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541B52" w14:textId="77777777" w:rsidR="00B037CA" w:rsidRPr="00A4595F" w:rsidRDefault="00B037CA" w:rsidP="00B037CA">
      <w:pPr>
        <w:jc w:val="center"/>
        <w:rPr>
          <w:rFonts w:ascii="Times New Roman" w:hAnsi="Times New Roman" w:cs="Times New Roman"/>
          <w:sz w:val="40"/>
          <w:szCs w:val="40"/>
          <w:lang w:val="es-ES_tradnl"/>
        </w:rPr>
      </w:pPr>
      <w:r w:rsidRPr="00A4595F">
        <w:rPr>
          <w:rFonts w:ascii="Times New Roman" w:hAnsi="Times New Roman" w:cs="Times New Roman"/>
          <w:sz w:val="40"/>
          <w:szCs w:val="40"/>
          <w:lang w:val="es-ES_tradnl"/>
        </w:rPr>
        <w:t>ESCUELA NORMAL DE EDUCACIÓN PREESCOLAR</w:t>
      </w:r>
    </w:p>
    <w:p w14:paraId="21A9055D" w14:textId="1FFF7A61" w:rsidR="00B037CA" w:rsidRDefault="00B037CA" w:rsidP="00B037CA">
      <w:pPr>
        <w:jc w:val="center"/>
        <w:rPr>
          <w:rFonts w:ascii="Times New Roman" w:hAnsi="Times New Roman" w:cs="Times New Roman"/>
          <w:sz w:val="30"/>
          <w:szCs w:val="30"/>
          <w:lang w:val="es-ES_tradnl"/>
        </w:rPr>
      </w:pPr>
      <w:r w:rsidRPr="00A4595F">
        <w:rPr>
          <w:rFonts w:ascii="Times New Roman" w:hAnsi="Times New Roman" w:cs="Times New Roman"/>
          <w:sz w:val="30"/>
          <w:szCs w:val="30"/>
          <w:lang w:val="es-ES_tradnl"/>
        </w:rPr>
        <w:t>CICLO ESCOLAR 2022-2023</w:t>
      </w:r>
    </w:p>
    <w:p w14:paraId="2706AE30" w14:textId="77777777" w:rsidR="00B037CA" w:rsidRPr="00A4595F" w:rsidRDefault="00B037CA" w:rsidP="00B037CA">
      <w:pPr>
        <w:jc w:val="center"/>
        <w:rPr>
          <w:rFonts w:ascii="Times New Roman" w:hAnsi="Times New Roman" w:cs="Times New Roman"/>
          <w:sz w:val="30"/>
          <w:szCs w:val="30"/>
          <w:lang w:val="es-ES_tradnl"/>
        </w:rPr>
      </w:pPr>
    </w:p>
    <w:p w14:paraId="6C3F7BD4" w14:textId="77777777" w:rsidR="00B037CA" w:rsidRPr="00A4595F" w:rsidRDefault="00B037CA" w:rsidP="00B037CA">
      <w:pPr>
        <w:jc w:val="center"/>
        <w:rPr>
          <w:rFonts w:ascii="Times New Roman" w:hAnsi="Times New Roman" w:cs="Times New Roman"/>
          <w:sz w:val="30"/>
          <w:szCs w:val="30"/>
          <w:lang w:val="es-ES_tradnl"/>
        </w:rPr>
      </w:pPr>
      <w:r w:rsidRPr="00A4595F">
        <w:rPr>
          <w:rFonts w:ascii="Times New Roman" w:hAnsi="Times New Roman" w:cs="Times New Roman"/>
          <w:noProof/>
          <w:sz w:val="40"/>
          <w:szCs w:val="40"/>
          <w:lang w:val="es-ES_tradnl" w:eastAsia="es-MX"/>
        </w:rPr>
        <w:drawing>
          <wp:anchor distT="0" distB="0" distL="114300" distR="114300" simplePos="0" relativeHeight="251659264" behindDoc="0" locked="0" layoutInCell="1" allowOverlap="1" wp14:anchorId="658DC37C" wp14:editId="0A91674F">
            <wp:simplePos x="0" y="0"/>
            <wp:positionH relativeFrom="page">
              <wp:posOffset>3207303</wp:posOffset>
            </wp:positionH>
            <wp:positionV relativeFrom="paragraph">
              <wp:posOffset>22573</wp:posOffset>
            </wp:positionV>
            <wp:extent cx="1371600" cy="1019175"/>
            <wp:effectExtent l="0" t="0" r="0" b="9525"/>
            <wp:wrapNone/>
            <wp:docPr id="1" name="Imagen 1" descr="Escuela Normal de Educación Preescolar – Desarrollo de competencias  linguistic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scuela Normal de Educación Preescolar – Desarrollo de competencias  linguistica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E52F3" w14:textId="77777777" w:rsidR="00B037CA" w:rsidRPr="00A4595F" w:rsidRDefault="00B037CA" w:rsidP="00B037CA">
      <w:pPr>
        <w:jc w:val="center"/>
        <w:rPr>
          <w:rFonts w:ascii="Times New Roman" w:hAnsi="Times New Roman" w:cs="Times New Roman"/>
          <w:sz w:val="30"/>
          <w:szCs w:val="30"/>
          <w:lang w:val="es-ES_tradnl"/>
        </w:rPr>
      </w:pPr>
    </w:p>
    <w:p w14:paraId="3B411383" w14:textId="77777777" w:rsidR="00B037CA" w:rsidRPr="00A4595F" w:rsidRDefault="00B037CA" w:rsidP="00B037CA">
      <w:pPr>
        <w:jc w:val="center"/>
        <w:rPr>
          <w:rFonts w:ascii="Times New Roman" w:hAnsi="Times New Roman" w:cs="Times New Roman"/>
          <w:sz w:val="30"/>
          <w:szCs w:val="30"/>
          <w:lang w:val="es-ES_tradnl"/>
        </w:rPr>
      </w:pPr>
    </w:p>
    <w:p w14:paraId="4A965D42" w14:textId="77777777" w:rsidR="00B037CA" w:rsidRPr="00A4595F" w:rsidRDefault="00B037CA" w:rsidP="00B037CA">
      <w:pPr>
        <w:jc w:val="center"/>
        <w:rPr>
          <w:rFonts w:ascii="Times New Roman" w:hAnsi="Times New Roman" w:cs="Times New Roman"/>
          <w:sz w:val="30"/>
          <w:szCs w:val="30"/>
          <w:lang w:val="es-ES_tradnl"/>
        </w:rPr>
      </w:pPr>
    </w:p>
    <w:p w14:paraId="0584908F" w14:textId="77777777" w:rsidR="00B037CA" w:rsidRPr="00A4595F" w:rsidRDefault="00B037CA" w:rsidP="00B037CA">
      <w:pPr>
        <w:rPr>
          <w:rFonts w:ascii="Times New Roman" w:hAnsi="Times New Roman" w:cs="Times New Roman"/>
          <w:sz w:val="30"/>
          <w:szCs w:val="30"/>
          <w:lang w:val="es-ES_tradnl"/>
        </w:rPr>
      </w:pPr>
    </w:p>
    <w:p w14:paraId="49AA80C9" w14:textId="77777777" w:rsidR="00B037CA" w:rsidRPr="00A4595F" w:rsidRDefault="00B037CA" w:rsidP="00B037CA">
      <w:pPr>
        <w:jc w:val="center"/>
        <w:rPr>
          <w:rFonts w:ascii="Times New Roman" w:hAnsi="Times New Roman" w:cs="Times New Roman"/>
          <w:sz w:val="30"/>
          <w:szCs w:val="30"/>
          <w:lang w:val="es-ES_tradnl"/>
        </w:rPr>
      </w:pPr>
    </w:p>
    <w:p w14:paraId="2D1B79C2" w14:textId="77777777" w:rsidR="00B037CA" w:rsidRPr="00A4595F" w:rsidRDefault="00B037CA" w:rsidP="00B037CA">
      <w:pPr>
        <w:jc w:val="center"/>
        <w:rPr>
          <w:rFonts w:ascii="Times New Roman" w:hAnsi="Times New Roman" w:cs="Times New Roman"/>
          <w:sz w:val="30"/>
          <w:szCs w:val="30"/>
          <w:lang w:val="es-ES_tradnl"/>
        </w:rPr>
      </w:pPr>
      <w:r w:rsidRPr="00A4595F">
        <w:rPr>
          <w:rFonts w:ascii="Times New Roman" w:hAnsi="Times New Roman" w:cs="Times New Roman"/>
          <w:sz w:val="30"/>
          <w:szCs w:val="30"/>
          <w:lang w:val="es-ES_tradnl"/>
        </w:rPr>
        <w:t>TERCER SEMESTRE            SECCI</w:t>
      </w:r>
      <w:r>
        <w:rPr>
          <w:rFonts w:ascii="Times New Roman" w:hAnsi="Times New Roman" w:cs="Times New Roman"/>
          <w:sz w:val="30"/>
          <w:szCs w:val="30"/>
          <w:lang w:val="es-ES_tradnl"/>
        </w:rPr>
        <w:t>Ó</w:t>
      </w:r>
      <w:r w:rsidRPr="00A4595F">
        <w:rPr>
          <w:rFonts w:ascii="Times New Roman" w:hAnsi="Times New Roman" w:cs="Times New Roman"/>
          <w:sz w:val="30"/>
          <w:szCs w:val="30"/>
          <w:lang w:val="es-ES_tradnl"/>
        </w:rPr>
        <w:t>N:” C”</w:t>
      </w:r>
    </w:p>
    <w:p w14:paraId="121AE00C" w14:textId="77777777" w:rsidR="00B037CA" w:rsidRPr="00A4595F" w:rsidRDefault="00B037CA" w:rsidP="00B037CA">
      <w:pPr>
        <w:jc w:val="center"/>
        <w:rPr>
          <w:rFonts w:ascii="Times New Roman" w:hAnsi="Times New Roman" w:cs="Times New Roman"/>
          <w:sz w:val="30"/>
          <w:szCs w:val="30"/>
          <w:lang w:val="es-ES_tradnl"/>
        </w:rPr>
      </w:pPr>
    </w:p>
    <w:p w14:paraId="118ABD3D" w14:textId="5DDDC5F0" w:rsidR="00B037CA" w:rsidRDefault="00B037CA" w:rsidP="00B037CA">
      <w:pPr>
        <w:jc w:val="center"/>
        <w:rPr>
          <w:rFonts w:ascii="Times New Roman" w:hAnsi="Times New Roman" w:cs="Times New Roman"/>
          <w:sz w:val="30"/>
          <w:szCs w:val="30"/>
          <w:lang w:val="es-ES_tradnl"/>
        </w:rPr>
      </w:pPr>
      <w:r w:rsidRPr="00A4595F">
        <w:rPr>
          <w:rFonts w:ascii="Times New Roman" w:hAnsi="Times New Roman" w:cs="Times New Roman"/>
          <w:b/>
          <w:bCs/>
          <w:sz w:val="30"/>
          <w:szCs w:val="30"/>
          <w:lang w:val="es-ES_tradnl"/>
        </w:rPr>
        <w:t>MATERIA:</w:t>
      </w:r>
      <w:r>
        <w:rPr>
          <w:rFonts w:ascii="Times New Roman" w:hAnsi="Times New Roman" w:cs="Times New Roman"/>
          <w:sz w:val="30"/>
          <w:szCs w:val="30"/>
          <w:lang w:val="es-ES_tradnl"/>
        </w:rPr>
        <w:t xml:space="preserve"> EDUCACIÓN SOCIOEMOCIONAL</w:t>
      </w:r>
      <w:r w:rsidRPr="00A4595F">
        <w:rPr>
          <w:rFonts w:ascii="Times New Roman" w:hAnsi="Times New Roman" w:cs="Times New Roman"/>
          <w:sz w:val="30"/>
          <w:szCs w:val="30"/>
          <w:lang w:val="es-ES_tradnl"/>
        </w:rPr>
        <w:t>.</w:t>
      </w:r>
    </w:p>
    <w:p w14:paraId="2C11D44C" w14:textId="1796DC36" w:rsidR="00B037CA" w:rsidRPr="00A4595F" w:rsidRDefault="00B037CA" w:rsidP="00B037CA">
      <w:pPr>
        <w:jc w:val="center"/>
        <w:rPr>
          <w:rFonts w:ascii="Times New Roman" w:hAnsi="Times New Roman" w:cs="Times New Roman"/>
          <w:sz w:val="30"/>
          <w:szCs w:val="30"/>
          <w:lang w:val="es-ES_tradnl"/>
        </w:rPr>
      </w:pPr>
      <w:r w:rsidRPr="00A4595F">
        <w:rPr>
          <w:rFonts w:ascii="Times New Roman" w:hAnsi="Times New Roman" w:cs="Times New Roman"/>
          <w:sz w:val="30"/>
          <w:szCs w:val="30"/>
          <w:lang w:val="es-ES_tradnl"/>
        </w:rPr>
        <w:t xml:space="preserve"> </w:t>
      </w:r>
    </w:p>
    <w:p w14:paraId="2BF0A8FE" w14:textId="77777777" w:rsidR="00B037CA" w:rsidRPr="00B037CA" w:rsidRDefault="00B037CA" w:rsidP="00B037CA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B037CA">
        <w:rPr>
          <w:rFonts w:ascii="Times New Roman" w:hAnsi="Times New Roman" w:cs="Times New Roman"/>
          <w:b/>
          <w:bCs/>
          <w:sz w:val="44"/>
          <w:szCs w:val="44"/>
        </w:rPr>
        <w:t>Unidad I</w:t>
      </w:r>
    </w:p>
    <w:p w14:paraId="430A3A55" w14:textId="0E040E1F" w:rsidR="00B037CA" w:rsidRDefault="00B037CA" w:rsidP="00B037CA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B037CA">
        <w:rPr>
          <w:rFonts w:ascii="Times New Roman" w:hAnsi="Times New Roman" w:cs="Times New Roman"/>
          <w:b/>
          <w:bCs/>
          <w:sz w:val="44"/>
          <w:szCs w:val="44"/>
        </w:rPr>
        <w:t xml:space="preserve"> Fundamentos científicos y pedagógicos de la educación socioemocional</w:t>
      </w:r>
    </w:p>
    <w:p w14:paraId="4C9E7ED9" w14:textId="77777777" w:rsidR="00B037CA" w:rsidRDefault="00B037CA" w:rsidP="00B037CA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4A666FA3" w14:textId="77751E86" w:rsidR="00B037CA" w:rsidRDefault="00B037CA" w:rsidP="00B037CA">
      <w:pPr>
        <w:jc w:val="center"/>
        <w:rPr>
          <w:rFonts w:ascii="Times New Roman" w:hAnsi="Times New Roman" w:cs="Times New Roman"/>
          <w:sz w:val="36"/>
          <w:szCs w:val="36"/>
        </w:rPr>
      </w:pPr>
      <w:r w:rsidRPr="00B037CA">
        <w:rPr>
          <w:rFonts w:ascii="Times New Roman" w:hAnsi="Times New Roman" w:cs="Times New Roman"/>
          <w:sz w:val="36"/>
          <w:szCs w:val="36"/>
        </w:rPr>
        <w:t>“</w:t>
      </w:r>
      <w:r w:rsidRPr="00B037CA">
        <w:rPr>
          <w:rFonts w:ascii="Times New Roman" w:hAnsi="Times New Roman" w:cs="Times New Roman"/>
          <w:sz w:val="36"/>
          <w:szCs w:val="36"/>
        </w:rPr>
        <w:t>LO QUE SUPONGO-LOQUE SÉ-LO QUE QUIERO SABER</w:t>
      </w:r>
      <w:r w:rsidRPr="00B037CA">
        <w:rPr>
          <w:rFonts w:ascii="Times New Roman" w:hAnsi="Times New Roman" w:cs="Times New Roman"/>
          <w:sz w:val="36"/>
          <w:szCs w:val="36"/>
        </w:rPr>
        <w:t>”</w:t>
      </w:r>
    </w:p>
    <w:p w14:paraId="6320F6C2" w14:textId="77777777" w:rsidR="00B037CA" w:rsidRPr="00B037CA" w:rsidRDefault="00B037CA" w:rsidP="00B037CA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A6C96BB" w14:textId="43418489" w:rsidR="00B037CA" w:rsidRPr="00A4595F" w:rsidRDefault="00B037CA" w:rsidP="00B037CA">
      <w:pPr>
        <w:jc w:val="center"/>
        <w:rPr>
          <w:rFonts w:ascii="Times New Roman" w:hAnsi="Times New Roman" w:cs="Times New Roman"/>
          <w:sz w:val="30"/>
          <w:szCs w:val="30"/>
          <w:lang w:val="es-ES_tradnl"/>
        </w:rPr>
      </w:pPr>
      <w:r w:rsidRPr="00A4595F">
        <w:rPr>
          <w:rFonts w:ascii="Times New Roman" w:hAnsi="Times New Roman" w:cs="Times New Roman"/>
          <w:b/>
          <w:bCs/>
          <w:sz w:val="30"/>
          <w:szCs w:val="30"/>
          <w:lang w:val="es-ES_tradnl"/>
        </w:rPr>
        <w:t>DOCENTE:</w:t>
      </w:r>
      <w:r w:rsidRPr="00A4595F">
        <w:rPr>
          <w:rFonts w:ascii="Times New Roman" w:hAnsi="Times New Roman" w:cs="Times New Roman"/>
          <w:sz w:val="30"/>
          <w:szCs w:val="30"/>
          <w:lang w:val="es-ES_tradnl"/>
        </w:rPr>
        <w:t xml:space="preserve"> </w:t>
      </w:r>
      <w:r w:rsidRPr="00B037CA">
        <w:rPr>
          <w:rFonts w:ascii="Times New Roman" w:hAnsi="Times New Roman" w:cs="Times New Roman"/>
          <w:sz w:val="30"/>
          <w:szCs w:val="30"/>
          <w:lang w:val="es-ES_tradnl"/>
        </w:rPr>
        <w:t>MARIA EFIGENIA MAURY ARREDONDO</w:t>
      </w:r>
    </w:p>
    <w:p w14:paraId="32DF8B8E" w14:textId="77777777" w:rsidR="00B037CA" w:rsidRPr="00A4595F" w:rsidRDefault="00B037CA" w:rsidP="00B037CA">
      <w:pPr>
        <w:jc w:val="center"/>
        <w:rPr>
          <w:rFonts w:ascii="Times New Roman" w:hAnsi="Times New Roman" w:cs="Times New Roman"/>
          <w:sz w:val="30"/>
          <w:szCs w:val="30"/>
          <w:lang w:val="es-ES_tradnl"/>
        </w:rPr>
      </w:pPr>
    </w:p>
    <w:p w14:paraId="363ED646" w14:textId="29AD84C4" w:rsidR="00B037CA" w:rsidRPr="00B037CA" w:rsidRDefault="00B037CA" w:rsidP="00B037CA">
      <w:pPr>
        <w:jc w:val="center"/>
        <w:rPr>
          <w:rFonts w:ascii="Times New Roman" w:hAnsi="Times New Roman" w:cs="Times New Roman"/>
          <w:b/>
          <w:bCs/>
          <w:sz w:val="30"/>
          <w:szCs w:val="30"/>
          <w:lang w:val="es-ES_tradnl"/>
        </w:rPr>
      </w:pPr>
      <w:r w:rsidRPr="00A4595F">
        <w:rPr>
          <w:rFonts w:ascii="Times New Roman" w:hAnsi="Times New Roman" w:cs="Times New Roman"/>
          <w:b/>
          <w:bCs/>
          <w:sz w:val="30"/>
          <w:szCs w:val="30"/>
          <w:lang w:val="es-ES_tradnl"/>
        </w:rPr>
        <w:t>ALUM</w:t>
      </w:r>
      <w:r>
        <w:rPr>
          <w:rFonts w:ascii="Times New Roman" w:hAnsi="Times New Roman" w:cs="Times New Roman"/>
          <w:b/>
          <w:bCs/>
          <w:sz w:val="30"/>
          <w:szCs w:val="30"/>
          <w:lang w:val="es-ES_tradnl"/>
        </w:rPr>
        <w:t xml:space="preserve">NA: </w:t>
      </w:r>
      <w:r w:rsidRPr="00A4595F">
        <w:rPr>
          <w:rFonts w:ascii="Times New Roman" w:hAnsi="Times New Roman" w:cs="Times New Roman"/>
          <w:sz w:val="30"/>
          <w:szCs w:val="30"/>
          <w:lang w:val="es-ES_tradnl"/>
        </w:rPr>
        <w:t>ANA PAULINA SERRATO MONTENEGRO.</w:t>
      </w:r>
    </w:p>
    <w:p w14:paraId="23AF0024" w14:textId="77777777" w:rsidR="00B037CA" w:rsidRPr="00A4595F" w:rsidRDefault="00B037CA" w:rsidP="00B037CA">
      <w:pPr>
        <w:jc w:val="center"/>
        <w:rPr>
          <w:rFonts w:ascii="Times New Roman" w:hAnsi="Times New Roman" w:cs="Times New Roman"/>
          <w:i/>
          <w:iCs/>
          <w:sz w:val="30"/>
          <w:szCs w:val="30"/>
          <w:u w:val="single"/>
          <w:lang w:val="es-ES_tradnl"/>
        </w:rPr>
      </w:pPr>
    </w:p>
    <w:p w14:paraId="507548AB" w14:textId="771D4A4B" w:rsidR="00B037CA" w:rsidRPr="00A4595F" w:rsidRDefault="00B037CA" w:rsidP="00B037CA">
      <w:pPr>
        <w:jc w:val="center"/>
        <w:rPr>
          <w:rFonts w:ascii="Times New Roman" w:hAnsi="Times New Roman" w:cs="Times New Roman"/>
          <w:sz w:val="30"/>
          <w:szCs w:val="30"/>
          <w:lang w:val="es-ES_tradnl"/>
        </w:rPr>
      </w:pPr>
      <w:r w:rsidRPr="00A4595F">
        <w:rPr>
          <w:rFonts w:ascii="Times New Roman" w:hAnsi="Times New Roman" w:cs="Times New Roman"/>
          <w:b/>
          <w:bCs/>
          <w:sz w:val="30"/>
          <w:szCs w:val="30"/>
          <w:lang w:val="es-ES_tradnl"/>
        </w:rPr>
        <w:t>FECHA:</w:t>
      </w:r>
      <w:r w:rsidRPr="00A4595F">
        <w:rPr>
          <w:rFonts w:ascii="Times New Roman" w:hAnsi="Times New Roman" w:cs="Times New Roman"/>
          <w:sz w:val="30"/>
          <w:szCs w:val="30"/>
          <w:lang w:val="es-ES_tradnl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es-ES_tradnl"/>
        </w:rPr>
        <w:t>13</w:t>
      </w:r>
      <w:r w:rsidRPr="00A4595F">
        <w:rPr>
          <w:rFonts w:ascii="Times New Roman" w:hAnsi="Times New Roman" w:cs="Times New Roman"/>
          <w:sz w:val="30"/>
          <w:szCs w:val="30"/>
          <w:lang w:val="es-ES_tradnl"/>
        </w:rPr>
        <w:t>/</w:t>
      </w:r>
      <w:r>
        <w:rPr>
          <w:rFonts w:ascii="Times New Roman" w:hAnsi="Times New Roman" w:cs="Times New Roman"/>
          <w:sz w:val="30"/>
          <w:szCs w:val="30"/>
          <w:lang w:val="es-ES_tradnl"/>
        </w:rPr>
        <w:t>SEPTIEMBRE</w:t>
      </w:r>
      <w:r w:rsidRPr="00A4595F">
        <w:rPr>
          <w:rFonts w:ascii="Times New Roman" w:hAnsi="Times New Roman" w:cs="Times New Roman"/>
          <w:sz w:val="30"/>
          <w:szCs w:val="30"/>
          <w:lang w:val="es-ES_tradnl"/>
        </w:rPr>
        <w:t>/2022</w:t>
      </w:r>
    </w:p>
    <w:p w14:paraId="3E71BA50" w14:textId="77777777" w:rsidR="00B037CA" w:rsidRPr="00A4595F" w:rsidRDefault="00B037CA" w:rsidP="00B037CA">
      <w:pPr>
        <w:jc w:val="center"/>
        <w:rPr>
          <w:rFonts w:ascii="Times New Roman" w:hAnsi="Times New Roman" w:cs="Times New Roman"/>
          <w:sz w:val="30"/>
          <w:szCs w:val="30"/>
          <w:lang w:val="es-ES_tradnl"/>
        </w:rPr>
      </w:pPr>
    </w:p>
    <w:p w14:paraId="2C056202" w14:textId="77777777" w:rsidR="00B037CA" w:rsidRPr="00A4595F" w:rsidRDefault="00B037CA" w:rsidP="00B037CA">
      <w:pPr>
        <w:jc w:val="center"/>
        <w:rPr>
          <w:rFonts w:ascii="Times New Roman" w:hAnsi="Times New Roman" w:cs="Times New Roman"/>
          <w:sz w:val="30"/>
          <w:szCs w:val="30"/>
          <w:lang w:val="es-ES_tradnl"/>
        </w:rPr>
      </w:pPr>
      <w:r w:rsidRPr="00A4595F">
        <w:rPr>
          <w:rFonts w:ascii="Times New Roman" w:hAnsi="Times New Roman" w:cs="Times New Roman"/>
          <w:sz w:val="30"/>
          <w:szCs w:val="30"/>
          <w:lang w:val="es-ES_tradnl"/>
        </w:rPr>
        <w:t>SALTILLO COAHUILA.</w:t>
      </w:r>
    </w:p>
    <w:p w14:paraId="76E5C77A" w14:textId="02A768E4" w:rsidR="00732619" w:rsidRDefault="00732619"/>
    <w:p w14:paraId="6B6FA255" w14:textId="0559079E" w:rsidR="00B037CA" w:rsidRDefault="00B037CA">
      <w:r w:rsidRPr="00B037CA">
        <w:lastRenderedPageBreak/>
        <w:drawing>
          <wp:inline distT="0" distB="0" distL="0" distR="0" wp14:anchorId="4385E2F5" wp14:editId="79CCFAAA">
            <wp:extent cx="5612130" cy="748284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7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7CA"/>
    <w:rsid w:val="00732619"/>
    <w:rsid w:val="00B0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6305F2"/>
  <w15:chartTrackingRefBased/>
  <w15:docId w15:val="{9730E734-2677-AA42-A728-6E70D88D0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7C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</Words>
  <Characters>345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Martinez Melchor</dc:creator>
  <cp:keywords/>
  <dc:description/>
  <cp:lastModifiedBy>Alberto Martinez Melchor</cp:lastModifiedBy>
  <cp:revision>1</cp:revision>
  <dcterms:created xsi:type="dcterms:W3CDTF">2022-09-14T04:51:00Z</dcterms:created>
  <dcterms:modified xsi:type="dcterms:W3CDTF">2022-09-14T04:55:00Z</dcterms:modified>
</cp:coreProperties>
</file>