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76AAA" w14:textId="77777777" w:rsidR="005B46A3" w:rsidRDefault="00175EFE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ESCUELA NORMAL DE EDUCACIÓN PREESCOLAR DEL ESTADO DE COAHUILA</w:t>
      </w:r>
    </w:p>
    <w:p w14:paraId="3B83E050" w14:textId="77777777" w:rsidR="005B46A3" w:rsidRDefault="00175EFE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40FCF824" wp14:editId="43C85C2A">
            <wp:extent cx="2014867" cy="1498235"/>
            <wp:effectExtent l="0" t="0" r="0" b="0"/>
            <wp:docPr id="1" name="image1.png" descr="Una señal con letras y números&#10;&#10;Descripción generada automáticamente con confianza baj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Una señal con letras y números&#10;&#10;Descripción generada automáticamente con confianza baja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4867" cy="14982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D412DE9" w14:textId="77777777" w:rsidR="005B46A3" w:rsidRDefault="00175EFE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CICLO ESCOLAR 2022 – 2023</w:t>
      </w:r>
    </w:p>
    <w:p w14:paraId="588B1D1C" w14:textId="77777777" w:rsidR="005B46A3" w:rsidRDefault="00175EFE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CUADRO COMPARATIVO DE HABITOS</w:t>
      </w:r>
    </w:p>
    <w:p w14:paraId="6BE8905D" w14:textId="77777777" w:rsidR="005B46A3" w:rsidRDefault="00175EFE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ASIGANATUR: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EDUCACIÓN FÍSICA Y HÁBITOS SALUDABLES</w:t>
      </w:r>
    </w:p>
    <w:p w14:paraId="53F72DC7" w14:textId="77777777" w:rsidR="005B46A3" w:rsidRDefault="00175EFE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DOCENTE: </w:t>
      </w:r>
      <w:r>
        <w:rPr>
          <w:rFonts w:ascii="Times New Roman" w:eastAsia="Times New Roman" w:hAnsi="Times New Roman" w:cs="Times New Roman"/>
          <w:sz w:val="32"/>
          <w:szCs w:val="32"/>
        </w:rPr>
        <w:t>SILVIA ERIKA SAGAHON SOLIS</w:t>
      </w:r>
    </w:p>
    <w:p w14:paraId="4CA41E02" w14:textId="77777777" w:rsidR="005B46A3" w:rsidRDefault="00175EFE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ALUMNAS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: </w:t>
      </w:r>
    </w:p>
    <w:p w14:paraId="4F201016" w14:textId="77777777" w:rsidR="005B46A3" w:rsidRDefault="00175EFE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KARLA NAYELI AGÜERO CRUZ #1</w:t>
      </w:r>
    </w:p>
    <w:p w14:paraId="1C160246" w14:textId="77777777" w:rsidR="005B46A3" w:rsidRDefault="00175EFE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DIANA MARTINEZ RODRIGUEZ #14</w:t>
      </w:r>
    </w:p>
    <w:p w14:paraId="1361E896" w14:textId="77777777" w:rsidR="005B46A3" w:rsidRDefault="00175EFE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FERNANDA MERARY RUIZ BOCANEGRA #20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</w:p>
    <w:tbl>
      <w:tblPr>
        <w:tblStyle w:val="a"/>
        <w:tblW w:w="8822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2"/>
      </w:tblGrid>
      <w:tr w:rsidR="005B46A3" w14:paraId="48B4726B" w14:textId="77777777">
        <w:tc>
          <w:tcPr>
            <w:tcW w:w="8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247BF7" w14:textId="77777777" w:rsidR="005B46A3" w:rsidRDefault="00175EFE">
            <w:pPr>
              <w:spacing w:after="0" w:line="240" w:lineRule="auto"/>
              <w:ind w:left="60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UNIDAD 1 HÁBITOS SALUDABLES.</w:t>
            </w:r>
          </w:p>
        </w:tc>
      </w:tr>
      <w:tr w:rsidR="005B46A3" w14:paraId="73CF3193" w14:textId="77777777">
        <w:tc>
          <w:tcPr>
            <w:tcW w:w="8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965BD8" w14:textId="77777777" w:rsidR="005B46A3" w:rsidRDefault="005B4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tbl>
            <w:tblPr>
              <w:tblStyle w:val="a0"/>
              <w:tblW w:w="8672" w:type="dxa"/>
              <w:tblInd w:w="60" w:type="dxa"/>
              <w:tblLayout w:type="fixed"/>
              <w:tblLook w:val="0400" w:firstRow="0" w:lastRow="0" w:firstColumn="0" w:lastColumn="0" w:noHBand="0" w:noVBand="1"/>
            </w:tblPr>
            <w:tblGrid>
              <w:gridCol w:w="315"/>
              <w:gridCol w:w="8357"/>
            </w:tblGrid>
            <w:tr w:rsidR="005B46A3" w14:paraId="2244341E" w14:textId="77777777">
              <w:tc>
                <w:tcPr>
                  <w:tcW w:w="315" w:type="dxa"/>
                </w:tcPr>
                <w:p w14:paraId="1C4E59AB" w14:textId="77777777" w:rsidR="005B46A3" w:rsidRDefault="00175EFE">
                  <w:pPr>
                    <w:spacing w:after="0" w:line="240" w:lineRule="auto"/>
                    <w:ind w:left="60"/>
                    <w:jc w:val="both"/>
                    <w:rPr>
                      <w:rFonts w:ascii="Verdana" w:eastAsia="Verdana" w:hAnsi="Verdana" w:cs="Verdan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Verdana" w:eastAsia="Verdana" w:hAnsi="Verdana" w:cs="Verdana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78847DFD" wp14:editId="0DE23EBC">
                        <wp:extent cx="108585" cy="108585"/>
                        <wp:effectExtent l="0" t="0" r="0" b="0"/>
                        <wp:docPr id="3" name="image2.png" descr="http://187.141.233.82/sistema/imagenes/wiki/bullet2espacios.gif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2.png" descr="http://187.141.233.82/sistema/imagenes/wiki/bullet2espacios.gif"/>
                                <pic:cNvPicPr preferRelativeResize="0"/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8585" cy="108585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357" w:type="dxa"/>
                </w:tcPr>
                <w:p w14:paraId="04D2B3B1" w14:textId="77777777" w:rsidR="005B46A3" w:rsidRDefault="00175EFE">
                  <w:pPr>
                    <w:spacing w:after="0" w:line="240" w:lineRule="auto"/>
                    <w:ind w:left="60"/>
                    <w:rPr>
                      <w:rFonts w:ascii="Verdana" w:eastAsia="Verdana" w:hAnsi="Verdana" w:cs="Verdan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Verdana" w:eastAsia="Verdana" w:hAnsi="Verdana" w:cs="Verdana"/>
                      <w:color w:val="000000"/>
                      <w:sz w:val="24"/>
                      <w:szCs w:val="24"/>
                    </w:rPr>
                    <w:t>Integra recursos de la investigación educativa para enriquecer su práctica profesional, expresando su interés por el conocimiento, la ciencia y la mejora de la educación.</w:t>
                  </w:r>
                </w:p>
              </w:tc>
            </w:tr>
          </w:tbl>
          <w:p w14:paraId="2D9019D3" w14:textId="77777777" w:rsidR="005B46A3" w:rsidRDefault="005B4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tbl>
            <w:tblPr>
              <w:tblStyle w:val="a1"/>
              <w:tblW w:w="8672" w:type="dxa"/>
              <w:tblInd w:w="60" w:type="dxa"/>
              <w:tblLayout w:type="fixed"/>
              <w:tblLook w:val="0400" w:firstRow="0" w:lastRow="0" w:firstColumn="0" w:lastColumn="0" w:noHBand="0" w:noVBand="1"/>
            </w:tblPr>
            <w:tblGrid>
              <w:gridCol w:w="315"/>
              <w:gridCol w:w="8357"/>
            </w:tblGrid>
            <w:tr w:rsidR="005B46A3" w14:paraId="544F14CD" w14:textId="77777777">
              <w:tc>
                <w:tcPr>
                  <w:tcW w:w="315" w:type="dxa"/>
                </w:tcPr>
                <w:p w14:paraId="0C3B6C9A" w14:textId="77777777" w:rsidR="005B46A3" w:rsidRDefault="00175EFE">
                  <w:pPr>
                    <w:spacing w:after="0" w:line="240" w:lineRule="auto"/>
                    <w:ind w:left="60"/>
                    <w:jc w:val="both"/>
                    <w:rPr>
                      <w:rFonts w:ascii="Verdana" w:eastAsia="Verdana" w:hAnsi="Verdana" w:cs="Verdan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Verdana" w:eastAsia="Verdana" w:hAnsi="Verdana" w:cs="Verdana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3B8D7476" wp14:editId="3CB99541">
                        <wp:extent cx="108585" cy="108585"/>
                        <wp:effectExtent l="0" t="0" r="0" b="0"/>
                        <wp:docPr id="2" name="image2.png" descr="http://187.141.233.82/sistema/imagenes/wiki/bullet2espacios.gif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2.png" descr="http://187.141.233.82/sistema/imagenes/wiki/bullet2espacios.gif"/>
                                <pic:cNvPicPr preferRelativeResize="0"/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8585" cy="108585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357" w:type="dxa"/>
                </w:tcPr>
                <w:p w14:paraId="5EC20538" w14:textId="77777777" w:rsidR="005B46A3" w:rsidRDefault="00175EFE">
                  <w:pPr>
                    <w:spacing w:after="0" w:line="240" w:lineRule="auto"/>
                    <w:ind w:left="60"/>
                    <w:rPr>
                      <w:rFonts w:ascii="Verdana" w:eastAsia="Verdana" w:hAnsi="Verdana" w:cs="Verdan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Verdana" w:eastAsia="Verdana" w:hAnsi="Verdana" w:cs="Verdana"/>
                      <w:color w:val="000000"/>
                      <w:sz w:val="24"/>
                      <w:szCs w:val="24"/>
                    </w:rPr>
                    <w:t>Actúa de manera ética ante la diversidad de situaciones que se presentan en la pr</w:t>
                  </w:r>
                  <w:r>
                    <w:rPr>
                      <w:rFonts w:ascii="Verdana" w:eastAsia="Verdana" w:hAnsi="Verdana" w:cs="Verdana"/>
                      <w:color w:val="000000"/>
                      <w:sz w:val="24"/>
                      <w:szCs w:val="24"/>
                    </w:rPr>
                    <w:t>áctica profesional.</w:t>
                  </w:r>
                </w:p>
              </w:tc>
            </w:tr>
          </w:tbl>
          <w:p w14:paraId="78DDE60B" w14:textId="77777777" w:rsidR="005B46A3" w:rsidRDefault="005B46A3">
            <w:pPr>
              <w:spacing w:after="0" w:line="240" w:lineRule="auto"/>
              <w:ind w:left="60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</w:tbl>
    <w:p w14:paraId="6EADBEB9" w14:textId="77777777" w:rsidR="005B46A3" w:rsidRDefault="005B46A3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1A7AB5D2" w14:textId="77777777" w:rsidR="005B46A3" w:rsidRDefault="005B46A3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709E0171" w14:textId="77777777" w:rsidR="005B46A3" w:rsidRDefault="00175EF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SALTILLO, COAHUILA                                                 15/09/2022</w:t>
      </w:r>
    </w:p>
    <w:p w14:paraId="78AA492E" w14:textId="77777777" w:rsidR="005B46A3" w:rsidRDefault="005B46A3"/>
    <w:tbl>
      <w:tblPr>
        <w:tblStyle w:val="a2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5B46A3" w14:paraId="77FD5C35" w14:textId="77777777">
        <w:trPr>
          <w:trHeight w:val="425"/>
        </w:trPr>
        <w:tc>
          <w:tcPr>
            <w:tcW w:w="4414" w:type="dxa"/>
          </w:tcPr>
          <w:p w14:paraId="37C650BD" w14:textId="77777777" w:rsidR="005B46A3" w:rsidRDefault="00175EFE">
            <w:pPr>
              <w:jc w:val="center"/>
              <w:rPr>
                <w:rFonts w:ascii="Arial Black" w:eastAsia="Arial Black" w:hAnsi="Arial Black" w:cs="Arial Black"/>
                <w:b/>
                <w:sz w:val="28"/>
                <w:szCs w:val="28"/>
              </w:rPr>
            </w:pPr>
            <w:r>
              <w:rPr>
                <w:rFonts w:ascii="Arial Black" w:eastAsia="Arial Black" w:hAnsi="Arial Black" w:cs="Arial Black"/>
                <w:b/>
                <w:sz w:val="28"/>
                <w:szCs w:val="28"/>
              </w:rPr>
              <w:t>ADULTO</w:t>
            </w:r>
          </w:p>
        </w:tc>
        <w:tc>
          <w:tcPr>
            <w:tcW w:w="4414" w:type="dxa"/>
          </w:tcPr>
          <w:p w14:paraId="4E143335" w14:textId="77777777" w:rsidR="005B46A3" w:rsidRDefault="00175EFE">
            <w:pPr>
              <w:jc w:val="center"/>
              <w:rPr>
                <w:rFonts w:ascii="Arial Black" w:eastAsia="Arial Black" w:hAnsi="Arial Black" w:cs="Arial Black"/>
                <w:b/>
                <w:sz w:val="28"/>
                <w:szCs w:val="28"/>
              </w:rPr>
            </w:pPr>
            <w:r>
              <w:rPr>
                <w:rFonts w:ascii="Arial Black" w:eastAsia="Arial Black" w:hAnsi="Arial Black" w:cs="Arial Black"/>
                <w:b/>
                <w:sz w:val="28"/>
                <w:szCs w:val="28"/>
              </w:rPr>
              <w:t>INFANTE</w:t>
            </w:r>
          </w:p>
        </w:tc>
      </w:tr>
      <w:tr w:rsidR="005B46A3" w14:paraId="10B42DCD" w14:textId="77777777">
        <w:tc>
          <w:tcPr>
            <w:tcW w:w="4414" w:type="dxa"/>
          </w:tcPr>
          <w:p w14:paraId="4DC742EE" w14:textId="77777777" w:rsidR="005B46A3" w:rsidRDefault="00175EF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¿Qué es para mí un hábito?</w:t>
            </w:r>
          </w:p>
          <w:p w14:paraId="705F9108" w14:textId="77777777" w:rsidR="005B46A3" w:rsidRDefault="00175EF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Una acción que hacemos constantemente.</w:t>
            </w:r>
          </w:p>
        </w:tc>
        <w:tc>
          <w:tcPr>
            <w:tcW w:w="4414" w:type="dxa"/>
          </w:tcPr>
          <w:p w14:paraId="1D4BC151" w14:textId="77777777" w:rsidR="005B46A3" w:rsidRDefault="00175EF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¿Qué es para mí un hábito?</w:t>
            </w:r>
          </w:p>
          <w:p w14:paraId="7E43F8FE" w14:textId="77777777" w:rsidR="005B46A3" w:rsidRDefault="00175EF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Una acción que hacemos constantemente.</w:t>
            </w:r>
          </w:p>
        </w:tc>
      </w:tr>
      <w:tr w:rsidR="005B46A3" w14:paraId="2B25FD61" w14:textId="77777777">
        <w:tc>
          <w:tcPr>
            <w:tcW w:w="4414" w:type="dxa"/>
          </w:tcPr>
          <w:p w14:paraId="6B4DB8F5" w14:textId="77777777" w:rsidR="005B46A3" w:rsidRDefault="00175EF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Características de estos hábitos</w:t>
            </w:r>
          </w:p>
          <w:p w14:paraId="1FBD84A5" w14:textId="77777777" w:rsidR="005B46A3" w:rsidRDefault="00175EF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Repetitivo</w:t>
            </w:r>
          </w:p>
          <w:p w14:paraId="44966850" w14:textId="77777777" w:rsidR="005B46A3" w:rsidRDefault="00175EF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Positivo o negativo hacia la salud</w:t>
            </w:r>
          </w:p>
          <w:p w14:paraId="592C8BA5" w14:textId="77777777" w:rsidR="005B46A3" w:rsidRDefault="00175EF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Inconsciente</w:t>
            </w:r>
          </w:p>
          <w:p w14:paraId="1CF616D4" w14:textId="77777777" w:rsidR="005B46A3" w:rsidRDefault="00175EF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Costumbre</w:t>
            </w:r>
          </w:p>
          <w:p w14:paraId="27D68D59" w14:textId="77777777" w:rsidR="005B46A3" w:rsidRDefault="00175EF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Educación  </w:t>
            </w:r>
          </w:p>
          <w:p w14:paraId="6CF94A00" w14:textId="77777777" w:rsidR="005B46A3" w:rsidRDefault="005B46A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414" w:type="dxa"/>
          </w:tcPr>
          <w:p w14:paraId="3298C475" w14:textId="77777777" w:rsidR="005B46A3" w:rsidRDefault="00175EF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Características de estos hábitos</w:t>
            </w:r>
          </w:p>
          <w:p w14:paraId="29B58A0E" w14:textId="77777777" w:rsidR="005B46A3" w:rsidRDefault="00175EF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Repetitivo</w:t>
            </w:r>
          </w:p>
          <w:p w14:paraId="347E14DA" w14:textId="77777777" w:rsidR="005B46A3" w:rsidRDefault="00175EF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Positivo o negativo hacia la salud</w:t>
            </w:r>
          </w:p>
          <w:p w14:paraId="63F2B9E6" w14:textId="77777777" w:rsidR="005B46A3" w:rsidRDefault="00175EF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Inconsciente</w:t>
            </w:r>
          </w:p>
          <w:p w14:paraId="71D28A10" w14:textId="77777777" w:rsidR="005B46A3" w:rsidRDefault="00175EF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Costumbre</w:t>
            </w:r>
          </w:p>
          <w:p w14:paraId="35077C07" w14:textId="77777777" w:rsidR="005B46A3" w:rsidRDefault="00175EF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Educación  </w:t>
            </w:r>
          </w:p>
          <w:p w14:paraId="7B2DE7E4" w14:textId="77777777" w:rsidR="005B46A3" w:rsidRDefault="005B4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B46A3" w14:paraId="1964B810" w14:textId="77777777">
        <w:tc>
          <w:tcPr>
            <w:tcW w:w="4414" w:type="dxa"/>
          </w:tcPr>
          <w:p w14:paraId="6B764D46" w14:textId="77777777" w:rsidR="005B46A3" w:rsidRDefault="00175EF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¿Cuáles son sus hábitos de la salud?</w:t>
            </w:r>
          </w:p>
          <w:p w14:paraId="347F6ADF" w14:textId="77777777" w:rsidR="005B46A3" w:rsidRDefault="00175EF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Cepillado de dientes.</w:t>
            </w:r>
          </w:p>
          <w:p w14:paraId="1733AAFB" w14:textId="77777777" w:rsidR="005B46A3" w:rsidRDefault="00175EF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Lavado de manos antes de los alimentos.</w:t>
            </w:r>
          </w:p>
          <w:p w14:paraId="34331AFA" w14:textId="77777777" w:rsidR="005B46A3" w:rsidRDefault="00175EF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Tomar agua.</w:t>
            </w:r>
          </w:p>
          <w:p w14:paraId="279EC0B7" w14:textId="77777777" w:rsidR="005B46A3" w:rsidRDefault="00175EF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Baño diario.</w:t>
            </w:r>
          </w:p>
          <w:p w14:paraId="1053E26F" w14:textId="77777777" w:rsidR="005B46A3" w:rsidRDefault="00175EF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Cuidado personal.</w:t>
            </w:r>
          </w:p>
          <w:p w14:paraId="7D226768" w14:textId="77777777" w:rsidR="005B46A3" w:rsidRDefault="00175EF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Hacer ejercicio.</w:t>
            </w:r>
          </w:p>
          <w:p w14:paraId="2BE5EBA1" w14:textId="77777777" w:rsidR="005B46A3" w:rsidRDefault="00175EF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Uso de cubre bocas.</w:t>
            </w:r>
          </w:p>
          <w:p w14:paraId="2E8D5A3A" w14:textId="77777777" w:rsidR="005B46A3" w:rsidRDefault="00175EF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Uso de gel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antibacterial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  <w:p w14:paraId="7FCB3BA2" w14:textId="77777777" w:rsidR="005B46A3" w:rsidRDefault="00175EF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Implementación de una o varias frutas o verduras en cada comida.</w:t>
            </w:r>
          </w:p>
          <w:p w14:paraId="32BBAA84" w14:textId="77777777" w:rsidR="005B46A3" w:rsidRDefault="00175EF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Comer 3 o 4 veces al día de manera balanceada.</w:t>
            </w:r>
          </w:p>
        </w:tc>
        <w:tc>
          <w:tcPr>
            <w:tcW w:w="4414" w:type="dxa"/>
          </w:tcPr>
          <w:p w14:paraId="64895CBF" w14:textId="77777777" w:rsidR="005B46A3" w:rsidRDefault="00175EF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¿Cuáles son sus hábitos de la salud?</w:t>
            </w:r>
          </w:p>
          <w:p w14:paraId="04B80094" w14:textId="77777777" w:rsidR="005B46A3" w:rsidRDefault="00175E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Cepillado de dientes de vez en cuando.</w:t>
            </w:r>
          </w:p>
          <w:p w14:paraId="21FAE48A" w14:textId="77777777" w:rsidR="005B46A3" w:rsidRDefault="00175E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Lavado de manos antes de los alimentos.</w:t>
            </w:r>
          </w:p>
          <w:p w14:paraId="311E5382" w14:textId="77777777" w:rsidR="005B46A3" w:rsidRDefault="00175E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Tomar agua.</w:t>
            </w:r>
          </w:p>
          <w:p w14:paraId="73765FBD" w14:textId="77777777" w:rsidR="005B46A3" w:rsidRDefault="00175E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Hacer ejercicio mediante el juego.</w:t>
            </w:r>
          </w:p>
          <w:p w14:paraId="1F43DABC" w14:textId="77777777" w:rsidR="005B46A3" w:rsidRDefault="00175E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Uso de cubre bocas.</w:t>
            </w:r>
          </w:p>
          <w:p w14:paraId="092B288E" w14:textId="77777777" w:rsidR="005B46A3" w:rsidRDefault="00175E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Uso de gel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antiacterial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  <w:p w14:paraId="57BF8349" w14:textId="77777777" w:rsidR="005B46A3" w:rsidRDefault="00175E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Implementación de una o varias frutas o verduras en lonche.</w:t>
            </w:r>
          </w:p>
          <w:p w14:paraId="691C6E18" w14:textId="77777777" w:rsidR="005B46A3" w:rsidRDefault="00175EF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Limpieza personal.</w:t>
            </w:r>
          </w:p>
          <w:p w14:paraId="02B8821D" w14:textId="77777777" w:rsidR="005B46A3" w:rsidRDefault="005B4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7B643B85" w14:textId="77777777" w:rsidR="005B46A3" w:rsidRDefault="00175EF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Hábit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os no observados</w:t>
            </w:r>
          </w:p>
          <w:p w14:paraId="4F4C44DE" w14:textId="77777777" w:rsidR="005B46A3" w:rsidRDefault="00175EF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Saludar.</w:t>
            </w:r>
          </w:p>
          <w:p w14:paraId="3BFAEA9D" w14:textId="77777777" w:rsidR="005B46A3" w:rsidRDefault="00175EF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Limpieza de uñas.</w:t>
            </w:r>
          </w:p>
          <w:p w14:paraId="24076D71" w14:textId="77777777" w:rsidR="005B46A3" w:rsidRDefault="00175EF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Baño diario.</w:t>
            </w:r>
          </w:p>
          <w:p w14:paraId="4BFE4AD0" w14:textId="77777777" w:rsidR="005B46A3" w:rsidRDefault="00175EF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Ropa limpia.</w:t>
            </w:r>
          </w:p>
          <w:p w14:paraId="7588E154" w14:textId="77777777" w:rsidR="005B46A3" w:rsidRDefault="00175EF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Lonches saludable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  <w:p w14:paraId="1F395691" w14:textId="77777777" w:rsidR="005B46A3" w:rsidRDefault="00175EF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Lonche excesivo.</w:t>
            </w:r>
          </w:p>
          <w:p w14:paraId="75BAC6AC" w14:textId="77777777" w:rsidR="005B46A3" w:rsidRDefault="005B4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47F5EFCA" w14:textId="77777777" w:rsidR="005B46A3" w:rsidRDefault="005B46A3">
      <w:bookmarkStart w:id="0" w:name="_gjdgxs" w:colFirst="0" w:colLast="0"/>
      <w:bookmarkEnd w:id="0"/>
    </w:p>
    <w:sectPr w:rsidR="005B46A3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80FD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76D0A7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9A9496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CD70E7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E9917F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77188426">
    <w:abstractNumId w:val="3"/>
  </w:num>
  <w:num w:numId="2" w16cid:durableId="84309397">
    <w:abstractNumId w:val="0"/>
  </w:num>
  <w:num w:numId="3" w16cid:durableId="564143977">
    <w:abstractNumId w:val="2"/>
  </w:num>
  <w:num w:numId="4" w16cid:durableId="796293570">
    <w:abstractNumId w:val="1"/>
  </w:num>
  <w:num w:numId="5" w16cid:durableId="12893564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 w:grammar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6A3"/>
    <w:rsid w:val="00175EFE"/>
    <w:rsid w:val="005B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125036"/>
  <w15:docId w15:val="{43D50DCC-A48B-2542-BAF3-7378E8BB2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30" w:type="dxa"/>
        <w:left w:w="30" w:type="dxa"/>
        <w:bottom w:w="30" w:type="dxa"/>
        <w:right w:w="3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528445905306</cp:lastModifiedBy>
  <cp:revision>2</cp:revision>
  <dcterms:created xsi:type="dcterms:W3CDTF">2022-09-20T01:05:00Z</dcterms:created>
  <dcterms:modified xsi:type="dcterms:W3CDTF">2022-09-20T01:05:00Z</dcterms:modified>
</cp:coreProperties>
</file>