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6D8DF" w14:textId="77777777" w:rsidR="00925C97" w:rsidRPr="00845895" w:rsidRDefault="00925C97" w:rsidP="00925C97">
      <w:pPr>
        <w:jc w:val="center"/>
      </w:pPr>
      <w:r w:rsidRPr="005006FF">
        <w:rPr>
          <w:rFonts w:ascii="Times New Roman" w:hAnsi="Times New Roman" w:cs="Times New Roman"/>
          <w:b/>
          <w:sz w:val="32"/>
          <w:szCs w:val="32"/>
        </w:rPr>
        <w:t>GOBIERNO DEL ESTADO DE COAHUILA DE ZARAGOZA</w:t>
      </w:r>
    </w:p>
    <w:p w14:paraId="3D5A9510" w14:textId="77777777" w:rsidR="00925C97" w:rsidRPr="005006FF" w:rsidRDefault="00925C97" w:rsidP="00925C97">
      <w:pPr>
        <w:jc w:val="center"/>
        <w:rPr>
          <w:rFonts w:ascii="Times New Roman" w:hAnsi="Times New Roman" w:cs="Times New Roman"/>
          <w:b/>
          <w:sz w:val="32"/>
          <w:szCs w:val="32"/>
        </w:rPr>
      </w:pPr>
      <w:r>
        <w:rPr>
          <w:rFonts w:ascii="Times New Roman" w:hAnsi="Times New Roman" w:cs="Times New Roman"/>
          <w:b/>
          <w:sz w:val="32"/>
          <w:szCs w:val="32"/>
        </w:rPr>
        <w:t>SECRETARÍ</w:t>
      </w:r>
      <w:r w:rsidRPr="005006FF">
        <w:rPr>
          <w:rFonts w:ascii="Times New Roman" w:hAnsi="Times New Roman" w:cs="Times New Roman"/>
          <w:b/>
          <w:sz w:val="32"/>
          <w:szCs w:val="32"/>
        </w:rPr>
        <w:t>A DE EDUCACIÓN</w:t>
      </w:r>
    </w:p>
    <w:p w14:paraId="57156D8A" w14:textId="77777777" w:rsidR="00925C97" w:rsidRPr="005006FF" w:rsidRDefault="00925C97" w:rsidP="00925C97">
      <w:pPr>
        <w:jc w:val="center"/>
        <w:rPr>
          <w:rFonts w:ascii="Times New Roman" w:hAnsi="Times New Roman" w:cs="Times New Roman"/>
          <w:sz w:val="32"/>
          <w:szCs w:val="32"/>
        </w:rPr>
      </w:pPr>
      <w:r w:rsidRPr="005006FF">
        <w:rPr>
          <w:rFonts w:ascii="Times New Roman" w:hAnsi="Times New Roman" w:cs="Times New Roman"/>
          <w:sz w:val="32"/>
          <w:szCs w:val="32"/>
        </w:rPr>
        <w:t>ESCUELA NORMAL DE EDUCACIÓN PREESCOLAR</w:t>
      </w:r>
    </w:p>
    <w:p w14:paraId="6C182218" w14:textId="77777777" w:rsidR="00925C97" w:rsidRDefault="00925C97" w:rsidP="00925C97">
      <w:pPr>
        <w:jc w:val="center"/>
      </w:pPr>
      <w:r>
        <w:rPr>
          <w:noProof/>
          <w:lang w:eastAsia="es-MX"/>
        </w:rPr>
        <w:drawing>
          <wp:inline distT="0" distB="0" distL="0" distR="0" wp14:anchorId="1FE331B0" wp14:editId="69F5DDCA">
            <wp:extent cx="1440000" cy="2160000"/>
            <wp:effectExtent l="0" t="0" r="8255" b="0"/>
            <wp:docPr id="1" name="Imagen 1"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A picture containing text&#10;&#10;Description automatically generated"/>
                    <pic:cNvPicPr preferRelativeResize="0"/>
                  </pic:nvPicPr>
                  <pic:blipFill rotWithShape="1">
                    <a:blip r:embed="rId5">
                      <a:extLst>
                        <a:ext uri="{28A0092B-C50C-407E-A947-70E740481C1C}">
                          <a14:useLocalDpi xmlns:a14="http://schemas.microsoft.com/office/drawing/2010/main" val="0"/>
                        </a:ext>
                      </a:extLst>
                    </a:blip>
                    <a:srcRect l="23932" r="20000"/>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74E0E030" w14:textId="77777777" w:rsidR="00925C97" w:rsidRDefault="00925C97" w:rsidP="00925C97">
      <w:pPr>
        <w:jc w:val="center"/>
        <w:rPr>
          <w:rFonts w:ascii="Times New Roman" w:hAnsi="Times New Roman" w:cs="Times New Roman"/>
          <w:b/>
          <w:sz w:val="32"/>
          <w:szCs w:val="32"/>
        </w:rPr>
      </w:pPr>
      <w:r w:rsidRPr="005006FF">
        <w:rPr>
          <w:rFonts w:ascii="Times New Roman" w:hAnsi="Times New Roman" w:cs="Times New Roman"/>
          <w:b/>
          <w:sz w:val="32"/>
          <w:szCs w:val="32"/>
        </w:rPr>
        <w:t>EL INFORME DE PRÁCTICAS PROFESIONALES</w:t>
      </w:r>
    </w:p>
    <w:p w14:paraId="720579CF" w14:textId="77777777" w:rsidR="00925C97" w:rsidRPr="005006FF" w:rsidRDefault="00925C97" w:rsidP="00925C97">
      <w:pPr>
        <w:jc w:val="center"/>
        <w:rPr>
          <w:rFonts w:ascii="Times New Roman" w:hAnsi="Times New Roman" w:cs="Times New Roman"/>
          <w:b/>
          <w:sz w:val="32"/>
          <w:szCs w:val="32"/>
        </w:rPr>
      </w:pPr>
    </w:p>
    <w:p w14:paraId="571EFB73" w14:textId="77777777" w:rsidR="00925C97" w:rsidRDefault="00925C97" w:rsidP="00925C97">
      <w:pPr>
        <w:jc w:val="center"/>
        <w:rPr>
          <w:rFonts w:ascii="Times New Roman" w:hAnsi="Times New Roman" w:cs="Times New Roman"/>
          <w:sz w:val="32"/>
          <w:szCs w:val="32"/>
        </w:rPr>
      </w:pPr>
      <w:r>
        <w:rPr>
          <w:rFonts w:ascii="Times New Roman" w:hAnsi="Times New Roman" w:cs="Times New Roman"/>
          <w:sz w:val="32"/>
          <w:szCs w:val="32"/>
        </w:rPr>
        <w:t>TÍTULO DEL TRABAJO</w:t>
      </w:r>
    </w:p>
    <w:p w14:paraId="5AA1515A" w14:textId="77777777" w:rsidR="00925C97" w:rsidRDefault="00925C97" w:rsidP="00925C97">
      <w:pPr>
        <w:jc w:val="center"/>
        <w:rPr>
          <w:rFonts w:ascii="Times New Roman" w:hAnsi="Times New Roman" w:cs="Times New Roman"/>
          <w:sz w:val="32"/>
          <w:szCs w:val="32"/>
        </w:rPr>
      </w:pPr>
    </w:p>
    <w:p w14:paraId="79BADD15" w14:textId="4C01DC2C" w:rsidR="00925C97" w:rsidRDefault="00925C97" w:rsidP="00925C97">
      <w:pPr>
        <w:jc w:val="center"/>
        <w:rPr>
          <w:rFonts w:ascii="Times New Roman" w:hAnsi="Times New Roman" w:cs="Times New Roman"/>
          <w:b/>
          <w:sz w:val="28"/>
        </w:rPr>
      </w:pPr>
      <w:r w:rsidRPr="005006FF">
        <w:rPr>
          <w:rFonts w:ascii="Times New Roman" w:hAnsi="Times New Roman" w:cs="Times New Roman"/>
          <w:b/>
          <w:sz w:val="28"/>
        </w:rPr>
        <w:t>PRESENTADO POR:</w:t>
      </w:r>
    </w:p>
    <w:p w14:paraId="7E685235" w14:textId="2172E47A" w:rsidR="000D4B14" w:rsidRPr="00DF77C4" w:rsidRDefault="000D4B14" w:rsidP="00925C97">
      <w:pPr>
        <w:jc w:val="center"/>
        <w:rPr>
          <w:rFonts w:ascii="Times New Roman" w:hAnsi="Times New Roman" w:cs="Times New Roman"/>
          <w:sz w:val="28"/>
        </w:rPr>
      </w:pPr>
      <w:r w:rsidRPr="00DF77C4">
        <w:rPr>
          <w:rFonts w:ascii="Times New Roman" w:hAnsi="Times New Roman" w:cs="Times New Roman"/>
          <w:sz w:val="28"/>
        </w:rPr>
        <w:t>NORMA JANETTE ZARATE AGUNDIS</w:t>
      </w:r>
    </w:p>
    <w:p w14:paraId="10C06458" w14:textId="77777777" w:rsidR="00925C97" w:rsidRDefault="00925C97" w:rsidP="00925C97">
      <w:pPr>
        <w:jc w:val="center"/>
        <w:rPr>
          <w:rFonts w:ascii="Times New Roman" w:hAnsi="Times New Roman" w:cs="Times New Roman"/>
          <w:sz w:val="32"/>
        </w:rPr>
      </w:pPr>
    </w:p>
    <w:p w14:paraId="3FD6453B" w14:textId="77777777" w:rsidR="00925C97" w:rsidRPr="005006FF" w:rsidRDefault="00925C97" w:rsidP="00925C97">
      <w:pPr>
        <w:jc w:val="center"/>
        <w:rPr>
          <w:rFonts w:ascii="Times New Roman" w:hAnsi="Times New Roman" w:cs="Times New Roman"/>
          <w:b/>
          <w:sz w:val="28"/>
        </w:rPr>
      </w:pPr>
      <w:r w:rsidRPr="005006FF">
        <w:rPr>
          <w:rFonts w:ascii="Times New Roman" w:hAnsi="Times New Roman" w:cs="Times New Roman"/>
          <w:b/>
          <w:sz w:val="28"/>
        </w:rPr>
        <w:t>COMO OPCIÓN PARA OBTENER EL TÍTULO DE:</w:t>
      </w:r>
    </w:p>
    <w:p w14:paraId="1A2ACA4B" w14:textId="77777777" w:rsidR="00925C97" w:rsidRPr="005006FF" w:rsidRDefault="00925C97" w:rsidP="00925C97">
      <w:pPr>
        <w:jc w:val="center"/>
        <w:rPr>
          <w:rFonts w:ascii="Times New Roman" w:hAnsi="Times New Roman" w:cs="Times New Roman"/>
          <w:sz w:val="32"/>
        </w:rPr>
      </w:pPr>
      <w:r w:rsidRPr="005006FF">
        <w:rPr>
          <w:rFonts w:ascii="Times New Roman" w:hAnsi="Times New Roman" w:cs="Times New Roman"/>
          <w:sz w:val="32"/>
        </w:rPr>
        <w:t>LICENCIADA EN EDUCACIÓN PREESCOLAR</w:t>
      </w:r>
    </w:p>
    <w:p w14:paraId="769F5B43" w14:textId="77777777" w:rsidR="00925C97" w:rsidRDefault="00925C97" w:rsidP="00925C97">
      <w:pPr>
        <w:jc w:val="center"/>
        <w:rPr>
          <w:rFonts w:ascii="Times New Roman" w:hAnsi="Times New Roman" w:cs="Times New Roman"/>
          <w:b/>
          <w:sz w:val="24"/>
        </w:rPr>
      </w:pPr>
    </w:p>
    <w:p w14:paraId="5A7D0622" w14:textId="77777777" w:rsidR="00925C97" w:rsidRDefault="00925C97" w:rsidP="00925C97">
      <w:pPr>
        <w:jc w:val="center"/>
        <w:rPr>
          <w:rFonts w:ascii="Times New Roman" w:hAnsi="Times New Roman" w:cs="Times New Roman"/>
          <w:b/>
          <w:sz w:val="24"/>
        </w:rPr>
      </w:pPr>
    </w:p>
    <w:p w14:paraId="09613CAB" w14:textId="77777777" w:rsidR="00925C97" w:rsidRDefault="00925C97" w:rsidP="00925C97">
      <w:pPr>
        <w:jc w:val="center"/>
        <w:rPr>
          <w:rFonts w:ascii="Times New Roman" w:hAnsi="Times New Roman" w:cs="Times New Roman"/>
          <w:b/>
          <w:sz w:val="24"/>
        </w:rPr>
      </w:pPr>
    </w:p>
    <w:p w14:paraId="72611853" w14:textId="77777777" w:rsidR="00925C97" w:rsidRDefault="00925C97" w:rsidP="00925C97">
      <w:pPr>
        <w:rPr>
          <w:rFonts w:ascii="Times New Roman" w:hAnsi="Times New Roman" w:cs="Times New Roman"/>
          <w:b/>
          <w:sz w:val="24"/>
        </w:rPr>
      </w:pPr>
    </w:p>
    <w:p w14:paraId="11EF2ECD" w14:textId="77777777" w:rsidR="00925C97" w:rsidRPr="006D1D20" w:rsidRDefault="00925C97" w:rsidP="00925C97">
      <w:pPr>
        <w:jc w:val="center"/>
        <w:rPr>
          <w:rFonts w:ascii="Times New Roman" w:hAnsi="Times New Roman" w:cs="Times New Roman"/>
          <w:b/>
          <w:sz w:val="24"/>
        </w:rPr>
      </w:pPr>
      <w:r w:rsidRPr="00085CF4">
        <w:rPr>
          <w:rFonts w:ascii="Times New Roman" w:hAnsi="Times New Roman" w:cs="Times New Roman"/>
          <w:b/>
          <w:color w:val="000000" w:themeColor="text1"/>
          <w:sz w:val="24"/>
        </w:rPr>
        <w:t>SALTILLO</w:t>
      </w:r>
      <w:r>
        <w:rPr>
          <w:rFonts w:ascii="Times New Roman" w:hAnsi="Times New Roman" w:cs="Times New Roman"/>
          <w:b/>
          <w:color w:val="000000" w:themeColor="text1"/>
          <w:sz w:val="24"/>
        </w:rPr>
        <w:t>,</w:t>
      </w:r>
      <w:r w:rsidRPr="00085CF4">
        <w:rPr>
          <w:rFonts w:ascii="Times New Roman" w:hAnsi="Times New Roman" w:cs="Times New Roman"/>
          <w:b/>
          <w:color w:val="000000" w:themeColor="text1"/>
          <w:sz w:val="24"/>
        </w:rPr>
        <w:t xml:space="preserve"> COAHUILA DE ZARAGOZA                                      </w:t>
      </w:r>
      <w:commentRangeStart w:id="0"/>
      <w:r>
        <w:rPr>
          <w:rFonts w:ascii="Times New Roman" w:hAnsi="Times New Roman" w:cs="Times New Roman"/>
          <w:b/>
          <w:sz w:val="24"/>
        </w:rPr>
        <w:t>SEPTIEMBRE 2022</w:t>
      </w:r>
      <w:commentRangeEnd w:id="0"/>
      <w:r w:rsidR="00981E58">
        <w:rPr>
          <w:rStyle w:val="CommentReference"/>
        </w:rPr>
        <w:commentReference w:id="0"/>
      </w:r>
    </w:p>
    <w:p w14:paraId="0D8E5D4E" w14:textId="4FB3CD79" w:rsidR="00926EF7" w:rsidRDefault="00926EF7">
      <w:r>
        <w:br w:type="page"/>
      </w:r>
    </w:p>
    <w:p w14:paraId="5B1DE9DA" w14:textId="77777777" w:rsidR="00DF77C4" w:rsidRPr="00845895" w:rsidRDefault="00DF77C4" w:rsidP="00DF77C4">
      <w:pPr>
        <w:jc w:val="center"/>
      </w:pPr>
      <w:r w:rsidRPr="005006FF">
        <w:rPr>
          <w:rFonts w:ascii="Times New Roman" w:hAnsi="Times New Roman" w:cs="Times New Roman"/>
          <w:b/>
          <w:sz w:val="32"/>
          <w:szCs w:val="32"/>
        </w:rPr>
        <w:lastRenderedPageBreak/>
        <w:t>GOBIERNO DEL ESTADO DE COAHUILA DE ZARAGOZA</w:t>
      </w:r>
    </w:p>
    <w:p w14:paraId="25A134FA" w14:textId="77777777" w:rsidR="00DF77C4" w:rsidRPr="005006FF" w:rsidRDefault="00DF77C4" w:rsidP="00DF77C4">
      <w:pPr>
        <w:jc w:val="center"/>
        <w:rPr>
          <w:rFonts w:ascii="Times New Roman" w:hAnsi="Times New Roman" w:cs="Times New Roman"/>
          <w:b/>
          <w:sz w:val="32"/>
          <w:szCs w:val="32"/>
        </w:rPr>
      </w:pPr>
      <w:r>
        <w:rPr>
          <w:rFonts w:ascii="Times New Roman" w:hAnsi="Times New Roman" w:cs="Times New Roman"/>
          <w:b/>
          <w:sz w:val="32"/>
          <w:szCs w:val="32"/>
        </w:rPr>
        <w:t>SECRETARÍ</w:t>
      </w:r>
      <w:r w:rsidRPr="005006FF">
        <w:rPr>
          <w:rFonts w:ascii="Times New Roman" w:hAnsi="Times New Roman" w:cs="Times New Roman"/>
          <w:b/>
          <w:sz w:val="32"/>
          <w:szCs w:val="32"/>
        </w:rPr>
        <w:t>A DE EDUCACIÓN</w:t>
      </w:r>
    </w:p>
    <w:p w14:paraId="347A1A10" w14:textId="77777777" w:rsidR="00DF77C4" w:rsidRPr="005006FF" w:rsidRDefault="00DF77C4" w:rsidP="00DF77C4">
      <w:pPr>
        <w:jc w:val="center"/>
        <w:rPr>
          <w:rFonts w:ascii="Times New Roman" w:hAnsi="Times New Roman" w:cs="Times New Roman"/>
          <w:sz w:val="32"/>
          <w:szCs w:val="32"/>
        </w:rPr>
      </w:pPr>
      <w:r w:rsidRPr="005006FF">
        <w:rPr>
          <w:rFonts w:ascii="Times New Roman" w:hAnsi="Times New Roman" w:cs="Times New Roman"/>
          <w:sz w:val="32"/>
          <w:szCs w:val="32"/>
        </w:rPr>
        <w:t>ESCUELA NORMAL DE EDUCACIÓN PREESCOLAR</w:t>
      </w:r>
    </w:p>
    <w:p w14:paraId="4B4696FA" w14:textId="77777777" w:rsidR="00DF77C4" w:rsidRDefault="00DF77C4" w:rsidP="00DF77C4">
      <w:pPr>
        <w:jc w:val="center"/>
      </w:pPr>
      <w:r>
        <w:rPr>
          <w:noProof/>
          <w:lang w:eastAsia="es-MX"/>
        </w:rPr>
        <w:drawing>
          <wp:inline distT="0" distB="0" distL="0" distR="0" wp14:anchorId="197045A0" wp14:editId="032BBA56">
            <wp:extent cx="1440000" cy="2160000"/>
            <wp:effectExtent l="0" t="0" r="8255" b="0"/>
            <wp:docPr id="2" name="Imagen 2"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A picture containing text&#10;&#10;Description automatically generated"/>
                    <pic:cNvPicPr preferRelativeResize="0"/>
                  </pic:nvPicPr>
                  <pic:blipFill rotWithShape="1">
                    <a:blip r:embed="rId5">
                      <a:extLst>
                        <a:ext uri="{28A0092B-C50C-407E-A947-70E740481C1C}">
                          <a14:useLocalDpi xmlns:a14="http://schemas.microsoft.com/office/drawing/2010/main" val="0"/>
                        </a:ext>
                      </a:extLst>
                    </a:blip>
                    <a:srcRect l="23932" r="20000"/>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6E1AD361" w14:textId="77777777" w:rsidR="00DF77C4" w:rsidRDefault="00DF77C4" w:rsidP="00DF77C4">
      <w:pPr>
        <w:jc w:val="center"/>
        <w:rPr>
          <w:rFonts w:ascii="Times New Roman" w:hAnsi="Times New Roman" w:cs="Times New Roman"/>
          <w:b/>
          <w:sz w:val="32"/>
          <w:szCs w:val="32"/>
        </w:rPr>
      </w:pPr>
      <w:r w:rsidRPr="005006FF">
        <w:rPr>
          <w:rFonts w:ascii="Times New Roman" w:hAnsi="Times New Roman" w:cs="Times New Roman"/>
          <w:b/>
          <w:sz w:val="32"/>
          <w:szCs w:val="32"/>
        </w:rPr>
        <w:t>EL INFORME DE PRÁCTICAS PROFESIONALES</w:t>
      </w:r>
    </w:p>
    <w:p w14:paraId="162C12EC" w14:textId="77777777" w:rsidR="00DF77C4" w:rsidRPr="005006FF" w:rsidRDefault="00DF77C4" w:rsidP="00DF77C4">
      <w:pPr>
        <w:jc w:val="center"/>
        <w:rPr>
          <w:rFonts w:ascii="Times New Roman" w:hAnsi="Times New Roman" w:cs="Times New Roman"/>
          <w:b/>
          <w:sz w:val="32"/>
          <w:szCs w:val="32"/>
        </w:rPr>
      </w:pPr>
    </w:p>
    <w:p w14:paraId="33DEA3C1" w14:textId="77777777" w:rsidR="00DF77C4" w:rsidRDefault="00DF77C4" w:rsidP="00DF77C4">
      <w:pPr>
        <w:jc w:val="center"/>
        <w:rPr>
          <w:rFonts w:ascii="Times New Roman" w:hAnsi="Times New Roman" w:cs="Times New Roman"/>
          <w:sz w:val="32"/>
          <w:szCs w:val="32"/>
        </w:rPr>
      </w:pPr>
      <w:r>
        <w:rPr>
          <w:rFonts w:ascii="Times New Roman" w:hAnsi="Times New Roman" w:cs="Times New Roman"/>
          <w:sz w:val="32"/>
          <w:szCs w:val="32"/>
        </w:rPr>
        <w:t>TÍTULO DEL TRABAJO</w:t>
      </w:r>
    </w:p>
    <w:p w14:paraId="7F3CE98B" w14:textId="77777777" w:rsidR="00DF77C4" w:rsidRDefault="00DF77C4" w:rsidP="00DF77C4">
      <w:pPr>
        <w:jc w:val="center"/>
        <w:rPr>
          <w:rFonts w:ascii="Times New Roman" w:hAnsi="Times New Roman" w:cs="Times New Roman"/>
          <w:sz w:val="32"/>
          <w:szCs w:val="32"/>
        </w:rPr>
      </w:pPr>
    </w:p>
    <w:p w14:paraId="5ED86FCE" w14:textId="77777777" w:rsidR="00DF77C4" w:rsidRDefault="00DF77C4" w:rsidP="00DF77C4">
      <w:pPr>
        <w:jc w:val="center"/>
        <w:rPr>
          <w:rFonts w:ascii="Times New Roman" w:hAnsi="Times New Roman" w:cs="Times New Roman"/>
          <w:b/>
          <w:sz w:val="28"/>
        </w:rPr>
      </w:pPr>
      <w:r w:rsidRPr="005006FF">
        <w:rPr>
          <w:rFonts w:ascii="Times New Roman" w:hAnsi="Times New Roman" w:cs="Times New Roman"/>
          <w:b/>
          <w:sz w:val="28"/>
        </w:rPr>
        <w:t>PRESENTADO POR:</w:t>
      </w:r>
    </w:p>
    <w:p w14:paraId="30462AD9" w14:textId="77777777" w:rsidR="00DF77C4" w:rsidRPr="00DF77C4" w:rsidRDefault="00DF77C4" w:rsidP="00DF77C4">
      <w:pPr>
        <w:jc w:val="center"/>
        <w:rPr>
          <w:rFonts w:ascii="Times New Roman" w:hAnsi="Times New Roman" w:cs="Times New Roman"/>
          <w:sz w:val="28"/>
        </w:rPr>
      </w:pPr>
      <w:bookmarkStart w:id="1" w:name="_Hlk117202773"/>
      <w:r w:rsidRPr="00DF77C4">
        <w:rPr>
          <w:rFonts w:ascii="Times New Roman" w:hAnsi="Times New Roman" w:cs="Times New Roman"/>
          <w:sz w:val="28"/>
        </w:rPr>
        <w:t>NORMA JANETTE ZARATE AGUNDIS</w:t>
      </w:r>
    </w:p>
    <w:bookmarkEnd w:id="1"/>
    <w:p w14:paraId="0EE687B9" w14:textId="77777777" w:rsidR="00DF77C4" w:rsidRDefault="00DF77C4" w:rsidP="00DF77C4">
      <w:pPr>
        <w:jc w:val="center"/>
        <w:rPr>
          <w:rFonts w:ascii="Times New Roman" w:hAnsi="Times New Roman" w:cs="Times New Roman"/>
          <w:sz w:val="32"/>
        </w:rPr>
      </w:pPr>
    </w:p>
    <w:p w14:paraId="3CF18339" w14:textId="77777777" w:rsidR="00DF77C4" w:rsidRPr="005006FF" w:rsidRDefault="00DF77C4" w:rsidP="00DF77C4">
      <w:pPr>
        <w:jc w:val="center"/>
        <w:rPr>
          <w:rFonts w:ascii="Times New Roman" w:hAnsi="Times New Roman" w:cs="Times New Roman"/>
          <w:b/>
          <w:sz w:val="28"/>
        </w:rPr>
      </w:pPr>
      <w:r w:rsidRPr="005006FF">
        <w:rPr>
          <w:rFonts w:ascii="Times New Roman" w:hAnsi="Times New Roman" w:cs="Times New Roman"/>
          <w:b/>
          <w:sz w:val="28"/>
        </w:rPr>
        <w:t>COMO OPCIÓN PARA OBTENER EL TÍTULO DE:</w:t>
      </w:r>
    </w:p>
    <w:p w14:paraId="1843F255" w14:textId="5F675E33" w:rsidR="00DF77C4" w:rsidRDefault="00DF77C4" w:rsidP="00DF77C4">
      <w:pPr>
        <w:jc w:val="center"/>
        <w:rPr>
          <w:rFonts w:ascii="Times New Roman" w:hAnsi="Times New Roman" w:cs="Times New Roman"/>
          <w:sz w:val="32"/>
        </w:rPr>
      </w:pPr>
      <w:r w:rsidRPr="005006FF">
        <w:rPr>
          <w:rFonts w:ascii="Times New Roman" w:hAnsi="Times New Roman" w:cs="Times New Roman"/>
          <w:sz w:val="32"/>
        </w:rPr>
        <w:t>LICENCIADA EN EDUCACIÓN PREESCOLAR</w:t>
      </w:r>
    </w:p>
    <w:p w14:paraId="1B95AB90" w14:textId="77777777" w:rsidR="00DF77C4" w:rsidRDefault="00DF77C4" w:rsidP="00DF77C4">
      <w:pPr>
        <w:jc w:val="center"/>
        <w:rPr>
          <w:rFonts w:ascii="Times New Roman" w:hAnsi="Times New Roman" w:cs="Times New Roman"/>
          <w:sz w:val="32"/>
        </w:rPr>
      </w:pPr>
    </w:p>
    <w:p w14:paraId="49D68E2C" w14:textId="0A080939" w:rsidR="00DF77C4" w:rsidRPr="00DF77C4" w:rsidRDefault="00DF77C4" w:rsidP="00DF77C4">
      <w:pPr>
        <w:jc w:val="center"/>
        <w:rPr>
          <w:rFonts w:ascii="Times New Roman" w:hAnsi="Times New Roman" w:cs="Times New Roman"/>
          <w:b/>
          <w:sz w:val="32"/>
        </w:rPr>
      </w:pPr>
      <w:r w:rsidRPr="00DF77C4">
        <w:rPr>
          <w:rFonts w:ascii="Times New Roman" w:hAnsi="Times New Roman" w:cs="Times New Roman"/>
          <w:b/>
          <w:sz w:val="32"/>
        </w:rPr>
        <w:t>ASESOR:</w:t>
      </w:r>
    </w:p>
    <w:p w14:paraId="07D73F0D" w14:textId="2DD083BC" w:rsidR="00DF77C4" w:rsidRPr="00DF77C4" w:rsidRDefault="00DF77C4" w:rsidP="00DF77C4">
      <w:pPr>
        <w:jc w:val="center"/>
        <w:rPr>
          <w:rFonts w:ascii="Times New Roman" w:hAnsi="Times New Roman" w:cs="Times New Roman"/>
          <w:sz w:val="32"/>
        </w:rPr>
      </w:pPr>
      <w:r>
        <w:rPr>
          <w:rFonts w:ascii="Times New Roman" w:hAnsi="Times New Roman" w:cs="Times New Roman"/>
          <w:sz w:val="32"/>
        </w:rPr>
        <w:t>DOLORES PATRICIA SEGOVIA GÓMEZ</w:t>
      </w:r>
    </w:p>
    <w:p w14:paraId="72429C9A" w14:textId="20328565" w:rsidR="00DF77C4" w:rsidRDefault="00DF77C4" w:rsidP="00DF77C4">
      <w:pPr>
        <w:rPr>
          <w:rFonts w:ascii="Times New Roman" w:hAnsi="Times New Roman" w:cs="Times New Roman"/>
          <w:b/>
          <w:sz w:val="24"/>
        </w:rPr>
      </w:pPr>
    </w:p>
    <w:p w14:paraId="007EBEF4" w14:textId="77777777" w:rsidR="00DF77C4" w:rsidRPr="006D1D20" w:rsidRDefault="00DF77C4" w:rsidP="00DF77C4">
      <w:pPr>
        <w:jc w:val="center"/>
        <w:rPr>
          <w:rFonts w:ascii="Times New Roman" w:hAnsi="Times New Roman" w:cs="Times New Roman"/>
          <w:b/>
          <w:sz w:val="24"/>
        </w:rPr>
      </w:pPr>
      <w:r w:rsidRPr="00085CF4">
        <w:rPr>
          <w:rFonts w:ascii="Times New Roman" w:hAnsi="Times New Roman" w:cs="Times New Roman"/>
          <w:b/>
          <w:color w:val="000000" w:themeColor="text1"/>
          <w:sz w:val="24"/>
        </w:rPr>
        <w:t>SALTILLO</w:t>
      </w:r>
      <w:r>
        <w:rPr>
          <w:rFonts w:ascii="Times New Roman" w:hAnsi="Times New Roman" w:cs="Times New Roman"/>
          <w:b/>
          <w:color w:val="000000" w:themeColor="text1"/>
          <w:sz w:val="24"/>
        </w:rPr>
        <w:t>,</w:t>
      </w:r>
      <w:r w:rsidRPr="00085CF4">
        <w:rPr>
          <w:rFonts w:ascii="Times New Roman" w:hAnsi="Times New Roman" w:cs="Times New Roman"/>
          <w:b/>
          <w:color w:val="000000" w:themeColor="text1"/>
          <w:sz w:val="24"/>
        </w:rPr>
        <w:t xml:space="preserve"> COAHUILA DE ZARAGOZA                                      </w:t>
      </w:r>
      <w:commentRangeStart w:id="2"/>
      <w:r>
        <w:rPr>
          <w:rFonts w:ascii="Times New Roman" w:hAnsi="Times New Roman" w:cs="Times New Roman"/>
          <w:b/>
          <w:sz w:val="24"/>
        </w:rPr>
        <w:t>SEPTIEMBRE 2022</w:t>
      </w:r>
      <w:commentRangeEnd w:id="2"/>
      <w:r w:rsidR="00981E58">
        <w:rPr>
          <w:rStyle w:val="CommentReference"/>
        </w:rPr>
        <w:commentReference w:id="2"/>
      </w:r>
    </w:p>
    <w:p w14:paraId="12536109" w14:textId="011A473B" w:rsidR="0057564D" w:rsidRPr="0057564D" w:rsidRDefault="0057564D" w:rsidP="0057564D">
      <w:pPr>
        <w:spacing w:after="480" w:line="480" w:lineRule="auto"/>
        <w:ind w:firstLine="720"/>
        <w:jc w:val="center"/>
        <w:rPr>
          <w:rFonts w:ascii="Times New Roman" w:hAnsi="Times New Roman" w:cs="Times New Roman"/>
          <w:b/>
          <w:sz w:val="28"/>
          <w:szCs w:val="24"/>
        </w:rPr>
      </w:pPr>
      <w:r w:rsidRPr="0057564D">
        <w:rPr>
          <w:rFonts w:ascii="Times New Roman" w:hAnsi="Times New Roman" w:cs="Times New Roman"/>
          <w:b/>
          <w:sz w:val="28"/>
          <w:szCs w:val="24"/>
        </w:rPr>
        <w:lastRenderedPageBreak/>
        <w:t>Plan de Acción</w:t>
      </w:r>
    </w:p>
    <w:p w14:paraId="564305CD" w14:textId="1A3F0777" w:rsidR="00B9647A" w:rsidRDefault="00B9647A" w:rsidP="00B9647A">
      <w:pPr>
        <w:spacing w:after="480" w:line="480" w:lineRule="auto"/>
        <w:ind w:firstLine="720"/>
        <w:rPr>
          <w:rFonts w:ascii="Times New Roman" w:hAnsi="Times New Roman" w:cs="Times New Roman"/>
          <w:sz w:val="24"/>
          <w:szCs w:val="24"/>
        </w:rPr>
      </w:pPr>
      <w:r w:rsidRPr="00B9647A">
        <w:rPr>
          <w:rFonts w:ascii="Times New Roman" w:hAnsi="Times New Roman" w:cs="Times New Roman"/>
          <w:sz w:val="24"/>
          <w:szCs w:val="24"/>
        </w:rPr>
        <w:t xml:space="preserve">La educación es un derecho humano esencial que posibilita el ejercicio de </w:t>
      </w:r>
      <w:r>
        <w:rPr>
          <w:rFonts w:ascii="Times New Roman" w:hAnsi="Times New Roman" w:cs="Times New Roman"/>
          <w:sz w:val="24"/>
          <w:szCs w:val="24"/>
        </w:rPr>
        <w:t>los demás derechos;</w:t>
      </w:r>
      <w:r w:rsidRPr="00B9647A">
        <w:rPr>
          <w:rFonts w:ascii="Times New Roman" w:hAnsi="Times New Roman" w:cs="Times New Roman"/>
          <w:sz w:val="24"/>
          <w:szCs w:val="24"/>
        </w:rPr>
        <w:t xml:space="preserve"> promueve la libertad y la autonomía personal. Gracias a ella, es posible mejorar las condiciones sociales, económicas y culturales de un país; está demostrado que el incremento de la escolaridad de la població</w:t>
      </w:r>
      <w:r>
        <w:rPr>
          <w:rFonts w:ascii="Times New Roman" w:hAnsi="Times New Roman" w:cs="Times New Roman"/>
          <w:sz w:val="24"/>
          <w:szCs w:val="24"/>
        </w:rPr>
        <w:t xml:space="preserve">n se asocia con el mejoramiento </w:t>
      </w:r>
      <w:r w:rsidRPr="00B9647A">
        <w:rPr>
          <w:rFonts w:ascii="Times New Roman" w:hAnsi="Times New Roman" w:cs="Times New Roman"/>
          <w:sz w:val="24"/>
          <w:szCs w:val="24"/>
        </w:rPr>
        <w:t>de la productividad, la movilidad social, la reducción de la pobreza, la construcción de</w:t>
      </w:r>
      <w:r>
        <w:rPr>
          <w:rFonts w:ascii="Times New Roman" w:hAnsi="Times New Roman" w:cs="Times New Roman"/>
          <w:sz w:val="24"/>
          <w:szCs w:val="24"/>
        </w:rPr>
        <w:t xml:space="preserve"> la ciudadanía y la identidad y, </w:t>
      </w:r>
      <w:r w:rsidRPr="00B9647A">
        <w:rPr>
          <w:rFonts w:ascii="Times New Roman" w:hAnsi="Times New Roman" w:cs="Times New Roman"/>
          <w:sz w:val="24"/>
          <w:szCs w:val="24"/>
        </w:rPr>
        <w:t>en definitiva, con el fortale</w:t>
      </w:r>
      <w:r>
        <w:rPr>
          <w:rFonts w:ascii="Times New Roman" w:hAnsi="Times New Roman" w:cs="Times New Roman"/>
          <w:sz w:val="24"/>
          <w:szCs w:val="24"/>
        </w:rPr>
        <w:t>cimiento de la cohesión social (Instituto Nacional para la Evaluación de la Educación, 2012).</w:t>
      </w:r>
    </w:p>
    <w:p w14:paraId="7F0E1461" w14:textId="17E02DE8" w:rsidR="0000150C" w:rsidRPr="0000150C" w:rsidRDefault="0000150C" w:rsidP="00901FFC">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De acuerdo a nuestra Carta Magna, es decir, la Constitución Política de los Estados Unidos Mexicanos, específicamente en el artículo 3°, el Estado</w:t>
      </w:r>
      <w:r w:rsidR="00901FFC">
        <w:rPr>
          <w:rFonts w:ascii="Times New Roman" w:hAnsi="Times New Roman" w:cs="Times New Roman"/>
          <w:sz w:val="24"/>
          <w:szCs w:val="24"/>
        </w:rPr>
        <w:t xml:space="preserve"> tiene la obligación de impartir y garantizar</w:t>
      </w:r>
      <w:r>
        <w:rPr>
          <w:rFonts w:ascii="Times New Roman" w:hAnsi="Times New Roman" w:cs="Times New Roman"/>
          <w:sz w:val="24"/>
          <w:szCs w:val="24"/>
        </w:rPr>
        <w:t xml:space="preserve"> la </w:t>
      </w:r>
      <w:r w:rsidRPr="0000150C">
        <w:rPr>
          <w:rFonts w:ascii="Times New Roman" w:hAnsi="Times New Roman" w:cs="Times New Roman"/>
          <w:sz w:val="24"/>
          <w:szCs w:val="24"/>
        </w:rPr>
        <w:t>educación inicial, preescolar, primari</w:t>
      </w:r>
      <w:r>
        <w:rPr>
          <w:rFonts w:ascii="Times New Roman" w:hAnsi="Times New Roman" w:cs="Times New Roman"/>
          <w:sz w:val="24"/>
          <w:szCs w:val="24"/>
        </w:rPr>
        <w:t xml:space="preserve">a, secundaria, media superior y </w:t>
      </w:r>
      <w:r w:rsidRPr="0000150C">
        <w:rPr>
          <w:rFonts w:ascii="Times New Roman" w:hAnsi="Times New Roman" w:cs="Times New Roman"/>
          <w:sz w:val="24"/>
          <w:szCs w:val="24"/>
        </w:rPr>
        <w:t>superior. La educación inicial, pre</w:t>
      </w:r>
      <w:r>
        <w:rPr>
          <w:rFonts w:ascii="Times New Roman" w:hAnsi="Times New Roman" w:cs="Times New Roman"/>
          <w:sz w:val="24"/>
          <w:szCs w:val="24"/>
        </w:rPr>
        <w:t xml:space="preserve">escolar, primaria y secundaria, </w:t>
      </w:r>
      <w:r w:rsidRPr="0000150C">
        <w:rPr>
          <w:rFonts w:ascii="Times New Roman" w:hAnsi="Times New Roman" w:cs="Times New Roman"/>
          <w:sz w:val="24"/>
          <w:szCs w:val="24"/>
        </w:rPr>
        <w:t xml:space="preserve">conforman la educación básica; ésta y la </w:t>
      </w:r>
      <w:r>
        <w:rPr>
          <w:rFonts w:ascii="Times New Roman" w:hAnsi="Times New Roman" w:cs="Times New Roman"/>
          <w:sz w:val="24"/>
          <w:szCs w:val="24"/>
        </w:rPr>
        <w:t xml:space="preserve">media superior serán </w:t>
      </w:r>
      <w:r w:rsidR="00901FFC">
        <w:rPr>
          <w:rFonts w:ascii="Times New Roman" w:hAnsi="Times New Roman" w:cs="Times New Roman"/>
          <w:sz w:val="24"/>
          <w:szCs w:val="24"/>
        </w:rPr>
        <w:t>obligatorias</w:t>
      </w:r>
      <w:r w:rsidRPr="0000150C">
        <w:rPr>
          <w:rFonts w:ascii="Times New Roman" w:hAnsi="Times New Roman" w:cs="Times New Roman"/>
          <w:sz w:val="24"/>
          <w:szCs w:val="24"/>
        </w:rPr>
        <w:t>.</w:t>
      </w:r>
      <w:r w:rsidR="00901FFC">
        <w:rPr>
          <w:rFonts w:ascii="Times New Roman" w:hAnsi="Times New Roman" w:cs="Times New Roman"/>
          <w:sz w:val="24"/>
          <w:szCs w:val="24"/>
        </w:rPr>
        <w:t xml:space="preserve"> Corresponde además al Estado </w:t>
      </w:r>
      <w:r w:rsidR="001D3E4E">
        <w:rPr>
          <w:rFonts w:ascii="Times New Roman" w:hAnsi="Times New Roman" w:cs="Times New Roman"/>
          <w:sz w:val="24"/>
          <w:szCs w:val="24"/>
        </w:rPr>
        <w:t xml:space="preserve">que esta </w:t>
      </w:r>
      <w:r w:rsidR="00901FFC">
        <w:rPr>
          <w:rFonts w:ascii="Times New Roman" w:hAnsi="Times New Roman" w:cs="Times New Roman"/>
          <w:sz w:val="24"/>
          <w:szCs w:val="24"/>
        </w:rPr>
        <w:t>educación impartida sea además de obligatoria,</w:t>
      </w:r>
      <w:r w:rsidR="00901FFC" w:rsidRPr="00901FFC">
        <w:rPr>
          <w:rFonts w:ascii="Times New Roman" w:hAnsi="Times New Roman" w:cs="Times New Roman"/>
          <w:sz w:val="24"/>
          <w:szCs w:val="24"/>
        </w:rPr>
        <w:t xml:space="preserve"> universal, inclusiva, pública, gratuita y laica. </w:t>
      </w:r>
      <w:r w:rsidR="00901FFC">
        <w:rPr>
          <w:rFonts w:ascii="Times New Roman" w:hAnsi="Times New Roman" w:cs="Times New Roman"/>
          <w:sz w:val="24"/>
          <w:szCs w:val="24"/>
        </w:rPr>
        <w:t xml:space="preserve"> </w:t>
      </w:r>
      <w:r w:rsidR="00091625" w:rsidRPr="00091625">
        <w:rPr>
          <w:rFonts w:ascii="Times New Roman" w:hAnsi="Times New Roman" w:cs="Times New Roman"/>
          <w:sz w:val="24"/>
          <w:szCs w:val="24"/>
        </w:rPr>
        <w:t xml:space="preserve">(Constitución Política de </w:t>
      </w:r>
      <w:r w:rsidR="00091625">
        <w:rPr>
          <w:rFonts w:ascii="Times New Roman" w:hAnsi="Times New Roman" w:cs="Times New Roman"/>
          <w:sz w:val="24"/>
          <w:szCs w:val="24"/>
        </w:rPr>
        <w:t>los Estados Unidos Mexicanos, 2019</w:t>
      </w:r>
      <w:r w:rsidR="00091625" w:rsidRPr="00091625">
        <w:rPr>
          <w:rFonts w:ascii="Times New Roman" w:hAnsi="Times New Roman" w:cs="Times New Roman"/>
          <w:sz w:val="24"/>
          <w:szCs w:val="24"/>
        </w:rPr>
        <w:t>, Artíc</w:t>
      </w:r>
      <w:r w:rsidR="00EF0F4F">
        <w:rPr>
          <w:rFonts w:ascii="Times New Roman" w:hAnsi="Times New Roman" w:cs="Times New Roman"/>
          <w:sz w:val="24"/>
          <w:szCs w:val="24"/>
        </w:rPr>
        <w:t>ulo 3</w:t>
      </w:r>
      <w:r w:rsidR="00091625" w:rsidRPr="00091625">
        <w:rPr>
          <w:rFonts w:ascii="Times New Roman" w:hAnsi="Times New Roman" w:cs="Times New Roman"/>
          <w:sz w:val="24"/>
          <w:szCs w:val="24"/>
        </w:rPr>
        <w:t>)</w:t>
      </w:r>
    </w:p>
    <w:p w14:paraId="19292F96" w14:textId="6C44657E" w:rsidR="00176E44" w:rsidRPr="003057F6" w:rsidRDefault="00176E44" w:rsidP="00B9647A">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El preescolar es</w:t>
      </w:r>
      <w:r w:rsidRPr="00176E44">
        <w:rPr>
          <w:rFonts w:ascii="Times New Roman" w:hAnsi="Times New Roman" w:cs="Times New Roman"/>
          <w:sz w:val="24"/>
          <w:szCs w:val="24"/>
        </w:rPr>
        <w:t xml:space="preserve"> el prime</w:t>
      </w:r>
      <w:r>
        <w:rPr>
          <w:rFonts w:ascii="Times New Roman" w:hAnsi="Times New Roman" w:cs="Times New Roman"/>
          <w:sz w:val="24"/>
          <w:szCs w:val="24"/>
        </w:rPr>
        <w:t>r nivel de la Educación Básica, dirigida a niños</w:t>
      </w:r>
      <w:r w:rsidR="003057F6">
        <w:rPr>
          <w:rFonts w:ascii="Times New Roman" w:hAnsi="Times New Roman" w:cs="Times New Roman"/>
          <w:sz w:val="24"/>
          <w:szCs w:val="24"/>
        </w:rPr>
        <w:t xml:space="preserve"> de tres a cinco años con once</w:t>
      </w:r>
      <w:r w:rsidRPr="00176E44">
        <w:rPr>
          <w:rFonts w:ascii="Times New Roman" w:hAnsi="Times New Roman" w:cs="Times New Roman"/>
          <w:sz w:val="24"/>
          <w:szCs w:val="24"/>
        </w:rPr>
        <w:t xml:space="preserve"> meses de edad, con el propósito de que vivan experiencias que contribuyan a sus procesos de desarrollo y aprendizaje, y que paulatinamente desarrollen su afectividad, adquieran confianza para expresarse, desarrollen el gusto por la lectura, utilicen el razonamiento matemático, se interesen en la observación de fenómenos naturales, adquieran valores y principios indispensables para la convivencia, usen su imaginación, sean creativos, posean </w:t>
      </w:r>
      <w:r w:rsidRPr="00176E44">
        <w:rPr>
          <w:rFonts w:ascii="Times New Roman" w:hAnsi="Times New Roman" w:cs="Times New Roman"/>
          <w:sz w:val="24"/>
          <w:szCs w:val="24"/>
        </w:rPr>
        <w:lastRenderedPageBreak/>
        <w:t>iniciativa para expresarse con lenguajes artísticos, y mejoren sus habilidades de coordinación, desplazamiento.</w:t>
      </w:r>
      <w:r w:rsidR="003057F6">
        <w:rPr>
          <w:rFonts w:ascii="Times New Roman" w:hAnsi="Times New Roman" w:cs="Times New Roman"/>
          <w:sz w:val="24"/>
          <w:szCs w:val="24"/>
        </w:rPr>
        <w:t xml:space="preserve"> </w:t>
      </w:r>
    </w:p>
    <w:p w14:paraId="40CF8E73" w14:textId="31BD716E" w:rsidR="00926EF7" w:rsidRDefault="00176E44" w:rsidP="00DF77C4">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Según lo planteado en el programa Aprendizajes Clave</w:t>
      </w:r>
      <w:r w:rsidR="00847599">
        <w:rPr>
          <w:rFonts w:ascii="Times New Roman" w:hAnsi="Times New Roman" w:cs="Times New Roman"/>
          <w:sz w:val="24"/>
          <w:szCs w:val="24"/>
        </w:rPr>
        <w:t>, c</w:t>
      </w:r>
      <w:r w:rsidR="00926EF7" w:rsidRPr="00176E44">
        <w:rPr>
          <w:rFonts w:ascii="Times New Roman" w:hAnsi="Times New Roman" w:cs="Times New Roman"/>
          <w:sz w:val="24"/>
          <w:szCs w:val="24"/>
        </w:rPr>
        <w:t xml:space="preserve">ursar una educación preescolar de calidad influye positivamente en </w:t>
      </w:r>
      <w:r w:rsidR="00847599">
        <w:rPr>
          <w:rFonts w:ascii="Times New Roman" w:hAnsi="Times New Roman" w:cs="Times New Roman"/>
          <w:sz w:val="24"/>
          <w:szCs w:val="24"/>
        </w:rPr>
        <w:t>la vida de los niños, pues tiene efectos</w:t>
      </w:r>
      <w:r w:rsidR="00926EF7" w:rsidRPr="00176E44">
        <w:rPr>
          <w:rFonts w:ascii="Times New Roman" w:hAnsi="Times New Roman" w:cs="Times New Roman"/>
          <w:sz w:val="24"/>
          <w:szCs w:val="24"/>
        </w:rPr>
        <w:t xml:space="preserve"> positivos en el desarrollo</w:t>
      </w:r>
      <w:r w:rsidR="00847599">
        <w:rPr>
          <w:rFonts w:ascii="Times New Roman" w:hAnsi="Times New Roman" w:cs="Times New Roman"/>
          <w:sz w:val="24"/>
          <w:szCs w:val="24"/>
        </w:rPr>
        <w:t xml:space="preserve"> cognitivo, emocional y social, además, al interactuar entre iguales permite que </w:t>
      </w:r>
      <w:r w:rsidR="00926EF7" w:rsidRPr="00176E44">
        <w:rPr>
          <w:rFonts w:ascii="Times New Roman" w:hAnsi="Times New Roman" w:cs="Times New Roman"/>
          <w:sz w:val="24"/>
          <w:szCs w:val="24"/>
        </w:rPr>
        <w:t>se escuchen, expresen sus ideas, planteen preguntas, expliquen lo que piensan acerca de algo que observan y llama su atención, se apoy</w:t>
      </w:r>
      <w:r w:rsidR="00847599">
        <w:rPr>
          <w:rFonts w:ascii="Times New Roman" w:hAnsi="Times New Roman" w:cs="Times New Roman"/>
          <w:sz w:val="24"/>
          <w:szCs w:val="24"/>
        </w:rPr>
        <w:t xml:space="preserve">en, colaboren y aprendan juntos </w:t>
      </w:r>
      <w:commentRangeStart w:id="3"/>
      <w:r w:rsidR="00847599">
        <w:rPr>
          <w:rFonts w:ascii="Times New Roman" w:hAnsi="Times New Roman" w:cs="Times New Roman"/>
          <w:sz w:val="24"/>
          <w:szCs w:val="24"/>
        </w:rPr>
        <w:t xml:space="preserve">(Secretaría de Educación Pública, 2017). </w:t>
      </w:r>
      <w:commentRangeEnd w:id="3"/>
      <w:r w:rsidR="00E072BC">
        <w:rPr>
          <w:rStyle w:val="CommentReference"/>
        </w:rPr>
        <w:commentReference w:id="3"/>
      </w:r>
      <w:r w:rsidR="00847599">
        <w:rPr>
          <w:rFonts w:ascii="Times New Roman" w:hAnsi="Times New Roman" w:cs="Times New Roman"/>
          <w:sz w:val="24"/>
          <w:szCs w:val="24"/>
        </w:rPr>
        <w:t xml:space="preserve">Por esta razón, considero que es de suma importancia que los niños reciban una educación en este nivel preescolar, pero no solo eso, sino que esta cumpla con cada uno de sus propósitos. </w:t>
      </w:r>
    </w:p>
    <w:p w14:paraId="4BB5455A" w14:textId="6FBEA20B" w:rsidR="00847599" w:rsidRDefault="00847599" w:rsidP="00DF77C4">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Como futura docente, reconozco la importancia que tiene el adquirir esas competencias necesarias durante</w:t>
      </w:r>
      <w:r w:rsidR="00C85A36">
        <w:rPr>
          <w:rFonts w:ascii="Times New Roman" w:hAnsi="Times New Roman" w:cs="Times New Roman"/>
          <w:sz w:val="24"/>
          <w:szCs w:val="24"/>
        </w:rPr>
        <w:t xml:space="preserve"> la formación para poder brindar, </w:t>
      </w:r>
      <w:r>
        <w:rPr>
          <w:rFonts w:ascii="Times New Roman" w:hAnsi="Times New Roman" w:cs="Times New Roman"/>
          <w:sz w:val="24"/>
          <w:szCs w:val="24"/>
        </w:rPr>
        <w:t>al estar frente a grupo, una educación que genere aprendizaje en los alumnos. Como lo hemos vivido, nuestro mundo y nuestra sociedad han cambiado radicalmente en los últimos años, por esto mismo, la misma sociedad demanda ciudadanos capaces de desarrollarse en la misma de manera eficiente. De tal manera que, la educación también ha tenido que cambiar en diversas maneras, siendo un reto para los mae</w:t>
      </w:r>
      <w:r w:rsidR="00C85A36">
        <w:rPr>
          <w:rFonts w:ascii="Times New Roman" w:hAnsi="Times New Roman" w:cs="Times New Roman"/>
          <w:sz w:val="24"/>
          <w:szCs w:val="24"/>
        </w:rPr>
        <w:t>stros en servicio, y no solo para ellos</w:t>
      </w:r>
      <w:r>
        <w:rPr>
          <w:rFonts w:ascii="Times New Roman" w:hAnsi="Times New Roman" w:cs="Times New Roman"/>
          <w:sz w:val="24"/>
          <w:szCs w:val="24"/>
        </w:rPr>
        <w:t xml:space="preserve">, </w:t>
      </w:r>
      <w:r w:rsidR="00C85A36">
        <w:rPr>
          <w:rFonts w:ascii="Times New Roman" w:hAnsi="Times New Roman" w:cs="Times New Roman"/>
          <w:sz w:val="24"/>
          <w:szCs w:val="24"/>
        </w:rPr>
        <w:t xml:space="preserve">sino </w:t>
      </w:r>
      <w:r>
        <w:rPr>
          <w:rFonts w:ascii="Times New Roman" w:hAnsi="Times New Roman" w:cs="Times New Roman"/>
          <w:sz w:val="24"/>
          <w:szCs w:val="24"/>
        </w:rPr>
        <w:t xml:space="preserve">también para nosotros los docentes en formación, al tener que reconocer </w:t>
      </w:r>
      <w:r w:rsidR="00C85A36">
        <w:rPr>
          <w:rFonts w:ascii="Times New Roman" w:hAnsi="Times New Roman" w:cs="Times New Roman"/>
          <w:sz w:val="24"/>
          <w:szCs w:val="24"/>
        </w:rPr>
        <w:t xml:space="preserve">y además contribuir a </w:t>
      </w:r>
      <w:r>
        <w:rPr>
          <w:rFonts w:ascii="Times New Roman" w:hAnsi="Times New Roman" w:cs="Times New Roman"/>
          <w:sz w:val="24"/>
          <w:szCs w:val="24"/>
        </w:rPr>
        <w:t>que la educación que brindemos debe responder a las necesidades que existen en nuestra sociedad.</w:t>
      </w:r>
    </w:p>
    <w:p w14:paraId="659A2D00" w14:textId="205F0C88" w:rsidR="00251F68" w:rsidRPr="00251F68" w:rsidRDefault="00847599" w:rsidP="00DF77C4">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Si bien es cierto, </w:t>
      </w:r>
      <w:r w:rsidR="00251F68">
        <w:rPr>
          <w:rFonts w:ascii="Times New Roman" w:hAnsi="Times New Roman" w:cs="Times New Roman"/>
          <w:sz w:val="24"/>
          <w:szCs w:val="24"/>
        </w:rPr>
        <w:t xml:space="preserve">se han tenido diversas oportunidades de trabajo frente a grupo a lo largo de estos años de carrera, como se mencionó anteriormente, considero que a raíz de los cambios </w:t>
      </w:r>
      <w:r w:rsidR="00251F68">
        <w:rPr>
          <w:rFonts w:ascii="Times New Roman" w:hAnsi="Times New Roman" w:cs="Times New Roman"/>
          <w:sz w:val="24"/>
          <w:szCs w:val="24"/>
        </w:rPr>
        <w:lastRenderedPageBreak/>
        <w:t xml:space="preserve">sociales, es importante </w:t>
      </w:r>
      <w:r w:rsidR="00C85A36">
        <w:rPr>
          <w:rFonts w:ascii="Times New Roman" w:hAnsi="Times New Roman" w:cs="Times New Roman"/>
          <w:sz w:val="24"/>
          <w:szCs w:val="24"/>
        </w:rPr>
        <w:t>la transformación y mejora de la</w:t>
      </w:r>
      <w:r w:rsidR="00251F68">
        <w:rPr>
          <w:rFonts w:ascii="Times New Roman" w:hAnsi="Times New Roman" w:cs="Times New Roman"/>
          <w:sz w:val="24"/>
          <w:szCs w:val="24"/>
        </w:rPr>
        <w:t xml:space="preserve"> práctica profesional, generando situaciones de aprendizaje donde principalmente los alumnos puedan encontrar sentido en lo que aprenden, y vincularlo con su </w:t>
      </w:r>
      <w:r w:rsidR="00251F68" w:rsidRPr="00251F68">
        <w:rPr>
          <w:rFonts w:ascii="Times New Roman" w:hAnsi="Times New Roman" w:cs="Times New Roman"/>
          <w:sz w:val="24"/>
          <w:szCs w:val="24"/>
        </w:rPr>
        <w:t xml:space="preserve">realidad y contexto, </w:t>
      </w:r>
      <w:r w:rsidR="00251F68">
        <w:rPr>
          <w:rFonts w:ascii="Times New Roman" w:hAnsi="Times New Roman" w:cs="Times New Roman"/>
          <w:sz w:val="24"/>
          <w:szCs w:val="24"/>
        </w:rPr>
        <w:t xml:space="preserve">para de esta manera generar </w:t>
      </w:r>
      <w:r w:rsidR="00251F68" w:rsidRPr="00251F68">
        <w:rPr>
          <w:rFonts w:ascii="Times New Roman" w:hAnsi="Times New Roman" w:cs="Times New Roman"/>
          <w:sz w:val="24"/>
          <w:szCs w:val="24"/>
        </w:rPr>
        <w:t>motivación e interés</w:t>
      </w:r>
      <w:r w:rsidR="001E2F60">
        <w:rPr>
          <w:rFonts w:ascii="Times New Roman" w:hAnsi="Times New Roman" w:cs="Times New Roman"/>
          <w:sz w:val="24"/>
          <w:szCs w:val="24"/>
        </w:rPr>
        <w:t xml:space="preserve"> en ellos, además, que</w:t>
      </w:r>
      <w:r w:rsidR="00251F68">
        <w:rPr>
          <w:rFonts w:ascii="Times New Roman" w:hAnsi="Times New Roman" w:cs="Times New Roman"/>
          <w:sz w:val="24"/>
          <w:szCs w:val="24"/>
        </w:rPr>
        <w:t xml:space="preserve"> la sociedad pueda desarrollarse de manera adecuada al formar ciudadanos capaces de vivir armónicamente en esta.</w:t>
      </w:r>
    </w:p>
    <w:p w14:paraId="69744DCF" w14:textId="67A7F173" w:rsidR="002941DB" w:rsidRPr="002941DB" w:rsidRDefault="006D4429" w:rsidP="00DF77C4">
      <w:pPr>
        <w:spacing w:after="480" w:line="480" w:lineRule="auto"/>
        <w:ind w:firstLine="720"/>
        <w:rPr>
          <w:rFonts w:ascii="Times New Roman" w:hAnsi="Times New Roman" w:cs="Times New Roman"/>
          <w:sz w:val="24"/>
          <w:szCs w:val="24"/>
        </w:rPr>
      </w:pPr>
      <w:commentRangeStart w:id="4"/>
      <w:r>
        <w:rPr>
          <w:rFonts w:ascii="Times New Roman" w:hAnsi="Times New Roman" w:cs="Times New Roman"/>
          <w:sz w:val="24"/>
          <w:szCs w:val="24"/>
        </w:rPr>
        <w:t>La</w:t>
      </w:r>
      <w:commentRangeEnd w:id="4"/>
      <w:r w:rsidR="000476C2">
        <w:rPr>
          <w:rStyle w:val="CommentReference"/>
        </w:rPr>
        <w:commentReference w:id="4"/>
      </w:r>
      <w:r>
        <w:rPr>
          <w:rFonts w:ascii="Times New Roman" w:hAnsi="Times New Roman" w:cs="Times New Roman"/>
          <w:sz w:val="24"/>
          <w:szCs w:val="24"/>
        </w:rPr>
        <w:t xml:space="preserve"> competencia en la cual está basado este informe es la siguiente: </w:t>
      </w:r>
      <w:r w:rsidR="002941DB" w:rsidRPr="006D4429">
        <w:rPr>
          <w:rFonts w:ascii="Times New Roman" w:hAnsi="Times New Roman" w:cs="Times New Roman"/>
          <w:i/>
          <w:sz w:val="24"/>
          <w:szCs w:val="24"/>
        </w:rPr>
        <w:t xml:space="preserve">Diseña planeaciones aplicando sus conocimientos curriculares, psicopedagógicos, disciplinares, didácticos y tecnológicos para propiciar espacios de aprendizaje incluyentes que respondan a las necesidades de todos los alumnos en el marco </w:t>
      </w:r>
      <w:r w:rsidR="003460EB">
        <w:rPr>
          <w:rFonts w:ascii="Times New Roman" w:hAnsi="Times New Roman" w:cs="Times New Roman"/>
          <w:i/>
          <w:sz w:val="24"/>
          <w:szCs w:val="24"/>
        </w:rPr>
        <w:t xml:space="preserve">del plan y programas de estudio </w:t>
      </w:r>
      <w:r w:rsidR="003460EB">
        <w:rPr>
          <w:rFonts w:ascii="Times New Roman" w:hAnsi="Times New Roman" w:cs="Times New Roman"/>
          <w:sz w:val="24"/>
          <w:szCs w:val="24"/>
        </w:rPr>
        <w:t xml:space="preserve">(Diario Oficial de la Federación [DOF], 2018, p.13). </w:t>
      </w:r>
      <w:r>
        <w:rPr>
          <w:rFonts w:ascii="Times New Roman" w:hAnsi="Times New Roman" w:cs="Times New Roman"/>
          <w:sz w:val="24"/>
          <w:szCs w:val="24"/>
        </w:rPr>
        <w:t xml:space="preserve">Elegí ésta competencia, ya que como lo mencioné, es importante que las actividades que se desarrollen en la práctica sean </w:t>
      </w:r>
      <w:r w:rsidR="00A659AF">
        <w:rPr>
          <w:rFonts w:ascii="Times New Roman" w:hAnsi="Times New Roman" w:cs="Times New Roman"/>
          <w:sz w:val="24"/>
          <w:szCs w:val="24"/>
        </w:rPr>
        <w:t>propicias para responder a la diversidad de características y con base en las necesidades de los alumnos, para esto, como lo dice en la competencia, las planeaciones deb</w:t>
      </w:r>
      <w:r w:rsidR="001E2F60">
        <w:rPr>
          <w:rFonts w:ascii="Times New Roman" w:hAnsi="Times New Roman" w:cs="Times New Roman"/>
          <w:sz w:val="24"/>
          <w:szCs w:val="24"/>
        </w:rPr>
        <w:t>en ser diseñadas con base en los</w:t>
      </w:r>
      <w:r w:rsidR="00A659AF">
        <w:rPr>
          <w:rFonts w:ascii="Times New Roman" w:hAnsi="Times New Roman" w:cs="Times New Roman"/>
          <w:sz w:val="24"/>
          <w:szCs w:val="24"/>
        </w:rPr>
        <w:t xml:space="preserve"> conocimie</w:t>
      </w:r>
      <w:r w:rsidR="001E2F60">
        <w:rPr>
          <w:rFonts w:ascii="Times New Roman" w:hAnsi="Times New Roman" w:cs="Times New Roman"/>
          <w:sz w:val="24"/>
          <w:szCs w:val="24"/>
        </w:rPr>
        <w:t>ntos adquiridos a lo largo del</w:t>
      </w:r>
      <w:r w:rsidR="00A659AF">
        <w:rPr>
          <w:rFonts w:ascii="Times New Roman" w:hAnsi="Times New Roman" w:cs="Times New Roman"/>
          <w:sz w:val="24"/>
          <w:szCs w:val="24"/>
        </w:rPr>
        <w:t xml:space="preserve"> trayecto formativo. </w:t>
      </w:r>
      <w:r w:rsidR="001E2F60">
        <w:rPr>
          <w:rFonts w:ascii="Times New Roman" w:hAnsi="Times New Roman" w:cs="Times New Roman"/>
          <w:sz w:val="24"/>
          <w:szCs w:val="24"/>
        </w:rPr>
        <w:t xml:space="preserve">A su vez, esta competencia está integrada por tres unidades de competencia, las cuales </w:t>
      </w:r>
      <w:r w:rsidR="00413A78">
        <w:rPr>
          <w:rFonts w:ascii="Times New Roman" w:hAnsi="Times New Roman" w:cs="Times New Roman"/>
          <w:sz w:val="24"/>
          <w:szCs w:val="24"/>
        </w:rPr>
        <w:t>se mencionan a continuación:</w:t>
      </w:r>
    </w:p>
    <w:p w14:paraId="2DD9FB7B" w14:textId="12384729" w:rsidR="002941DB" w:rsidRPr="00A659AF" w:rsidRDefault="001E2F60" w:rsidP="00DF77C4">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La primera unidad de competencia</w:t>
      </w:r>
      <w:r w:rsidR="00A659AF">
        <w:rPr>
          <w:rFonts w:ascii="Times New Roman" w:hAnsi="Times New Roman" w:cs="Times New Roman"/>
          <w:sz w:val="24"/>
          <w:szCs w:val="24"/>
        </w:rPr>
        <w:t xml:space="preserve"> es la siguiente: </w:t>
      </w:r>
      <w:r w:rsidR="002941DB" w:rsidRPr="00A659AF">
        <w:rPr>
          <w:rFonts w:ascii="Times New Roman" w:hAnsi="Times New Roman" w:cs="Times New Roman"/>
          <w:i/>
          <w:sz w:val="24"/>
          <w:szCs w:val="24"/>
        </w:rPr>
        <w:t>Elabora diagnósticos de los intereses, motivaciones y necesidades formativas de los alumnos para organizar las actividades de aprendizaje, así como las adecuaciones curriculares y didácticas pertinentes.</w:t>
      </w:r>
      <w:r w:rsidR="00A659AF">
        <w:rPr>
          <w:rFonts w:ascii="Times New Roman" w:hAnsi="Times New Roman" w:cs="Times New Roman"/>
          <w:i/>
          <w:sz w:val="24"/>
          <w:szCs w:val="24"/>
        </w:rPr>
        <w:t xml:space="preserve"> </w:t>
      </w:r>
      <w:r w:rsidR="00A659AF">
        <w:rPr>
          <w:rFonts w:ascii="Times New Roman" w:hAnsi="Times New Roman" w:cs="Times New Roman"/>
          <w:sz w:val="24"/>
          <w:szCs w:val="24"/>
        </w:rPr>
        <w:t>Tal como se menciona, es una tarea fundamental del quehacer docente el elaborar y aplicar diagnósticos a los alumnos,</w:t>
      </w:r>
      <w:r w:rsidR="00413A78">
        <w:rPr>
          <w:rFonts w:ascii="Times New Roman" w:hAnsi="Times New Roman" w:cs="Times New Roman"/>
          <w:sz w:val="24"/>
          <w:szCs w:val="24"/>
        </w:rPr>
        <w:t xml:space="preserve"> pues los resultados de este sirven </w:t>
      </w:r>
      <w:r w:rsidR="00A659AF">
        <w:rPr>
          <w:rFonts w:ascii="Times New Roman" w:hAnsi="Times New Roman" w:cs="Times New Roman"/>
          <w:sz w:val="24"/>
          <w:szCs w:val="24"/>
        </w:rPr>
        <w:t>como punto de partida en la realización de las actividades dentro del aula,</w:t>
      </w:r>
      <w:r w:rsidR="00DB2546">
        <w:rPr>
          <w:rFonts w:ascii="Times New Roman" w:hAnsi="Times New Roman" w:cs="Times New Roman"/>
          <w:sz w:val="24"/>
          <w:szCs w:val="24"/>
        </w:rPr>
        <w:t xml:space="preserve"> teniendo aprendizajes significativos pues estarán basadas en sus intereses, necesidades y motivaciones.</w:t>
      </w:r>
    </w:p>
    <w:p w14:paraId="204A45FA" w14:textId="61F6A082" w:rsidR="00DB2546" w:rsidRPr="00DB2546" w:rsidRDefault="00DB2546" w:rsidP="00DF77C4">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La segunda competencia de unidad es: </w:t>
      </w:r>
      <w:r w:rsidR="002941DB" w:rsidRPr="00DB2546">
        <w:rPr>
          <w:rFonts w:ascii="Times New Roman" w:hAnsi="Times New Roman" w:cs="Times New Roman"/>
          <w:i/>
          <w:sz w:val="24"/>
          <w:szCs w:val="24"/>
        </w:rPr>
        <w:t>Selecciona estrategias que favorecen el desarrollo intelectual, físico, social y emocional de los alumnos para procurar el logro de los aprendizajes.</w:t>
      </w:r>
      <w:r>
        <w:rPr>
          <w:rFonts w:ascii="Times New Roman" w:hAnsi="Times New Roman" w:cs="Times New Roman"/>
          <w:i/>
          <w:sz w:val="24"/>
          <w:szCs w:val="24"/>
        </w:rPr>
        <w:t xml:space="preserve"> </w:t>
      </w:r>
      <w:r>
        <w:rPr>
          <w:rFonts w:ascii="Times New Roman" w:hAnsi="Times New Roman" w:cs="Times New Roman"/>
          <w:sz w:val="24"/>
          <w:szCs w:val="24"/>
        </w:rPr>
        <w:t xml:space="preserve">Al desarrollar el trabajo en el aula se debe hacer uso de diversas estrategias que sirvan de apoyo para generar los aprendizajes deseados, no basta solo con utilizar estrategias que creamos pueden funcionar con nuestro grupo, sino que con base en el diagnóstico y al conocer de acuerdo a la información recabada en este, las características de los alumnos, debemos seleccionar aquellas que sean acordes y pertinentes, </w:t>
      </w:r>
      <w:r w:rsidR="00B63E2F">
        <w:rPr>
          <w:rFonts w:ascii="Times New Roman" w:hAnsi="Times New Roman" w:cs="Times New Roman"/>
          <w:sz w:val="24"/>
          <w:szCs w:val="24"/>
        </w:rPr>
        <w:t>para que de esta manera, puedan desarrollarse armónicamente en los distintos aspectos que se mencionan en la competencia, y al estar plenos pueda contribuir también al mejor logro de aprendizajes.</w:t>
      </w:r>
    </w:p>
    <w:p w14:paraId="50F727E5" w14:textId="77777777" w:rsidR="00B63E2F" w:rsidRDefault="00B63E2F" w:rsidP="00DF77C4">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Por último, la tercera competencia de unidad es: </w:t>
      </w:r>
      <w:r w:rsidR="002941DB" w:rsidRPr="00B63E2F">
        <w:rPr>
          <w:rFonts w:ascii="Times New Roman" w:hAnsi="Times New Roman" w:cs="Times New Roman"/>
          <w:i/>
          <w:sz w:val="24"/>
          <w:szCs w:val="24"/>
        </w:rPr>
        <w:t>Construye escenarios y experiencias de aprendizaje utilizando diversos recursos metodológicos y tecnológicos para favorecer la educación inclusiva.</w:t>
      </w:r>
      <w:r>
        <w:rPr>
          <w:rFonts w:ascii="Times New Roman" w:hAnsi="Times New Roman" w:cs="Times New Roman"/>
          <w:i/>
          <w:sz w:val="24"/>
          <w:szCs w:val="24"/>
        </w:rPr>
        <w:t xml:space="preserve"> </w:t>
      </w:r>
      <w:r>
        <w:rPr>
          <w:rFonts w:ascii="Times New Roman" w:hAnsi="Times New Roman" w:cs="Times New Roman"/>
          <w:sz w:val="24"/>
          <w:szCs w:val="24"/>
        </w:rPr>
        <w:t>En la cual, tal y como se menciona, al desarrollarse en la práctica permite que se construya un ambiente de aprendizaje acogedor para el alumno, esto echando mano de diferentes recursos, tal como lo son los metodológicos, y los tecnológicos, siendo estos últimos una herramienta importante hoy en día de manera general en nuestra sociedad, pero que al implementarlos en la educación vienen a ser recursos muy provechosos. Se pretende construir se ponga de manifiesto la educación inclusiva, es decir, que responda a las necesidades de todos los niños y las niñas.</w:t>
      </w:r>
    </w:p>
    <w:p w14:paraId="1539DB82" w14:textId="3143580E" w:rsidR="000D4B14" w:rsidRDefault="00B63E2F" w:rsidP="00DF77C4">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Por otra parte, quiero hacer mención de la importancia que </w:t>
      </w:r>
      <w:r w:rsidR="005E3EA2">
        <w:rPr>
          <w:rFonts w:ascii="Times New Roman" w:hAnsi="Times New Roman" w:cs="Times New Roman"/>
          <w:sz w:val="24"/>
          <w:szCs w:val="24"/>
        </w:rPr>
        <w:t>personalmente</w:t>
      </w:r>
      <w:r>
        <w:rPr>
          <w:rFonts w:ascii="Times New Roman" w:hAnsi="Times New Roman" w:cs="Times New Roman"/>
          <w:sz w:val="24"/>
          <w:szCs w:val="24"/>
        </w:rPr>
        <w:t xml:space="preserve">, el poder reflexionar sobre el trabajo realizado en la práctica, con el fin de mejorar vez con vez para brindar una educación que genere los aprendizajes deseados en los niños; es por esta razón que elegí el informe de prácticas como modalidad de titulación, pues considero que </w:t>
      </w:r>
      <w:r w:rsidR="000D4B14">
        <w:rPr>
          <w:rFonts w:ascii="Times New Roman" w:hAnsi="Times New Roman" w:cs="Times New Roman"/>
          <w:sz w:val="24"/>
          <w:szCs w:val="24"/>
        </w:rPr>
        <w:t xml:space="preserve">es una </w:t>
      </w:r>
      <w:r w:rsidR="000D4B14">
        <w:rPr>
          <w:rFonts w:ascii="Times New Roman" w:hAnsi="Times New Roman" w:cs="Times New Roman"/>
          <w:sz w:val="24"/>
          <w:szCs w:val="24"/>
        </w:rPr>
        <w:lastRenderedPageBreak/>
        <w:t>oportunidad para plasmar por escrito todo ese trabajo realizado durante el último año de carrera. Al estar basado en la investigación acción se vuelve aún más enriquecedor, pues te das a la tarea de buscar las mejores estrategias, organizar tiempos, recursos, etc., que formaran parte de tu plan de acción, para</w:t>
      </w:r>
      <w:r>
        <w:rPr>
          <w:rFonts w:ascii="Times New Roman" w:hAnsi="Times New Roman" w:cs="Times New Roman"/>
          <w:sz w:val="24"/>
          <w:szCs w:val="24"/>
        </w:rPr>
        <w:t xml:space="preserve"> </w:t>
      </w:r>
      <w:r w:rsidR="000D4B14">
        <w:rPr>
          <w:rFonts w:ascii="Times New Roman" w:hAnsi="Times New Roman" w:cs="Times New Roman"/>
          <w:sz w:val="24"/>
          <w:szCs w:val="24"/>
        </w:rPr>
        <w:t>responder a la necesidad detectada en el grupo con el que se practica, y no solo eso, sino que considero al final de este, puedes darte cuenta del desarrollo personal de las competencias pertenecientes al plan de estudios, y, sobre todo, lo que falta por desarrollar como futura docente.</w:t>
      </w:r>
    </w:p>
    <w:p w14:paraId="7B5C40A4" w14:textId="5B4EE738" w:rsidR="000D4B14" w:rsidRDefault="000D4B14">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Look w:val="04A0" w:firstRow="1" w:lastRow="0" w:firstColumn="1" w:lastColumn="0" w:noHBand="0" w:noVBand="1"/>
      </w:tblPr>
      <w:tblGrid>
        <w:gridCol w:w="2365"/>
        <w:gridCol w:w="2422"/>
        <w:gridCol w:w="2308"/>
        <w:gridCol w:w="2255"/>
      </w:tblGrid>
      <w:tr w:rsidR="00200FD8" w:rsidRPr="00041300" w14:paraId="2C550F32" w14:textId="77777777" w:rsidTr="00041300">
        <w:tc>
          <w:tcPr>
            <w:tcW w:w="2365" w:type="dxa"/>
          </w:tcPr>
          <w:p w14:paraId="27168D27" w14:textId="68814CC9" w:rsidR="00200FD8" w:rsidRPr="00041300" w:rsidRDefault="00041300" w:rsidP="00954F23">
            <w:pPr>
              <w:rPr>
                <w:rFonts w:ascii="Times New Roman" w:hAnsi="Times New Roman" w:cs="Times New Roman"/>
                <w:b/>
                <w:sz w:val="20"/>
                <w:szCs w:val="20"/>
              </w:rPr>
            </w:pPr>
            <w:r w:rsidRPr="00041300">
              <w:rPr>
                <w:rFonts w:ascii="Times New Roman" w:hAnsi="Times New Roman" w:cs="Times New Roman"/>
                <w:b/>
                <w:sz w:val="20"/>
                <w:szCs w:val="20"/>
              </w:rPr>
              <w:lastRenderedPageBreak/>
              <w:t>ESTRATEGIAS</w:t>
            </w:r>
          </w:p>
        </w:tc>
        <w:tc>
          <w:tcPr>
            <w:tcW w:w="2422" w:type="dxa"/>
          </w:tcPr>
          <w:p w14:paraId="2731E9BC" w14:textId="170E6A7A" w:rsidR="00200FD8" w:rsidRPr="00041300" w:rsidRDefault="00041300" w:rsidP="00954F23">
            <w:pPr>
              <w:rPr>
                <w:rFonts w:ascii="Times New Roman" w:hAnsi="Times New Roman" w:cs="Times New Roman"/>
                <w:b/>
                <w:sz w:val="20"/>
                <w:szCs w:val="20"/>
              </w:rPr>
            </w:pPr>
            <w:r w:rsidRPr="00041300">
              <w:rPr>
                <w:rFonts w:ascii="Times New Roman" w:hAnsi="Times New Roman" w:cs="Times New Roman"/>
                <w:b/>
                <w:sz w:val="20"/>
                <w:szCs w:val="20"/>
              </w:rPr>
              <w:t>ACCIÓN</w:t>
            </w:r>
          </w:p>
        </w:tc>
        <w:tc>
          <w:tcPr>
            <w:tcW w:w="2308" w:type="dxa"/>
          </w:tcPr>
          <w:p w14:paraId="40E09F99" w14:textId="649D9D22" w:rsidR="00200FD8" w:rsidRPr="00041300" w:rsidRDefault="00041300" w:rsidP="00954F23">
            <w:pPr>
              <w:rPr>
                <w:rFonts w:ascii="Times New Roman" w:hAnsi="Times New Roman" w:cs="Times New Roman"/>
                <w:b/>
                <w:sz w:val="20"/>
                <w:szCs w:val="20"/>
              </w:rPr>
            </w:pPr>
            <w:commentRangeStart w:id="5"/>
            <w:r w:rsidRPr="00041300">
              <w:rPr>
                <w:rFonts w:ascii="Times New Roman" w:hAnsi="Times New Roman" w:cs="Times New Roman"/>
                <w:b/>
                <w:sz w:val="20"/>
                <w:szCs w:val="20"/>
              </w:rPr>
              <w:t>FECHA</w:t>
            </w:r>
          </w:p>
        </w:tc>
        <w:tc>
          <w:tcPr>
            <w:tcW w:w="2255" w:type="dxa"/>
          </w:tcPr>
          <w:p w14:paraId="0457834F" w14:textId="1A1FF91F" w:rsidR="00200FD8" w:rsidRPr="00041300" w:rsidRDefault="00041300" w:rsidP="00954F23">
            <w:pPr>
              <w:rPr>
                <w:rFonts w:ascii="Times New Roman" w:hAnsi="Times New Roman" w:cs="Times New Roman"/>
                <w:b/>
                <w:sz w:val="20"/>
                <w:szCs w:val="20"/>
              </w:rPr>
            </w:pPr>
            <w:r w:rsidRPr="00041300">
              <w:rPr>
                <w:rFonts w:ascii="Times New Roman" w:hAnsi="Times New Roman" w:cs="Times New Roman"/>
                <w:b/>
                <w:sz w:val="20"/>
                <w:szCs w:val="20"/>
              </w:rPr>
              <w:t>RECURSOS</w:t>
            </w:r>
            <w:commentRangeEnd w:id="5"/>
            <w:r w:rsidR="000476C2">
              <w:rPr>
                <w:rStyle w:val="CommentReference"/>
              </w:rPr>
              <w:commentReference w:id="5"/>
            </w:r>
          </w:p>
        </w:tc>
      </w:tr>
      <w:tr w:rsidR="00200FD8" w:rsidRPr="00041300" w14:paraId="6004B092" w14:textId="77777777" w:rsidTr="00041300">
        <w:tc>
          <w:tcPr>
            <w:tcW w:w="2365" w:type="dxa"/>
          </w:tcPr>
          <w:p w14:paraId="5634AC0F" w14:textId="59A6A176" w:rsidR="00200FD8" w:rsidRPr="00041300" w:rsidRDefault="00041300" w:rsidP="00041300">
            <w:pPr>
              <w:rPr>
                <w:rFonts w:ascii="Times New Roman" w:hAnsi="Times New Roman" w:cs="Times New Roman"/>
                <w:b/>
                <w:sz w:val="20"/>
                <w:szCs w:val="20"/>
              </w:rPr>
            </w:pPr>
            <w:r w:rsidRPr="00041300">
              <w:rPr>
                <w:rFonts w:ascii="Times New Roman" w:hAnsi="Times New Roman" w:cs="Times New Roman"/>
                <w:b/>
                <w:sz w:val="20"/>
                <w:szCs w:val="20"/>
              </w:rPr>
              <w:t>I</w:t>
            </w:r>
            <w:commentRangeStart w:id="6"/>
            <w:r w:rsidRPr="00041300">
              <w:rPr>
                <w:rFonts w:ascii="Times New Roman" w:hAnsi="Times New Roman" w:cs="Times New Roman"/>
                <w:b/>
                <w:sz w:val="20"/>
                <w:szCs w:val="20"/>
              </w:rPr>
              <w:t xml:space="preserve">nvestigación </w:t>
            </w:r>
            <w:commentRangeEnd w:id="6"/>
            <w:r w:rsidR="000476C2">
              <w:rPr>
                <w:rStyle w:val="CommentReference"/>
              </w:rPr>
              <w:commentReference w:id="6"/>
            </w:r>
          </w:p>
        </w:tc>
        <w:tc>
          <w:tcPr>
            <w:tcW w:w="2422" w:type="dxa"/>
          </w:tcPr>
          <w:p w14:paraId="124DD8D1" w14:textId="0DF13875" w:rsidR="00200FD8" w:rsidRPr="00041300" w:rsidRDefault="00E128DE" w:rsidP="00E128DE">
            <w:pPr>
              <w:rPr>
                <w:rFonts w:ascii="Times New Roman" w:hAnsi="Times New Roman" w:cs="Times New Roman"/>
                <w:sz w:val="20"/>
                <w:szCs w:val="20"/>
              </w:rPr>
            </w:pPr>
            <w:commentRangeStart w:id="7"/>
            <w:r>
              <w:rPr>
                <w:rFonts w:ascii="Times New Roman" w:hAnsi="Times New Roman" w:cs="Times New Roman"/>
                <w:sz w:val="20"/>
                <w:szCs w:val="20"/>
              </w:rPr>
              <w:t xml:space="preserve">Impacto </w:t>
            </w:r>
            <w:commentRangeEnd w:id="7"/>
            <w:r w:rsidR="000476C2">
              <w:rPr>
                <w:rStyle w:val="CommentReference"/>
              </w:rPr>
              <w:commentReference w:id="7"/>
            </w:r>
            <w:r>
              <w:rPr>
                <w:rFonts w:ascii="Times New Roman" w:hAnsi="Times New Roman" w:cs="Times New Roman"/>
                <w:sz w:val="20"/>
                <w:szCs w:val="20"/>
              </w:rPr>
              <w:t xml:space="preserve">e importancia de la lectoescritura en preescolar en el desarrollo del niño y propiamente de su lenguaje </w:t>
            </w:r>
          </w:p>
        </w:tc>
        <w:tc>
          <w:tcPr>
            <w:tcW w:w="2308" w:type="dxa"/>
          </w:tcPr>
          <w:p w14:paraId="4F8396E0" w14:textId="17AF1669" w:rsidR="00200FD8" w:rsidRPr="00041300" w:rsidRDefault="00CB7F4A" w:rsidP="00954F23">
            <w:pPr>
              <w:rPr>
                <w:rFonts w:ascii="Times New Roman" w:hAnsi="Times New Roman" w:cs="Times New Roman"/>
                <w:sz w:val="20"/>
                <w:szCs w:val="20"/>
              </w:rPr>
            </w:pPr>
            <w:r>
              <w:rPr>
                <w:rFonts w:ascii="Times New Roman" w:hAnsi="Times New Roman" w:cs="Times New Roman"/>
                <w:sz w:val="20"/>
                <w:szCs w:val="20"/>
              </w:rPr>
              <w:t xml:space="preserve">Septiembre-Octubre </w:t>
            </w:r>
            <w:r w:rsidR="00200FD8" w:rsidRPr="00041300">
              <w:rPr>
                <w:rFonts w:ascii="Times New Roman" w:hAnsi="Times New Roman" w:cs="Times New Roman"/>
                <w:sz w:val="20"/>
                <w:szCs w:val="20"/>
              </w:rPr>
              <w:t>2022</w:t>
            </w:r>
          </w:p>
        </w:tc>
        <w:tc>
          <w:tcPr>
            <w:tcW w:w="2255" w:type="dxa"/>
          </w:tcPr>
          <w:p w14:paraId="395AE2A8" w14:textId="545C3627" w:rsidR="00200FD8" w:rsidRDefault="00041300" w:rsidP="00954F23">
            <w:pPr>
              <w:rPr>
                <w:rFonts w:ascii="Times New Roman" w:hAnsi="Times New Roman" w:cs="Times New Roman"/>
                <w:sz w:val="20"/>
                <w:szCs w:val="20"/>
              </w:rPr>
            </w:pPr>
            <w:r>
              <w:rPr>
                <w:rFonts w:ascii="Times New Roman" w:hAnsi="Times New Roman" w:cs="Times New Roman"/>
                <w:sz w:val="20"/>
                <w:szCs w:val="20"/>
              </w:rPr>
              <w:t>-Internet.</w:t>
            </w:r>
          </w:p>
          <w:p w14:paraId="740C3777" w14:textId="3F665874" w:rsidR="00041300" w:rsidRDefault="00041300" w:rsidP="00954F23">
            <w:pPr>
              <w:rPr>
                <w:rFonts w:ascii="Times New Roman" w:hAnsi="Times New Roman" w:cs="Times New Roman"/>
                <w:sz w:val="20"/>
                <w:szCs w:val="20"/>
              </w:rPr>
            </w:pPr>
            <w:r>
              <w:rPr>
                <w:rFonts w:ascii="Times New Roman" w:hAnsi="Times New Roman" w:cs="Times New Roman"/>
                <w:sz w:val="20"/>
                <w:szCs w:val="20"/>
              </w:rPr>
              <w:t>-Revistas y libro.</w:t>
            </w:r>
          </w:p>
          <w:p w14:paraId="43598940" w14:textId="77777777" w:rsidR="00041300" w:rsidRDefault="00041300" w:rsidP="00954F23">
            <w:pPr>
              <w:rPr>
                <w:rFonts w:ascii="Times New Roman" w:hAnsi="Times New Roman" w:cs="Times New Roman"/>
                <w:sz w:val="20"/>
                <w:szCs w:val="20"/>
              </w:rPr>
            </w:pPr>
            <w:r>
              <w:rPr>
                <w:rFonts w:ascii="Times New Roman" w:hAnsi="Times New Roman" w:cs="Times New Roman"/>
                <w:sz w:val="20"/>
                <w:szCs w:val="20"/>
              </w:rPr>
              <w:t>-Trabajos de investigación de pensamiento matemático.</w:t>
            </w:r>
          </w:p>
          <w:p w14:paraId="6B016500" w14:textId="77777777" w:rsidR="00041300" w:rsidRDefault="00041300" w:rsidP="00954F23">
            <w:pPr>
              <w:rPr>
                <w:rFonts w:ascii="Times New Roman" w:hAnsi="Times New Roman" w:cs="Times New Roman"/>
                <w:sz w:val="20"/>
                <w:szCs w:val="20"/>
              </w:rPr>
            </w:pPr>
            <w:r>
              <w:rPr>
                <w:rFonts w:ascii="Times New Roman" w:hAnsi="Times New Roman" w:cs="Times New Roman"/>
                <w:sz w:val="20"/>
                <w:szCs w:val="20"/>
              </w:rPr>
              <w:t>-Bibliografía analizada en los diferentes cursos de la licenciatura en educación preescolar.</w:t>
            </w:r>
          </w:p>
          <w:p w14:paraId="063FFE1F" w14:textId="0E7991F0" w:rsidR="00041300" w:rsidRPr="00041300" w:rsidRDefault="00041300" w:rsidP="00954F23">
            <w:pPr>
              <w:rPr>
                <w:rFonts w:ascii="Times New Roman" w:hAnsi="Times New Roman" w:cs="Times New Roman"/>
                <w:sz w:val="20"/>
                <w:szCs w:val="20"/>
              </w:rPr>
            </w:pPr>
            <w:r>
              <w:rPr>
                <w:rFonts w:ascii="Times New Roman" w:hAnsi="Times New Roman" w:cs="Times New Roman"/>
                <w:sz w:val="20"/>
                <w:szCs w:val="20"/>
              </w:rPr>
              <w:t>-</w:t>
            </w:r>
            <w:r w:rsidR="001C5DA2">
              <w:rPr>
                <w:rFonts w:ascii="Times New Roman" w:hAnsi="Times New Roman" w:cs="Times New Roman"/>
                <w:sz w:val="20"/>
                <w:szCs w:val="20"/>
              </w:rPr>
              <w:t>Programa de Aprendizajes Clave.</w:t>
            </w:r>
          </w:p>
        </w:tc>
      </w:tr>
      <w:tr w:rsidR="00200FD8" w:rsidRPr="00041300" w14:paraId="56BDE9B6" w14:textId="77777777" w:rsidTr="00041300">
        <w:tc>
          <w:tcPr>
            <w:tcW w:w="2365" w:type="dxa"/>
          </w:tcPr>
          <w:p w14:paraId="2EF6AB8E" w14:textId="38F80D06" w:rsidR="00200FD8" w:rsidRPr="00041300" w:rsidRDefault="00041300" w:rsidP="00954F23">
            <w:pPr>
              <w:rPr>
                <w:rFonts w:ascii="Times New Roman" w:hAnsi="Times New Roman" w:cs="Times New Roman"/>
                <w:b/>
                <w:sz w:val="20"/>
                <w:szCs w:val="20"/>
              </w:rPr>
            </w:pPr>
            <w:r w:rsidRPr="00041300">
              <w:rPr>
                <w:rFonts w:ascii="Times New Roman" w:hAnsi="Times New Roman" w:cs="Times New Roman"/>
                <w:b/>
                <w:sz w:val="20"/>
                <w:szCs w:val="20"/>
              </w:rPr>
              <w:t>Diagnóstico</w:t>
            </w:r>
          </w:p>
        </w:tc>
        <w:tc>
          <w:tcPr>
            <w:tcW w:w="2422" w:type="dxa"/>
          </w:tcPr>
          <w:p w14:paraId="0C01886B" w14:textId="683468F5" w:rsidR="001C5DA2" w:rsidRPr="00041300" w:rsidRDefault="001C5DA2" w:rsidP="001C5DA2">
            <w:pPr>
              <w:rPr>
                <w:rFonts w:ascii="Times New Roman" w:hAnsi="Times New Roman" w:cs="Times New Roman"/>
                <w:sz w:val="20"/>
                <w:szCs w:val="20"/>
              </w:rPr>
            </w:pPr>
            <w:r w:rsidRPr="00041300">
              <w:rPr>
                <w:rFonts w:ascii="Times New Roman" w:hAnsi="Times New Roman" w:cs="Times New Roman"/>
                <w:sz w:val="20"/>
                <w:szCs w:val="20"/>
              </w:rPr>
              <w:t>Implementación de actividades de los diferentes campos y áreas</w:t>
            </w:r>
          </w:p>
          <w:p w14:paraId="48202A3F" w14:textId="74FCFFCA" w:rsidR="00200FD8" w:rsidRPr="00041300" w:rsidRDefault="001C5DA2" w:rsidP="001C5DA2">
            <w:pPr>
              <w:rPr>
                <w:rFonts w:ascii="Times New Roman" w:hAnsi="Times New Roman" w:cs="Times New Roman"/>
                <w:sz w:val="20"/>
                <w:szCs w:val="20"/>
              </w:rPr>
            </w:pPr>
            <w:r w:rsidRPr="00041300">
              <w:rPr>
                <w:rFonts w:ascii="Times New Roman" w:hAnsi="Times New Roman" w:cs="Times New Roman"/>
                <w:sz w:val="20"/>
                <w:szCs w:val="20"/>
              </w:rPr>
              <w:t>Elaboración y aplicación de instrumento en conjunto con la educadora titular</w:t>
            </w:r>
          </w:p>
        </w:tc>
        <w:tc>
          <w:tcPr>
            <w:tcW w:w="2308" w:type="dxa"/>
          </w:tcPr>
          <w:p w14:paraId="15018D8E" w14:textId="77777777" w:rsidR="00200FD8" w:rsidRPr="00041300" w:rsidRDefault="00200FD8" w:rsidP="00954F23">
            <w:pPr>
              <w:rPr>
                <w:rFonts w:ascii="Times New Roman" w:hAnsi="Times New Roman" w:cs="Times New Roman"/>
                <w:sz w:val="20"/>
                <w:szCs w:val="20"/>
              </w:rPr>
            </w:pPr>
            <w:r w:rsidRPr="00041300">
              <w:rPr>
                <w:rFonts w:ascii="Times New Roman" w:hAnsi="Times New Roman" w:cs="Times New Roman"/>
                <w:sz w:val="20"/>
                <w:szCs w:val="20"/>
              </w:rPr>
              <w:t>Septiembre 2022</w:t>
            </w:r>
          </w:p>
        </w:tc>
        <w:tc>
          <w:tcPr>
            <w:tcW w:w="2255" w:type="dxa"/>
          </w:tcPr>
          <w:p w14:paraId="5D53721D" w14:textId="77777777" w:rsidR="00200FD8" w:rsidRDefault="001C5DA2" w:rsidP="00954F23">
            <w:pPr>
              <w:rPr>
                <w:rFonts w:ascii="Times New Roman" w:hAnsi="Times New Roman" w:cs="Times New Roman"/>
                <w:sz w:val="20"/>
                <w:szCs w:val="20"/>
              </w:rPr>
            </w:pPr>
            <w:r>
              <w:rPr>
                <w:rFonts w:ascii="Times New Roman" w:hAnsi="Times New Roman" w:cs="Times New Roman"/>
                <w:sz w:val="20"/>
                <w:szCs w:val="20"/>
              </w:rPr>
              <w:t>-</w:t>
            </w:r>
            <w:commentRangeStart w:id="8"/>
            <w:r>
              <w:rPr>
                <w:rFonts w:ascii="Times New Roman" w:hAnsi="Times New Roman" w:cs="Times New Roman"/>
                <w:sz w:val="20"/>
                <w:szCs w:val="20"/>
              </w:rPr>
              <w:t>Material concreto</w:t>
            </w:r>
            <w:commentRangeEnd w:id="8"/>
            <w:r w:rsidR="000476C2">
              <w:rPr>
                <w:rStyle w:val="CommentReference"/>
              </w:rPr>
              <w:commentReference w:id="8"/>
            </w:r>
          </w:p>
          <w:p w14:paraId="77A02BD1" w14:textId="77BA05FA" w:rsidR="001C5DA2" w:rsidRPr="00041300" w:rsidRDefault="001C5DA2" w:rsidP="00954F23">
            <w:pPr>
              <w:rPr>
                <w:rFonts w:ascii="Times New Roman" w:hAnsi="Times New Roman" w:cs="Times New Roman"/>
                <w:sz w:val="20"/>
                <w:szCs w:val="20"/>
              </w:rPr>
            </w:pPr>
          </w:p>
        </w:tc>
      </w:tr>
      <w:tr w:rsidR="00200FD8" w:rsidRPr="00041300" w14:paraId="6E2A8CD1" w14:textId="77777777" w:rsidTr="00041300">
        <w:tc>
          <w:tcPr>
            <w:tcW w:w="2365" w:type="dxa"/>
          </w:tcPr>
          <w:p w14:paraId="4EBBBD76" w14:textId="3B25A06A" w:rsidR="00200FD8" w:rsidRPr="00041300" w:rsidRDefault="00041300" w:rsidP="00954F23">
            <w:pPr>
              <w:rPr>
                <w:rFonts w:ascii="Times New Roman" w:hAnsi="Times New Roman" w:cs="Times New Roman"/>
                <w:b/>
                <w:sz w:val="20"/>
                <w:szCs w:val="20"/>
              </w:rPr>
            </w:pPr>
            <w:r>
              <w:rPr>
                <w:rFonts w:ascii="Times New Roman" w:hAnsi="Times New Roman" w:cs="Times New Roman"/>
                <w:b/>
                <w:sz w:val="20"/>
                <w:szCs w:val="20"/>
              </w:rPr>
              <w:t>Actividades permanentes</w:t>
            </w:r>
          </w:p>
        </w:tc>
        <w:tc>
          <w:tcPr>
            <w:tcW w:w="2422" w:type="dxa"/>
          </w:tcPr>
          <w:p w14:paraId="3E52FFFA" w14:textId="77777777" w:rsidR="00C16566" w:rsidRDefault="00C16566" w:rsidP="00954F23">
            <w:pPr>
              <w:rPr>
                <w:rFonts w:ascii="Times New Roman" w:hAnsi="Times New Roman" w:cs="Times New Roman"/>
                <w:sz w:val="20"/>
                <w:szCs w:val="20"/>
              </w:rPr>
            </w:pPr>
            <w:r>
              <w:rPr>
                <w:rFonts w:ascii="Times New Roman" w:hAnsi="Times New Roman" w:cs="Times New Roman"/>
                <w:sz w:val="20"/>
                <w:szCs w:val="20"/>
              </w:rPr>
              <w:t>Escritura de fecha</w:t>
            </w:r>
          </w:p>
          <w:p w14:paraId="0AF3A9E3" w14:textId="77777777" w:rsidR="00C16566" w:rsidRDefault="00C16566" w:rsidP="00954F23">
            <w:pPr>
              <w:rPr>
                <w:rFonts w:ascii="Times New Roman" w:hAnsi="Times New Roman" w:cs="Times New Roman"/>
                <w:sz w:val="20"/>
                <w:szCs w:val="20"/>
              </w:rPr>
            </w:pPr>
            <w:r>
              <w:rPr>
                <w:rFonts w:ascii="Times New Roman" w:hAnsi="Times New Roman" w:cs="Times New Roman"/>
                <w:sz w:val="20"/>
                <w:szCs w:val="20"/>
              </w:rPr>
              <w:t>Pase de lista</w:t>
            </w:r>
          </w:p>
          <w:p w14:paraId="443F7055" w14:textId="77777777" w:rsidR="00200FD8" w:rsidRDefault="00C16566" w:rsidP="00954F23">
            <w:pPr>
              <w:rPr>
                <w:rFonts w:ascii="Times New Roman" w:hAnsi="Times New Roman" w:cs="Times New Roman"/>
                <w:sz w:val="20"/>
                <w:szCs w:val="20"/>
              </w:rPr>
            </w:pPr>
            <w:r>
              <w:rPr>
                <w:rFonts w:ascii="Times New Roman" w:hAnsi="Times New Roman" w:cs="Times New Roman"/>
                <w:sz w:val="20"/>
                <w:szCs w:val="20"/>
              </w:rPr>
              <w:t>E</w:t>
            </w:r>
            <w:r w:rsidR="00041300">
              <w:rPr>
                <w:rFonts w:ascii="Times New Roman" w:hAnsi="Times New Roman" w:cs="Times New Roman"/>
                <w:sz w:val="20"/>
                <w:szCs w:val="20"/>
              </w:rPr>
              <w:t>scritura del nombre en todos sus trabajos</w:t>
            </w:r>
          </w:p>
          <w:p w14:paraId="1360499D" w14:textId="337F5755" w:rsidR="00C16566" w:rsidRPr="00041300" w:rsidRDefault="00C16566" w:rsidP="00954F23">
            <w:pPr>
              <w:rPr>
                <w:rFonts w:ascii="Times New Roman" w:hAnsi="Times New Roman" w:cs="Times New Roman"/>
                <w:sz w:val="20"/>
                <w:szCs w:val="20"/>
              </w:rPr>
            </w:pPr>
            <w:r>
              <w:rPr>
                <w:rFonts w:ascii="Times New Roman" w:hAnsi="Times New Roman" w:cs="Times New Roman"/>
                <w:sz w:val="20"/>
                <w:szCs w:val="20"/>
              </w:rPr>
              <w:t>Lectura de cuentos en voz alta</w:t>
            </w:r>
          </w:p>
        </w:tc>
        <w:tc>
          <w:tcPr>
            <w:tcW w:w="2308" w:type="dxa"/>
          </w:tcPr>
          <w:p w14:paraId="6FF4B52B" w14:textId="55CA8543" w:rsidR="00200FD8" w:rsidRPr="00041300" w:rsidRDefault="00CB7F4A" w:rsidP="00954F23">
            <w:pPr>
              <w:rPr>
                <w:rFonts w:ascii="Times New Roman" w:hAnsi="Times New Roman" w:cs="Times New Roman"/>
                <w:sz w:val="20"/>
                <w:szCs w:val="20"/>
              </w:rPr>
            </w:pPr>
            <w:r>
              <w:rPr>
                <w:rFonts w:ascii="Times New Roman" w:hAnsi="Times New Roman" w:cs="Times New Roman"/>
                <w:sz w:val="20"/>
                <w:szCs w:val="20"/>
              </w:rPr>
              <w:t>Octubre 2022-Enero 2023</w:t>
            </w:r>
          </w:p>
        </w:tc>
        <w:tc>
          <w:tcPr>
            <w:tcW w:w="2255" w:type="dxa"/>
          </w:tcPr>
          <w:p w14:paraId="19D7281C" w14:textId="77777777" w:rsidR="00200FD8" w:rsidRPr="00041300" w:rsidRDefault="00200FD8" w:rsidP="00954F23">
            <w:pPr>
              <w:rPr>
                <w:rFonts w:ascii="Times New Roman" w:hAnsi="Times New Roman" w:cs="Times New Roman"/>
                <w:sz w:val="20"/>
                <w:szCs w:val="20"/>
              </w:rPr>
            </w:pPr>
          </w:p>
        </w:tc>
      </w:tr>
      <w:tr w:rsidR="00200FD8" w:rsidRPr="00041300" w14:paraId="4B09230F" w14:textId="77777777" w:rsidTr="00041300">
        <w:tc>
          <w:tcPr>
            <w:tcW w:w="2365" w:type="dxa"/>
          </w:tcPr>
          <w:p w14:paraId="7169152D" w14:textId="61EBAA93" w:rsidR="00200FD8" w:rsidRPr="00041300" w:rsidRDefault="00200FD8" w:rsidP="00954F23">
            <w:pPr>
              <w:rPr>
                <w:rFonts w:ascii="Times New Roman" w:hAnsi="Times New Roman" w:cs="Times New Roman"/>
                <w:b/>
                <w:sz w:val="20"/>
                <w:szCs w:val="20"/>
              </w:rPr>
            </w:pPr>
            <w:commentRangeStart w:id="9"/>
            <w:r w:rsidRPr="00041300">
              <w:rPr>
                <w:rFonts w:ascii="Times New Roman" w:hAnsi="Times New Roman" w:cs="Times New Roman"/>
                <w:b/>
                <w:sz w:val="20"/>
                <w:szCs w:val="20"/>
              </w:rPr>
              <w:t>Planeación</w:t>
            </w:r>
            <w:r w:rsidR="00041300">
              <w:rPr>
                <w:rFonts w:ascii="Times New Roman" w:hAnsi="Times New Roman" w:cs="Times New Roman"/>
                <w:b/>
                <w:sz w:val="20"/>
                <w:szCs w:val="20"/>
              </w:rPr>
              <w:t xml:space="preserve"> de actividades</w:t>
            </w:r>
            <w:commentRangeEnd w:id="9"/>
            <w:r w:rsidR="000476C2">
              <w:rPr>
                <w:rStyle w:val="CommentReference"/>
              </w:rPr>
              <w:commentReference w:id="9"/>
            </w:r>
          </w:p>
        </w:tc>
        <w:tc>
          <w:tcPr>
            <w:tcW w:w="2422" w:type="dxa"/>
          </w:tcPr>
          <w:p w14:paraId="675E44E0" w14:textId="6EDD964B" w:rsidR="00200FD8" w:rsidRPr="00041300" w:rsidRDefault="00041300" w:rsidP="00571D8C">
            <w:pPr>
              <w:rPr>
                <w:rFonts w:ascii="Times New Roman" w:hAnsi="Times New Roman" w:cs="Times New Roman"/>
                <w:sz w:val="20"/>
                <w:szCs w:val="20"/>
              </w:rPr>
            </w:pPr>
            <w:r>
              <w:rPr>
                <w:rFonts w:ascii="Times New Roman" w:hAnsi="Times New Roman" w:cs="Times New Roman"/>
                <w:sz w:val="20"/>
                <w:szCs w:val="20"/>
              </w:rPr>
              <w:t xml:space="preserve">Implementación de diversas estrategias: </w:t>
            </w:r>
            <w:r w:rsidR="00571D8C">
              <w:rPr>
                <w:rFonts w:ascii="Times New Roman" w:hAnsi="Times New Roman" w:cs="Times New Roman"/>
                <w:sz w:val="20"/>
                <w:szCs w:val="20"/>
              </w:rPr>
              <w:t xml:space="preserve">trabajo por </w:t>
            </w:r>
            <w:r>
              <w:rPr>
                <w:rFonts w:ascii="Times New Roman" w:hAnsi="Times New Roman" w:cs="Times New Roman"/>
                <w:sz w:val="20"/>
                <w:szCs w:val="20"/>
              </w:rPr>
              <w:t>proyecto</w:t>
            </w:r>
            <w:r w:rsidR="00571D8C">
              <w:rPr>
                <w:rFonts w:ascii="Times New Roman" w:hAnsi="Times New Roman" w:cs="Times New Roman"/>
                <w:sz w:val="20"/>
                <w:szCs w:val="20"/>
              </w:rPr>
              <w:t>s</w:t>
            </w:r>
            <w:r>
              <w:rPr>
                <w:rFonts w:ascii="Times New Roman" w:hAnsi="Times New Roman" w:cs="Times New Roman"/>
                <w:sz w:val="20"/>
                <w:szCs w:val="20"/>
              </w:rPr>
              <w:t xml:space="preserve"> </w:t>
            </w:r>
            <w:r w:rsidR="00571D8C">
              <w:rPr>
                <w:rFonts w:ascii="Times New Roman" w:hAnsi="Times New Roman" w:cs="Times New Roman"/>
                <w:sz w:val="20"/>
                <w:szCs w:val="20"/>
              </w:rPr>
              <w:t>(</w:t>
            </w:r>
            <w:r>
              <w:rPr>
                <w:rFonts w:ascii="Times New Roman" w:hAnsi="Times New Roman" w:cs="Times New Roman"/>
                <w:sz w:val="20"/>
                <w:szCs w:val="20"/>
              </w:rPr>
              <w:t>científico</w:t>
            </w:r>
            <w:r w:rsidR="00571D8C">
              <w:rPr>
                <w:rFonts w:ascii="Times New Roman" w:hAnsi="Times New Roman" w:cs="Times New Roman"/>
                <w:sz w:val="20"/>
                <w:szCs w:val="20"/>
              </w:rPr>
              <w:t xml:space="preserve"> y/o social), rincones, talleres.</w:t>
            </w:r>
            <w:r>
              <w:rPr>
                <w:rFonts w:ascii="Times New Roman" w:hAnsi="Times New Roman" w:cs="Times New Roman"/>
                <w:sz w:val="20"/>
                <w:szCs w:val="20"/>
              </w:rPr>
              <w:t xml:space="preserve"> </w:t>
            </w:r>
          </w:p>
        </w:tc>
        <w:tc>
          <w:tcPr>
            <w:tcW w:w="2308" w:type="dxa"/>
          </w:tcPr>
          <w:p w14:paraId="26852403" w14:textId="77777777" w:rsidR="00200FD8" w:rsidRPr="00041300" w:rsidRDefault="00200FD8" w:rsidP="00954F23">
            <w:pPr>
              <w:rPr>
                <w:rFonts w:ascii="Times New Roman" w:hAnsi="Times New Roman" w:cs="Times New Roman"/>
                <w:sz w:val="20"/>
                <w:szCs w:val="20"/>
              </w:rPr>
            </w:pPr>
            <w:r w:rsidRPr="00041300">
              <w:rPr>
                <w:rFonts w:ascii="Times New Roman" w:hAnsi="Times New Roman" w:cs="Times New Roman"/>
                <w:sz w:val="20"/>
                <w:szCs w:val="20"/>
              </w:rPr>
              <w:t>Octubre 2022-Junio 2023</w:t>
            </w:r>
          </w:p>
        </w:tc>
        <w:tc>
          <w:tcPr>
            <w:tcW w:w="2255" w:type="dxa"/>
          </w:tcPr>
          <w:p w14:paraId="5CC34A60" w14:textId="77777777" w:rsidR="00200FD8" w:rsidRPr="00041300" w:rsidRDefault="00200FD8" w:rsidP="00954F23">
            <w:pPr>
              <w:rPr>
                <w:rFonts w:ascii="Times New Roman" w:hAnsi="Times New Roman" w:cs="Times New Roman"/>
                <w:sz w:val="20"/>
                <w:szCs w:val="20"/>
              </w:rPr>
            </w:pPr>
          </w:p>
        </w:tc>
      </w:tr>
      <w:tr w:rsidR="00200FD8" w:rsidRPr="00041300" w14:paraId="45EEB0BD" w14:textId="77777777" w:rsidTr="00041300">
        <w:tc>
          <w:tcPr>
            <w:tcW w:w="2365" w:type="dxa"/>
          </w:tcPr>
          <w:p w14:paraId="3892DCA7" w14:textId="77777777" w:rsidR="00200FD8" w:rsidRPr="00041300" w:rsidRDefault="00200FD8" w:rsidP="00954F23">
            <w:pPr>
              <w:rPr>
                <w:rFonts w:ascii="Times New Roman" w:hAnsi="Times New Roman" w:cs="Times New Roman"/>
                <w:b/>
                <w:sz w:val="20"/>
                <w:szCs w:val="20"/>
              </w:rPr>
            </w:pPr>
            <w:commentRangeStart w:id="10"/>
            <w:r w:rsidRPr="00041300">
              <w:rPr>
                <w:rFonts w:ascii="Times New Roman" w:hAnsi="Times New Roman" w:cs="Times New Roman"/>
                <w:b/>
                <w:sz w:val="20"/>
                <w:szCs w:val="20"/>
              </w:rPr>
              <w:t>Evaluación</w:t>
            </w:r>
            <w:commentRangeEnd w:id="10"/>
            <w:r w:rsidR="000476C2">
              <w:rPr>
                <w:rStyle w:val="CommentReference"/>
              </w:rPr>
              <w:commentReference w:id="10"/>
            </w:r>
          </w:p>
        </w:tc>
        <w:tc>
          <w:tcPr>
            <w:tcW w:w="2422" w:type="dxa"/>
          </w:tcPr>
          <w:p w14:paraId="7527C337" w14:textId="09418EBB" w:rsidR="00200FD8" w:rsidRPr="00041300" w:rsidRDefault="00200FD8" w:rsidP="00954F23">
            <w:pPr>
              <w:rPr>
                <w:rFonts w:ascii="Times New Roman" w:hAnsi="Times New Roman" w:cs="Times New Roman"/>
                <w:sz w:val="20"/>
                <w:szCs w:val="20"/>
              </w:rPr>
            </w:pPr>
          </w:p>
        </w:tc>
        <w:tc>
          <w:tcPr>
            <w:tcW w:w="2308" w:type="dxa"/>
          </w:tcPr>
          <w:p w14:paraId="1178F8F0" w14:textId="77777777" w:rsidR="00200FD8" w:rsidRPr="00041300" w:rsidRDefault="00200FD8" w:rsidP="00954F23">
            <w:pPr>
              <w:rPr>
                <w:rFonts w:ascii="Times New Roman" w:hAnsi="Times New Roman" w:cs="Times New Roman"/>
                <w:sz w:val="20"/>
                <w:szCs w:val="20"/>
              </w:rPr>
            </w:pPr>
            <w:r w:rsidRPr="00041300">
              <w:rPr>
                <w:rFonts w:ascii="Times New Roman" w:hAnsi="Times New Roman" w:cs="Times New Roman"/>
                <w:sz w:val="20"/>
                <w:szCs w:val="20"/>
              </w:rPr>
              <w:t>Octubre 2022-Junio 2023</w:t>
            </w:r>
          </w:p>
        </w:tc>
        <w:tc>
          <w:tcPr>
            <w:tcW w:w="2255" w:type="dxa"/>
          </w:tcPr>
          <w:p w14:paraId="1D17C242" w14:textId="77777777" w:rsidR="00200FD8" w:rsidRDefault="00CB7F4A" w:rsidP="00954F23">
            <w:pPr>
              <w:rPr>
                <w:rFonts w:ascii="Times New Roman" w:hAnsi="Times New Roman" w:cs="Times New Roman"/>
                <w:sz w:val="20"/>
                <w:szCs w:val="20"/>
              </w:rPr>
            </w:pPr>
            <w:r>
              <w:rPr>
                <w:rFonts w:ascii="Times New Roman" w:hAnsi="Times New Roman" w:cs="Times New Roman"/>
                <w:sz w:val="20"/>
                <w:szCs w:val="20"/>
              </w:rPr>
              <w:t>Listas de cotejo</w:t>
            </w:r>
          </w:p>
          <w:p w14:paraId="18FDC322" w14:textId="77777777" w:rsidR="00CB7F4A" w:rsidRDefault="00CB7F4A" w:rsidP="00954F23">
            <w:pPr>
              <w:rPr>
                <w:rFonts w:ascii="Times New Roman" w:hAnsi="Times New Roman" w:cs="Times New Roman"/>
                <w:sz w:val="20"/>
                <w:szCs w:val="20"/>
              </w:rPr>
            </w:pPr>
            <w:r>
              <w:rPr>
                <w:rFonts w:ascii="Times New Roman" w:hAnsi="Times New Roman" w:cs="Times New Roman"/>
                <w:sz w:val="20"/>
                <w:szCs w:val="20"/>
              </w:rPr>
              <w:t>Rúbricas</w:t>
            </w:r>
          </w:p>
          <w:p w14:paraId="68F2CEA6" w14:textId="5CE96CA5" w:rsidR="00CB7F4A" w:rsidRPr="00041300" w:rsidRDefault="00CB7F4A" w:rsidP="00954F23">
            <w:pPr>
              <w:rPr>
                <w:rFonts w:ascii="Times New Roman" w:hAnsi="Times New Roman" w:cs="Times New Roman"/>
                <w:sz w:val="20"/>
                <w:szCs w:val="20"/>
              </w:rPr>
            </w:pPr>
            <w:r>
              <w:rPr>
                <w:rFonts w:ascii="Times New Roman" w:hAnsi="Times New Roman" w:cs="Times New Roman"/>
                <w:sz w:val="20"/>
                <w:szCs w:val="20"/>
              </w:rPr>
              <w:t>Expedientes</w:t>
            </w:r>
          </w:p>
        </w:tc>
      </w:tr>
    </w:tbl>
    <w:p w14:paraId="040A9C4F" w14:textId="2FE157CF" w:rsidR="00847599" w:rsidRPr="00B63E2F" w:rsidRDefault="00171410" w:rsidP="002941DB">
      <w:pPr>
        <w:spacing w:after="480" w:line="480" w:lineRule="auto"/>
        <w:rPr>
          <w:rFonts w:ascii="Times New Roman" w:hAnsi="Times New Roman" w:cs="Times New Roman"/>
          <w:sz w:val="24"/>
          <w:szCs w:val="24"/>
        </w:rPr>
      </w:pPr>
      <w:r>
        <w:rPr>
          <w:rFonts w:ascii="Times New Roman" w:hAnsi="Times New Roman" w:cs="Times New Roman"/>
          <w:sz w:val="24"/>
          <w:szCs w:val="24"/>
        </w:rPr>
        <w:t>Fuente: Autoría propia</w:t>
      </w:r>
    </w:p>
    <w:p w14:paraId="42F19439" w14:textId="466E7BC6" w:rsidR="000D4B14" w:rsidRDefault="000D4B14" w:rsidP="00176E44">
      <w:pPr>
        <w:spacing w:after="480" w:line="480" w:lineRule="auto"/>
        <w:rPr>
          <w:rFonts w:ascii="Times New Roman" w:hAnsi="Times New Roman" w:cs="Times New Roman"/>
          <w:sz w:val="24"/>
          <w:szCs w:val="24"/>
        </w:rPr>
      </w:pPr>
    </w:p>
    <w:p w14:paraId="178F3A64" w14:textId="77777777" w:rsidR="000D4B14" w:rsidRDefault="000D4B14">
      <w:pPr>
        <w:rPr>
          <w:rFonts w:ascii="Times New Roman" w:hAnsi="Times New Roman" w:cs="Times New Roman"/>
          <w:sz w:val="24"/>
          <w:szCs w:val="24"/>
        </w:rPr>
      </w:pPr>
      <w:r>
        <w:rPr>
          <w:rFonts w:ascii="Times New Roman" w:hAnsi="Times New Roman" w:cs="Times New Roman"/>
          <w:sz w:val="24"/>
          <w:szCs w:val="24"/>
        </w:rPr>
        <w:br w:type="page"/>
      </w:r>
    </w:p>
    <w:p w14:paraId="636F787F" w14:textId="6685C489" w:rsidR="00847599" w:rsidRPr="00091625" w:rsidRDefault="000D4B14" w:rsidP="00091625">
      <w:pPr>
        <w:spacing w:after="480" w:line="480" w:lineRule="auto"/>
        <w:jc w:val="center"/>
        <w:rPr>
          <w:rFonts w:ascii="Times New Roman" w:hAnsi="Times New Roman" w:cs="Times New Roman"/>
          <w:b/>
          <w:sz w:val="28"/>
          <w:szCs w:val="24"/>
        </w:rPr>
      </w:pPr>
      <w:r w:rsidRPr="00091625">
        <w:rPr>
          <w:rFonts w:ascii="Times New Roman" w:hAnsi="Times New Roman" w:cs="Times New Roman"/>
          <w:b/>
          <w:sz w:val="28"/>
          <w:szCs w:val="24"/>
        </w:rPr>
        <w:lastRenderedPageBreak/>
        <w:t>Referencias.</w:t>
      </w:r>
    </w:p>
    <w:p w14:paraId="00CED9C4" w14:textId="77777777" w:rsidR="00B9647A" w:rsidRDefault="005E3EA2" w:rsidP="00176E44">
      <w:pPr>
        <w:spacing w:after="480" w:line="480" w:lineRule="auto"/>
        <w:rPr>
          <w:rFonts w:ascii="Times New Roman" w:hAnsi="Times New Roman" w:cs="Times New Roman"/>
          <w:sz w:val="24"/>
          <w:szCs w:val="24"/>
        </w:rPr>
      </w:pPr>
      <w:r>
        <w:rPr>
          <w:rFonts w:ascii="Times New Roman" w:hAnsi="Times New Roman" w:cs="Times New Roman"/>
          <w:sz w:val="24"/>
          <w:szCs w:val="24"/>
        </w:rPr>
        <w:t>Secretaría de Educación Pública.</w:t>
      </w:r>
      <w:r w:rsidR="000D4B14">
        <w:rPr>
          <w:rFonts w:ascii="Times New Roman" w:hAnsi="Times New Roman" w:cs="Times New Roman"/>
          <w:sz w:val="24"/>
          <w:szCs w:val="24"/>
        </w:rPr>
        <w:t xml:space="preserve"> (2017). </w:t>
      </w:r>
      <w:r w:rsidR="000D4B14" w:rsidRPr="005E3EA2">
        <w:rPr>
          <w:rFonts w:ascii="Times New Roman" w:hAnsi="Times New Roman" w:cs="Times New Roman"/>
          <w:i/>
          <w:sz w:val="24"/>
          <w:szCs w:val="24"/>
        </w:rPr>
        <w:t>Aprendizajes Clave para la Educación Integral.</w:t>
      </w:r>
      <w:r w:rsidR="000D4B14">
        <w:rPr>
          <w:rFonts w:ascii="Times New Roman" w:hAnsi="Times New Roman" w:cs="Times New Roman"/>
          <w:sz w:val="24"/>
          <w:szCs w:val="24"/>
        </w:rPr>
        <w:t xml:space="preserve"> México: SEP.</w:t>
      </w:r>
    </w:p>
    <w:p w14:paraId="5774D398" w14:textId="143F48E7" w:rsidR="00B9647A" w:rsidRDefault="00B9647A" w:rsidP="00176E44">
      <w:pPr>
        <w:spacing w:after="480" w:line="480" w:lineRule="auto"/>
        <w:rPr>
          <w:rFonts w:ascii="Times New Roman" w:hAnsi="Times New Roman" w:cs="Times New Roman"/>
          <w:sz w:val="24"/>
          <w:szCs w:val="24"/>
        </w:rPr>
      </w:pPr>
      <w:r w:rsidRPr="00B9647A">
        <w:rPr>
          <w:rFonts w:ascii="Times New Roman" w:hAnsi="Times New Roman" w:cs="Times New Roman"/>
          <w:sz w:val="24"/>
          <w:szCs w:val="24"/>
        </w:rPr>
        <w:t>Instituto Nacional para</w:t>
      </w:r>
      <w:r w:rsidR="0000150C">
        <w:rPr>
          <w:rFonts w:ascii="Times New Roman" w:hAnsi="Times New Roman" w:cs="Times New Roman"/>
          <w:sz w:val="24"/>
          <w:szCs w:val="24"/>
        </w:rPr>
        <w:t xml:space="preserve"> la Evaluación de la Educación. (</w:t>
      </w:r>
      <w:r w:rsidRPr="00B9647A">
        <w:rPr>
          <w:rFonts w:ascii="Times New Roman" w:hAnsi="Times New Roman" w:cs="Times New Roman"/>
          <w:sz w:val="24"/>
          <w:szCs w:val="24"/>
        </w:rPr>
        <w:t>2012</w:t>
      </w:r>
      <w:r w:rsidRPr="0000150C">
        <w:rPr>
          <w:rFonts w:ascii="Times New Roman" w:hAnsi="Times New Roman" w:cs="Times New Roman"/>
          <w:sz w:val="24"/>
          <w:szCs w:val="24"/>
        </w:rPr>
        <w:t>)</w:t>
      </w:r>
      <w:r w:rsidRPr="0000150C">
        <w:rPr>
          <w:rFonts w:ascii="Times New Roman" w:hAnsi="Times New Roman" w:cs="Times New Roman"/>
          <w:i/>
          <w:sz w:val="24"/>
          <w:szCs w:val="24"/>
        </w:rPr>
        <w:t>.</w:t>
      </w:r>
      <w:r w:rsidR="0000150C" w:rsidRPr="0000150C">
        <w:rPr>
          <w:rFonts w:ascii="Times New Roman" w:hAnsi="Times New Roman" w:cs="Times New Roman"/>
          <w:i/>
          <w:sz w:val="24"/>
          <w:szCs w:val="24"/>
        </w:rPr>
        <w:t xml:space="preserve"> La educación en México: Estado actual y consideraciones sobre su evaluación.</w:t>
      </w:r>
      <w:r w:rsidR="0000150C">
        <w:rPr>
          <w:rFonts w:ascii="Times New Roman" w:hAnsi="Times New Roman" w:cs="Times New Roman"/>
          <w:sz w:val="24"/>
          <w:szCs w:val="24"/>
        </w:rPr>
        <w:t xml:space="preserve"> México: INEE</w:t>
      </w:r>
      <w:r w:rsidR="00901FFC">
        <w:rPr>
          <w:rFonts w:ascii="Times New Roman" w:hAnsi="Times New Roman" w:cs="Times New Roman"/>
          <w:sz w:val="24"/>
          <w:szCs w:val="24"/>
        </w:rPr>
        <w:t>.</w:t>
      </w:r>
    </w:p>
    <w:p w14:paraId="428D5D0D" w14:textId="30E6B460" w:rsidR="000D4B14" w:rsidRDefault="00091625" w:rsidP="00091625">
      <w:pPr>
        <w:spacing w:after="480" w:line="480" w:lineRule="auto"/>
        <w:rPr>
          <w:rFonts w:ascii="Times New Roman" w:hAnsi="Times New Roman" w:cs="Times New Roman"/>
          <w:sz w:val="24"/>
          <w:szCs w:val="24"/>
        </w:rPr>
      </w:pPr>
      <w:r w:rsidRPr="00091625">
        <w:rPr>
          <w:rFonts w:ascii="Times New Roman" w:hAnsi="Times New Roman" w:cs="Times New Roman"/>
          <w:sz w:val="24"/>
          <w:szCs w:val="24"/>
        </w:rPr>
        <w:t>Constitución Política de los Estados Unidos</w:t>
      </w:r>
      <w:r>
        <w:rPr>
          <w:rFonts w:ascii="Times New Roman" w:hAnsi="Times New Roman" w:cs="Times New Roman"/>
          <w:sz w:val="24"/>
          <w:szCs w:val="24"/>
        </w:rPr>
        <w:t xml:space="preserve"> Mexicanos, que reforma a la de </w:t>
      </w:r>
      <w:r w:rsidRPr="00091625">
        <w:rPr>
          <w:rFonts w:ascii="Times New Roman" w:hAnsi="Times New Roman" w:cs="Times New Roman"/>
          <w:sz w:val="24"/>
          <w:szCs w:val="24"/>
        </w:rPr>
        <w:t>5 de febr</w:t>
      </w:r>
      <w:r w:rsidR="00EF0F4F">
        <w:rPr>
          <w:rFonts w:ascii="Times New Roman" w:hAnsi="Times New Roman" w:cs="Times New Roman"/>
          <w:sz w:val="24"/>
          <w:szCs w:val="24"/>
        </w:rPr>
        <w:t>ero de 1857 (última reforma de 15</w:t>
      </w:r>
      <w:r w:rsidRPr="00091625">
        <w:rPr>
          <w:rFonts w:ascii="Times New Roman" w:hAnsi="Times New Roman" w:cs="Times New Roman"/>
          <w:sz w:val="24"/>
          <w:szCs w:val="24"/>
        </w:rPr>
        <w:t xml:space="preserve"> de mayo d</w:t>
      </w:r>
      <w:r w:rsidR="00EF0F4F">
        <w:rPr>
          <w:rFonts w:ascii="Times New Roman" w:hAnsi="Times New Roman" w:cs="Times New Roman"/>
          <w:sz w:val="24"/>
          <w:szCs w:val="24"/>
        </w:rPr>
        <w:t>e 2019</w:t>
      </w:r>
      <w:r>
        <w:rPr>
          <w:rFonts w:ascii="Times New Roman" w:hAnsi="Times New Roman" w:cs="Times New Roman"/>
          <w:sz w:val="24"/>
          <w:szCs w:val="24"/>
        </w:rPr>
        <w:t xml:space="preserve">), artículo 3, </w:t>
      </w:r>
      <w:r w:rsidRPr="00091625">
        <w:rPr>
          <w:rFonts w:ascii="Times New Roman" w:hAnsi="Times New Roman" w:cs="Times New Roman"/>
          <w:sz w:val="24"/>
          <w:szCs w:val="24"/>
        </w:rPr>
        <w:t>en DOF, 5 de febrero de 1917 (Mex.).</w:t>
      </w:r>
    </w:p>
    <w:p w14:paraId="1DA29A6C" w14:textId="025E5EF1" w:rsidR="003460EB" w:rsidRDefault="003460EB" w:rsidP="00091625">
      <w:pPr>
        <w:spacing w:after="480" w:line="480" w:lineRule="auto"/>
        <w:rPr>
          <w:rFonts w:ascii="Times New Roman" w:hAnsi="Times New Roman" w:cs="Times New Roman"/>
          <w:sz w:val="24"/>
          <w:szCs w:val="24"/>
        </w:rPr>
      </w:pPr>
      <w:r>
        <w:rPr>
          <w:rFonts w:ascii="Times New Roman" w:hAnsi="Times New Roman" w:cs="Times New Roman"/>
          <w:sz w:val="24"/>
          <w:szCs w:val="24"/>
        </w:rPr>
        <w:t>Diario Oficial de la Federación. (2018). Acuerdo número 14/07/18 por el que se establecen los planes y programas de estudio de las licenciaturas para la formación de maestros de educación básica que se indican.</w:t>
      </w:r>
    </w:p>
    <w:p w14:paraId="796D07EB" w14:textId="66D5CC0D" w:rsidR="00AD4033" w:rsidRDefault="00AD4033" w:rsidP="00091625">
      <w:pPr>
        <w:spacing w:after="480" w:line="480" w:lineRule="auto"/>
        <w:rPr>
          <w:rFonts w:ascii="Times New Roman" w:hAnsi="Times New Roman" w:cs="Times New Roman"/>
          <w:sz w:val="24"/>
          <w:szCs w:val="24"/>
        </w:rPr>
      </w:pPr>
    </w:p>
    <w:p w14:paraId="330209D5" w14:textId="703FF490" w:rsidR="00AD4033" w:rsidRDefault="00AD4033" w:rsidP="00091625">
      <w:pPr>
        <w:spacing w:after="480" w:line="480" w:lineRule="auto"/>
        <w:rPr>
          <w:rFonts w:ascii="Times New Roman" w:hAnsi="Times New Roman" w:cs="Times New Roman"/>
          <w:sz w:val="24"/>
          <w:szCs w:val="24"/>
        </w:rPr>
      </w:pPr>
    </w:p>
    <w:p w14:paraId="60961D64" w14:textId="79F26083" w:rsidR="00AD4033" w:rsidRDefault="00AD4033" w:rsidP="00091625">
      <w:pPr>
        <w:spacing w:after="480" w:line="480" w:lineRule="auto"/>
        <w:rPr>
          <w:rFonts w:ascii="Times New Roman" w:hAnsi="Times New Roman" w:cs="Times New Roman"/>
          <w:sz w:val="24"/>
          <w:szCs w:val="24"/>
        </w:rPr>
      </w:pPr>
    </w:p>
    <w:p w14:paraId="626D83F7" w14:textId="1E6C76AB" w:rsidR="00AD4033" w:rsidRDefault="00AD4033" w:rsidP="00091625">
      <w:pPr>
        <w:spacing w:after="480" w:line="480" w:lineRule="auto"/>
        <w:rPr>
          <w:rFonts w:ascii="Times New Roman" w:hAnsi="Times New Roman" w:cs="Times New Roman"/>
          <w:sz w:val="24"/>
          <w:szCs w:val="24"/>
        </w:rPr>
      </w:pPr>
    </w:p>
    <w:p w14:paraId="42115317" w14:textId="2DAD7272" w:rsidR="00AD4033" w:rsidRDefault="00AD4033" w:rsidP="00091625">
      <w:pPr>
        <w:spacing w:after="480" w:line="480" w:lineRule="auto"/>
        <w:rPr>
          <w:rFonts w:ascii="Times New Roman" w:hAnsi="Times New Roman" w:cs="Times New Roman"/>
          <w:sz w:val="24"/>
          <w:szCs w:val="24"/>
        </w:rPr>
      </w:pPr>
    </w:p>
    <w:p w14:paraId="03172681" w14:textId="77777777" w:rsidR="00AD4033" w:rsidRPr="00DF77C4" w:rsidRDefault="00AD4033" w:rsidP="00AD4033">
      <w:pPr>
        <w:rPr>
          <w:rFonts w:ascii="Times New Roman" w:hAnsi="Times New Roman" w:cs="Times New Roman"/>
          <w:sz w:val="28"/>
        </w:rPr>
      </w:pPr>
      <w:r w:rsidRPr="0AFD34CB">
        <w:rPr>
          <w:b/>
          <w:bCs/>
          <w:sz w:val="20"/>
          <w:szCs w:val="20"/>
        </w:rPr>
        <w:lastRenderedPageBreak/>
        <w:t>ALUMNO:</w:t>
      </w:r>
      <w:r w:rsidRPr="0AFD34CB">
        <w:rPr>
          <w:sz w:val="20"/>
          <w:szCs w:val="20"/>
        </w:rPr>
        <w:t xml:space="preserve"> </w:t>
      </w:r>
      <w:r>
        <w:rPr>
          <w:rFonts w:ascii="Arial" w:hAnsi="Arial" w:cs="Arial"/>
          <w:sz w:val="24"/>
          <w:szCs w:val="20"/>
          <w:u w:val="single"/>
        </w:rPr>
        <w:t>N</w:t>
      </w:r>
      <w:r w:rsidRPr="0094133F">
        <w:rPr>
          <w:rFonts w:ascii="Arial" w:hAnsi="Arial" w:cs="Arial"/>
          <w:sz w:val="24"/>
          <w:szCs w:val="20"/>
          <w:u w:val="single"/>
        </w:rPr>
        <w:t xml:space="preserve">orma Jannette </w:t>
      </w:r>
      <w:r>
        <w:rPr>
          <w:rFonts w:ascii="Arial" w:hAnsi="Arial" w:cs="Arial"/>
          <w:sz w:val="24"/>
          <w:szCs w:val="20"/>
          <w:u w:val="single"/>
        </w:rPr>
        <w:t>Z</w:t>
      </w:r>
      <w:r w:rsidRPr="0094133F">
        <w:rPr>
          <w:rFonts w:ascii="Arial" w:hAnsi="Arial" w:cs="Arial"/>
          <w:sz w:val="24"/>
          <w:szCs w:val="20"/>
          <w:u w:val="single"/>
        </w:rPr>
        <w:t xml:space="preserve">arate </w:t>
      </w:r>
      <w:r>
        <w:rPr>
          <w:rFonts w:ascii="Arial" w:hAnsi="Arial" w:cs="Arial"/>
          <w:sz w:val="24"/>
          <w:szCs w:val="20"/>
          <w:u w:val="single"/>
        </w:rPr>
        <w:t>A</w:t>
      </w:r>
      <w:r w:rsidRPr="0094133F">
        <w:rPr>
          <w:rFonts w:ascii="Arial" w:hAnsi="Arial" w:cs="Arial"/>
          <w:sz w:val="24"/>
          <w:szCs w:val="20"/>
          <w:u w:val="single"/>
        </w:rPr>
        <w:t>gundis</w:t>
      </w:r>
    </w:p>
    <w:p w14:paraId="2A2CD00C" w14:textId="77777777" w:rsidR="00AD4033" w:rsidRPr="00EE27F9" w:rsidRDefault="00AD4033" w:rsidP="00AD4033">
      <w:pPr>
        <w:spacing w:after="0"/>
        <w:jc w:val="both"/>
        <w:rPr>
          <w:sz w:val="20"/>
          <w:szCs w:val="20"/>
        </w:rPr>
      </w:pPr>
    </w:p>
    <w:p w14:paraId="14362425" w14:textId="77777777" w:rsidR="00AD4033" w:rsidRPr="0094133F" w:rsidRDefault="00AD4033" w:rsidP="00AD4033">
      <w:pPr>
        <w:spacing w:after="0"/>
        <w:rPr>
          <w:rFonts w:ascii="Arial" w:hAnsi="Arial" w:cs="Arial"/>
          <w:sz w:val="20"/>
          <w:szCs w:val="20"/>
          <w:u w:val="single"/>
        </w:rPr>
      </w:pPr>
      <w:r w:rsidRPr="0AFD34CB">
        <w:rPr>
          <w:b/>
          <w:bCs/>
          <w:sz w:val="20"/>
          <w:szCs w:val="20"/>
        </w:rPr>
        <w:t>4°GRADO SECCIÓN:</w:t>
      </w:r>
      <w:r w:rsidRPr="0AFD34CB">
        <w:rPr>
          <w:sz w:val="20"/>
          <w:szCs w:val="20"/>
        </w:rPr>
        <w:t xml:space="preserve"> _______________</w:t>
      </w:r>
      <w:r>
        <w:tab/>
      </w:r>
      <w:r>
        <w:tab/>
      </w:r>
      <w:r w:rsidRPr="0AFD34CB">
        <w:rPr>
          <w:b/>
          <w:bCs/>
          <w:sz w:val="20"/>
          <w:szCs w:val="20"/>
        </w:rPr>
        <w:t xml:space="preserve">FECHA: </w:t>
      </w:r>
      <w:r>
        <w:rPr>
          <w:rFonts w:ascii="Arial" w:hAnsi="Arial" w:cs="Arial"/>
          <w:sz w:val="20"/>
          <w:szCs w:val="20"/>
          <w:u w:val="single"/>
        </w:rPr>
        <w:t>20-octubre-22</w:t>
      </w:r>
    </w:p>
    <w:p w14:paraId="720C5820" w14:textId="5E9DC639" w:rsidR="00AD4033" w:rsidRDefault="00AD4033" w:rsidP="00091625">
      <w:pPr>
        <w:spacing w:after="480" w:line="480" w:lineRule="auto"/>
        <w:rPr>
          <w:rFonts w:ascii="Times New Roman" w:hAnsi="Times New Roman" w:cs="Times New Roman"/>
          <w:sz w:val="24"/>
          <w:szCs w:val="24"/>
        </w:rPr>
      </w:pPr>
    </w:p>
    <w:tbl>
      <w:tblPr>
        <w:tblStyle w:val="TableGrid"/>
        <w:tblW w:w="10660" w:type="dxa"/>
        <w:tblInd w:w="108" w:type="dxa"/>
        <w:tblLayout w:type="fixed"/>
        <w:tblLook w:val="04A0" w:firstRow="1" w:lastRow="0" w:firstColumn="1" w:lastColumn="0" w:noHBand="0" w:noVBand="1"/>
      </w:tblPr>
      <w:tblGrid>
        <w:gridCol w:w="4204"/>
        <w:gridCol w:w="990"/>
        <w:gridCol w:w="982"/>
        <w:gridCol w:w="112"/>
        <w:gridCol w:w="4372"/>
      </w:tblGrid>
      <w:tr w:rsidR="00AD4033" w:rsidRPr="006C4CD7" w14:paraId="7079AFDF" w14:textId="77777777" w:rsidTr="003F7719">
        <w:trPr>
          <w:trHeight w:val="480"/>
        </w:trPr>
        <w:tc>
          <w:tcPr>
            <w:tcW w:w="4204" w:type="dxa"/>
            <w:shd w:val="clear" w:color="auto" w:fill="000000" w:themeFill="text1"/>
          </w:tcPr>
          <w:p w14:paraId="2142EEB3" w14:textId="77777777" w:rsidR="00AD4033" w:rsidRPr="006C4CD7" w:rsidRDefault="00AD4033" w:rsidP="003F7719">
            <w:pPr>
              <w:jc w:val="center"/>
              <w:rPr>
                <w:b/>
                <w:bCs/>
                <w:sz w:val="20"/>
                <w:szCs w:val="20"/>
              </w:rPr>
            </w:pPr>
            <w:r w:rsidRPr="0AFD34CB">
              <w:rPr>
                <w:b/>
                <w:bCs/>
                <w:sz w:val="20"/>
                <w:szCs w:val="20"/>
              </w:rPr>
              <w:t>PLAN DE ACCIÓN</w:t>
            </w:r>
          </w:p>
        </w:tc>
        <w:tc>
          <w:tcPr>
            <w:tcW w:w="990" w:type="dxa"/>
            <w:shd w:val="clear" w:color="auto" w:fill="000000" w:themeFill="text1"/>
          </w:tcPr>
          <w:p w14:paraId="1FCC1F1F" w14:textId="77777777" w:rsidR="00AD4033" w:rsidRPr="00B423E1" w:rsidRDefault="00AD4033" w:rsidP="003F7719">
            <w:pPr>
              <w:jc w:val="center"/>
              <w:rPr>
                <w:rFonts w:cstheme="minorHAnsi"/>
                <w:sz w:val="18"/>
                <w:szCs w:val="20"/>
              </w:rPr>
            </w:pPr>
            <w:r w:rsidRPr="00B423E1">
              <w:rPr>
                <w:rFonts w:cstheme="minorHAnsi"/>
                <w:sz w:val="18"/>
                <w:szCs w:val="20"/>
              </w:rPr>
              <w:t>SI LO PRESENTA</w:t>
            </w:r>
          </w:p>
        </w:tc>
        <w:tc>
          <w:tcPr>
            <w:tcW w:w="982" w:type="dxa"/>
            <w:shd w:val="clear" w:color="auto" w:fill="000000" w:themeFill="text1"/>
          </w:tcPr>
          <w:p w14:paraId="74D2B6C9" w14:textId="77777777" w:rsidR="00AD4033" w:rsidRPr="00B423E1" w:rsidRDefault="00AD4033" w:rsidP="003F7719">
            <w:pPr>
              <w:jc w:val="center"/>
              <w:rPr>
                <w:rFonts w:cstheme="minorHAnsi"/>
                <w:sz w:val="18"/>
                <w:szCs w:val="20"/>
              </w:rPr>
            </w:pPr>
            <w:r w:rsidRPr="00B423E1">
              <w:rPr>
                <w:rFonts w:cstheme="minorHAnsi"/>
                <w:sz w:val="18"/>
                <w:szCs w:val="20"/>
              </w:rPr>
              <w:t>NO LO PRESENTA</w:t>
            </w:r>
          </w:p>
        </w:tc>
        <w:tc>
          <w:tcPr>
            <w:tcW w:w="4484" w:type="dxa"/>
            <w:gridSpan w:val="2"/>
            <w:shd w:val="clear" w:color="auto" w:fill="000000" w:themeFill="text1"/>
          </w:tcPr>
          <w:p w14:paraId="52BB24A5" w14:textId="77777777" w:rsidR="00AD4033" w:rsidRPr="006C4CD7" w:rsidRDefault="00AD4033" w:rsidP="003F7719">
            <w:pPr>
              <w:jc w:val="center"/>
              <w:rPr>
                <w:rFonts w:cstheme="minorHAnsi"/>
                <w:sz w:val="20"/>
                <w:szCs w:val="20"/>
              </w:rPr>
            </w:pPr>
            <w:r w:rsidRPr="006C4CD7">
              <w:rPr>
                <w:rFonts w:cstheme="minorHAnsi"/>
                <w:sz w:val="20"/>
                <w:szCs w:val="20"/>
              </w:rPr>
              <w:t>SUGERENCIAS</w:t>
            </w:r>
          </w:p>
        </w:tc>
      </w:tr>
      <w:tr w:rsidR="00AD4033" w:rsidRPr="006C4CD7" w14:paraId="38E00376" w14:textId="77777777" w:rsidTr="003F7719">
        <w:tc>
          <w:tcPr>
            <w:tcW w:w="4204" w:type="dxa"/>
            <w:shd w:val="clear" w:color="auto" w:fill="D9D9D9" w:themeFill="background1" w:themeFillShade="D9"/>
          </w:tcPr>
          <w:p w14:paraId="075CE75D" w14:textId="77777777" w:rsidR="00AD4033" w:rsidRPr="00F050C7" w:rsidRDefault="00AD4033" w:rsidP="003F7719">
            <w:pPr>
              <w:jc w:val="both"/>
              <w:rPr>
                <w:b/>
                <w:bCs/>
                <w:sz w:val="20"/>
                <w:szCs w:val="20"/>
              </w:rPr>
            </w:pPr>
            <w:r w:rsidRPr="00F050C7">
              <w:rPr>
                <w:b/>
                <w:bCs/>
                <w:sz w:val="20"/>
                <w:szCs w:val="20"/>
              </w:rPr>
              <w:t>INTENCIÓN</w:t>
            </w:r>
          </w:p>
        </w:tc>
        <w:tc>
          <w:tcPr>
            <w:tcW w:w="990" w:type="dxa"/>
            <w:shd w:val="clear" w:color="auto" w:fill="D9D9D9" w:themeFill="background1" w:themeFillShade="D9"/>
          </w:tcPr>
          <w:p w14:paraId="12249D40" w14:textId="77777777" w:rsidR="00AD4033" w:rsidRPr="00F050C7" w:rsidRDefault="00AD4033" w:rsidP="003F7719">
            <w:pPr>
              <w:jc w:val="both"/>
              <w:rPr>
                <w:rFonts w:cstheme="minorHAnsi"/>
                <w:b/>
                <w:bCs/>
                <w:sz w:val="20"/>
                <w:szCs w:val="20"/>
              </w:rPr>
            </w:pPr>
          </w:p>
        </w:tc>
        <w:tc>
          <w:tcPr>
            <w:tcW w:w="982" w:type="dxa"/>
            <w:shd w:val="clear" w:color="auto" w:fill="D9D9D9" w:themeFill="background1" w:themeFillShade="D9"/>
          </w:tcPr>
          <w:p w14:paraId="21B15826" w14:textId="77777777" w:rsidR="00AD4033" w:rsidRPr="00F050C7" w:rsidRDefault="00AD4033" w:rsidP="003F7719">
            <w:pPr>
              <w:jc w:val="both"/>
              <w:rPr>
                <w:rFonts w:cstheme="minorHAnsi"/>
                <w:b/>
                <w:bCs/>
                <w:sz w:val="20"/>
                <w:szCs w:val="20"/>
              </w:rPr>
            </w:pPr>
          </w:p>
        </w:tc>
        <w:tc>
          <w:tcPr>
            <w:tcW w:w="4484" w:type="dxa"/>
            <w:gridSpan w:val="2"/>
            <w:shd w:val="clear" w:color="auto" w:fill="D9D9D9" w:themeFill="background1" w:themeFillShade="D9"/>
          </w:tcPr>
          <w:p w14:paraId="2B8F709D" w14:textId="77777777" w:rsidR="00AD4033" w:rsidRPr="00F050C7" w:rsidRDefault="00AD4033" w:rsidP="003F7719">
            <w:pPr>
              <w:jc w:val="both"/>
              <w:rPr>
                <w:rFonts w:cstheme="minorHAnsi"/>
                <w:b/>
                <w:bCs/>
                <w:sz w:val="20"/>
                <w:szCs w:val="20"/>
              </w:rPr>
            </w:pPr>
          </w:p>
        </w:tc>
      </w:tr>
      <w:tr w:rsidR="00AD4033" w:rsidRPr="006C4CD7" w14:paraId="49EF4C20" w14:textId="77777777" w:rsidTr="003F7719">
        <w:tc>
          <w:tcPr>
            <w:tcW w:w="4204" w:type="dxa"/>
          </w:tcPr>
          <w:p w14:paraId="04F1AA33" w14:textId="77777777" w:rsidR="00AD4033" w:rsidRPr="006C4CD7" w:rsidRDefault="00AD4033" w:rsidP="003F7719">
            <w:pPr>
              <w:jc w:val="both"/>
              <w:rPr>
                <w:sz w:val="20"/>
                <w:szCs w:val="20"/>
              </w:rPr>
            </w:pPr>
            <w:r w:rsidRPr="7F66215D">
              <w:rPr>
                <w:sz w:val="20"/>
                <w:szCs w:val="20"/>
              </w:rPr>
              <w:t>Explica la relevancia e importancia que tiene para el futuro docente la mejora o transformación de su práctica profesional.</w:t>
            </w:r>
          </w:p>
        </w:tc>
        <w:tc>
          <w:tcPr>
            <w:tcW w:w="990" w:type="dxa"/>
          </w:tcPr>
          <w:p w14:paraId="461B2252" w14:textId="77777777" w:rsidR="00AD4033" w:rsidRPr="006C4CD7" w:rsidRDefault="00AD4033" w:rsidP="003F7719">
            <w:pPr>
              <w:jc w:val="center"/>
              <w:rPr>
                <w:rFonts w:cstheme="minorHAnsi"/>
                <w:sz w:val="20"/>
                <w:szCs w:val="20"/>
              </w:rPr>
            </w:pPr>
            <w:r>
              <w:rPr>
                <w:rFonts w:cstheme="minorHAnsi"/>
                <w:sz w:val="20"/>
                <w:szCs w:val="20"/>
              </w:rPr>
              <w:t>X</w:t>
            </w:r>
          </w:p>
        </w:tc>
        <w:tc>
          <w:tcPr>
            <w:tcW w:w="982" w:type="dxa"/>
          </w:tcPr>
          <w:p w14:paraId="1A007BAF" w14:textId="77777777" w:rsidR="00AD4033" w:rsidRPr="006C4CD7" w:rsidRDefault="00AD4033" w:rsidP="003F7719">
            <w:pPr>
              <w:jc w:val="both"/>
              <w:rPr>
                <w:rFonts w:cstheme="minorHAnsi"/>
                <w:sz w:val="20"/>
                <w:szCs w:val="20"/>
              </w:rPr>
            </w:pPr>
          </w:p>
        </w:tc>
        <w:tc>
          <w:tcPr>
            <w:tcW w:w="4484" w:type="dxa"/>
            <w:gridSpan w:val="2"/>
          </w:tcPr>
          <w:p w14:paraId="1F959E86" w14:textId="77777777" w:rsidR="00AD4033" w:rsidRPr="006C4CD7" w:rsidRDefault="00AD4033" w:rsidP="003F7719">
            <w:pPr>
              <w:jc w:val="both"/>
              <w:rPr>
                <w:rFonts w:cstheme="minorHAnsi"/>
                <w:sz w:val="20"/>
                <w:szCs w:val="20"/>
              </w:rPr>
            </w:pPr>
            <w:r>
              <w:rPr>
                <w:rFonts w:cstheme="minorHAnsi"/>
                <w:sz w:val="20"/>
                <w:szCs w:val="20"/>
              </w:rPr>
              <w:t xml:space="preserve">Solo checar la manera de realizar la cita </w:t>
            </w:r>
            <w:proofErr w:type="gramStart"/>
            <w:r>
              <w:rPr>
                <w:rFonts w:cstheme="minorHAnsi"/>
                <w:sz w:val="20"/>
                <w:szCs w:val="20"/>
              </w:rPr>
              <w:t>dela</w:t>
            </w:r>
            <w:proofErr w:type="gramEnd"/>
            <w:r>
              <w:rPr>
                <w:rFonts w:cstheme="minorHAnsi"/>
                <w:sz w:val="20"/>
                <w:szCs w:val="20"/>
              </w:rPr>
              <w:t xml:space="preserve"> secretaria de educación pública </w:t>
            </w:r>
          </w:p>
        </w:tc>
      </w:tr>
      <w:tr w:rsidR="00AD4033" w:rsidRPr="006C4CD7" w14:paraId="0AF0E461" w14:textId="77777777" w:rsidTr="003F7719">
        <w:tc>
          <w:tcPr>
            <w:tcW w:w="4204" w:type="dxa"/>
          </w:tcPr>
          <w:p w14:paraId="7C485278" w14:textId="77777777" w:rsidR="00AD4033" w:rsidRPr="006C4CD7" w:rsidRDefault="00AD4033" w:rsidP="003F7719">
            <w:pPr>
              <w:jc w:val="both"/>
              <w:rPr>
                <w:sz w:val="20"/>
                <w:szCs w:val="20"/>
              </w:rPr>
            </w:pPr>
            <w:r w:rsidRPr="7F66215D">
              <w:rPr>
                <w:sz w:val="20"/>
                <w:szCs w:val="20"/>
              </w:rPr>
              <w:t xml:space="preserve">Explica la forma en qué está implicado en su práctica profesional (competencia seleccionada y sus unidades y como se va a actuar e intervenir </w:t>
            </w:r>
            <w:r w:rsidRPr="00544A24">
              <w:rPr>
                <w:sz w:val="20"/>
                <w:szCs w:val="20"/>
                <w:highlight w:val="yellow"/>
              </w:rPr>
              <w:t>¿Qué deseo cambiar? o ¿Qué deseo mejorar?).</w:t>
            </w:r>
          </w:p>
        </w:tc>
        <w:tc>
          <w:tcPr>
            <w:tcW w:w="990" w:type="dxa"/>
          </w:tcPr>
          <w:p w14:paraId="7D90C68B" w14:textId="77777777" w:rsidR="00AD4033" w:rsidRPr="006C4CD7" w:rsidRDefault="00AD4033" w:rsidP="003F7719">
            <w:pPr>
              <w:jc w:val="center"/>
              <w:rPr>
                <w:rFonts w:cstheme="minorHAnsi"/>
                <w:sz w:val="20"/>
                <w:szCs w:val="20"/>
              </w:rPr>
            </w:pPr>
            <w:r>
              <w:rPr>
                <w:rFonts w:cstheme="minorHAnsi"/>
                <w:sz w:val="20"/>
                <w:szCs w:val="20"/>
              </w:rPr>
              <w:t>X</w:t>
            </w:r>
          </w:p>
        </w:tc>
        <w:tc>
          <w:tcPr>
            <w:tcW w:w="982" w:type="dxa"/>
          </w:tcPr>
          <w:p w14:paraId="361DB390" w14:textId="77777777" w:rsidR="00AD4033" w:rsidRPr="006C4CD7" w:rsidRDefault="00AD4033" w:rsidP="003F7719">
            <w:pPr>
              <w:jc w:val="both"/>
              <w:rPr>
                <w:rFonts w:cstheme="minorHAnsi"/>
                <w:sz w:val="20"/>
                <w:szCs w:val="20"/>
              </w:rPr>
            </w:pPr>
          </w:p>
        </w:tc>
        <w:tc>
          <w:tcPr>
            <w:tcW w:w="4484" w:type="dxa"/>
            <w:gridSpan w:val="2"/>
          </w:tcPr>
          <w:p w14:paraId="2C7E78E6" w14:textId="77777777" w:rsidR="00AD4033" w:rsidRPr="006C4CD7" w:rsidRDefault="00AD4033" w:rsidP="003F7719">
            <w:pPr>
              <w:jc w:val="both"/>
              <w:rPr>
                <w:rFonts w:cstheme="minorHAnsi"/>
                <w:sz w:val="20"/>
                <w:szCs w:val="20"/>
              </w:rPr>
            </w:pPr>
            <w:r>
              <w:rPr>
                <w:rFonts w:cstheme="minorHAnsi"/>
                <w:sz w:val="20"/>
                <w:szCs w:val="20"/>
              </w:rPr>
              <w:t xml:space="preserve">Responde un poco más a estas dos preguntas </w:t>
            </w:r>
          </w:p>
        </w:tc>
      </w:tr>
      <w:tr w:rsidR="00AD4033" w:rsidRPr="006C4CD7" w14:paraId="3EACB0C7" w14:textId="77777777" w:rsidTr="003F7719">
        <w:tc>
          <w:tcPr>
            <w:tcW w:w="4204" w:type="dxa"/>
          </w:tcPr>
          <w:p w14:paraId="56760207" w14:textId="77777777" w:rsidR="00AD4033" w:rsidRPr="006C4CD7" w:rsidRDefault="00AD4033" w:rsidP="003F7719">
            <w:pPr>
              <w:jc w:val="both"/>
              <w:rPr>
                <w:sz w:val="20"/>
                <w:szCs w:val="20"/>
              </w:rPr>
            </w:pPr>
            <w:r w:rsidRPr="0AFD34CB">
              <w:rPr>
                <w:sz w:val="20"/>
                <w:szCs w:val="20"/>
              </w:rPr>
              <w:t xml:space="preserve">Menciona los </w:t>
            </w:r>
            <w:r w:rsidRPr="00544A24">
              <w:rPr>
                <w:sz w:val="20"/>
                <w:szCs w:val="20"/>
                <w:highlight w:val="yellow"/>
              </w:rPr>
              <w:t>compromisos</w:t>
            </w:r>
            <w:r w:rsidRPr="0AFD34CB">
              <w:rPr>
                <w:sz w:val="20"/>
                <w:szCs w:val="20"/>
              </w:rPr>
              <w:t xml:space="preserve"> que asumirá como responsable de su propia práctica profesional y de su acción reflexiva.</w:t>
            </w:r>
          </w:p>
        </w:tc>
        <w:tc>
          <w:tcPr>
            <w:tcW w:w="990" w:type="dxa"/>
          </w:tcPr>
          <w:p w14:paraId="0838A781" w14:textId="77777777" w:rsidR="00AD4033" w:rsidRPr="006C4CD7" w:rsidRDefault="00AD4033" w:rsidP="003F7719">
            <w:pPr>
              <w:jc w:val="center"/>
              <w:rPr>
                <w:rFonts w:cstheme="minorHAnsi"/>
                <w:sz w:val="20"/>
                <w:szCs w:val="20"/>
              </w:rPr>
            </w:pPr>
            <w:r>
              <w:rPr>
                <w:rFonts w:cstheme="minorHAnsi"/>
                <w:sz w:val="20"/>
                <w:szCs w:val="20"/>
              </w:rPr>
              <w:t>X</w:t>
            </w:r>
          </w:p>
        </w:tc>
        <w:tc>
          <w:tcPr>
            <w:tcW w:w="982" w:type="dxa"/>
          </w:tcPr>
          <w:p w14:paraId="007EB4FE" w14:textId="77777777" w:rsidR="00AD4033" w:rsidRPr="006C4CD7" w:rsidRDefault="00AD4033" w:rsidP="003F7719">
            <w:pPr>
              <w:jc w:val="both"/>
              <w:rPr>
                <w:rFonts w:cstheme="minorHAnsi"/>
                <w:sz w:val="20"/>
                <w:szCs w:val="20"/>
              </w:rPr>
            </w:pPr>
          </w:p>
        </w:tc>
        <w:tc>
          <w:tcPr>
            <w:tcW w:w="4484" w:type="dxa"/>
            <w:gridSpan w:val="2"/>
          </w:tcPr>
          <w:p w14:paraId="17F21F6F" w14:textId="77777777" w:rsidR="00AD4033" w:rsidRPr="006C4CD7" w:rsidRDefault="00AD4033" w:rsidP="003F7719">
            <w:pPr>
              <w:jc w:val="both"/>
              <w:rPr>
                <w:rFonts w:cstheme="minorHAnsi"/>
                <w:sz w:val="20"/>
                <w:szCs w:val="20"/>
              </w:rPr>
            </w:pPr>
            <w:r>
              <w:rPr>
                <w:rFonts w:cstheme="minorHAnsi"/>
                <w:sz w:val="20"/>
                <w:szCs w:val="20"/>
              </w:rPr>
              <w:t>Se hace muy superficial argumenta un poco más para que quede claro</w:t>
            </w:r>
          </w:p>
        </w:tc>
      </w:tr>
      <w:tr w:rsidR="00AD4033" w:rsidRPr="006C4CD7" w14:paraId="43B76494" w14:textId="77777777" w:rsidTr="003F7719">
        <w:tc>
          <w:tcPr>
            <w:tcW w:w="4204" w:type="dxa"/>
          </w:tcPr>
          <w:p w14:paraId="0206A444" w14:textId="77777777" w:rsidR="00AD4033" w:rsidRDefault="00AD4033" w:rsidP="003F7719">
            <w:pPr>
              <w:jc w:val="both"/>
              <w:rPr>
                <w:sz w:val="20"/>
                <w:szCs w:val="20"/>
              </w:rPr>
            </w:pPr>
            <w:r w:rsidRPr="7F66215D">
              <w:rPr>
                <w:sz w:val="20"/>
                <w:szCs w:val="20"/>
              </w:rPr>
              <w:t xml:space="preserve">Menciona los </w:t>
            </w:r>
            <w:r w:rsidRPr="0012635B">
              <w:rPr>
                <w:sz w:val="20"/>
                <w:szCs w:val="20"/>
                <w:highlight w:val="yellow"/>
              </w:rPr>
              <w:t>problemas</w:t>
            </w:r>
            <w:r w:rsidRPr="7F66215D">
              <w:rPr>
                <w:sz w:val="20"/>
                <w:szCs w:val="20"/>
              </w:rPr>
              <w:t xml:space="preserve"> que enfrenta en su docencia (práctica profesional).</w:t>
            </w:r>
          </w:p>
          <w:p w14:paraId="53D877F4" w14:textId="77777777" w:rsidR="00AD4033" w:rsidRPr="006C4CD7" w:rsidRDefault="00AD4033" w:rsidP="003F7719">
            <w:pPr>
              <w:jc w:val="both"/>
              <w:rPr>
                <w:sz w:val="20"/>
                <w:szCs w:val="20"/>
              </w:rPr>
            </w:pPr>
          </w:p>
        </w:tc>
        <w:tc>
          <w:tcPr>
            <w:tcW w:w="990" w:type="dxa"/>
          </w:tcPr>
          <w:p w14:paraId="327EAEC6" w14:textId="77777777" w:rsidR="00AD4033" w:rsidRPr="006C4CD7" w:rsidRDefault="00AD4033" w:rsidP="003F7719">
            <w:pPr>
              <w:jc w:val="both"/>
              <w:rPr>
                <w:rFonts w:cstheme="minorHAnsi"/>
                <w:sz w:val="20"/>
                <w:szCs w:val="20"/>
              </w:rPr>
            </w:pPr>
          </w:p>
        </w:tc>
        <w:tc>
          <w:tcPr>
            <w:tcW w:w="982" w:type="dxa"/>
          </w:tcPr>
          <w:p w14:paraId="4103B853" w14:textId="77777777" w:rsidR="00AD4033" w:rsidRPr="006C4CD7" w:rsidRDefault="00AD4033" w:rsidP="003F7719">
            <w:pPr>
              <w:jc w:val="center"/>
              <w:rPr>
                <w:rFonts w:cstheme="minorHAnsi"/>
                <w:sz w:val="20"/>
                <w:szCs w:val="20"/>
              </w:rPr>
            </w:pPr>
            <w:r>
              <w:rPr>
                <w:rFonts w:cstheme="minorHAnsi"/>
                <w:sz w:val="20"/>
                <w:szCs w:val="20"/>
              </w:rPr>
              <w:t>X</w:t>
            </w:r>
          </w:p>
        </w:tc>
        <w:tc>
          <w:tcPr>
            <w:tcW w:w="4484" w:type="dxa"/>
            <w:gridSpan w:val="2"/>
          </w:tcPr>
          <w:p w14:paraId="46C30C30" w14:textId="77777777" w:rsidR="00AD4033" w:rsidRPr="006C4CD7" w:rsidRDefault="00AD4033" w:rsidP="003F7719">
            <w:pPr>
              <w:jc w:val="both"/>
              <w:rPr>
                <w:rFonts w:cstheme="minorHAnsi"/>
                <w:sz w:val="20"/>
                <w:szCs w:val="20"/>
              </w:rPr>
            </w:pPr>
            <w:r>
              <w:rPr>
                <w:rFonts w:cstheme="minorHAnsi"/>
                <w:sz w:val="20"/>
                <w:szCs w:val="20"/>
              </w:rPr>
              <w:t xml:space="preserve">No se identifican dentro de lo que se entrego </w:t>
            </w:r>
          </w:p>
        </w:tc>
      </w:tr>
      <w:tr w:rsidR="00AD4033" w:rsidRPr="006C4CD7" w14:paraId="3725B6FF" w14:textId="77777777" w:rsidTr="003F7719">
        <w:tc>
          <w:tcPr>
            <w:tcW w:w="4204" w:type="dxa"/>
            <w:shd w:val="clear" w:color="auto" w:fill="D9D9D9" w:themeFill="background1" w:themeFillShade="D9"/>
          </w:tcPr>
          <w:p w14:paraId="6D9A651E" w14:textId="77777777" w:rsidR="00AD4033" w:rsidRPr="00F050C7" w:rsidRDefault="00AD4033" w:rsidP="003F7719">
            <w:pPr>
              <w:jc w:val="both"/>
              <w:rPr>
                <w:b/>
                <w:bCs/>
                <w:sz w:val="20"/>
                <w:szCs w:val="20"/>
              </w:rPr>
            </w:pPr>
            <w:r w:rsidRPr="00F050C7">
              <w:rPr>
                <w:b/>
                <w:bCs/>
                <w:sz w:val="20"/>
                <w:szCs w:val="20"/>
              </w:rPr>
              <w:t>PLANIFICACIÓN</w:t>
            </w:r>
          </w:p>
        </w:tc>
        <w:tc>
          <w:tcPr>
            <w:tcW w:w="990" w:type="dxa"/>
            <w:shd w:val="clear" w:color="auto" w:fill="D9D9D9" w:themeFill="background1" w:themeFillShade="D9"/>
          </w:tcPr>
          <w:p w14:paraId="57262A8E" w14:textId="77777777" w:rsidR="00AD4033" w:rsidRPr="00F050C7" w:rsidRDefault="00AD4033" w:rsidP="003F7719">
            <w:pPr>
              <w:jc w:val="both"/>
              <w:rPr>
                <w:rFonts w:cstheme="minorHAnsi"/>
                <w:b/>
                <w:bCs/>
                <w:sz w:val="20"/>
                <w:szCs w:val="20"/>
              </w:rPr>
            </w:pPr>
          </w:p>
        </w:tc>
        <w:tc>
          <w:tcPr>
            <w:tcW w:w="982" w:type="dxa"/>
            <w:shd w:val="clear" w:color="auto" w:fill="D9D9D9" w:themeFill="background1" w:themeFillShade="D9"/>
          </w:tcPr>
          <w:p w14:paraId="6E3B70C2" w14:textId="77777777" w:rsidR="00AD4033" w:rsidRPr="00F050C7" w:rsidRDefault="00AD4033" w:rsidP="003F7719">
            <w:pPr>
              <w:jc w:val="both"/>
              <w:rPr>
                <w:rFonts w:cstheme="minorHAnsi"/>
                <w:b/>
                <w:bCs/>
                <w:sz w:val="20"/>
                <w:szCs w:val="20"/>
              </w:rPr>
            </w:pPr>
          </w:p>
        </w:tc>
        <w:tc>
          <w:tcPr>
            <w:tcW w:w="4484" w:type="dxa"/>
            <w:gridSpan w:val="2"/>
            <w:shd w:val="clear" w:color="auto" w:fill="D9D9D9" w:themeFill="background1" w:themeFillShade="D9"/>
          </w:tcPr>
          <w:p w14:paraId="7961C73F" w14:textId="77777777" w:rsidR="00AD4033" w:rsidRPr="00F050C7" w:rsidRDefault="00AD4033" w:rsidP="003F7719">
            <w:pPr>
              <w:jc w:val="both"/>
              <w:rPr>
                <w:rFonts w:cstheme="minorHAnsi"/>
                <w:b/>
                <w:bCs/>
                <w:sz w:val="20"/>
                <w:szCs w:val="20"/>
              </w:rPr>
            </w:pPr>
          </w:p>
        </w:tc>
      </w:tr>
      <w:tr w:rsidR="00AD4033" w14:paraId="1B87EBE7" w14:textId="77777777" w:rsidTr="003F7719">
        <w:tc>
          <w:tcPr>
            <w:tcW w:w="4204" w:type="dxa"/>
          </w:tcPr>
          <w:p w14:paraId="3CEA18E6" w14:textId="77777777" w:rsidR="00AD4033" w:rsidRDefault="00AD4033" w:rsidP="003F7719">
            <w:pPr>
              <w:jc w:val="both"/>
              <w:rPr>
                <w:sz w:val="20"/>
                <w:szCs w:val="20"/>
              </w:rPr>
            </w:pPr>
            <w:r w:rsidRPr="0012635B">
              <w:rPr>
                <w:sz w:val="20"/>
                <w:szCs w:val="20"/>
                <w:highlight w:val="yellow"/>
              </w:rPr>
              <w:t>Identifica el problema</w:t>
            </w:r>
            <w:r w:rsidRPr="001B3227">
              <w:rPr>
                <w:sz w:val="20"/>
                <w:szCs w:val="20"/>
              </w:rPr>
              <w:t xml:space="preserve"> de su práctica con base al diagnóstico del grupo</w:t>
            </w:r>
          </w:p>
        </w:tc>
        <w:tc>
          <w:tcPr>
            <w:tcW w:w="990" w:type="dxa"/>
          </w:tcPr>
          <w:p w14:paraId="7BC9F53C" w14:textId="77777777" w:rsidR="00AD4033" w:rsidRDefault="00AD4033" w:rsidP="003F7719">
            <w:pPr>
              <w:jc w:val="both"/>
              <w:rPr>
                <w:sz w:val="20"/>
                <w:szCs w:val="20"/>
              </w:rPr>
            </w:pPr>
          </w:p>
        </w:tc>
        <w:tc>
          <w:tcPr>
            <w:tcW w:w="982" w:type="dxa"/>
          </w:tcPr>
          <w:p w14:paraId="0DD1FC28" w14:textId="77777777" w:rsidR="00AD4033" w:rsidRDefault="00AD4033" w:rsidP="003F7719">
            <w:pPr>
              <w:jc w:val="both"/>
              <w:rPr>
                <w:sz w:val="20"/>
                <w:szCs w:val="20"/>
              </w:rPr>
            </w:pPr>
          </w:p>
        </w:tc>
        <w:tc>
          <w:tcPr>
            <w:tcW w:w="4484" w:type="dxa"/>
            <w:gridSpan w:val="2"/>
          </w:tcPr>
          <w:p w14:paraId="4BC339A9" w14:textId="77777777" w:rsidR="00AD4033" w:rsidRDefault="00AD4033" w:rsidP="003F7719">
            <w:pPr>
              <w:jc w:val="both"/>
              <w:rPr>
                <w:sz w:val="20"/>
                <w:szCs w:val="20"/>
              </w:rPr>
            </w:pPr>
          </w:p>
        </w:tc>
      </w:tr>
      <w:tr w:rsidR="00AD4033" w14:paraId="209C2D7C" w14:textId="77777777" w:rsidTr="003F7719">
        <w:tc>
          <w:tcPr>
            <w:tcW w:w="4204" w:type="dxa"/>
          </w:tcPr>
          <w:p w14:paraId="4871B8C9" w14:textId="77777777" w:rsidR="00AD4033" w:rsidRDefault="00AD4033" w:rsidP="003F7719">
            <w:pPr>
              <w:jc w:val="both"/>
              <w:rPr>
                <w:sz w:val="20"/>
                <w:szCs w:val="20"/>
              </w:rPr>
            </w:pPr>
            <w:r w:rsidRPr="4526FDAD">
              <w:rPr>
                <w:sz w:val="20"/>
                <w:szCs w:val="20"/>
              </w:rPr>
              <w:t xml:space="preserve">Menciona la </w:t>
            </w:r>
            <w:r w:rsidRPr="0012635B">
              <w:rPr>
                <w:sz w:val="20"/>
                <w:szCs w:val="20"/>
                <w:highlight w:val="yellow"/>
              </w:rPr>
              <w:t>causa</w:t>
            </w:r>
            <w:r w:rsidRPr="4526FDAD">
              <w:rPr>
                <w:sz w:val="20"/>
                <w:szCs w:val="20"/>
              </w:rPr>
              <w:t xml:space="preserve"> posible del problema.</w:t>
            </w:r>
          </w:p>
        </w:tc>
        <w:tc>
          <w:tcPr>
            <w:tcW w:w="990" w:type="dxa"/>
          </w:tcPr>
          <w:p w14:paraId="4DCAD5E1" w14:textId="77777777" w:rsidR="00AD4033" w:rsidRDefault="00AD4033" w:rsidP="003F7719">
            <w:pPr>
              <w:jc w:val="both"/>
              <w:rPr>
                <w:sz w:val="20"/>
                <w:szCs w:val="20"/>
              </w:rPr>
            </w:pPr>
          </w:p>
        </w:tc>
        <w:tc>
          <w:tcPr>
            <w:tcW w:w="982" w:type="dxa"/>
          </w:tcPr>
          <w:p w14:paraId="797BF0ED" w14:textId="77777777" w:rsidR="00AD4033" w:rsidRDefault="00AD4033" w:rsidP="003F7719">
            <w:pPr>
              <w:jc w:val="both"/>
              <w:rPr>
                <w:sz w:val="20"/>
                <w:szCs w:val="20"/>
              </w:rPr>
            </w:pPr>
          </w:p>
        </w:tc>
        <w:tc>
          <w:tcPr>
            <w:tcW w:w="4484" w:type="dxa"/>
            <w:gridSpan w:val="2"/>
          </w:tcPr>
          <w:p w14:paraId="22D6AC49" w14:textId="77777777" w:rsidR="00AD4033" w:rsidRDefault="00AD4033" w:rsidP="003F7719">
            <w:pPr>
              <w:jc w:val="both"/>
              <w:rPr>
                <w:sz w:val="20"/>
                <w:szCs w:val="20"/>
              </w:rPr>
            </w:pPr>
          </w:p>
        </w:tc>
      </w:tr>
      <w:tr w:rsidR="00AD4033" w:rsidRPr="006C4CD7" w14:paraId="132373F4" w14:textId="77777777" w:rsidTr="003F7719">
        <w:tc>
          <w:tcPr>
            <w:tcW w:w="4204" w:type="dxa"/>
          </w:tcPr>
          <w:p w14:paraId="2289B408" w14:textId="77777777" w:rsidR="00AD4033" w:rsidRDefault="00AD4033" w:rsidP="003F7719">
            <w:pPr>
              <w:jc w:val="both"/>
              <w:rPr>
                <w:sz w:val="20"/>
                <w:szCs w:val="20"/>
              </w:rPr>
            </w:pPr>
            <w:r w:rsidRPr="4526FDAD">
              <w:rPr>
                <w:sz w:val="20"/>
                <w:szCs w:val="20"/>
              </w:rPr>
              <w:t xml:space="preserve">Específica </w:t>
            </w:r>
            <w:r w:rsidRPr="0012635B">
              <w:rPr>
                <w:sz w:val="20"/>
                <w:szCs w:val="20"/>
                <w:highlight w:val="yellow"/>
              </w:rPr>
              <w:t>a quién y cuándo afecta</w:t>
            </w:r>
            <w:r w:rsidRPr="4526FDAD">
              <w:rPr>
                <w:sz w:val="20"/>
                <w:szCs w:val="20"/>
              </w:rPr>
              <w:t xml:space="preserve"> este problema.</w:t>
            </w:r>
          </w:p>
          <w:p w14:paraId="17CC6369" w14:textId="77777777" w:rsidR="00AD4033" w:rsidRDefault="00AD4033" w:rsidP="003F7719">
            <w:pPr>
              <w:jc w:val="both"/>
              <w:rPr>
                <w:sz w:val="20"/>
                <w:szCs w:val="20"/>
              </w:rPr>
            </w:pPr>
          </w:p>
        </w:tc>
        <w:tc>
          <w:tcPr>
            <w:tcW w:w="990" w:type="dxa"/>
          </w:tcPr>
          <w:p w14:paraId="170E7815" w14:textId="77777777" w:rsidR="00AD4033" w:rsidRPr="006C4CD7" w:rsidRDefault="00AD4033" w:rsidP="003F7719">
            <w:pPr>
              <w:jc w:val="both"/>
              <w:rPr>
                <w:rFonts w:cstheme="minorHAnsi"/>
                <w:sz w:val="20"/>
                <w:szCs w:val="20"/>
              </w:rPr>
            </w:pPr>
          </w:p>
        </w:tc>
        <w:tc>
          <w:tcPr>
            <w:tcW w:w="982" w:type="dxa"/>
          </w:tcPr>
          <w:p w14:paraId="2121754E" w14:textId="77777777" w:rsidR="00AD4033" w:rsidRPr="006C4CD7" w:rsidRDefault="00AD4033" w:rsidP="003F7719">
            <w:pPr>
              <w:jc w:val="both"/>
              <w:rPr>
                <w:rFonts w:cstheme="minorHAnsi"/>
                <w:sz w:val="20"/>
                <w:szCs w:val="20"/>
              </w:rPr>
            </w:pPr>
          </w:p>
        </w:tc>
        <w:tc>
          <w:tcPr>
            <w:tcW w:w="4484" w:type="dxa"/>
            <w:gridSpan w:val="2"/>
          </w:tcPr>
          <w:p w14:paraId="1B9DE33E" w14:textId="77777777" w:rsidR="00AD4033" w:rsidRPr="006C4CD7" w:rsidRDefault="00AD4033" w:rsidP="003F7719">
            <w:pPr>
              <w:jc w:val="both"/>
              <w:rPr>
                <w:rFonts w:cstheme="minorHAnsi"/>
                <w:sz w:val="20"/>
                <w:szCs w:val="20"/>
              </w:rPr>
            </w:pPr>
          </w:p>
        </w:tc>
      </w:tr>
      <w:tr w:rsidR="00AD4033" w:rsidRPr="006C4CD7" w14:paraId="6736F315" w14:textId="77777777" w:rsidTr="003F7719">
        <w:tc>
          <w:tcPr>
            <w:tcW w:w="4204" w:type="dxa"/>
          </w:tcPr>
          <w:p w14:paraId="5224147B" w14:textId="77777777" w:rsidR="00AD4033" w:rsidRPr="001B3227" w:rsidRDefault="00AD4033" w:rsidP="003F7719">
            <w:pPr>
              <w:jc w:val="both"/>
              <w:rPr>
                <w:sz w:val="20"/>
                <w:szCs w:val="20"/>
              </w:rPr>
            </w:pPr>
            <w:r w:rsidRPr="001B3227">
              <w:rPr>
                <w:sz w:val="20"/>
                <w:szCs w:val="20"/>
              </w:rPr>
              <w:t xml:space="preserve">Explica la forma en la que puede </w:t>
            </w:r>
            <w:r w:rsidRPr="0012635B">
              <w:rPr>
                <w:sz w:val="20"/>
                <w:szCs w:val="20"/>
                <w:highlight w:val="yellow"/>
              </w:rPr>
              <w:t>solucion</w:t>
            </w:r>
            <w:r w:rsidRPr="001B3227">
              <w:rPr>
                <w:sz w:val="20"/>
                <w:szCs w:val="20"/>
              </w:rPr>
              <w:t>ar la problemática</w:t>
            </w:r>
            <w:r>
              <w:rPr>
                <w:sz w:val="20"/>
                <w:szCs w:val="20"/>
              </w:rPr>
              <w:t>.</w:t>
            </w:r>
          </w:p>
          <w:p w14:paraId="4D329F67" w14:textId="77777777" w:rsidR="00AD4033" w:rsidRPr="0067273B" w:rsidRDefault="00AD4033" w:rsidP="003F7719">
            <w:pPr>
              <w:jc w:val="both"/>
              <w:rPr>
                <w:sz w:val="20"/>
                <w:szCs w:val="20"/>
                <w:highlight w:val="yellow"/>
              </w:rPr>
            </w:pPr>
          </w:p>
        </w:tc>
        <w:tc>
          <w:tcPr>
            <w:tcW w:w="990" w:type="dxa"/>
          </w:tcPr>
          <w:p w14:paraId="2A1A21C3" w14:textId="77777777" w:rsidR="00AD4033" w:rsidRPr="0067273B" w:rsidRDefault="00AD4033" w:rsidP="003F7719">
            <w:pPr>
              <w:jc w:val="both"/>
              <w:rPr>
                <w:rFonts w:cstheme="minorHAnsi"/>
                <w:sz w:val="20"/>
                <w:szCs w:val="20"/>
                <w:highlight w:val="yellow"/>
              </w:rPr>
            </w:pPr>
          </w:p>
        </w:tc>
        <w:tc>
          <w:tcPr>
            <w:tcW w:w="982" w:type="dxa"/>
          </w:tcPr>
          <w:p w14:paraId="478E0C88" w14:textId="77777777" w:rsidR="00AD4033" w:rsidRPr="006C4CD7" w:rsidRDefault="00AD4033" w:rsidP="003F7719">
            <w:pPr>
              <w:jc w:val="both"/>
              <w:rPr>
                <w:rFonts w:cstheme="minorHAnsi"/>
                <w:sz w:val="20"/>
                <w:szCs w:val="20"/>
              </w:rPr>
            </w:pPr>
          </w:p>
        </w:tc>
        <w:tc>
          <w:tcPr>
            <w:tcW w:w="4484" w:type="dxa"/>
            <w:gridSpan w:val="2"/>
          </w:tcPr>
          <w:p w14:paraId="2F839D51" w14:textId="77777777" w:rsidR="00AD4033" w:rsidRPr="006C4CD7" w:rsidRDefault="00AD4033" w:rsidP="003F7719">
            <w:pPr>
              <w:jc w:val="both"/>
              <w:rPr>
                <w:rFonts w:cstheme="minorHAnsi"/>
                <w:sz w:val="20"/>
                <w:szCs w:val="20"/>
              </w:rPr>
            </w:pPr>
          </w:p>
        </w:tc>
      </w:tr>
      <w:tr w:rsidR="00AD4033" w:rsidRPr="006C4CD7" w14:paraId="73DBC9E8" w14:textId="77777777" w:rsidTr="003F7719">
        <w:tc>
          <w:tcPr>
            <w:tcW w:w="4204" w:type="dxa"/>
          </w:tcPr>
          <w:p w14:paraId="4218517C" w14:textId="77777777" w:rsidR="00AD4033" w:rsidRDefault="00AD4033" w:rsidP="003F7719">
            <w:pPr>
              <w:jc w:val="both"/>
              <w:rPr>
                <w:sz w:val="20"/>
                <w:szCs w:val="20"/>
              </w:rPr>
            </w:pPr>
            <w:r w:rsidRPr="4526FDAD">
              <w:rPr>
                <w:sz w:val="20"/>
                <w:szCs w:val="20"/>
              </w:rPr>
              <w:t xml:space="preserve">Menciona el </w:t>
            </w:r>
            <w:r w:rsidRPr="0012635B">
              <w:rPr>
                <w:sz w:val="20"/>
                <w:szCs w:val="20"/>
                <w:highlight w:val="yellow"/>
              </w:rPr>
              <w:t>objetivo</w:t>
            </w:r>
            <w:r w:rsidRPr="4526FDAD">
              <w:rPr>
                <w:sz w:val="20"/>
                <w:szCs w:val="20"/>
              </w:rPr>
              <w:t xml:space="preserve"> para mejorar la situación (Inicia con verbo e incluye el ¿qué?, ¿cómo? y ¿para qué?).</w:t>
            </w:r>
          </w:p>
        </w:tc>
        <w:tc>
          <w:tcPr>
            <w:tcW w:w="990" w:type="dxa"/>
          </w:tcPr>
          <w:p w14:paraId="39FAC841" w14:textId="77777777" w:rsidR="00AD4033" w:rsidRPr="006C4CD7" w:rsidRDefault="00AD4033" w:rsidP="003F7719">
            <w:pPr>
              <w:jc w:val="both"/>
              <w:rPr>
                <w:rFonts w:cstheme="minorHAnsi"/>
                <w:sz w:val="20"/>
                <w:szCs w:val="20"/>
              </w:rPr>
            </w:pPr>
          </w:p>
        </w:tc>
        <w:tc>
          <w:tcPr>
            <w:tcW w:w="982" w:type="dxa"/>
          </w:tcPr>
          <w:p w14:paraId="64E14705" w14:textId="77777777" w:rsidR="00AD4033" w:rsidRPr="006C4CD7" w:rsidRDefault="00AD4033" w:rsidP="003F7719">
            <w:pPr>
              <w:jc w:val="both"/>
              <w:rPr>
                <w:rFonts w:cstheme="minorHAnsi"/>
                <w:sz w:val="20"/>
                <w:szCs w:val="20"/>
              </w:rPr>
            </w:pPr>
          </w:p>
        </w:tc>
        <w:tc>
          <w:tcPr>
            <w:tcW w:w="4484" w:type="dxa"/>
            <w:gridSpan w:val="2"/>
          </w:tcPr>
          <w:p w14:paraId="316E69C0" w14:textId="77777777" w:rsidR="00AD4033" w:rsidRPr="006C4CD7" w:rsidRDefault="00AD4033" w:rsidP="003F7719">
            <w:pPr>
              <w:jc w:val="both"/>
              <w:rPr>
                <w:rFonts w:cstheme="minorHAnsi"/>
                <w:sz w:val="20"/>
                <w:szCs w:val="20"/>
              </w:rPr>
            </w:pPr>
          </w:p>
        </w:tc>
      </w:tr>
      <w:tr w:rsidR="00AD4033" w:rsidRPr="006C4CD7" w14:paraId="117AB75C" w14:textId="77777777" w:rsidTr="003F7719">
        <w:tc>
          <w:tcPr>
            <w:tcW w:w="4204" w:type="dxa"/>
          </w:tcPr>
          <w:p w14:paraId="51DDBD58" w14:textId="77777777" w:rsidR="00AD4033" w:rsidRDefault="00AD4033" w:rsidP="003F7719">
            <w:pPr>
              <w:jc w:val="both"/>
              <w:rPr>
                <w:sz w:val="20"/>
                <w:szCs w:val="20"/>
              </w:rPr>
            </w:pPr>
            <w:r w:rsidRPr="7F66215D">
              <w:rPr>
                <w:sz w:val="20"/>
                <w:szCs w:val="20"/>
              </w:rPr>
              <w:t xml:space="preserve">Incluye un </w:t>
            </w:r>
            <w:r w:rsidRPr="0012635B">
              <w:rPr>
                <w:sz w:val="20"/>
                <w:szCs w:val="20"/>
                <w:highlight w:val="yellow"/>
              </w:rPr>
              <w:t>análisis del contexto</w:t>
            </w:r>
            <w:r w:rsidRPr="7F66215D">
              <w:rPr>
                <w:sz w:val="20"/>
                <w:szCs w:val="20"/>
              </w:rPr>
              <w:t xml:space="preserve"> en el que realiza la mejora, describiendo las prácticas de interacción en el aula, las situaciones relacionadas con el aprendizaje, el currículum, la evaluación y los resultados.   </w:t>
            </w:r>
          </w:p>
        </w:tc>
        <w:tc>
          <w:tcPr>
            <w:tcW w:w="990" w:type="dxa"/>
          </w:tcPr>
          <w:p w14:paraId="42B5C0BF" w14:textId="77777777" w:rsidR="00AD4033" w:rsidRPr="006C4CD7" w:rsidRDefault="00AD4033" w:rsidP="003F7719">
            <w:pPr>
              <w:jc w:val="both"/>
              <w:rPr>
                <w:rFonts w:cstheme="minorHAnsi"/>
                <w:sz w:val="20"/>
                <w:szCs w:val="20"/>
              </w:rPr>
            </w:pPr>
          </w:p>
        </w:tc>
        <w:tc>
          <w:tcPr>
            <w:tcW w:w="982" w:type="dxa"/>
          </w:tcPr>
          <w:p w14:paraId="51B028D1" w14:textId="77777777" w:rsidR="00AD4033" w:rsidRPr="006C4CD7" w:rsidRDefault="00AD4033" w:rsidP="003F7719">
            <w:pPr>
              <w:jc w:val="both"/>
              <w:rPr>
                <w:rFonts w:cstheme="minorHAnsi"/>
                <w:sz w:val="20"/>
                <w:szCs w:val="20"/>
              </w:rPr>
            </w:pPr>
          </w:p>
        </w:tc>
        <w:tc>
          <w:tcPr>
            <w:tcW w:w="4484" w:type="dxa"/>
            <w:gridSpan w:val="2"/>
          </w:tcPr>
          <w:p w14:paraId="6E1AB410" w14:textId="77777777" w:rsidR="00AD4033" w:rsidRPr="006C4CD7" w:rsidRDefault="00AD4033" w:rsidP="003F7719">
            <w:pPr>
              <w:jc w:val="both"/>
              <w:rPr>
                <w:rFonts w:cstheme="minorHAnsi"/>
                <w:sz w:val="20"/>
                <w:szCs w:val="20"/>
              </w:rPr>
            </w:pPr>
          </w:p>
        </w:tc>
      </w:tr>
      <w:tr w:rsidR="00AD4033" w14:paraId="2CE685BE" w14:textId="77777777" w:rsidTr="003F7719">
        <w:tc>
          <w:tcPr>
            <w:tcW w:w="4204" w:type="dxa"/>
          </w:tcPr>
          <w:p w14:paraId="2BD90D7B" w14:textId="77777777" w:rsidR="00AD4033" w:rsidRDefault="00AD4033" w:rsidP="003F7719">
            <w:pPr>
              <w:jc w:val="both"/>
              <w:rPr>
                <w:sz w:val="20"/>
                <w:szCs w:val="20"/>
              </w:rPr>
            </w:pPr>
            <w:r w:rsidRPr="0012635B">
              <w:rPr>
                <w:sz w:val="20"/>
                <w:szCs w:val="20"/>
                <w:highlight w:val="yellow"/>
              </w:rPr>
              <w:t>Justifica</w:t>
            </w:r>
            <w:r w:rsidRPr="001B3227">
              <w:rPr>
                <w:sz w:val="20"/>
                <w:szCs w:val="20"/>
              </w:rPr>
              <w:t xml:space="preserve"> por qué es importante darle solución a la problemática identificada</w:t>
            </w:r>
            <w:r>
              <w:rPr>
                <w:sz w:val="20"/>
                <w:szCs w:val="20"/>
              </w:rPr>
              <w:t xml:space="preserve"> y </w:t>
            </w:r>
            <w:r w:rsidRPr="0012635B">
              <w:rPr>
                <w:sz w:val="20"/>
                <w:szCs w:val="20"/>
                <w:highlight w:val="yellow"/>
              </w:rPr>
              <w:t>plantea</w:t>
            </w:r>
            <w:r>
              <w:rPr>
                <w:sz w:val="20"/>
                <w:szCs w:val="20"/>
              </w:rPr>
              <w:t xml:space="preserve"> la </w:t>
            </w:r>
            <w:r w:rsidRPr="0012635B">
              <w:rPr>
                <w:sz w:val="20"/>
                <w:szCs w:val="20"/>
                <w:highlight w:val="yellow"/>
              </w:rPr>
              <w:t>hipótesis</w:t>
            </w:r>
            <w:r>
              <w:rPr>
                <w:sz w:val="20"/>
                <w:szCs w:val="20"/>
              </w:rPr>
              <w:t xml:space="preserve"> de acción.</w:t>
            </w:r>
          </w:p>
        </w:tc>
        <w:tc>
          <w:tcPr>
            <w:tcW w:w="990" w:type="dxa"/>
          </w:tcPr>
          <w:p w14:paraId="40E6DEFB" w14:textId="77777777" w:rsidR="00AD4033" w:rsidRDefault="00AD4033" w:rsidP="003F7719">
            <w:pPr>
              <w:jc w:val="both"/>
              <w:rPr>
                <w:sz w:val="20"/>
                <w:szCs w:val="20"/>
              </w:rPr>
            </w:pPr>
          </w:p>
        </w:tc>
        <w:tc>
          <w:tcPr>
            <w:tcW w:w="982" w:type="dxa"/>
          </w:tcPr>
          <w:p w14:paraId="74051EF8" w14:textId="77777777" w:rsidR="00AD4033" w:rsidRDefault="00AD4033" w:rsidP="003F7719">
            <w:pPr>
              <w:jc w:val="both"/>
              <w:rPr>
                <w:sz w:val="20"/>
                <w:szCs w:val="20"/>
              </w:rPr>
            </w:pPr>
          </w:p>
        </w:tc>
        <w:tc>
          <w:tcPr>
            <w:tcW w:w="4484" w:type="dxa"/>
            <w:gridSpan w:val="2"/>
          </w:tcPr>
          <w:p w14:paraId="0381FD7E" w14:textId="77777777" w:rsidR="00AD4033" w:rsidRDefault="00AD4033" w:rsidP="003F7719">
            <w:pPr>
              <w:jc w:val="both"/>
              <w:rPr>
                <w:sz w:val="20"/>
                <w:szCs w:val="20"/>
              </w:rPr>
            </w:pPr>
          </w:p>
        </w:tc>
      </w:tr>
      <w:tr w:rsidR="00AD4033" w14:paraId="0AE7F8E7" w14:textId="77777777" w:rsidTr="003F7719">
        <w:trPr>
          <w:trHeight w:val="300"/>
        </w:trPr>
        <w:tc>
          <w:tcPr>
            <w:tcW w:w="4204" w:type="dxa"/>
            <w:shd w:val="clear" w:color="auto" w:fill="D9D9D9" w:themeFill="background1" w:themeFillShade="D9"/>
            <w:vAlign w:val="center"/>
          </w:tcPr>
          <w:p w14:paraId="22A5A1FE" w14:textId="77777777" w:rsidR="00AD4033" w:rsidRPr="00F050C7" w:rsidRDefault="00AD4033" w:rsidP="003F7719">
            <w:pPr>
              <w:rPr>
                <w:b/>
                <w:bCs/>
                <w:sz w:val="20"/>
                <w:szCs w:val="20"/>
              </w:rPr>
            </w:pPr>
            <w:r w:rsidRPr="00F050C7">
              <w:rPr>
                <w:b/>
                <w:bCs/>
                <w:sz w:val="20"/>
                <w:szCs w:val="20"/>
              </w:rPr>
              <w:t>ACCIÓN</w:t>
            </w:r>
          </w:p>
        </w:tc>
        <w:tc>
          <w:tcPr>
            <w:tcW w:w="990" w:type="dxa"/>
            <w:shd w:val="clear" w:color="auto" w:fill="D9D9D9" w:themeFill="background1" w:themeFillShade="D9"/>
            <w:vAlign w:val="center"/>
          </w:tcPr>
          <w:p w14:paraId="47444A31" w14:textId="77777777" w:rsidR="00AD4033" w:rsidRPr="00F050C7" w:rsidRDefault="00AD4033" w:rsidP="003F7719">
            <w:pPr>
              <w:rPr>
                <w:b/>
                <w:bCs/>
                <w:sz w:val="20"/>
                <w:szCs w:val="20"/>
              </w:rPr>
            </w:pPr>
          </w:p>
        </w:tc>
        <w:tc>
          <w:tcPr>
            <w:tcW w:w="982" w:type="dxa"/>
            <w:shd w:val="clear" w:color="auto" w:fill="D9D9D9" w:themeFill="background1" w:themeFillShade="D9"/>
            <w:vAlign w:val="center"/>
          </w:tcPr>
          <w:p w14:paraId="21DF0721" w14:textId="77777777" w:rsidR="00AD4033" w:rsidRPr="00F050C7" w:rsidRDefault="00AD4033" w:rsidP="003F7719">
            <w:pPr>
              <w:rPr>
                <w:b/>
                <w:bCs/>
                <w:sz w:val="20"/>
                <w:szCs w:val="20"/>
              </w:rPr>
            </w:pPr>
          </w:p>
        </w:tc>
        <w:tc>
          <w:tcPr>
            <w:tcW w:w="4484" w:type="dxa"/>
            <w:gridSpan w:val="2"/>
            <w:shd w:val="clear" w:color="auto" w:fill="D9D9D9" w:themeFill="background1" w:themeFillShade="D9"/>
            <w:vAlign w:val="center"/>
          </w:tcPr>
          <w:p w14:paraId="042141DA" w14:textId="77777777" w:rsidR="00AD4033" w:rsidRPr="00F050C7" w:rsidRDefault="00AD4033" w:rsidP="003F7719">
            <w:pPr>
              <w:rPr>
                <w:b/>
                <w:bCs/>
                <w:sz w:val="20"/>
                <w:szCs w:val="20"/>
              </w:rPr>
            </w:pPr>
          </w:p>
        </w:tc>
      </w:tr>
      <w:tr w:rsidR="00AD4033" w:rsidRPr="006C4CD7" w14:paraId="193A7EDF" w14:textId="77777777" w:rsidTr="003F7719">
        <w:tc>
          <w:tcPr>
            <w:tcW w:w="4204" w:type="dxa"/>
          </w:tcPr>
          <w:p w14:paraId="00446BF2" w14:textId="77777777" w:rsidR="00AD4033" w:rsidRDefault="00AD4033" w:rsidP="003F7719">
            <w:pPr>
              <w:jc w:val="both"/>
              <w:rPr>
                <w:sz w:val="20"/>
                <w:szCs w:val="20"/>
              </w:rPr>
            </w:pPr>
            <w:r w:rsidRPr="00DF0C18">
              <w:rPr>
                <w:color w:val="FF0000"/>
                <w:sz w:val="20"/>
                <w:szCs w:val="20"/>
              </w:rPr>
              <w:t xml:space="preserve"> </w:t>
            </w:r>
            <w:r w:rsidRPr="000730B5">
              <w:rPr>
                <w:sz w:val="20"/>
                <w:szCs w:val="20"/>
              </w:rPr>
              <w:t>Presenta</w:t>
            </w:r>
            <w:r>
              <w:rPr>
                <w:color w:val="FF0000"/>
                <w:sz w:val="20"/>
                <w:szCs w:val="20"/>
              </w:rPr>
              <w:t xml:space="preserve"> </w:t>
            </w:r>
            <w:r w:rsidRPr="000730B5">
              <w:rPr>
                <w:sz w:val="20"/>
                <w:szCs w:val="20"/>
              </w:rPr>
              <w:t xml:space="preserve">un </w:t>
            </w:r>
            <w:r w:rsidRPr="0012635B">
              <w:rPr>
                <w:sz w:val="20"/>
                <w:szCs w:val="20"/>
                <w:highlight w:val="yellow"/>
              </w:rPr>
              <w:t>cronograma</w:t>
            </w:r>
            <w:r w:rsidRPr="000730B5">
              <w:rPr>
                <w:sz w:val="20"/>
                <w:szCs w:val="20"/>
              </w:rPr>
              <w:t xml:space="preserve">, calendarización o diagrama etcétera; que le permita </w:t>
            </w:r>
            <w:r w:rsidRPr="0012635B">
              <w:rPr>
                <w:sz w:val="20"/>
                <w:szCs w:val="20"/>
                <w:highlight w:val="yellow"/>
              </w:rPr>
              <w:t>dosificar</w:t>
            </w:r>
            <w:r w:rsidRPr="000730B5">
              <w:rPr>
                <w:sz w:val="20"/>
                <w:szCs w:val="20"/>
              </w:rPr>
              <w:t xml:space="preserve"> el plan de acción cuyos </w:t>
            </w:r>
            <w:r w:rsidRPr="0012635B">
              <w:rPr>
                <w:sz w:val="20"/>
                <w:szCs w:val="20"/>
                <w:highlight w:val="yellow"/>
              </w:rPr>
              <w:t>elementos</w:t>
            </w:r>
            <w:r w:rsidRPr="000730B5">
              <w:rPr>
                <w:sz w:val="20"/>
                <w:szCs w:val="20"/>
              </w:rPr>
              <w:t xml:space="preserve"> a considerar son</w:t>
            </w:r>
            <w:r>
              <w:rPr>
                <w:sz w:val="20"/>
                <w:szCs w:val="20"/>
              </w:rPr>
              <w:t>:</w:t>
            </w:r>
            <w:r w:rsidRPr="000730B5">
              <w:rPr>
                <w:sz w:val="20"/>
                <w:szCs w:val="20"/>
              </w:rPr>
              <w:t xml:space="preserve"> la </w:t>
            </w:r>
            <w:r w:rsidRPr="0012635B">
              <w:rPr>
                <w:sz w:val="20"/>
                <w:szCs w:val="20"/>
                <w:highlight w:val="yellow"/>
              </w:rPr>
              <w:t>fecha,</w:t>
            </w:r>
            <w:r w:rsidRPr="000730B5">
              <w:rPr>
                <w:sz w:val="20"/>
                <w:szCs w:val="20"/>
              </w:rPr>
              <w:t xml:space="preserve"> las </w:t>
            </w:r>
            <w:r w:rsidRPr="0012635B">
              <w:rPr>
                <w:sz w:val="20"/>
                <w:szCs w:val="20"/>
                <w:highlight w:val="yellow"/>
              </w:rPr>
              <w:t>estrategias, acciones, recursos, espaciose instrumentos y/o herramientas</w:t>
            </w:r>
            <w:r>
              <w:rPr>
                <w:sz w:val="20"/>
                <w:szCs w:val="20"/>
              </w:rPr>
              <w:t xml:space="preserve"> de recolección utilizadas </w:t>
            </w:r>
            <w:r w:rsidRPr="0012635B">
              <w:rPr>
                <w:sz w:val="20"/>
                <w:szCs w:val="20"/>
                <w:highlight w:val="yellow"/>
              </w:rPr>
              <w:t>para evidenciar</w:t>
            </w:r>
            <w:r w:rsidRPr="001B3227">
              <w:rPr>
                <w:sz w:val="20"/>
                <w:szCs w:val="20"/>
              </w:rPr>
              <w:t xml:space="preserve"> el proceso. </w:t>
            </w:r>
            <w:r w:rsidRPr="001B3227">
              <w:rPr>
                <w:sz w:val="20"/>
                <w:szCs w:val="20"/>
              </w:rPr>
              <w:lastRenderedPageBreak/>
              <w:t>(esta</w:t>
            </w:r>
            <w:r w:rsidRPr="000730B5">
              <w:rPr>
                <w:sz w:val="20"/>
                <w:szCs w:val="20"/>
              </w:rPr>
              <w:t xml:space="preserve"> debe cumplir las especificaciones de la tipología </w:t>
            </w:r>
            <w:r>
              <w:rPr>
                <w:sz w:val="20"/>
                <w:szCs w:val="20"/>
              </w:rPr>
              <w:t>ya que se incluye en el desarrollo del trabajo</w:t>
            </w:r>
            <w:r w:rsidRPr="000730B5">
              <w:rPr>
                <w:sz w:val="20"/>
                <w:szCs w:val="20"/>
              </w:rPr>
              <w:t>)</w:t>
            </w:r>
          </w:p>
        </w:tc>
        <w:tc>
          <w:tcPr>
            <w:tcW w:w="990" w:type="dxa"/>
          </w:tcPr>
          <w:p w14:paraId="5BEDD4F7" w14:textId="77777777" w:rsidR="00AD4033" w:rsidRPr="006C4CD7" w:rsidRDefault="00AD4033" w:rsidP="003F7719">
            <w:pPr>
              <w:jc w:val="both"/>
              <w:rPr>
                <w:rFonts w:cstheme="minorHAnsi"/>
                <w:sz w:val="20"/>
                <w:szCs w:val="20"/>
              </w:rPr>
            </w:pPr>
          </w:p>
        </w:tc>
        <w:tc>
          <w:tcPr>
            <w:tcW w:w="982" w:type="dxa"/>
          </w:tcPr>
          <w:p w14:paraId="4E0FEE75" w14:textId="77777777" w:rsidR="00AD4033" w:rsidRPr="006C4CD7" w:rsidRDefault="00AD4033" w:rsidP="003F7719">
            <w:pPr>
              <w:jc w:val="both"/>
              <w:rPr>
                <w:rFonts w:cstheme="minorHAnsi"/>
                <w:sz w:val="20"/>
                <w:szCs w:val="20"/>
              </w:rPr>
            </w:pPr>
          </w:p>
        </w:tc>
        <w:tc>
          <w:tcPr>
            <w:tcW w:w="4484" w:type="dxa"/>
            <w:gridSpan w:val="2"/>
          </w:tcPr>
          <w:p w14:paraId="543BE7DA" w14:textId="77777777" w:rsidR="00AD4033" w:rsidRPr="006C4CD7" w:rsidRDefault="00AD4033" w:rsidP="003F7719">
            <w:pPr>
              <w:jc w:val="both"/>
              <w:rPr>
                <w:rFonts w:cstheme="minorHAnsi"/>
                <w:sz w:val="20"/>
                <w:szCs w:val="20"/>
              </w:rPr>
            </w:pPr>
          </w:p>
        </w:tc>
      </w:tr>
      <w:tr w:rsidR="00AD4033" w:rsidRPr="006C4CD7" w14:paraId="7F3872B3" w14:textId="77777777" w:rsidTr="003F7719">
        <w:tc>
          <w:tcPr>
            <w:tcW w:w="4204" w:type="dxa"/>
          </w:tcPr>
          <w:p w14:paraId="74220155" w14:textId="77777777" w:rsidR="00AD4033" w:rsidRPr="000730B5" w:rsidRDefault="00AD4033" w:rsidP="003F7719">
            <w:pPr>
              <w:jc w:val="both"/>
              <w:rPr>
                <w:sz w:val="20"/>
                <w:szCs w:val="20"/>
              </w:rPr>
            </w:pPr>
            <w:r w:rsidRPr="00532DD6">
              <w:rPr>
                <w:sz w:val="20"/>
                <w:szCs w:val="20"/>
                <w:highlight w:val="yellow"/>
              </w:rPr>
              <w:t>Describe</w:t>
            </w:r>
            <w:r w:rsidRPr="000730B5">
              <w:rPr>
                <w:sz w:val="20"/>
                <w:szCs w:val="20"/>
              </w:rPr>
              <w:t xml:space="preserve"> el conjunto de </w:t>
            </w:r>
            <w:r w:rsidRPr="00532DD6">
              <w:rPr>
                <w:sz w:val="20"/>
                <w:szCs w:val="20"/>
                <w:highlight w:val="yellow"/>
              </w:rPr>
              <w:t>estrategias, acciones procedimientos, propuestas, instrumentos y/o herramientas y diseños enlistados</w:t>
            </w:r>
            <w:r w:rsidRPr="000730B5">
              <w:rPr>
                <w:sz w:val="20"/>
                <w:szCs w:val="20"/>
              </w:rPr>
              <w:t xml:space="preserve"> en su organizador cuyo fin primordial es incidir en la </w:t>
            </w:r>
            <w:r w:rsidRPr="001B3227">
              <w:rPr>
                <w:sz w:val="20"/>
                <w:szCs w:val="20"/>
              </w:rPr>
              <w:t>solución de la problemática</w:t>
            </w:r>
            <w:r>
              <w:rPr>
                <w:sz w:val="20"/>
                <w:szCs w:val="20"/>
              </w:rPr>
              <w:t xml:space="preserve">, </w:t>
            </w:r>
            <w:r w:rsidRPr="000730B5">
              <w:rPr>
                <w:sz w:val="20"/>
                <w:szCs w:val="20"/>
              </w:rPr>
              <w:t>mejora de la práctica y en sus resultados.</w:t>
            </w:r>
          </w:p>
        </w:tc>
        <w:tc>
          <w:tcPr>
            <w:tcW w:w="990" w:type="dxa"/>
          </w:tcPr>
          <w:p w14:paraId="579A0F4A" w14:textId="77777777" w:rsidR="00AD4033" w:rsidRPr="006C4CD7" w:rsidRDefault="00AD4033" w:rsidP="003F7719">
            <w:pPr>
              <w:jc w:val="both"/>
              <w:rPr>
                <w:rFonts w:cstheme="minorHAnsi"/>
                <w:sz w:val="20"/>
                <w:szCs w:val="20"/>
              </w:rPr>
            </w:pPr>
          </w:p>
        </w:tc>
        <w:tc>
          <w:tcPr>
            <w:tcW w:w="982" w:type="dxa"/>
          </w:tcPr>
          <w:p w14:paraId="4C497C00" w14:textId="77777777" w:rsidR="00AD4033" w:rsidRPr="006C4CD7" w:rsidRDefault="00AD4033" w:rsidP="003F7719">
            <w:pPr>
              <w:jc w:val="both"/>
              <w:rPr>
                <w:rFonts w:cstheme="minorHAnsi"/>
                <w:sz w:val="20"/>
                <w:szCs w:val="20"/>
              </w:rPr>
            </w:pPr>
          </w:p>
        </w:tc>
        <w:tc>
          <w:tcPr>
            <w:tcW w:w="4484" w:type="dxa"/>
            <w:gridSpan w:val="2"/>
          </w:tcPr>
          <w:p w14:paraId="3A26D7FA" w14:textId="77777777" w:rsidR="00AD4033" w:rsidRPr="006C4CD7" w:rsidRDefault="00AD4033" w:rsidP="003F7719">
            <w:pPr>
              <w:jc w:val="both"/>
              <w:rPr>
                <w:rFonts w:cstheme="minorHAnsi"/>
                <w:sz w:val="20"/>
                <w:szCs w:val="20"/>
              </w:rPr>
            </w:pPr>
          </w:p>
        </w:tc>
      </w:tr>
      <w:tr w:rsidR="00AD4033" w:rsidRPr="006C4CD7" w14:paraId="3F180D69" w14:textId="77777777" w:rsidTr="003F7719">
        <w:tc>
          <w:tcPr>
            <w:tcW w:w="4204" w:type="dxa"/>
          </w:tcPr>
          <w:p w14:paraId="339537E9" w14:textId="77777777" w:rsidR="00AD4033" w:rsidRDefault="00AD4033" w:rsidP="003F7719">
            <w:pPr>
              <w:jc w:val="both"/>
              <w:rPr>
                <w:sz w:val="20"/>
                <w:szCs w:val="20"/>
              </w:rPr>
            </w:pPr>
            <w:r w:rsidRPr="4526FDAD">
              <w:rPr>
                <w:sz w:val="20"/>
                <w:szCs w:val="20"/>
              </w:rPr>
              <w:t xml:space="preserve">Menciona el </w:t>
            </w:r>
            <w:r w:rsidRPr="00532DD6">
              <w:rPr>
                <w:sz w:val="20"/>
                <w:szCs w:val="20"/>
                <w:highlight w:val="yellow"/>
              </w:rPr>
              <w:t>sustento teórico</w:t>
            </w:r>
            <w:r w:rsidRPr="4526FDAD">
              <w:rPr>
                <w:sz w:val="20"/>
                <w:szCs w:val="20"/>
              </w:rPr>
              <w:t xml:space="preserve"> en el que basará las estrategias propuestas para </w:t>
            </w:r>
            <w:r w:rsidRPr="00532DD6">
              <w:rPr>
                <w:sz w:val="20"/>
                <w:szCs w:val="20"/>
                <w:highlight w:val="yellow"/>
              </w:rPr>
              <w:t>resolver la problemática</w:t>
            </w:r>
            <w:r w:rsidRPr="4526FDAD">
              <w:rPr>
                <w:sz w:val="20"/>
                <w:szCs w:val="20"/>
              </w:rPr>
              <w:t xml:space="preserve"> de su práctica profesional.</w:t>
            </w:r>
          </w:p>
        </w:tc>
        <w:tc>
          <w:tcPr>
            <w:tcW w:w="990" w:type="dxa"/>
          </w:tcPr>
          <w:p w14:paraId="7E8EBB49" w14:textId="77777777" w:rsidR="00AD4033" w:rsidRPr="006C4CD7" w:rsidRDefault="00AD4033" w:rsidP="003F7719">
            <w:pPr>
              <w:jc w:val="both"/>
              <w:rPr>
                <w:rFonts w:cstheme="minorHAnsi"/>
                <w:sz w:val="20"/>
                <w:szCs w:val="20"/>
              </w:rPr>
            </w:pPr>
          </w:p>
        </w:tc>
        <w:tc>
          <w:tcPr>
            <w:tcW w:w="982" w:type="dxa"/>
          </w:tcPr>
          <w:p w14:paraId="44B3D0F6" w14:textId="77777777" w:rsidR="00AD4033" w:rsidRPr="006C4CD7" w:rsidRDefault="00AD4033" w:rsidP="003F7719">
            <w:pPr>
              <w:jc w:val="both"/>
              <w:rPr>
                <w:rFonts w:cstheme="minorHAnsi"/>
                <w:sz w:val="20"/>
                <w:szCs w:val="20"/>
              </w:rPr>
            </w:pPr>
          </w:p>
        </w:tc>
        <w:tc>
          <w:tcPr>
            <w:tcW w:w="4484" w:type="dxa"/>
            <w:gridSpan w:val="2"/>
          </w:tcPr>
          <w:p w14:paraId="41644782" w14:textId="77777777" w:rsidR="00AD4033" w:rsidRPr="006C4CD7" w:rsidRDefault="00AD4033" w:rsidP="003F7719">
            <w:pPr>
              <w:jc w:val="both"/>
              <w:rPr>
                <w:rFonts w:cstheme="minorHAnsi"/>
                <w:sz w:val="20"/>
                <w:szCs w:val="20"/>
              </w:rPr>
            </w:pPr>
          </w:p>
        </w:tc>
      </w:tr>
      <w:tr w:rsidR="00AD4033" w:rsidRPr="00EE27F9" w14:paraId="2F550D31" w14:textId="77777777" w:rsidTr="003F7719">
        <w:tc>
          <w:tcPr>
            <w:tcW w:w="4204" w:type="dxa"/>
            <w:shd w:val="clear" w:color="auto" w:fill="262626" w:themeFill="text1" w:themeFillTint="D9"/>
          </w:tcPr>
          <w:p w14:paraId="18C73E0D" w14:textId="77777777" w:rsidR="00AD4033" w:rsidRPr="00EE27F9" w:rsidRDefault="00AD4033" w:rsidP="003F7719">
            <w:pPr>
              <w:jc w:val="center"/>
              <w:rPr>
                <w:rFonts w:eastAsiaTheme="minorEastAsia"/>
                <w:sz w:val="20"/>
                <w:szCs w:val="20"/>
              </w:rPr>
            </w:pPr>
            <w:r w:rsidRPr="0AFD34CB">
              <w:rPr>
                <w:rFonts w:eastAsiaTheme="minorEastAsia"/>
                <w:b/>
                <w:bCs/>
                <w:sz w:val="20"/>
                <w:szCs w:val="20"/>
              </w:rPr>
              <w:t>DESARROLLO, REFLEXIÓN Y EVALUACIÓN DE LA PROPUESTA DE MEJORA</w:t>
            </w:r>
          </w:p>
        </w:tc>
        <w:tc>
          <w:tcPr>
            <w:tcW w:w="990" w:type="dxa"/>
            <w:shd w:val="clear" w:color="auto" w:fill="262626" w:themeFill="text1" w:themeFillTint="D9"/>
          </w:tcPr>
          <w:p w14:paraId="2EA44873" w14:textId="77777777" w:rsidR="00AD4033" w:rsidRPr="00EE27F9" w:rsidRDefault="00AD4033" w:rsidP="003F7719">
            <w:pPr>
              <w:jc w:val="center"/>
              <w:rPr>
                <w:rFonts w:eastAsiaTheme="minorEastAsia"/>
                <w:sz w:val="18"/>
                <w:szCs w:val="18"/>
              </w:rPr>
            </w:pPr>
            <w:r w:rsidRPr="0AFD34CB">
              <w:rPr>
                <w:rFonts w:eastAsiaTheme="minorEastAsia"/>
                <w:sz w:val="18"/>
                <w:szCs w:val="18"/>
              </w:rPr>
              <w:t>SI LO PRESENTA</w:t>
            </w:r>
          </w:p>
        </w:tc>
        <w:tc>
          <w:tcPr>
            <w:tcW w:w="1094" w:type="dxa"/>
            <w:gridSpan w:val="2"/>
            <w:shd w:val="clear" w:color="auto" w:fill="262626" w:themeFill="text1" w:themeFillTint="D9"/>
          </w:tcPr>
          <w:p w14:paraId="6F7C2171" w14:textId="77777777" w:rsidR="00AD4033" w:rsidRPr="00EE27F9" w:rsidRDefault="00AD4033" w:rsidP="003F7719">
            <w:pPr>
              <w:jc w:val="center"/>
              <w:rPr>
                <w:rFonts w:eastAsiaTheme="minorEastAsia"/>
                <w:sz w:val="18"/>
                <w:szCs w:val="18"/>
              </w:rPr>
            </w:pPr>
            <w:r w:rsidRPr="0AFD34CB">
              <w:rPr>
                <w:rFonts w:eastAsiaTheme="minorEastAsia"/>
                <w:sz w:val="18"/>
                <w:szCs w:val="18"/>
              </w:rPr>
              <w:t>NO LO PRESENTA</w:t>
            </w:r>
          </w:p>
        </w:tc>
        <w:tc>
          <w:tcPr>
            <w:tcW w:w="4372" w:type="dxa"/>
            <w:shd w:val="clear" w:color="auto" w:fill="262626" w:themeFill="text1" w:themeFillTint="D9"/>
          </w:tcPr>
          <w:p w14:paraId="081BD8B3" w14:textId="77777777" w:rsidR="00AD4033" w:rsidRPr="00EE27F9" w:rsidRDefault="00AD4033" w:rsidP="003F7719">
            <w:pPr>
              <w:jc w:val="center"/>
              <w:rPr>
                <w:rFonts w:eastAsiaTheme="minorEastAsia"/>
                <w:sz w:val="20"/>
                <w:szCs w:val="20"/>
              </w:rPr>
            </w:pPr>
            <w:r w:rsidRPr="0AFD34CB">
              <w:rPr>
                <w:rFonts w:eastAsiaTheme="minorEastAsia"/>
                <w:sz w:val="20"/>
                <w:szCs w:val="20"/>
              </w:rPr>
              <w:t>SUGERENCIAS</w:t>
            </w:r>
          </w:p>
        </w:tc>
      </w:tr>
      <w:tr w:rsidR="00AD4033" w:rsidRPr="00EE27F9" w14:paraId="149DAFBB" w14:textId="77777777" w:rsidTr="003F7719">
        <w:tc>
          <w:tcPr>
            <w:tcW w:w="10660" w:type="dxa"/>
            <w:gridSpan w:val="5"/>
          </w:tcPr>
          <w:p w14:paraId="6CE7D32F" w14:textId="77777777" w:rsidR="00AD4033" w:rsidRPr="00395686" w:rsidRDefault="00AD4033" w:rsidP="003F7719">
            <w:pPr>
              <w:pStyle w:val="NormalWeb"/>
              <w:spacing w:before="0" w:beforeAutospacing="0" w:after="0" w:afterAutospacing="0"/>
              <w:rPr>
                <w:rFonts w:asciiTheme="minorHAnsi" w:hAnsiTheme="minorHAnsi" w:cstheme="minorBidi"/>
                <w:sz w:val="20"/>
                <w:szCs w:val="20"/>
              </w:rPr>
            </w:pPr>
            <w:r w:rsidRPr="0AFD34CB">
              <w:rPr>
                <w:rFonts w:asciiTheme="minorHAnsi" w:hAnsiTheme="minorHAnsi" w:cstheme="minorBidi"/>
                <w:sz w:val="20"/>
                <w:szCs w:val="20"/>
              </w:rPr>
              <w:t>Describe detalladamente la implementación del plan de acción considerando:</w:t>
            </w:r>
          </w:p>
        </w:tc>
      </w:tr>
      <w:tr w:rsidR="00AD4033" w:rsidRPr="00EE27F9" w14:paraId="604D556F" w14:textId="77777777" w:rsidTr="003F7719">
        <w:tc>
          <w:tcPr>
            <w:tcW w:w="4204" w:type="dxa"/>
          </w:tcPr>
          <w:p w14:paraId="006B63F1" w14:textId="77777777" w:rsidR="00AD4033" w:rsidRPr="00395686" w:rsidRDefault="00AD4033" w:rsidP="003F7719">
            <w:pPr>
              <w:pStyle w:val="NormalWeb"/>
              <w:spacing w:after="0"/>
              <w:rPr>
                <w:rFonts w:asciiTheme="minorHAnsi" w:hAnsiTheme="minorHAnsi" w:cstheme="minorBidi"/>
                <w:sz w:val="20"/>
                <w:szCs w:val="20"/>
              </w:rPr>
            </w:pPr>
            <w:r>
              <w:rPr>
                <w:rFonts w:asciiTheme="minorHAnsi" w:hAnsiTheme="minorHAnsi" w:cstheme="minorBidi"/>
                <w:sz w:val="20"/>
                <w:szCs w:val="20"/>
              </w:rPr>
              <w:t>Describir la</w:t>
            </w:r>
            <w:r w:rsidRPr="0AFD34CB">
              <w:rPr>
                <w:rFonts w:asciiTheme="minorHAnsi" w:hAnsiTheme="minorHAnsi" w:cstheme="minorBidi"/>
                <w:sz w:val="20"/>
                <w:szCs w:val="20"/>
              </w:rPr>
              <w:t xml:space="preserve"> pertinencia y consistencia de las propuestas</w:t>
            </w:r>
          </w:p>
        </w:tc>
        <w:tc>
          <w:tcPr>
            <w:tcW w:w="990" w:type="dxa"/>
          </w:tcPr>
          <w:p w14:paraId="32E5C136" w14:textId="77777777" w:rsidR="00AD4033" w:rsidRPr="00EE27F9" w:rsidRDefault="00AD4033" w:rsidP="003F7719">
            <w:pPr>
              <w:jc w:val="both"/>
              <w:rPr>
                <w:rFonts w:eastAsiaTheme="minorEastAsia"/>
                <w:sz w:val="20"/>
                <w:szCs w:val="20"/>
              </w:rPr>
            </w:pPr>
          </w:p>
        </w:tc>
        <w:tc>
          <w:tcPr>
            <w:tcW w:w="1094" w:type="dxa"/>
            <w:gridSpan w:val="2"/>
          </w:tcPr>
          <w:p w14:paraId="3331F1FC" w14:textId="77777777" w:rsidR="00AD4033" w:rsidRPr="00EE27F9" w:rsidRDefault="00AD4033" w:rsidP="003F7719">
            <w:pPr>
              <w:jc w:val="both"/>
              <w:rPr>
                <w:rFonts w:eastAsiaTheme="minorEastAsia"/>
                <w:sz w:val="20"/>
                <w:szCs w:val="20"/>
              </w:rPr>
            </w:pPr>
          </w:p>
        </w:tc>
        <w:tc>
          <w:tcPr>
            <w:tcW w:w="4372" w:type="dxa"/>
          </w:tcPr>
          <w:p w14:paraId="1E1D2CD3" w14:textId="77777777" w:rsidR="00AD4033" w:rsidRPr="00EE27F9" w:rsidRDefault="00AD4033" w:rsidP="003F7719">
            <w:pPr>
              <w:jc w:val="both"/>
              <w:rPr>
                <w:rFonts w:eastAsiaTheme="minorEastAsia"/>
                <w:sz w:val="20"/>
                <w:szCs w:val="20"/>
              </w:rPr>
            </w:pPr>
          </w:p>
        </w:tc>
      </w:tr>
      <w:tr w:rsidR="00AD4033" w:rsidRPr="00EE27F9" w14:paraId="170AB8B5" w14:textId="77777777" w:rsidTr="003F7719">
        <w:tc>
          <w:tcPr>
            <w:tcW w:w="4204" w:type="dxa"/>
          </w:tcPr>
          <w:p w14:paraId="11D35D0E" w14:textId="77777777" w:rsidR="00AD4033" w:rsidRDefault="00AD4033" w:rsidP="003F7719">
            <w:pPr>
              <w:pStyle w:val="NormalWeb"/>
              <w:spacing w:after="0"/>
              <w:rPr>
                <w:rFonts w:asciiTheme="minorHAnsi" w:hAnsiTheme="minorHAnsi" w:cstheme="minorBidi"/>
                <w:sz w:val="20"/>
                <w:szCs w:val="20"/>
              </w:rPr>
            </w:pPr>
            <w:r>
              <w:rPr>
                <w:rFonts w:asciiTheme="minorHAnsi" w:hAnsiTheme="minorHAnsi" w:cstheme="minorBidi"/>
                <w:sz w:val="20"/>
                <w:szCs w:val="20"/>
              </w:rPr>
              <w:t>Mencionar y relacionar los</w:t>
            </w:r>
            <w:r w:rsidRPr="0AFD34CB">
              <w:rPr>
                <w:rFonts w:asciiTheme="minorHAnsi" w:hAnsiTheme="minorHAnsi" w:cstheme="minorBidi"/>
                <w:sz w:val="20"/>
                <w:szCs w:val="20"/>
              </w:rPr>
              <w:t xml:space="preserve"> enfoques curriculares, las competencias, las secuencias de actividades, los recursos, los procedimientos de seguimiento</w:t>
            </w:r>
            <w:r>
              <w:rPr>
                <w:rFonts w:asciiTheme="minorHAnsi" w:hAnsiTheme="minorHAnsi" w:cstheme="minorBidi"/>
                <w:sz w:val="20"/>
                <w:szCs w:val="20"/>
              </w:rPr>
              <w:t xml:space="preserve"> de l</w:t>
            </w:r>
            <w:r w:rsidRPr="0AFD34CB">
              <w:rPr>
                <w:rFonts w:asciiTheme="minorHAnsi" w:hAnsiTheme="minorHAnsi" w:cstheme="minorBidi"/>
                <w:sz w:val="20"/>
                <w:szCs w:val="20"/>
              </w:rPr>
              <w:t>a evaluación de la propuesta de mejora.</w:t>
            </w:r>
          </w:p>
        </w:tc>
        <w:tc>
          <w:tcPr>
            <w:tcW w:w="990" w:type="dxa"/>
          </w:tcPr>
          <w:p w14:paraId="74A59615" w14:textId="77777777" w:rsidR="00AD4033" w:rsidRPr="00EE27F9" w:rsidRDefault="00AD4033" w:rsidP="003F7719">
            <w:pPr>
              <w:jc w:val="both"/>
              <w:rPr>
                <w:rFonts w:eastAsiaTheme="minorEastAsia"/>
                <w:sz w:val="20"/>
                <w:szCs w:val="20"/>
              </w:rPr>
            </w:pPr>
          </w:p>
        </w:tc>
        <w:tc>
          <w:tcPr>
            <w:tcW w:w="1094" w:type="dxa"/>
            <w:gridSpan w:val="2"/>
          </w:tcPr>
          <w:p w14:paraId="0F7BA615" w14:textId="77777777" w:rsidR="00AD4033" w:rsidRPr="00EE27F9" w:rsidRDefault="00AD4033" w:rsidP="003F7719">
            <w:pPr>
              <w:jc w:val="both"/>
              <w:rPr>
                <w:rFonts w:eastAsiaTheme="minorEastAsia"/>
                <w:sz w:val="20"/>
                <w:szCs w:val="20"/>
              </w:rPr>
            </w:pPr>
          </w:p>
        </w:tc>
        <w:tc>
          <w:tcPr>
            <w:tcW w:w="4372" w:type="dxa"/>
          </w:tcPr>
          <w:p w14:paraId="159F3040" w14:textId="77777777" w:rsidR="00AD4033" w:rsidRPr="00EE27F9" w:rsidRDefault="00AD4033" w:rsidP="003F7719">
            <w:pPr>
              <w:jc w:val="both"/>
              <w:rPr>
                <w:rFonts w:eastAsiaTheme="minorEastAsia"/>
                <w:sz w:val="20"/>
                <w:szCs w:val="20"/>
              </w:rPr>
            </w:pPr>
          </w:p>
        </w:tc>
      </w:tr>
      <w:tr w:rsidR="00AD4033" w:rsidRPr="00EE27F9" w14:paraId="150E5CBB" w14:textId="77777777" w:rsidTr="003F7719">
        <w:tc>
          <w:tcPr>
            <w:tcW w:w="4204" w:type="dxa"/>
          </w:tcPr>
          <w:p w14:paraId="115CA6BD" w14:textId="77777777" w:rsidR="00AD4033" w:rsidRDefault="00AD4033" w:rsidP="003F7719">
            <w:pPr>
              <w:pStyle w:val="NormalWeb"/>
              <w:spacing w:after="0"/>
              <w:rPr>
                <w:rFonts w:asciiTheme="minorHAnsi" w:hAnsiTheme="minorHAnsi" w:cstheme="minorBidi"/>
                <w:sz w:val="20"/>
                <w:szCs w:val="20"/>
              </w:rPr>
            </w:pPr>
            <w:r>
              <w:rPr>
                <w:rFonts w:asciiTheme="minorHAnsi" w:hAnsiTheme="minorHAnsi" w:cstheme="minorBidi"/>
                <w:sz w:val="20"/>
                <w:szCs w:val="20"/>
              </w:rPr>
              <w:t>Analiza y da a conocer lo</w:t>
            </w:r>
            <w:r w:rsidRPr="0AFD34CB">
              <w:rPr>
                <w:rFonts w:asciiTheme="minorHAnsi" w:hAnsiTheme="minorHAnsi" w:cstheme="minorBidi"/>
                <w:sz w:val="20"/>
                <w:szCs w:val="20"/>
              </w:rPr>
              <w:t>s resultados obtenidos en cada una de las actividades realizadas.</w:t>
            </w:r>
          </w:p>
        </w:tc>
        <w:tc>
          <w:tcPr>
            <w:tcW w:w="990" w:type="dxa"/>
          </w:tcPr>
          <w:p w14:paraId="2A754FDE" w14:textId="77777777" w:rsidR="00AD4033" w:rsidRPr="00EE27F9" w:rsidRDefault="00AD4033" w:rsidP="003F7719">
            <w:pPr>
              <w:jc w:val="both"/>
              <w:rPr>
                <w:rFonts w:eastAsiaTheme="minorEastAsia"/>
                <w:sz w:val="20"/>
                <w:szCs w:val="20"/>
              </w:rPr>
            </w:pPr>
          </w:p>
        </w:tc>
        <w:tc>
          <w:tcPr>
            <w:tcW w:w="1094" w:type="dxa"/>
            <w:gridSpan w:val="2"/>
          </w:tcPr>
          <w:p w14:paraId="7185BBC1" w14:textId="77777777" w:rsidR="00AD4033" w:rsidRPr="00EE27F9" w:rsidRDefault="00AD4033" w:rsidP="003F7719">
            <w:pPr>
              <w:jc w:val="both"/>
              <w:rPr>
                <w:rFonts w:eastAsiaTheme="minorEastAsia"/>
                <w:sz w:val="20"/>
                <w:szCs w:val="20"/>
              </w:rPr>
            </w:pPr>
          </w:p>
        </w:tc>
        <w:tc>
          <w:tcPr>
            <w:tcW w:w="4372" w:type="dxa"/>
          </w:tcPr>
          <w:p w14:paraId="3280DF96" w14:textId="77777777" w:rsidR="00AD4033" w:rsidRPr="00EE27F9" w:rsidRDefault="00AD4033" w:rsidP="003F7719">
            <w:pPr>
              <w:jc w:val="both"/>
              <w:rPr>
                <w:rFonts w:eastAsiaTheme="minorEastAsia"/>
                <w:sz w:val="20"/>
                <w:szCs w:val="20"/>
              </w:rPr>
            </w:pPr>
          </w:p>
        </w:tc>
      </w:tr>
      <w:tr w:rsidR="00AD4033" w:rsidRPr="00EE27F9" w14:paraId="314E0BF6" w14:textId="77777777" w:rsidTr="003F7719">
        <w:tc>
          <w:tcPr>
            <w:tcW w:w="4204" w:type="dxa"/>
          </w:tcPr>
          <w:p w14:paraId="6308203D" w14:textId="77777777" w:rsidR="00AD4033" w:rsidRDefault="00AD4033" w:rsidP="003F7719">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Replantea las propuestas de mejora al tomar como referencia la</w:t>
            </w:r>
            <w:r>
              <w:rPr>
                <w:rFonts w:asciiTheme="minorHAnsi" w:hAnsiTheme="minorHAnsi" w:cstheme="minorBidi"/>
                <w:sz w:val="20"/>
                <w:szCs w:val="20"/>
              </w:rPr>
              <w:t xml:space="preserve"> </w:t>
            </w:r>
            <w:r w:rsidRPr="001B3227">
              <w:rPr>
                <w:rFonts w:asciiTheme="minorHAnsi" w:hAnsiTheme="minorHAnsi" w:cstheme="minorBidi"/>
                <w:sz w:val="20"/>
                <w:szCs w:val="20"/>
              </w:rPr>
              <w:t>problemática</w:t>
            </w:r>
            <w:r>
              <w:rPr>
                <w:rFonts w:asciiTheme="minorHAnsi" w:hAnsiTheme="minorHAnsi" w:cstheme="minorBidi"/>
                <w:sz w:val="20"/>
                <w:szCs w:val="20"/>
              </w:rPr>
              <w:t xml:space="preserve"> y la</w:t>
            </w:r>
            <w:r w:rsidRPr="0AFD34CB">
              <w:rPr>
                <w:rFonts w:asciiTheme="minorHAnsi" w:hAnsiTheme="minorHAnsi" w:cstheme="minorBidi"/>
                <w:sz w:val="20"/>
                <w:szCs w:val="20"/>
              </w:rPr>
              <w:t xml:space="preserve"> competencia profesional, los contextos, los enfoques, los presupuestos teóricos, psicopedagógicos, metodológicos y técnicos y los aprendizajes de los alumnos. (Describe el proceso tantas veces se haya realizado hasta lograr la mejora o transformación de su práctica)</w:t>
            </w:r>
          </w:p>
        </w:tc>
        <w:tc>
          <w:tcPr>
            <w:tcW w:w="990" w:type="dxa"/>
          </w:tcPr>
          <w:p w14:paraId="49C9A7BD" w14:textId="77777777" w:rsidR="00AD4033" w:rsidRPr="00EE27F9" w:rsidRDefault="00AD4033" w:rsidP="003F7719">
            <w:pPr>
              <w:jc w:val="both"/>
              <w:rPr>
                <w:rFonts w:eastAsiaTheme="minorEastAsia"/>
                <w:sz w:val="20"/>
                <w:szCs w:val="20"/>
              </w:rPr>
            </w:pPr>
          </w:p>
        </w:tc>
        <w:tc>
          <w:tcPr>
            <w:tcW w:w="1094" w:type="dxa"/>
            <w:gridSpan w:val="2"/>
          </w:tcPr>
          <w:p w14:paraId="5834E6DC" w14:textId="77777777" w:rsidR="00AD4033" w:rsidRPr="00EE27F9" w:rsidRDefault="00AD4033" w:rsidP="003F7719">
            <w:pPr>
              <w:jc w:val="both"/>
              <w:rPr>
                <w:rFonts w:eastAsiaTheme="minorEastAsia"/>
                <w:sz w:val="20"/>
                <w:szCs w:val="20"/>
              </w:rPr>
            </w:pPr>
          </w:p>
        </w:tc>
        <w:tc>
          <w:tcPr>
            <w:tcW w:w="4372" w:type="dxa"/>
          </w:tcPr>
          <w:p w14:paraId="008960AA" w14:textId="77777777" w:rsidR="00AD4033" w:rsidRPr="00EE27F9" w:rsidRDefault="00AD4033" w:rsidP="003F7719">
            <w:pPr>
              <w:jc w:val="both"/>
              <w:rPr>
                <w:rFonts w:eastAsiaTheme="minorEastAsia"/>
                <w:sz w:val="20"/>
                <w:szCs w:val="20"/>
              </w:rPr>
            </w:pPr>
          </w:p>
        </w:tc>
      </w:tr>
      <w:tr w:rsidR="00AD4033" w:rsidRPr="00F050C7" w14:paraId="7A975B33" w14:textId="77777777" w:rsidTr="003F7719">
        <w:tc>
          <w:tcPr>
            <w:tcW w:w="4204" w:type="dxa"/>
            <w:shd w:val="clear" w:color="auto" w:fill="000000" w:themeFill="text1"/>
            <w:hideMark/>
          </w:tcPr>
          <w:p w14:paraId="1A2DAAAC" w14:textId="77777777" w:rsidR="00AD4033" w:rsidRPr="00F050C7" w:rsidRDefault="00AD4033" w:rsidP="003F7719">
            <w:pPr>
              <w:jc w:val="center"/>
              <w:textAlignment w:val="baseline"/>
              <w:rPr>
                <w:rFonts w:eastAsiaTheme="minorEastAsia"/>
                <w:sz w:val="20"/>
                <w:szCs w:val="20"/>
                <w:lang w:eastAsia="es-MX"/>
              </w:rPr>
            </w:pPr>
            <w:r w:rsidRPr="0AFD34CB">
              <w:rPr>
                <w:rFonts w:eastAsiaTheme="minorEastAsia"/>
                <w:b/>
                <w:bCs/>
                <w:sz w:val="20"/>
                <w:szCs w:val="20"/>
                <w:lang w:eastAsia="es-MX"/>
              </w:rPr>
              <w:t>INTRODUCCIÓN</w:t>
            </w:r>
            <w:r w:rsidRPr="0AFD34CB">
              <w:rPr>
                <w:rFonts w:eastAsiaTheme="minorEastAsia"/>
                <w:sz w:val="20"/>
                <w:szCs w:val="20"/>
                <w:lang w:eastAsia="es-MX"/>
              </w:rPr>
              <w:t> </w:t>
            </w:r>
          </w:p>
        </w:tc>
        <w:tc>
          <w:tcPr>
            <w:tcW w:w="990" w:type="dxa"/>
            <w:shd w:val="clear" w:color="auto" w:fill="000000" w:themeFill="text1"/>
            <w:hideMark/>
          </w:tcPr>
          <w:p w14:paraId="64F94057" w14:textId="77777777" w:rsidR="00AD4033" w:rsidRPr="00F050C7" w:rsidRDefault="00AD4033" w:rsidP="003F7719">
            <w:pPr>
              <w:jc w:val="center"/>
              <w:textAlignment w:val="baseline"/>
              <w:rPr>
                <w:rFonts w:eastAsiaTheme="minorEastAsia"/>
                <w:sz w:val="18"/>
                <w:szCs w:val="18"/>
                <w:lang w:eastAsia="es-MX"/>
              </w:rPr>
            </w:pPr>
            <w:r w:rsidRPr="0AFD34CB">
              <w:rPr>
                <w:rFonts w:eastAsiaTheme="minorEastAsia"/>
                <w:sz w:val="18"/>
                <w:szCs w:val="18"/>
                <w:lang w:eastAsia="es-MX"/>
              </w:rPr>
              <w:t>SI LO PRESENTA </w:t>
            </w:r>
          </w:p>
        </w:tc>
        <w:tc>
          <w:tcPr>
            <w:tcW w:w="1094" w:type="dxa"/>
            <w:gridSpan w:val="2"/>
            <w:shd w:val="clear" w:color="auto" w:fill="000000" w:themeFill="text1"/>
            <w:hideMark/>
          </w:tcPr>
          <w:p w14:paraId="49264679" w14:textId="77777777" w:rsidR="00AD4033" w:rsidRPr="00F050C7" w:rsidRDefault="00AD4033" w:rsidP="003F7719">
            <w:pPr>
              <w:jc w:val="center"/>
              <w:textAlignment w:val="baseline"/>
              <w:rPr>
                <w:rFonts w:eastAsiaTheme="minorEastAsia"/>
                <w:sz w:val="18"/>
                <w:szCs w:val="18"/>
                <w:lang w:eastAsia="es-MX"/>
              </w:rPr>
            </w:pPr>
            <w:r w:rsidRPr="0AFD34CB">
              <w:rPr>
                <w:rFonts w:eastAsiaTheme="minorEastAsia"/>
                <w:sz w:val="18"/>
                <w:szCs w:val="18"/>
                <w:lang w:eastAsia="es-MX"/>
              </w:rPr>
              <w:t>NO LO PRESENTA </w:t>
            </w:r>
          </w:p>
        </w:tc>
        <w:tc>
          <w:tcPr>
            <w:tcW w:w="4372" w:type="dxa"/>
            <w:shd w:val="clear" w:color="auto" w:fill="000000" w:themeFill="text1"/>
            <w:hideMark/>
          </w:tcPr>
          <w:p w14:paraId="5C6A71AA" w14:textId="77777777" w:rsidR="00AD4033" w:rsidRPr="00F050C7" w:rsidRDefault="00AD4033" w:rsidP="003F7719">
            <w:pPr>
              <w:jc w:val="center"/>
              <w:textAlignment w:val="baseline"/>
              <w:rPr>
                <w:rFonts w:eastAsiaTheme="minorEastAsia"/>
                <w:sz w:val="18"/>
                <w:szCs w:val="18"/>
                <w:lang w:eastAsia="es-MX"/>
              </w:rPr>
            </w:pPr>
            <w:r w:rsidRPr="0AFD34CB">
              <w:rPr>
                <w:rFonts w:eastAsiaTheme="minorEastAsia"/>
                <w:sz w:val="20"/>
                <w:szCs w:val="20"/>
                <w:lang w:eastAsia="es-MX"/>
              </w:rPr>
              <w:t>SUGERENCIAS </w:t>
            </w:r>
          </w:p>
        </w:tc>
      </w:tr>
      <w:tr w:rsidR="00AD4033" w:rsidRPr="00F050C7" w14:paraId="31448DCB" w14:textId="77777777" w:rsidTr="003F7719">
        <w:tc>
          <w:tcPr>
            <w:tcW w:w="4204" w:type="dxa"/>
            <w:hideMark/>
          </w:tcPr>
          <w:p w14:paraId="1B92A891" w14:textId="77777777" w:rsidR="00AD4033" w:rsidRPr="00F050C7" w:rsidRDefault="00AD4033" w:rsidP="003F7719">
            <w:pPr>
              <w:jc w:val="both"/>
              <w:textAlignment w:val="baseline"/>
              <w:rPr>
                <w:rFonts w:eastAsiaTheme="minorEastAsia"/>
                <w:sz w:val="20"/>
                <w:szCs w:val="20"/>
                <w:lang w:eastAsia="es-MX"/>
              </w:rPr>
            </w:pPr>
            <w:r w:rsidRPr="0AFD34CB">
              <w:rPr>
                <w:rFonts w:eastAsiaTheme="minorEastAsia"/>
                <w:sz w:val="20"/>
                <w:szCs w:val="20"/>
                <w:lang w:eastAsia="es-MX"/>
              </w:rPr>
              <w:t>Describe el lugar donde se desarrolló la práctica profesional  </w:t>
            </w:r>
          </w:p>
        </w:tc>
        <w:tc>
          <w:tcPr>
            <w:tcW w:w="990" w:type="dxa"/>
            <w:hideMark/>
          </w:tcPr>
          <w:p w14:paraId="64599206" w14:textId="77777777" w:rsidR="00AD4033" w:rsidRPr="00F050C7" w:rsidRDefault="00AD4033" w:rsidP="003F7719">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5B43D7BB" w14:textId="77777777" w:rsidR="00AD4033" w:rsidRPr="00F050C7" w:rsidRDefault="00AD4033" w:rsidP="003F7719">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54B7FBD2" w14:textId="77777777" w:rsidR="00AD4033" w:rsidRPr="00F050C7" w:rsidRDefault="00AD4033" w:rsidP="003F7719">
            <w:pPr>
              <w:jc w:val="both"/>
              <w:textAlignment w:val="baseline"/>
              <w:rPr>
                <w:rFonts w:eastAsiaTheme="minorEastAsia"/>
                <w:sz w:val="18"/>
                <w:szCs w:val="18"/>
                <w:lang w:eastAsia="es-MX"/>
              </w:rPr>
            </w:pPr>
            <w:r w:rsidRPr="0AFD34CB">
              <w:rPr>
                <w:rFonts w:eastAsiaTheme="minorEastAsia"/>
                <w:sz w:val="20"/>
                <w:szCs w:val="20"/>
                <w:lang w:eastAsia="es-MX"/>
              </w:rPr>
              <w:t> </w:t>
            </w:r>
          </w:p>
        </w:tc>
      </w:tr>
      <w:tr w:rsidR="00AD4033" w:rsidRPr="00F050C7" w14:paraId="398BE7BF" w14:textId="77777777" w:rsidTr="003F7719">
        <w:tc>
          <w:tcPr>
            <w:tcW w:w="4204" w:type="dxa"/>
            <w:hideMark/>
          </w:tcPr>
          <w:p w14:paraId="2E006ACE" w14:textId="77777777" w:rsidR="00AD4033" w:rsidRPr="00F050C7" w:rsidRDefault="00AD4033" w:rsidP="003F7719">
            <w:pPr>
              <w:jc w:val="both"/>
              <w:textAlignment w:val="baseline"/>
              <w:rPr>
                <w:rFonts w:eastAsiaTheme="minorEastAsia"/>
                <w:sz w:val="20"/>
                <w:szCs w:val="20"/>
                <w:lang w:eastAsia="es-MX"/>
              </w:rPr>
            </w:pPr>
            <w:r w:rsidRPr="0AFD34CB">
              <w:rPr>
                <w:rFonts w:eastAsiaTheme="minorEastAsia"/>
                <w:sz w:val="20"/>
                <w:szCs w:val="20"/>
                <w:lang w:eastAsia="es-MX"/>
              </w:rPr>
              <w:t>Menciona los participantes (agentes involucrados). </w:t>
            </w:r>
          </w:p>
        </w:tc>
        <w:tc>
          <w:tcPr>
            <w:tcW w:w="990" w:type="dxa"/>
            <w:hideMark/>
          </w:tcPr>
          <w:p w14:paraId="610E344E" w14:textId="77777777" w:rsidR="00AD4033" w:rsidRPr="00F050C7" w:rsidRDefault="00AD4033" w:rsidP="003F7719">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78F97B82" w14:textId="77777777" w:rsidR="00AD4033" w:rsidRPr="00F050C7" w:rsidRDefault="00AD4033" w:rsidP="003F7719">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16042F01" w14:textId="77777777" w:rsidR="00AD4033" w:rsidRPr="00F050C7" w:rsidRDefault="00AD4033" w:rsidP="003F7719">
            <w:pPr>
              <w:jc w:val="both"/>
              <w:textAlignment w:val="baseline"/>
              <w:rPr>
                <w:rFonts w:eastAsiaTheme="minorEastAsia"/>
                <w:sz w:val="18"/>
                <w:szCs w:val="18"/>
                <w:lang w:eastAsia="es-MX"/>
              </w:rPr>
            </w:pPr>
            <w:r w:rsidRPr="0AFD34CB">
              <w:rPr>
                <w:rFonts w:eastAsiaTheme="minorEastAsia"/>
                <w:sz w:val="20"/>
                <w:szCs w:val="20"/>
                <w:lang w:eastAsia="es-MX"/>
              </w:rPr>
              <w:t> </w:t>
            </w:r>
          </w:p>
        </w:tc>
      </w:tr>
      <w:tr w:rsidR="00AD4033" w:rsidRPr="00F050C7" w14:paraId="291BCEBE" w14:textId="77777777" w:rsidTr="003F7719">
        <w:tc>
          <w:tcPr>
            <w:tcW w:w="4204" w:type="dxa"/>
            <w:hideMark/>
          </w:tcPr>
          <w:p w14:paraId="47464E92" w14:textId="77777777" w:rsidR="00AD4033" w:rsidRPr="00F050C7" w:rsidRDefault="00AD4033" w:rsidP="003F7719">
            <w:pPr>
              <w:jc w:val="both"/>
              <w:textAlignment w:val="baseline"/>
              <w:rPr>
                <w:rFonts w:eastAsiaTheme="minorEastAsia"/>
                <w:sz w:val="20"/>
                <w:szCs w:val="20"/>
                <w:lang w:eastAsia="es-MX"/>
              </w:rPr>
            </w:pPr>
            <w:r w:rsidRPr="0AFD34CB">
              <w:rPr>
                <w:rFonts w:eastAsiaTheme="minorEastAsia"/>
                <w:sz w:val="20"/>
                <w:szCs w:val="20"/>
                <w:lang w:eastAsia="es-MX"/>
              </w:rPr>
              <w:t>Desarrolla y justifica la relevancia del tema. </w:t>
            </w:r>
          </w:p>
          <w:p w14:paraId="6F411C1D" w14:textId="77777777" w:rsidR="00AD4033" w:rsidRPr="00F050C7" w:rsidRDefault="00AD4033" w:rsidP="003F7719">
            <w:pPr>
              <w:jc w:val="both"/>
              <w:textAlignment w:val="baseline"/>
              <w:rPr>
                <w:rFonts w:eastAsiaTheme="minorEastAsia"/>
                <w:sz w:val="20"/>
                <w:szCs w:val="20"/>
                <w:lang w:eastAsia="es-MX"/>
              </w:rPr>
            </w:pPr>
          </w:p>
        </w:tc>
        <w:tc>
          <w:tcPr>
            <w:tcW w:w="990" w:type="dxa"/>
            <w:hideMark/>
          </w:tcPr>
          <w:p w14:paraId="2FE08603" w14:textId="77777777" w:rsidR="00AD4033" w:rsidRPr="00F050C7" w:rsidRDefault="00AD4033" w:rsidP="003F7719">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5381F622" w14:textId="77777777" w:rsidR="00AD4033" w:rsidRPr="00F050C7" w:rsidRDefault="00AD4033" w:rsidP="003F7719">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3BCC5669" w14:textId="77777777" w:rsidR="00AD4033" w:rsidRPr="00F050C7" w:rsidRDefault="00AD4033" w:rsidP="003F7719">
            <w:pPr>
              <w:jc w:val="both"/>
              <w:textAlignment w:val="baseline"/>
              <w:rPr>
                <w:rFonts w:eastAsiaTheme="minorEastAsia"/>
                <w:sz w:val="18"/>
                <w:szCs w:val="18"/>
                <w:lang w:eastAsia="es-MX"/>
              </w:rPr>
            </w:pPr>
            <w:r w:rsidRPr="0AFD34CB">
              <w:rPr>
                <w:rFonts w:eastAsiaTheme="minorEastAsia"/>
                <w:sz w:val="20"/>
                <w:szCs w:val="20"/>
                <w:lang w:eastAsia="es-MX"/>
              </w:rPr>
              <w:t> </w:t>
            </w:r>
          </w:p>
        </w:tc>
      </w:tr>
      <w:tr w:rsidR="00AD4033" w:rsidRPr="00F050C7" w14:paraId="211DF9DB" w14:textId="77777777" w:rsidTr="003F7719">
        <w:tc>
          <w:tcPr>
            <w:tcW w:w="4204" w:type="dxa"/>
            <w:hideMark/>
          </w:tcPr>
          <w:p w14:paraId="2AD70546" w14:textId="77777777" w:rsidR="00AD4033" w:rsidRPr="00F050C7" w:rsidRDefault="00AD4033" w:rsidP="003F7719">
            <w:pPr>
              <w:jc w:val="both"/>
              <w:textAlignment w:val="baseline"/>
              <w:rPr>
                <w:rFonts w:eastAsiaTheme="minorEastAsia"/>
                <w:sz w:val="20"/>
                <w:szCs w:val="20"/>
                <w:lang w:eastAsia="es-MX"/>
              </w:rPr>
            </w:pPr>
            <w:r w:rsidRPr="0AFD34CB">
              <w:rPr>
                <w:rFonts w:eastAsiaTheme="minorEastAsia"/>
                <w:sz w:val="20"/>
                <w:szCs w:val="20"/>
                <w:lang w:eastAsia="es-MX"/>
              </w:rPr>
              <w:t>Explica los motivos de la selección de la modalidad de el informe de prácticas profesionales. </w:t>
            </w:r>
          </w:p>
        </w:tc>
        <w:tc>
          <w:tcPr>
            <w:tcW w:w="990" w:type="dxa"/>
            <w:hideMark/>
          </w:tcPr>
          <w:p w14:paraId="15F21564" w14:textId="77777777" w:rsidR="00AD4033" w:rsidRPr="00F050C7" w:rsidRDefault="00AD4033" w:rsidP="003F7719">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032B5155" w14:textId="77777777" w:rsidR="00AD4033" w:rsidRPr="00F050C7" w:rsidRDefault="00AD4033" w:rsidP="003F7719">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2FDBDF9B" w14:textId="77777777" w:rsidR="00AD4033" w:rsidRPr="00F050C7" w:rsidRDefault="00AD4033" w:rsidP="003F7719">
            <w:pPr>
              <w:jc w:val="both"/>
              <w:textAlignment w:val="baseline"/>
              <w:rPr>
                <w:rFonts w:eastAsiaTheme="minorEastAsia"/>
                <w:sz w:val="18"/>
                <w:szCs w:val="18"/>
                <w:lang w:eastAsia="es-MX"/>
              </w:rPr>
            </w:pPr>
            <w:r w:rsidRPr="0AFD34CB">
              <w:rPr>
                <w:rFonts w:eastAsiaTheme="minorEastAsia"/>
                <w:sz w:val="20"/>
                <w:szCs w:val="20"/>
                <w:lang w:eastAsia="es-MX"/>
              </w:rPr>
              <w:t> </w:t>
            </w:r>
          </w:p>
        </w:tc>
      </w:tr>
      <w:tr w:rsidR="00AD4033" w:rsidRPr="00F050C7" w14:paraId="5FBD610C" w14:textId="77777777" w:rsidTr="003F7719">
        <w:tc>
          <w:tcPr>
            <w:tcW w:w="4204" w:type="dxa"/>
            <w:hideMark/>
          </w:tcPr>
          <w:p w14:paraId="1607080C" w14:textId="77777777" w:rsidR="00AD4033" w:rsidRPr="00F050C7" w:rsidRDefault="00AD4033" w:rsidP="003F7719">
            <w:pPr>
              <w:jc w:val="both"/>
              <w:textAlignment w:val="baseline"/>
              <w:rPr>
                <w:rFonts w:eastAsiaTheme="minorEastAsia"/>
                <w:sz w:val="20"/>
                <w:szCs w:val="20"/>
                <w:lang w:eastAsia="es-MX"/>
              </w:rPr>
            </w:pPr>
            <w:r w:rsidRPr="4526FDAD">
              <w:rPr>
                <w:rFonts w:eastAsiaTheme="minorEastAsia"/>
                <w:sz w:val="20"/>
                <w:szCs w:val="20"/>
                <w:lang w:eastAsia="es-MX"/>
              </w:rPr>
              <w:t>Menciona el objetivo de su trabajo incluyendo el qué, cómo y para qué. </w:t>
            </w:r>
          </w:p>
        </w:tc>
        <w:tc>
          <w:tcPr>
            <w:tcW w:w="990" w:type="dxa"/>
            <w:hideMark/>
          </w:tcPr>
          <w:p w14:paraId="26CC84C2" w14:textId="77777777" w:rsidR="00AD4033" w:rsidRPr="00F050C7" w:rsidRDefault="00AD4033" w:rsidP="003F7719">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0F0DDC7F" w14:textId="77777777" w:rsidR="00AD4033" w:rsidRPr="00F050C7" w:rsidRDefault="00AD4033" w:rsidP="003F7719">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21D0BBB2" w14:textId="77777777" w:rsidR="00AD4033" w:rsidRPr="00F050C7" w:rsidRDefault="00AD4033" w:rsidP="003F7719">
            <w:pPr>
              <w:jc w:val="both"/>
              <w:textAlignment w:val="baseline"/>
              <w:rPr>
                <w:rFonts w:eastAsiaTheme="minorEastAsia"/>
                <w:sz w:val="18"/>
                <w:szCs w:val="18"/>
                <w:lang w:eastAsia="es-MX"/>
              </w:rPr>
            </w:pPr>
            <w:r w:rsidRPr="0AFD34CB">
              <w:rPr>
                <w:rFonts w:eastAsiaTheme="minorEastAsia"/>
                <w:sz w:val="20"/>
                <w:szCs w:val="20"/>
                <w:lang w:eastAsia="es-MX"/>
              </w:rPr>
              <w:t> </w:t>
            </w:r>
          </w:p>
        </w:tc>
      </w:tr>
      <w:tr w:rsidR="00AD4033" w:rsidRPr="00F050C7" w14:paraId="0BAFFFD9" w14:textId="77777777" w:rsidTr="003F7719">
        <w:tc>
          <w:tcPr>
            <w:tcW w:w="4204" w:type="dxa"/>
            <w:hideMark/>
          </w:tcPr>
          <w:p w14:paraId="7F40EAD6" w14:textId="77777777" w:rsidR="00AD4033" w:rsidRPr="00F050C7" w:rsidRDefault="00AD4033" w:rsidP="003F7719">
            <w:pPr>
              <w:jc w:val="both"/>
              <w:textAlignment w:val="baseline"/>
              <w:rPr>
                <w:rFonts w:eastAsiaTheme="minorEastAsia"/>
                <w:sz w:val="20"/>
                <w:szCs w:val="20"/>
                <w:lang w:eastAsia="es-MX"/>
              </w:rPr>
            </w:pPr>
            <w:r w:rsidRPr="0AFD34CB">
              <w:rPr>
                <w:rFonts w:eastAsiaTheme="minorEastAsia"/>
                <w:sz w:val="20"/>
                <w:szCs w:val="20"/>
                <w:lang w:eastAsia="es-MX"/>
              </w:rPr>
              <w:t>Menciona las competencias que favoreció durante su práctica profesional. </w:t>
            </w:r>
          </w:p>
        </w:tc>
        <w:tc>
          <w:tcPr>
            <w:tcW w:w="990" w:type="dxa"/>
            <w:hideMark/>
          </w:tcPr>
          <w:p w14:paraId="787E2001" w14:textId="77777777" w:rsidR="00AD4033" w:rsidRPr="00F050C7" w:rsidRDefault="00AD4033" w:rsidP="003F7719">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199EC7C4" w14:textId="77777777" w:rsidR="00AD4033" w:rsidRPr="00F050C7" w:rsidRDefault="00AD4033" w:rsidP="003F7719">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7B62785A" w14:textId="77777777" w:rsidR="00AD4033" w:rsidRPr="00F050C7" w:rsidRDefault="00AD4033" w:rsidP="003F7719">
            <w:pPr>
              <w:jc w:val="both"/>
              <w:textAlignment w:val="baseline"/>
              <w:rPr>
                <w:rFonts w:eastAsiaTheme="minorEastAsia"/>
                <w:sz w:val="18"/>
                <w:szCs w:val="18"/>
                <w:lang w:eastAsia="es-MX"/>
              </w:rPr>
            </w:pPr>
            <w:r w:rsidRPr="0AFD34CB">
              <w:rPr>
                <w:rFonts w:eastAsiaTheme="minorEastAsia"/>
                <w:sz w:val="20"/>
                <w:szCs w:val="20"/>
                <w:lang w:eastAsia="es-MX"/>
              </w:rPr>
              <w:t> </w:t>
            </w:r>
          </w:p>
        </w:tc>
      </w:tr>
      <w:tr w:rsidR="00AD4033" w:rsidRPr="00F050C7" w14:paraId="0A9B47BF" w14:textId="77777777" w:rsidTr="003F7719">
        <w:tc>
          <w:tcPr>
            <w:tcW w:w="4204" w:type="dxa"/>
            <w:hideMark/>
          </w:tcPr>
          <w:p w14:paraId="79F6D1B7" w14:textId="77777777" w:rsidR="00AD4033" w:rsidRPr="00F050C7" w:rsidRDefault="00AD4033" w:rsidP="003F7719">
            <w:pPr>
              <w:jc w:val="both"/>
              <w:textAlignment w:val="baseline"/>
              <w:rPr>
                <w:rFonts w:eastAsiaTheme="minorEastAsia"/>
                <w:sz w:val="20"/>
                <w:szCs w:val="20"/>
                <w:lang w:eastAsia="es-MX"/>
              </w:rPr>
            </w:pPr>
            <w:r w:rsidRPr="0AFD34CB">
              <w:rPr>
                <w:rFonts w:eastAsiaTheme="minorEastAsia"/>
                <w:sz w:val="20"/>
                <w:szCs w:val="20"/>
                <w:lang w:eastAsia="es-MX"/>
              </w:rPr>
              <w:t>Realiza una descripción de los apartados que conforman el trabajo </w:t>
            </w:r>
          </w:p>
        </w:tc>
        <w:tc>
          <w:tcPr>
            <w:tcW w:w="990" w:type="dxa"/>
            <w:hideMark/>
          </w:tcPr>
          <w:p w14:paraId="0CD847EE" w14:textId="77777777" w:rsidR="00AD4033" w:rsidRPr="00F050C7" w:rsidRDefault="00AD4033" w:rsidP="003F7719">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604C1F0B" w14:textId="77777777" w:rsidR="00AD4033" w:rsidRPr="00F050C7" w:rsidRDefault="00AD4033" w:rsidP="003F7719">
            <w:pPr>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634FE1EE" w14:textId="77777777" w:rsidR="00AD4033" w:rsidRPr="00F050C7" w:rsidRDefault="00AD4033" w:rsidP="003F7719">
            <w:pPr>
              <w:jc w:val="both"/>
              <w:textAlignment w:val="baseline"/>
              <w:rPr>
                <w:rFonts w:eastAsiaTheme="minorEastAsia"/>
                <w:sz w:val="18"/>
                <w:szCs w:val="18"/>
                <w:lang w:eastAsia="es-MX"/>
              </w:rPr>
            </w:pPr>
            <w:r w:rsidRPr="0AFD34CB">
              <w:rPr>
                <w:rFonts w:eastAsiaTheme="minorEastAsia"/>
                <w:sz w:val="20"/>
                <w:szCs w:val="20"/>
                <w:lang w:eastAsia="es-MX"/>
              </w:rPr>
              <w:t> </w:t>
            </w:r>
          </w:p>
        </w:tc>
      </w:tr>
      <w:tr w:rsidR="00AD4033" w:rsidRPr="00F050C7" w14:paraId="3A75827C" w14:textId="77777777" w:rsidTr="003F7719">
        <w:tc>
          <w:tcPr>
            <w:tcW w:w="4204" w:type="dxa"/>
            <w:shd w:val="clear" w:color="auto" w:fill="000000" w:themeFill="text1"/>
            <w:hideMark/>
          </w:tcPr>
          <w:p w14:paraId="021C2D87" w14:textId="77777777" w:rsidR="00AD4033" w:rsidRPr="00F050C7" w:rsidRDefault="00AD4033" w:rsidP="003F7719">
            <w:pPr>
              <w:jc w:val="both"/>
              <w:textAlignment w:val="baseline"/>
              <w:rPr>
                <w:rFonts w:eastAsiaTheme="minorEastAsia"/>
                <w:sz w:val="18"/>
                <w:szCs w:val="18"/>
                <w:lang w:eastAsia="es-MX"/>
              </w:rPr>
            </w:pPr>
            <w:r w:rsidRPr="0AFD34CB">
              <w:rPr>
                <w:rFonts w:eastAsiaTheme="minorEastAsia"/>
                <w:b/>
                <w:bCs/>
                <w:lang w:eastAsia="es-MX"/>
              </w:rPr>
              <w:t>CONCLUSIONES Y RECOMENDACIONES </w:t>
            </w:r>
            <w:r w:rsidRPr="0AFD34CB">
              <w:rPr>
                <w:rFonts w:eastAsiaTheme="minorEastAsia"/>
                <w:lang w:eastAsia="es-MX"/>
              </w:rPr>
              <w:t> </w:t>
            </w:r>
          </w:p>
          <w:p w14:paraId="0E0B3DEE" w14:textId="77777777" w:rsidR="00AD4033" w:rsidRPr="00F050C7" w:rsidRDefault="00AD4033" w:rsidP="003F7719">
            <w:pPr>
              <w:jc w:val="both"/>
              <w:textAlignment w:val="baseline"/>
              <w:rPr>
                <w:rFonts w:eastAsiaTheme="minorEastAsia"/>
                <w:sz w:val="18"/>
                <w:szCs w:val="18"/>
                <w:lang w:eastAsia="es-MX"/>
              </w:rPr>
            </w:pPr>
            <w:r w:rsidRPr="0AFD34CB">
              <w:rPr>
                <w:rFonts w:eastAsiaTheme="minorEastAsia"/>
                <w:lang w:eastAsia="es-MX"/>
              </w:rPr>
              <w:t> </w:t>
            </w:r>
          </w:p>
        </w:tc>
        <w:tc>
          <w:tcPr>
            <w:tcW w:w="990" w:type="dxa"/>
            <w:shd w:val="clear" w:color="auto" w:fill="000000" w:themeFill="text1"/>
            <w:hideMark/>
          </w:tcPr>
          <w:p w14:paraId="60539B8B" w14:textId="77777777" w:rsidR="00AD4033" w:rsidRPr="00F050C7" w:rsidRDefault="00AD4033" w:rsidP="003F7719">
            <w:pPr>
              <w:jc w:val="center"/>
              <w:textAlignment w:val="baseline"/>
              <w:rPr>
                <w:rFonts w:eastAsiaTheme="minorEastAsia"/>
                <w:sz w:val="18"/>
                <w:szCs w:val="18"/>
                <w:lang w:eastAsia="es-MX"/>
              </w:rPr>
            </w:pPr>
            <w:r w:rsidRPr="0AFD34CB">
              <w:rPr>
                <w:rFonts w:eastAsiaTheme="minorEastAsia"/>
                <w:sz w:val="16"/>
                <w:szCs w:val="16"/>
                <w:lang w:eastAsia="es-MX"/>
              </w:rPr>
              <w:t>SI LO PRESENTA </w:t>
            </w:r>
          </w:p>
        </w:tc>
        <w:tc>
          <w:tcPr>
            <w:tcW w:w="1094" w:type="dxa"/>
            <w:gridSpan w:val="2"/>
            <w:shd w:val="clear" w:color="auto" w:fill="000000" w:themeFill="text1"/>
            <w:hideMark/>
          </w:tcPr>
          <w:p w14:paraId="02830A4D" w14:textId="77777777" w:rsidR="00AD4033" w:rsidRPr="00F050C7" w:rsidRDefault="00AD4033" w:rsidP="003F7719">
            <w:pPr>
              <w:jc w:val="center"/>
              <w:textAlignment w:val="baseline"/>
              <w:rPr>
                <w:rFonts w:eastAsiaTheme="minorEastAsia"/>
                <w:sz w:val="18"/>
                <w:szCs w:val="18"/>
                <w:lang w:eastAsia="es-MX"/>
              </w:rPr>
            </w:pPr>
            <w:r w:rsidRPr="0AFD34CB">
              <w:rPr>
                <w:rFonts w:eastAsiaTheme="minorEastAsia"/>
                <w:sz w:val="16"/>
                <w:szCs w:val="16"/>
                <w:lang w:eastAsia="es-MX"/>
              </w:rPr>
              <w:t>NO LO PRESENTA </w:t>
            </w:r>
          </w:p>
        </w:tc>
        <w:tc>
          <w:tcPr>
            <w:tcW w:w="4372" w:type="dxa"/>
            <w:shd w:val="clear" w:color="auto" w:fill="000000" w:themeFill="text1"/>
            <w:hideMark/>
          </w:tcPr>
          <w:p w14:paraId="782EE78A" w14:textId="77777777" w:rsidR="00AD4033" w:rsidRPr="00F050C7" w:rsidRDefault="00AD4033" w:rsidP="003F7719">
            <w:pPr>
              <w:jc w:val="center"/>
              <w:textAlignment w:val="baseline"/>
              <w:rPr>
                <w:rFonts w:eastAsiaTheme="minorEastAsia"/>
                <w:sz w:val="18"/>
                <w:szCs w:val="18"/>
                <w:lang w:eastAsia="es-MX"/>
              </w:rPr>
            </w:pPr>
            <w:r w:rsidRPr="0AFD34CB">
              <w:rPr>
                <w:rFonts w:eastAsiaTheme="minorEastAsia"/>
                <w:lang w:eastAsia="es-MX"/>
              </w:rPr>
              <w:t>SUGERENCIAS </w:t>
            </w:r>
          </w:p>
        </w:tc>
      </w:tr>
      <w:tr w:rsidR="00AD4033" w:rsidRPr="00F050C7" w14:paraId="1EF778D0" w14:textId="77777777" w:rsidTr="003F7719">
        <w:tc>
          <w:tcPr>
            <w:tcW w:w="4204" w:type="dxa"/>
            <w:hideMark/>
          </w:tcPr>
          <w:p w14:paraId="491BA870" w14:textId="77777777" w:rsidR="00AD4033" w:rsidRPr="00F050C7" w:rsidRDefault="00AD4033" w:rsidP="003F7719">
            <w:pPr>
              <w:jc w:val="both"/>
              <w:textAlignment w:val="baseline"/>
              <w:rPr>
                <w:rFonts w:eastAsiaTheme="minorEastAsia"/>
                <w:sz w:val="20"/>
                <w:szCs w:val="20"/>
                <w:lang w:eastAsia="es-MX"/>
              </w:rPr>
            </w:pPr>
            <w:r w:rsidRPr="0AFD34CB">
              <w:rPr>
                <w:rFonts w:eastAsiaTheme="minorEastAsia"/>
                <w:sz w:val="20"/>
                <w:szCs w:val="20"/>
                <w:lang w:eastAsia="es-MX"/>
              </w:rPr>
              <w:lastRenderedPageBreak/>
              <w:t>Analiza y reflexiona el plan de acción, identifica tanto los aspectos que se mejoraron como los que aún requieren mayores niveles de explicación.  </w:t>
            </w:r>
          </w:p>
        </w:tc>
        <w:tc>
          <w:tcPr>
            <w:tcW w:w="990" w:type="dxa"/>
            <w:hideMark/>
          </w:tcPr>
          <w:p w14:paraId="45199EEA" w14:textId="77777777" w:rsidR="00AD4033" w:rsidRPr="00F050C7" w:rsidRDefault="00AD4033" w:rsidP="003F7719">
            <w:pPr>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02F242C4" w14:textId="77777777" w:rsidR="00AD4033" w:rsidRPr="00F050C7" w:rsidRDefault="00AD4033" w:rsidP="003F7719">
            <w:pPr>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22F7FED2" w14:textId="77777777" w:rsidR="00AD4033" w:rsidRPr="00F050C7" w:rsidRDefault="00AD4033" w:rsidP="003F7719">
            <w:pPr>
              <w:jc w:val="both"/>
              <w:textAlignment w:val="baseline"/>
              <w:rPr>
                <w:rFonts w:eastAsiaTheme="minorEastAsia"/>
                <w:sz w:val="18"/>
                <w:szCs w:val="18"/>
                <w:lang w:eastAsia="es-MX"/>
              </w:rPr>
            </w:pPr>
            <w:r w:rsidRPr="0AFD34CB">
              <w:rPr>
                <w:rFonts w:eastAsiaTheme="minorEastAsia"/>
                <w:lang w:eastAsia="es-MX"/>
              </w:rPr>
              <w:t> </w:t>
            </w:r>
          </w:p>
        </w:tc>
      </w:tr>
      <w:tr w:rsidR="00AD4033" w:rsidRPr="00F050C7" w14:paraId="5FA30EF1" w14:textId="77777777" w:rsidTr="003F7719">
        <w:tc>
          <w:tcPr>
            <w:tcW w:w="4204" w:type="dxa"/>
            <w:hideMark/>
          </w:tcPr>
          <w:p w14:paraId="16E288B9" w14:textId="77777777" w:rsidR="00AD4033" w:rsidRPr="00F050C7" w:rsidRDefault="00AD4033" w:rsidP="003F7719">
            <w:pPr>
              <w:jc w:val="both"/>
              <w:textAlignment w:val="baseline"/>
              <w:rPr>
                <w:rFonts w:eastAsiaTheme="minorEastAsia"/>
                <w:sz w:val="20"/>
                <w:szCs w:val="20"/>
                <w:lang w:eastAsia="es-MX"/>
              </w:rPr>
            </w:pPr>
            <w:r w:rsidRPr="0AFD34CB">
              <w:rPr>
                <w:rFonts w:eastAsiaTheme="minorEastAsia"/>
                <w:sz w:val="20"/>
                <w:szCs w:val="20"/>
                <w:lang w:eastAsia="es-MX"/>
              </w:rPr>
              <w:t>Explica las condiciones que favorecieron para el logro de la aplicación de sus estrategias. </w:t>
            </w:r>
          </w:p>
        </w:tc>
        <w:tc>
          <w:tcPr>
            <w:tcW w:w="990" w:type="dxa"/>
            <w:hideMark/>
          </w:tcPr>
          <w:p w14:paraId="0BA3EDCA" w14:textId="77777777" w:rsidR="00AD4033" w:rsidRPr="00F050C7" w:rsidRDefault="00AD4033" w:rsidP="003F7719">
            <w:pPr>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2AE603EC" w14:textId="77777777" w:rsidR="00AD4033" w:rsidRPr="00F050C7" w:rsidRDefault="00AD4033" w:rsidP="003F7719">
            <w:pPr>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55314EA6" w14:textId="77777777" w:rsidR="00AD4033" w:rsidRPr="00F050C7" w:rsidRDefault="00AD4033" w:rsidP="003F7719">
            <w:pPr>
              <w:jc w:val="both"/>
              <w:textAlignment w:val="baseline"/>
              <w:rPr>
                <w:rFonts w:eastAsiaTheme="minorEastAsia"/>
                <w:sz w:val="18"/>
                <w:szCs w:val="18"/>
                <w:lang w:eastAsia="es-MX"/>
              </w:rPr>
            </w:pPr>
            <w:r w:rsidRPr="0AFD34CB">
              <w:rPr>
                <w:rFonts w:eastAsiaTheme="minorEastAsia"/>
                <w:lang w:eastAsia="es-MX"/>
              </w:rPr>
              <w:t> </w:t>
            </w:r>
          </w:p>
        </w:tc>
      </w:tr>
      <w:tr w:rsidR="00AD4033" w:rsidRPr="00F050C7" w14:paraId="7EEEE4D4" w14:textId="77777777" w:rsidTr="003F7719">
        <w:tc>
          <w:tcPr>
            <w:tcW w:w="4204" w:type="dxa"/>
            <w:hideMark/>
          </w:tcPr>
          <w:p w14:paraId="0D812F30" w14:textId="77777777" w:rsidR="00AD4033" w:rsidRPr="00F050C7" w:rsidRDefault="00AD4033" w:rsidP="003F7719">
            <w:pPr>
              <w:jc w:val="both"/>
              <w:textAlignment w:val="baseline"/>
              <w:rPr>
                <w:rFonts w:eastAsiaTheme="minorEastAsia"/>
                <w:sz w:val="20"/>
                <w:szCs w:val="20"/>
                <w:lang w:eastAsia="es-MX"/>
              </w:rPr>
            </w:pPr>
            <w:r w:rsidRPr="0AFD34CB">
              <w:rPr>
                <w:rFonts w:eastAsiaTheme="minorEastAsia"/>
                <w:sz w:val="20"/>
                <w:szCs w:val="20"/>
                <w:lang w:eastAsia="es-MX"/>
              </w:rPr>
              <w:t>Identifica y menciona los aspectos que se mejoraron durante la aplicación de las distintas estrategias. </w:t>
            </w:r>
          </w:p>
        </w:tc>
        <w:tc>
          <w:tcPr>
            <w:tcW w:w="990" w:type="dxa"/>
            <w:hideMark/>
          </w:tcPr>
          <w:p w14:paraId="2FFBECAD" w14:textId="77777777" w:rsidR="00AD4033" w:rsidRPr="00F050C7" w:rsidRDefault="00AD4033" w:rsidP="003F7719">
            <w:pPr>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6EB37113" w14:textId="77777777" w:rsidR="00AD4033" w:rsidRPr="00F050C7" w:rsidRDefault="00AD4033" w:rsidP="003F7719">
            <w:pPr>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7505E9FF" w14:textId="77777777" w:rsidR="00AD4033" w:rsidRPr="00F050C7" w:rsidRDefault="00AD4033" w:rsidP="003F7719">
            <w:pPr>
              <w:jc w:val="both"/>
              <w:textAlignment w:val="baseline"/>
              <w:rPr>
                <w:rFonts w:eastAsiaTheme="minorEastAsia"/>
                <w:sz w:val="18"/>
                <w:szCs w:val="18"/>
                <w:lang w:eastAsia="es-MX"/>
              </w:rPr>
            </w:pPr>
            <w:r w:rsidRPr="0AFD34CB">
              <w:rPr>
                <w:rFonts w:eastAsiaTheme="minorEastAsia"/>
                <w:lang w:eastAsia="es-MX"/>
              </w:rPr>
              <w:t> </w:t>
            </w:r>
          </w:p>
        </w:tc>
      </w:tr>
      <w:tr w:rsidR="00AD4033" w:rsidRPr="00F050C7" w14:paraId="46EDE364" w14:textId="77777777" w:rsidTr="003F7719">
        <w:tc>
          <w:tcPr>
            <w:tcW w:w="4204" w:type="dxa"/>
            <w:hideMark/>
          </w:tcPr>
          <w:p w14:paraId="2DCD8956" w14:textId="77777777" w:rsidR="00AD4033" w:rsidRPr="00F050C7" w:rsidRDefault="00AD4033" w:rsidP="003F7719">
            <w:pPr>
              <w:jc w:val="both"/>
              <w:textAlignment w:val="baseline"/>
              <w:rPr>
                <w:rFonts w:eastAsiaTheme="minorEastAsia"/>
                <w:sz w:val="20"/>
                <w:szCs w:val="20"/>
                <w:lang w:eastAsia="es-MX"/>
              </w:rPr>
            </w:pPr>
            <w:r w:rsidRPr="0AFD34CB">
              <w:rPr>
                <w:rFonts w:eastAsiaTheme="minorEastAsia"/>
                <w:sz w:val="20"/>
                <w:szCs w:val="20"/>
                <w:lang w:eastAsia="es-MX"/>
              </w:rPr>
              <w:t>Indica los aspectos en los que requiere mejorar en relación con su competencia profesional. </w:t>
            </w:r>
          </w:p>
        </w:tc>
        <w:tc>
          <w:tcPr>
            <w:tcW w:w="990" w:type="dxa"/>
            <w:hideMark/>
          </w:tcPr>
          <w:p w14:paraId="411A6682" w14:textId="77777777" w:rsidR="00AD4033" w:rsidRPr="00F050C7" w:rsidRDefault="00AD4033" w:rsidP="003F7719">
            <w:pPr>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2CDB60E5" w14:textId="77777777" w:rsidR="00AD4033" w:rsidRPr="00F050C7" w:rsidRDefault="00AD4033" w:rsidP="003F7719">
            <w:pPr>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7720F898" w14:textId="77777777" w:rsidR="00AD4033" w:rsidRPr="00F050C7" w:rsidRDefault="00AD4033" w:rsidP="003F7719">
            <w:pPr>
              <w:jc w:val="both"/>
              <w:textAlignment w:val="baseline"/>
              <w:rPr>
                <w:rFonts w:eastAsiaTheme="minorEastAsia"/>
                <w:sz w:val="18"/>
                <w:szCs w:val="18"/>
                <w:lang w:eastAsia="es-MX"/>
              </w:rPr>
            </w:pPr>
            <w:r w:rsidRPr="0AFD34CB">
              <w:rPr>
                <w:rFonts w:eastAsiaTheme="minorEastAsia"/>
                <w:lang w:eastAsia="es-MX"/>
              </w:rPr>
              <w:t> </w:t>
            </w:r>
          </w:p>
        </w:tc>
      </w:tr>
      <w:tr w:rsidR="00AD4033" w:rsidRPr="00F050C7" w14:paraId="7C3AF607" w14:textId="77777777" w:rsidTr="003F7719">
        <w:tc>
          <w:tcPr>
            <w:tcW w:w="4204" w:type="dxa"/>
            <w:hideMark/>
          </w:tcPr>
          <w:p w14:paraId="2F395D0E" w14:textId="77777777" w:rsidR="00AD4033" w:rsidRPr="00F050C7" w:rsidRDefault="00AD4033" w:rsidP="003F7719">
            <w:pPr>
              <w:jc w:val="both"/>
              <w:textAlignment w:val="baseline"/>
              <w:rPr>
                <w:rFonts w:eastAsiaTheme="minorEastAsia"/>
                <w:sz w:val="20"/>
                <w:szCs w:val="20"/>
                <w:lang w:eastAsia="es-MX"/>
              </w:rPr>
            </w:pPr>
            <w:r w:rsidRPr="0AFD34CB">
              <w:rPr>
                <w:rFonts w:eastAsiaTheme="minorEastAsia"/>
                <w:sz w:val="20"/>
                <w:szCs w:val="20"/>
                <w:lang w:eastAsia="es-MX"/>
              </w:rPr>
              <w:t>Menciona algunas recomendaciones para la aplicación del plan de acción puntualizando el alcance de la propuesta en función de los sujetos, el contexto, los enfoques, las áreas de conocimiento, las condiciones materiales, entre otras. </w:t>
            </w:r>
          </w:p>
        </w:tc>
        <w:tc>
          <w:tcPr>
            <w:tcW w:w="990" w:type="dxa"/>
            <w:hideMark/>
          </w:tcPr>
          <w:p w14:paraId="46B3A0E0" w14:textId="77777777" w:rsidR="00AD4033" w:rsidRPr="00F050C7" w:rsidRDefault="00AD4033" w:rsidP="003F7719">
            <w:pPr>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742F9374" w14:textId="77777777" w:rsidR="00AD4033" w:rsidRPr="00F050C7" w:rsidRDefault="00AD4033" w:rsidP="003F7719">
            <w:pPr>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6038C06D" w14:textId="77777777" w:rsidR="00AD4033" w:rsidRPr="00F050C7" w:rsidRDefault="00AD4033" w:rsidP="003F7719">
            <w:pPr>
              <w:jc w:val="both"/>
              <w:textAlignment w:val="baseline"/>
              <w:rPr>
                <w:rFonts w:eastAsiaTheme="minorEastAsia"/>
                <w:sz w:val="18"/>
                <w:szCs w:val="18"/>
                <w:lang w:eastAsia="es-MX"/>
              </w:rPr>
            </w:pPr>
            <w:r w:rsidRPr="0AFD34CB">
              <w:rPr>
                <w:rFonts w:eastAsiaTheme="minorEastAsia"/>
                <w:lang w:eastAsia="es-MX"/>
              </w:rPr>
              <w:t> </w:t>
            </w:r>
          </w:p>
        </w:tc>
      </w:tr>
      <w:tr w:rsidR="00AD4033" w:rsidRPr="00F050C7" w14:paraId="2DE7E9C2" w14:textId="77777777" w:rsidTr="003F7719">
        <w:tc>
          <w:tcPr>
            <w:tcW w:w="4204" w:type="dxa"/>
            <w:shd w:val="clear" w:color="auto" w:fill="000000" w:themeFill="text1"/>
            <w:hideMark/>
          </w:tcPr>
          <w:p w14:paraId="7CFD61FA" w14:textId="77777777" w:rsidR="00AD4033" w:rsidRPr="00F050C7" w:rsidRDefault="00AD4033" w:rsidP="003F7719">
            <w:pPr>
              <w:jc w:val="center"/>
              <w:textAlignment w:val="baseline"/>
              <w:rPr>
                <w:rFonts w:eastAsiaTheme="minorEastAsia"/>
                <w:b/>
                <w:bCs/>
                <w:sz w:val="20"/>
                <w:szCs w:val="20"/>
                <w:lang w:eastAsia="es-MX"/>
              </w:rPr>
            </w:pPr>
            <w:r w:rsidRPr="0AFD34CB">
              <w:rPr>
                <w:rFonts w:eastAsiaTheme="minorEastAsia"/>
                <w:b/>
                <w:bCs/>
                <w:sz w:val="20"/>
                <w:szCs w:val="20"/>
                <w:lang w:eastAsia="es-MX"/>
              </w:rPr>
              <w:t>REFERENCIAS </w:t>
            </w:r>
          </w:p>
        </w:tc>
        <w:tc>
          <w:tcPr>
            <w:tcW w:w="990" w:type="dxa"/>
            <w:shd w:val="clear" w:color="auto" w:fill="000000" w:themeFill="text1"/>
            <w:hideMark/>
          </w:tcPr>
          <w:p w14:paraId="1FA4A258" w14:textId="77777777" w:rsidR="00AD4033" w:rsidRPr="00F050C7" w:rsidRDefault="00AD4033" w:rsidP="003F7719">
            <w:pPr>
              <w:jc w:val="center"/>
              <w:textAlignment w:val="baseline"/>
              <w:rPr>
                <w:rFonts w:eastAsiaTheme="minorEastAsia"/>
                <w:sz w:val="18"/>
                <w:szCs w:val="18"/>
                <w:lang w:eastAsia="es-MX"/>
              </w:rPr>
            </w:pPr>
            <w:r w:rsidRPr="0AFD34CB">
              <w:rPr>
                <w:rFonts w:eastAsiaTheme="minorEastAsia"/>
                <w:sz w:val="16"/>
                <w:szCs w:val="16"/>
                <w:lang w:eastAsia="es-MX"/>
              </w:rPr>
              <w:t>SI LO PRESENTA </w:t>
            </w:r>
          </w:p>
        </w:tc>
        <w:tc>
          <w:tcPr>
            <w:tcW w:w="1094" w:type="dxa"/>
            <w:gridSpan w:val="2"/>
            <w:shd w:val="clear" w:color="auto" w:fill="000000" w:themeFill="text1"/>
            <w:hideMark/>
          </w:tcPr>
          <w:p w14:paraId="09F4BA73" w14:textId="77777777" w:rsidR="00AD4033" w:rsidRPr="00F050C7" w:rsidRDefault="00AD4033" w:rsidP="003F7719">
            <w:pPr>
              <w:jc w:val="center"/>
              <w:textAlignment w:val="baseline"/>
              <w:rPr>
                <w:rFonts w:eastAsiaTheme="minorEastAsia"/>
                <w:sz w:val="18"/>
                <w:szCs w:val="18"/>
                <w:lang w:eastAsia="es-MX"/>
              </w:rPr>
            </w:pPr>
            <w:r w:rsidRPr="0AFD34CB">
              <w:rPr>
                <w:rFonts w:eastAsiaTheme="minorEastAsia"/>
                <w:sz w:val="16"/>
                <w:szCs w:val="16"/>
                <w:lang w:eastAsia="es-MX"/>
              </w:rPr>
              <w:t>NO LO PRESENTA </w:t>
            </w:r>
          </w:p>
        </w:tc>
        <w:tc>
          <w:tcPr>
            <w:tcW w:w="4372" w:type="dxa"/>
            <w:shd w:val="clear" w:color="auto" w:fill="000000" w:themeFill="text1"/>
            <w:hideMark/>
          </w:tcPr>
          <w:p w14:paraId="0CA19543" w14:textId="77777777" w:rsidR="00AD4033" w:rsidRPr="00F050C7" w:rsidRDefault="00AD4033" w:rsidP="003F7719">
            <w:pPr>
              <w:jc w:val="center"/>
              <w:textAlignment w:val="baseline"/>
              <w:rPr>
                <w:rFonts w:eastAsiaTheme="minorEastAsia"/>
                <w:sz w:val="18"/>
                <w:szCs w:val="18"/>
                <w:lang w:eastAsia="es-MX"/>
              </w:rPr>
            </w:pPr>
            <w:r w:rsidRPr="0AFD34CB">
              <w:rPr>
                <w:rFonts w:eastAsiaTheme="minorEastAsia"/>
                <w:lang w:eastAsia="es-MX"/>
              </w:rPr>
              <w:t>SUGERENCIAS </w:t>
            </w:r>
          </w:p>
        </w:tc>
      </w:tr>
      <w:tr w:rsidR="00AD4033" w:rsidRPr="00F050C7" w14:paraId="7206E0D5" w14:textId="77777777" w:rsidTr="003F7719">
        <w:tc>
          <w:tcPr>
            <w:tcW w:w="4204" w:type="dxa"/>
            <w:hideMark/>
          </w:tcPr>
          <w:p w14:paraId="34FF76B8" w14:textId="77777777" w:rsidR="00AD4033" w:rsidRPr="00F050C7" w:rsidRDefault="00AD4033" w:rsidP="003F7719">
            <w:pPr>
              <w:jc w:val="both"/>
              <w:textAlignment w:val="baseline"/>
              <w:rPr>
                <w:rFonts w:eastAsiaTheme="minorEastAsia"/>
                <w:sz w:val="20"/>
                <w:szCs w:val="20"/>
                <w:lang w:eastAsia="es-MX"/>
              </w:rPr>
            </w:pPr>
            <w:r w:rsidRPr="0AFD34CB">
              <w:rPr>
                <w:rFonts w:eastAsiaTheme="minorEastAsia"/>
                <w:sz w:val="20"/>
                <w:szCs w:val="20"/>
                <w:lang w:eastAsia="es-MX"/>
              </w:rPr>
              <w:t>Se refiere a las fuentes de consulta bibliográficas, hemerográficas, electrónicas, etcétera, que se utilizaron durante el proceso de mejora y que sirvieron para fundamentar, argumentar y analizar cada una de sus propuestas  </w:t>
            </w:r>
          </w:p>
        </w:tc>
        <w:tc>
          <w:tcPr>
            <w:tcW w:w="990" w:type="dxa"/>
            <w:hideMark/>
          </w:tcPr>
          <w:p w14:paraId="477A3002" w14:textId="77777777" w:rsidR="00AD4033" w:rsidRPr="00F050C7" w:rsidRDefault="00AD4033" w:rsidP="003F7719">
            <w:pPr>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35909B49" w14:textId="77777777" w:rsidR="00AD4033" w:rsidRPr="00F050C7" w:rsidRDefault="00AD4033" w:rsidP="003F7719">
            <w:pPr>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07A22234" w14:textId="77777777" w:rsidR="00AD4033" w:rsidRPr="00F050C7" w:rsidRDefault="00AD4033" w:rsidP="003F7719">
            <w:pPr>
              <w:jc w:val="both"/>
              <w:textAlignment w:val="baseline"/>
              <w:rPr>
                <w:rFonts w:eastAsiaTheme="minorEastAsia"/>
                <w:sz w:val="18"/>
                <w:szCs w:val="18"/>
                <w:lang w:eastAsia="es-MX"/>
              </w:rPr>
            </w:pPr>
            <w:r w:rsidRPr="0AFD34CB">
              <w:rPr>
                <w:rFonts w:eastAsiaTheme="minorEastAsia"/>
                <w:lang w:eastAsia="es-MX"/>
              </w:rPr>
              <w:t> </w:t>
            </w:r>
          </w:p>
        </w:tc>
      </w:tr>
      <w:tr w:rsidR="00AD4033" w:rsidRPr="00F050C7" w14:paraId="5AEB24A8" w14:textId="77777777" w:rsidTr="003F7719">
        <w:tc>
          <w:tcPr>
            <w:tcW w:w="4204" w:type="dxa"/>
            <w:shd w:val="clear" w:color="auto" w:fill="000000" w:themeFill="text1"/>
            <w:hideMark/>
          </w:tcPr>
          <w:p w14:paraId="0CEC3136" w14:textId="77777777" w:rsidR="00AD4033" w:rsidRPr="00F050C7" w:rsidRDefault="00AD4033" w:rsidP="003F7719">
            <w:pPr>
              <w:jc w:val="center"/>
              <w:textAlignment w:val="baseline"/>
              <w:rPr>
                <w:rFonts w:eastAsiaTheme="minorEastAsia"/>
                <w:b/>
                <w:bCs/>
                <w:sz w:val="20"/>
                <w:szCs w:val="20"/>
                <w:lang w:eastAsia="es-MX"/>
              </w:rPr>
            </w:pPr>
            <w:r w:rsidRPr="0AFD34CB">
              <w:rPr>
                <w:rFonts w:eastAsiaTheme="minorEastAsia"/>
                <w:b/>
                <w:bCs/>
                <w:sz w:val="20"/>
                <w:szCs w:val="20"/>
                <w:lang w:eastAsia="es-MX"/>
              </w:rPr>
              <w:t>ANEXOS </w:t>
            </w:r>
          </w:p>
        </w:tc>
        <w:tc>
          <w:tcPr>
            <w:tcW w:w="990" w:type="dxa"/>
            <w:shd w:val="clear" w:color="auto" w:fill="000000" w:themeFill="text1"/>
            <w:hideMark/>
          </w:tcPr>
          <w:p w14:paraId="5C289266" w14:textId="77777777" w:rsidR="00AD4033" w:rsidRPr="00F050C7" w:rsidRDefault="00AD4033" w:rsidP="003F7719">
            <w:pPr>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shd w:val="clear" w:color="auto" w:fill="000000" w:themeFill="text1"/>
            <w:hideMark/>
          </w:tcPr>
          <w:p w14:paraId="1B852C39" w14:textId="77777777" w:rsidR="00AD4033" w:rsidRPr="00F050C7" w:rsidRDefault="00AD4033" w:rsidP="003F7719">
            <w:pPr>
              <w:jc w:val="both"/>
              <w:textAlignment w:val="baseline"/>
              <w:rPr>
                <w:rFonts w:eastAsiaTheme="minorEastAsia"/>
                <w:sz w:val="18"/>
                <w:szCs w:val="18"/>
                <w:lang w:eastAsia="es-MX"/>
              </w:rPr>
            </w:pPr>
            <w:r w:rsidRPr="0AFD34CB">
              <w:rPr>
                <w:rFonts w:eastAsiaTheme="minorEastAsia"/>
                <w:lang w:eastAsia="es-MX"/>
              </w:rPr>
              <w:t> </w:t>
            </w:r>
          </w:p>
        </w:tc>
        <w:tc>
          <w:tcPr>
            <w:tcW w:w="4372" w:type="dxa"/>
            <w:shd w:val="clear" w:color="auto" w:fill="000000" w:themeFill="text1"/>
            <w:hideMark/>
          </w:tcPr>
          <w:p w14:paraId="5EFE4007" w14:textId="77777777" w:rsidR="00AD4033" w:rsidRPr="00F050C7" w:rsidRDefault="00AD4033" w:rsidP="003F7719">
            <w:pPr>
              <w:jc w:val="both"/>
              <w:textAlignment w:val="baseline"/>
              <w:rPr>
                <w:rFonts w:eastAsiaTheme="minorEastAsia"/>
                <w:sz w:val="18"/>
                <w:szCs w:val="18"/>
                <w:lang w:eastAsia="es-MX"/>
              </w:rPr>
            </w:pPr>
            <w:r w:rsidRPr="0AFD34CB">
              <w:rPr>
                <w:rFonts w:eastAsiaTheme="minorEastAsia"/>
                <w:lang w:eastAsia="es-MX"/>
              </w:rPr>
              <w:t> </w:t>
            </w:r>
          </w:p>
        </w:tc>
      </w:tr>
      <w:tr w:rsidR="00AD4033" w:rsidRPr="00F050C7" w14:paraId="30AD52C1" w14:textId="77777777" w:rsidTr="003F7719">
        <w:tc>
          <w:tcPr>
            <w:tcW w:w="4204" w:type="dxa"/>
            <w:hideMark/>
          </w:tcPr>
          <w:p w14:paraId="09EA3240" w14:textId="77777777" w:rsidR="00AD4033" w:rsidRPr="00F050C7" w:rsidRDefault="00AD4033" w:rsidP="003F7719">
            <w:pPr>
              <w:jc w:val="both"/>
              <w:textAlignment w:val="baseline"/>
              <w:rPr>
                <w:rFonts w:eastAsiaTheme="minorEastAsia"/>
                <w:sz w:val="20"/>
                <w:szCs w:val="20"/>
                <w:lang w:eastAsia="es-MX"/>
              </w:rPr>
            </w:pPr>
            <w:r w:rsidRPr="0AFD34CB">
              <w:rPr>
                <w:rFonts w:eastAsiaTheme="minorEastAsia"/>
                <w:sz w:val="20"/>
                <w:szCs w:val="20"/>
                <w:lang w:eastAsia="es-MX"/>
              </w:rPr>
              <w:t>En este apartado se incluye todo tipo de material ilustrativo que se utilizó y generó durante el proceso (tablas, fotografías, testimonios, test, diseños, evidencias de aprendizaje de los alumnos, bitácoras, ejemplos de diarios, ente otros.), que pueden ser utilizados para eventuales consultas. </w:t>
            </w:r>
          </w:p>
        </w:tc>
        <w:tc>
          <w:tcPr>
            <w:tcW w:w="990" w:type="dxa"/>
            <w:hideMark/>
          </w:tcPr>
          <w:p w14:paraId="78968655" w14:textId="77777777" w:rsidR="00AD4033" w:rsidRPr="00F050C7" w:rsidRDefault="00AD4033" w:rsidP="003F7719">
            <w:pPr>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41AC56DA" w14:textId="77777777" w:rsidR="00AD4033" w:rsidRPr="00F050C7" w:rsidRDefault="00AD4033" w:rsidP="003F7719">
            <w:pPr>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0B8CB94C" w14:textId="77777777" w:rsidR="00AD4033" w:rsidRPr="00F050C7" w:rsidRDefault="00AD4033" w:rsidP="003F7719">
            <w:pPr>
              <w:jc w:val="both"/>
              <w:textAlignment w:val="baseline"/>
              <w:rPr>
                <w:rFonts w:eastAsiaTheme="minorEastAsia"/>
                <w:sz w:val="18"/>
                <w:szCs w:val="18"/>
                <w:lang w:eastAsia="es-MX"/>
              </w:rPr>
            </w:pPr>
            <w:r w:rsidRPr="0AFD34CB">
              <w:rPr>
                <w:rFonts w:eastAsiaTheme="minorEastAsia"/>
                <w:lang w:eastAsia="es-MX"/>
              </w:rPr>
              <w:t> </w:t>
            </w:r>
          </w:p>
        </w:tc>
      </w:tr>
    </w:tbl>
    <w:p w14:paraId="65CA699F" w14:textId="77777777" w:rsidR="00AD4033" w:rsidRPr="00176E44" w:rsidRDefault="00AD4033" w:rsidP="00091625">
      <w:pPr>
        <w:spacing w:after="480" w:line="480" w:lineRule="auto"/>
        <w:rPr>
          <w:rFonts w:ascii="Times New Roman" w:hAnsi="Times New Roman" w:cs="Times New Roman"/>
          <w:sz w:val="24"/>
          <w:szCs w:val="24"/>
        </w:rPr>
      </w:pPr>
    </w:p>
    <w:sectPr w:rsidR="00AD4033" w:rsidRPr="00176E44" w:rsidSect="00176E44">
      <w:pgSz w:w="12240" w:h="15840"/>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tricia Segovia Gomez" w:date="2022-10-20T23:55:00Z" w:initials="PSG">
    <w:p w14:paraId="13570BAC" w14:textId="77777777" w:rsidR="00981E58" w:rsidRDefault="00981E58" w:rsidP="00090F71">
      <w:pPr>
        <w:pStyle w:val="CommentText"/>
      </w:pPr>
      <w:r>
        <w:rPr>
          <w:rStyle w:val="CommentReference"/>
        </w:rPr>
        <w:annotationRef/>
      </w:r>
      <w:r>
        <w:t>Cambiar fecha</w:t>
      </w:r>
    </w:p>
  </w:comment>
  <w:comment w:id="2" w:author="Patricia Segovia Gomez" w:date="2022-10-21T00:03:00Z" w:initials="PSG">
    <w:p w14:paraId="796D073F" w14:textId="77777777" w:rsidR="00981E58" w:rsidRDefault="00981E58" w:rsidP="00F2165F">
      <w:pPr>
        <w:pStyle w:val="CommentText"/>
      </w:pPr>
      <w:r>
        <w:rPr>
          <w:rStyle w:val="CommentReference"/>
        </w:rPr>
        <w:annotationRef/>
      </w:r>
      <w:r>
        <w:t xml:space="preserve">Cambiar fecha </w:t>
      </w:r>
    </w:p>
  </w:comment>
  <w:comment w:id="3" w:author="Patricia Segovia Gomez" w:date="2022-10-21T00:10:00Z" w:initials="PSG">
    <w:p w14:paraId="43043268" w14:textId="77777777" w:rsidR="00E072BC" w:rsidRDefault="00E072BC">
      <w:pPr>
        <w:pStyle w:val="CommentText"/>
      </w:pPr>
      <w:r>
        <w:rPr>
          <w:rStyle w:val="CommentReference"/>
        </w:rPr>
        <w:annotationRef/>
      </w:r>
      <w:r>
        <w:t xml:space="preserve">Manera correcta de la cita </w:t>
      </w:r>
    </w:p>
    <w:p w14:paraId="130E8D69" w14:textId="77777777" w:rsidR="00E072BC" w:rsidRDefault="00E072BC">
      <w:pPr>
        <w:pStyle w:val="CommentText"/>
      </w:pPr>
      <w:r>
        <w:rPr>
          <w:b/>
          <w:bCs/>
          <w:color w:val="000000"/>
        </w:rPr>
        <w:t>-Autor corporativo o institucional con siglas o abreviaturas</w:t>
      </w:r>
      <w:r>
        <w:rPr>
          <w:color w:val="000000"/>
        </w:rPr>
        <w:t xml:space="preserve">: la primera citación se coloca el nombre completo del organismo y luego se puede utilizar la abreviatura. </w:t>
      </w:r>
    </w:p>
    <w:p w14:paraId="27B131C9" w14:textId="77777777" w:rsidR="00E072BC" w:rsidRDefault="00E072BC" w:rsidP="008B054F">
      <w:pPr>
        <w:pStyle w:val="CommentText"/>
      </w:pPr>
      <w:r>
        <w:rPr>
          <w:color w:val="000000"/>
        </w:rPr>
        <w:t xml:space="preserve">(Secretaría de Educación Pública [SEP], 2012, p.30) </w:t>
      </w:r>
    </w:p>
  </w:comment>
  <w:comment w:id="4" w:author="Patricia Segovia Gomez" w:date="2022-10-21T00:26:00Z" w:initials="PSG">
    <w:p w14:paraId="5E36CE29" w14:textId="77777777" w:rsidR="000476C2" w:rsidRDefault="000476C2" w:rsidP="005B3BEE">
      <w:pPr>
        <w:pStyle w:val="CommentText"/>
      </w:pPr>
      <w:r>
        <w:rPr>
          <w:rStyle w:val="CommentReference"/>
        </w:rPr>
        <w:annotationRef/>
      </w:r>
      <w:r>
        <w:t>Antes de este párrafo menciona la importancia de la planeación</w:t>
      </w:r>
    </w:p>
  </w:comment>
  <w:comment w:id="5" w:author="Patricia Segovia Gomez" w:date="2022-10-21T00:27:00Z" w:initials="PSG">
    <w:p w14:paraId="5C2C948C" w14:textId="77777777" w:rsidR="000476C2" w:rsidRDefault="000476C2" w:rsidP="00421218">
      <w:pPr>
        <w:pStyle w:val="CommentText"/>
      </w:pPr>
      <w:r>
        <w:rPr>
          <w:rStyle w:val="CommentReference"/>
        </w:rPr>
        <w:annotationRef/>
      </w:r>
      <w:r>
        <w:t>Hay que eliminar las líneas de la tabla</w:t>
      </w:r>
    </w:p>
  </w:comment>
  <w:comment w:id="6" w:author="Patricia Segovia Gomez" w:date="2022-10-21T00:28:00Z" w:initials="PSG">
    <w:p w14:paraId="67F61691" w14:textId="77777777" w:rsidR="000476C2" w:rsidRDefault="000476C2" w:rsidP="001D499F">
      <w:pPr>
        <w:pStyle w:val="CommentText"/>
      </w:pPr>
      <w:r>
        <w:rPr>
          <w:rStyle w:val="CommentReference"/>
        </w:rPr>
        <w:annotationRef/>
      </w:r>
      <w:r>
        <w:t xml:space="preserve">Centra en el rectángulo para mejor presentación.  </w:t>
      </w:r>
    </w:p>
  </w:comment>
  <w:comment w:id="7" w:author="Patricia Segovia Gomez" w:date="2022-10-21T00:29:00Z" w:initials="PSG">
    <w:p w14:paraId="6D88FC04" w14:textId="77777777" w:rsidR="000476C2" w:rsidRDefault="000476C2" w:rsidP="009A00D4">
      <w:pPr>
        <w:pStyle w:val="CommentText"/>
      </w:pPr>
      <w:r>
        <w:rPr>
          <w:rStyle w:val="CommentReference"/>
        </w:rPr>
        <w:annotationRef/>
      </w:r>
      <w:r>
        <w:t>Agregar conceptos relacionados a la competencia y a la problemática</w:t>
      </w:r>
    </w:p>
  </w:comment>
  <w:comment w:id="8" w:author="Patricia Segovia Gomez" w:date="2022-10-21T00:31:00Z" w:initials="PSG">
    <w:p w14:paraId="0610AF4E" w14:textId="77777777" w:rsidR="000476C2" w:rsidRDefault="000476C2" w:rsidP="004A5BDF">
      <w:pPr>
        <w:pStyle w:val="CommentText"/>
      </w:pPr>
      <w:r>
        <w:rPr>
          <w:rStyle w:val="CommentReference"/>
        </w:rPr>
        <w:annotationRef/>
      </w:r>
      <w:r>
        <w:t xml:space="preserve">Mencionar todos los recursos necesarios para la elaboración de las acciones que mencionas </w:t>
      </w:r>
    </w:p>
  </w:comment>
  <w:comment w:id="9" w:author="Patricia Segovia Gomez" w:date="2022-10-21T00:32:00Z" w:initials="PSG">
    <w:p w14:paraId="1D71F6E4" w14:textId="77777777" w:rsidR="000476C2" w:rsidRDefault="000476C2" w:rsidP="005F7E40">
      <w:pPr>
        <w:pStyle w:val="CommentText"/>
      </w:pPr>
      <w:r>
        <w:rPr>
          <w:rStyle w:val="CommentReference"/>
        </w:rPr>
        <w:annotationRef/>
      </w:r>
      <w:r>
        <w:t xml:space="preserve">Mencionar los recursos de estas dos estrategias </w:t>
      </w:r>
    </w:p>
  </w:comment>
  <w:comment w:id="10" w:author="Patricia Segovia Gomez" w:date="2022-10-21T00:31:00Z" w:initials="PSG">
    <w:p w14:paraId="249E8A24" w14:textId="3C07871E" w:rsidR="000476C2" w:rsidRDefault="000476C2" w:rsidP="001F21CA">
      <w:pPr>
        <w:pStyle w:val="CommentText"/>
      </w:pPr>
      <w:r>
        <w:rPr>
          <w:rStyle w:val="CommentReference"/>
        </w:rPr>
        <w:annotationRef/>
      </w:r>
      <w:r>
        <w:t xml:space="preserve">Mencionar las acciones de esta estrategia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570BAC" w15:done="0"/>
  <w15:commentEx w15:paraId="796D073F" w15:done="0"/>
  <w15:commentEx w15:paraId="27B131C9" w15:done="0"/>
  <w15:commentEx w15:paraId="5E36CE29" w15:done="0"/>
  <w15:commentEx w15:paraId="5C2C948C" w15:done="0"/>
  <w15:commentEx w15:paraId="67F61691" w15:done="0"/>
  <w15:commentEx w15:paraId="6D88FC04" w15:done="0"/>
  <w15:commentEx w15:paraId="0610AF4E" w15:done="0"/>
  <w15:commentEx w15:paraId="1D71F6E4" w15:done="0"/>
  <w15:commentEx w15:paraId="249E8A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C5E7A" w16cex:dateUtc="2022-10-21T04:55:00Z"/>
  <w16cex:commentExtensible w16cex:durableId="26FC6050" w16cex:dateUtc="2022-10-21T05:03:00Z"/>
  <w16cex:commentExtensible w16cex:durableId="26FC6205" w16cex:dateUtc="2022-10-21T05:10:00Z"/>
  <w16cex:commentExtensible w16cex:durableId="26FC65CD" w16cex:dateUtc="2022-10-21T05:26:00Z"/>
  <w16cex:commentExtensible w16cex:durableId="26FC65F0" w16cex:dateUtc="2022-10-21T05:27:00Z"/>
  <w16cex:commentExtensible w16cex:durableId="26FC6632" w16cex:dateUtc="2022-10-21T05:28:00Z"/>
  <w16cex:commentExtensible w16cex:durableId="26FC6661" w16cex:dateUtc="2022-10-21T05:29:00Z"/>
  <w16cex:commentExtensible w16cex:durableId="26FC66C8" w16cex:dateUtc="2022-10-21T05:31:00Z"/>
  <w16cex:commentExtensible w16cex:durableId="26FC6725" w16cex:dateUtc="2022-10-21T05:32:00Z"/>
  <w16cex:commentExtensible w16cex:durableId="26FC66F7" w16cex:dateUtc="2022-10-21T0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570BAC" w16cid:durableId="26FC5E7A"/>
  <w16cid:commentId w16cid:paraId="796D073F" w16cid:durableId="26FC6050"/>
  <w16cid:commentId w16cid:paraId="27B131C9" w16cid:durableId="26FC6205"/>
  <w16cid:commentId w16cid:paraId="5E36CE29" w16cid:durableId="26FC65CD"/>
  <w16cid:commentId w16cid:paraId="5C2C948C" w16cid:durableId="26FC65F0"/>
  <w16cid:commentId w16cid:paraId="67F61691" w16cid:durableId="26FC6632"/>
  <w16cid:commentId w16cid:paraId="6D88FC04" w16cid:durableId="26FC6661"/>
  <w16cid:commentId w16cid:paraId="0610AF4E" w16cid:durableId="26FC66C8"/>
  <w16cid:commentId w16cid:paraId="1D71F6E4" w16cid:durableId="26FC6725"/>
  <w16cid:commentId w16cid:paraId="249E8A24" w16cid:durableId="26FC66F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tricia Segovia Gomez">
    <w15:presenceInfo w15:providerId="Windows Live" w15:userId="adaf3f2e33cfd9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C97"/>
    <w:rsid w:val="0000150C"/>
    <w:rsid w:val="00041300"/>
    <w:rsid w:val="000476C2"/>
    <w:rsid w:val="00091625"/>
    <w:rsid w:val="000D4B14"/>
    <w:rsid w:val="00171410"/>
    <w:rsid w:val="00176E44"/>
    <w:rsid w:val="001C5DA2"/>
    <w:rsid w:val="001D3E4E"/>
    <w:rsid w:val="001E2F60"/>
    <w:rsid w:val="00200FD8"/>
    <w:rsid w:val="00251F68"/>
    <w:rsid w:val="002941DB"/>
    <w:rsid w:val="003057F6"/>
    <w:rsid w:val="003460EB"/>
    <w:rsid w:val="00413A78"/>
    <w:rsid w:val="00571D8C"/>
    <w:rsid w:val="0057564D"/>
    <w:rsid w:val="005E3EA2"/>
    <w:rsid w:val="006D4429"/>
    <w:rsid w:val="0076441D"/>
    <w:rsid w:val="007941C6"/>
    <w:rsid w:val="00847599"/>
    <w:rsid w:val="00901FFC"/>
    <w:rsid w:val="00925C97"/>
    <w:rsid w:val="00926EF7"/>
    <w:rsid w:val="00981E58"/>
    <w:rsid w:val="00A659AF"/>
    <w:rsid w:val="00A7439E"/>
    <w:rsid w:val="00AD4033"/>
    <w:rsid w:val="00B63E2F"/>
    <w:rsid w:val="00B9647A"/>
    <w:rsid w:val="00C16566"/>
    <w:rsid w:val="00C56DCF"/>
    <w:rsid w:val="00C85A36"/>
    <w:rsid w:val="00CB7F4A"/>
    <w:rsid w:val="00DB2546"/>
    <w:rsid w:val="00DF77C4"/>
    <w:rsid w:val="00E072BC"/>
    <w:rsid w:val="00E128DE"/>
    <w:rsid w:val="00E13F1A"/>
    <w:rsid w:val="00EF0F4F"/>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2B4EA"/>
  <w15:chartTrackingRefBased/>
  <w15:docId w15:val="{63D3CB9A-E7C0-498D-9CBF-B5A71E3F6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C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4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1E58"/>
    <w:rPr>
      <w:sz w:val="16"/>
      <w:szCs w:val="16"/>
    </w:rPr>
  </w:style>
  <w:style w:type="paragraph" w:styleId="CommentText">
    <w:name w:val="annotation text"/>
    <w:basedOn w:val="Normal"/>
    <w:link w:val="CommentTextChar"/>
    <w:uiPriority w:val="99"/>
    <w:unhideWhenUsed/>
    <w:rsid w:val="00981E58"/>
    <w:pPr>
      <w:spacing w:line="240" w:lineRule="auto"/>
    </w:pPr>
    <w:rPr>
      <w:sz w:val="20"/>
      <w:szCs w:val="20"/>
    </w:rPr>
  </w:style>
  <w:style w:type="character" w:customStyle="1" w:styleId="CommentTextChar">
    <w:name w:val="Comment Text Char"/>
    <w:basedOn w:val="DefaultParagraphFont"/>
    <w:link w:val="CommentText"/>
    <w:uiPriority w:val="99"/>
    <w:rsid w:val="00981E58"/>
    <w:rPr>
      <w:sz w:val="20"/>
      <w:szCs w:val="20"/>
    </w:rPr>
  </w:style>
  <w:style w:type="paragraph" w:styleId="CommentSubject">
    <w:name w:val="annotation subject"/>
    <w:basedOn w:val="CommentText"/>
    <w:next w:val="CommentText"/>
    <w:link w:val="CommentSubjectChar"/>
    <w:uiPriority w:val="99"/>
    <w:semiHidden/>
    <w:unhideWhenUsed/>
    <w:rsid w:val="00981E58"/>
    <w:rPr>
      <w:b/>
      <w:bCs/>
    </w:rPr>
  </w:style>
  <w:style w:type="character" w:customStyle="1" w:styleId="CommentSubjectChar">
    <w:name w:val="Comment Subject Char"/>
    <w:basedOn w:val="CommentTextChar"/>
    <w:link w:val="CommentSubject"/>
    <w:uiPriority w:val="99"/>
    <w:semiHidden/>
    <w:rsid w:val="00981E58"/>
    <w:rPr>
      <w:b/>
      <w:bCs/>
      <w:sz w:val="20"/>
      <w:szCs w:val="20"/>
    </w:rPr>
  </w:style>
  <w:style w:type="paragraph" w:styleId="NormalWeb">
    <w:name w:val="Normal (Web)"/>
    <w:basedOn w:val="Normal"/>
    <w:uiPriority w:val="99"/>
    <w:unhideWhenUsed/>
    <w:rsid w:val="00AD4033"/>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6AE2B-5652-422F-A0B2-7A33C19E8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2411</Words>
  <Characters>13264</Characters>
  <Application>Microsoft Office Word</Application>
  <DocSecurity>0</DocSecurity>
  <Lines>110</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Zarate</dc:creator>
  <cp:keywords/>
  <dc:description/>
  <cp:lastModifiedBy>Patricia Segovia Gomez</cp:lastModifiedBy>
  <cp:revision>2</cp:revision>
  <dcterms:created xsi:type="dcterms:W3CDTF">2022-10-21T05:37:00Z</dcterms:created>
  <dcterms:modified xsi:type="dcterms:W3CDTF">2022-10-21T05:37:00Z</dcterms:modified>
</cp:coreProperties>
</file>