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4AA8" w14:textId="77777777" w:rsidR="0073674F" w:rsidRPr="0073674F" w:rsidRDefault="0073674F" w:rsidP="0073674F">
      <w:pPr>
        <w:pStyle w:val="Cuerpo"/>
        <w:jc w:val="center"/>
        <w:rPr>
          <w:rFonts w:ascii="Times New Roman" w:eastAsia="Arial" w:hAnsi="Times New Roman" w:cs="Times New Roman"/>
          <w:b/>
          <w:bCs/>
          <w:i/>
          <w:iCs/>
          <w:sz w:val="28"/>
          <w:szCs w:val="28"/>
          <w:lang w:val="es-ES_tradnl"/>
        </w:rPr>
      </w:pPr>
      <w:r w:rsidRPr="0073674F">
        <w:rPr>
          <w:rStyle w:val="Ninguno"/>
          <w:rFonts w:ascii="Times New Roman" w:eastAsia="Times New Roman" w:hAnsi="Times New Roman" w:cs="Times New Roman"/>
          <w:b/>
          <w:noProof/>
          <w:sz w:val="28"/>
          <w:szCs w:val="28"/>
        </w:rPr>
        <w:drawing>
          <wp:anchor distT="0" distB="0" distL="0" distR="0" simplePos="0" relativeHeight="251658240" behindDoc="1" locked="0" layoutInCell="1" allowOverlap="1" wp14:anchorId="5DEEEC32" wp14:editId="31E81F52">
            <wp:simplePos x="0" y="0"/>
            <wp:positionH relativeFrom="column">
              <wp:posOffset>-375285</wp:posOffset>
            </wp:positionH>
            <wp:positionV relativeFrom="line">
              <wp:posOffset>-194945</wp:posOffset>
            </wp:positionV>
            <wp:extent cx="1038225" cy="971550"/>
            <wp:effectExtent l="0" t="0" r="9525"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5"/>
                    <a:stretch>
                      <a:fillRect/>
                    </a:stretch>
                  </pic:blipFill>
                  <pic:spPr>
                    <a:xfrm>
                      <a:off x="0" y="0"/>
                      <a:ext cx="1038225" cy="971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3674F">
        <w:rPr>
          <w:rFonts w:ascii="Times New Roman" w:hAnsi="Times New Roman" w:cs="Times New Roman"/>
          <w:b/>
          <w:sz w:val="28"/>
          <w:szCs w:val="28"/>
          <w:lang w:val="es-US"/>
        </w:rPr>
        <w:t>ESCUELA NORMAL DE EDUCACIÓN PREESCOLAR</w:t>
      </w:r>
    </w:p>
    <w:p w14:paraId="5A5FC79A" w14:textId="77777777" w:rsidR="0073674F" w:rsidRPr="0073674F" w:rsidRDefault="0073674F" w:rsidP="0073674F">
      <w:pPr>
        <w:jc w:val="center"/>
        <w:rPr>
          <w:rFonts w:ascii="Times New Roman" w:hAnsi="Times New Roman" w:cs="Times New Roman"/>
          <w:b/>
          <w:sz w:val="28"/>
          <w:szCs w:val="28"/>
          <w:lang w:val="es-US"/>
        </w:rPr>
      </w:pPr>
      <w:r w:rsidRPr="0073674F">
        <w:rPr>
          <w:rFonts w:ascii="Times New Roman" w:hAnsi="Times New Roman" w:cs="Times New Roman"/>
          <w:b/>
          <w:sz w:val="28"/>
          <w:szCs w:val="28"/>
          <w:lang w:val="es-US"/>
        </w:rPr>
        <w:t>Licenciatura en Educación preescolar</w:t>
      </w:r>
    </w:p>
    <w:p w14:paraId="27793E1B" w14:textId="77777777"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71505F82" w14:textId="77777777"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lang w:eastAsia="es-MX"/>
        </w:rPr>
      </w:pPr>
      <w:r w:rsidRPr="0073674F">
        <w:rPr>
          <w:rFonts w:ascii="Times New Roman" w:eastAsia="Times New Roman" w:hAnsi="Times New Roman" w:cs="Times New Roman"/>
          <w:b/>
          <w:bCs/>
          <w:color w:val="000000"/>
          <w:sz w:val="28"/>
          <w:szCs w:val="28"/>
          <w:u w:val="single"/>
          <w:lang w:eastAsia="es-MX"/>
        </w:rPr>
        <w:br/>
      </w:r>
      <w:r w:rsidRPr="0073674F">
        <w:rPr>
          <w:rFonts w:ascii="Times New Roman" w:eastAsia="Times New Roman" w:hAnsi="Times New Roman" w:cs="Times New Roman"/>
          <w:b/>
          <w:bCs/>
          <w:color w:val="000000"/>
          <w:sz w:val="28"/>
          <w:szCs w:val="28"/>
          <w:lang w:eastAsia="es-MX"/>
        </w:rPr>
        <w:t>BASES FILOSÓFICAS, LEGALES Y ORGANIZATIVAS DEL SISTEMA EDUCATIVO MEXICANO</w:t>
      </w:r>
    </w:p>
    <w:p w14:paraId="336CE5EE" w14:textId="77777777"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73BD9DEB" w14:textId="77777777"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4C6044FE" w14:textId="77777777"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Maestra: Diana Elizabeth Cerda Orocio </w:t>
      </w:r>
    </w:p>
    <w:p w14:paraId="2443B199" w14:textId="77777777" w:rsidR="0073674F" w:rsidRPr="0073674F" w:rsidRDefault="0073674F" w:rsidP="0073674F">
      <w:pPr>
        <w:jc w:val="center"/>
        <w:rPr>
          <w:rFonts w:ascii="Verdana" w:eastAsia="Times New Roman" w:hAnsi="Verdana" w:cs="Times New Roman"/>
          <w:b/>
          <w:color w:val="000000"/>
          <w:sz w:val="24"/>
          <w:szCs w:val="24"/>
          <w:lang w:eastAsia="es-MX"/>
        </w:rPr>
      </w:pPr>
    </w:p>
    <w:p w14:paraId="5400EE95" w14:textId="6492536D"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Nombre:</w:t>
      </w:r>
      <w:r w:rsidR="00786592">
        <w:rPr>
          <w:rFonts w:ascii="Verdana" w:eastAsia="Times New Roman" w:hAnsi="Verdana" w:cs="Times New Roman"/>
          <w:b/>
          <w:color w:val="000000"/>
          <w:sz w:val="24"/>
          <w:szCs w:val="24"/>
          <w:lang w:eastAsia="es-MX"/>
        </w:rPr>
        <w:t xml:space="preserve"> Andrea Gaytan Villanueva</w:t>
      </w:r>
    </w:p>
    <w:p w14:paraId="42CDA637" w14:textId="3B9D1E45"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N.L: </w:t>
      </w:r>
      <w:r w:rsidR="00786592">
        <w:rPr>
          <w:rFonts w:ascii="Verdana" w:eastAsia="Times New Roman" w:hAnsi="Verdana" w:cs="Times New Roman"/>
          <w:b/>
          <w:color w:val="000000"/>
          <w:sz w:val="24"/>
          <w:szCs w:val="24"/>
          <w:lang w:eastAsia="es-MX"/>
        </w:rPr>
        <w:t xml:space="preserve"> 12</w:t>
      </w:r>
    </w:p>
    <w:p w14:paraId="666E6EE2" w14:textId="17332748" w:rsidR="0073674F" w:rsidRDefault="00563DEE"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Título</w:t>
      </w:r>
      <w:r w:rsidR="0073674F" w:rsidRPr="0073674F">
        <w:rPr>
          <w:rFonts w:ascii="Verdana" w:eastAsia="Times New Roman" w:hAnsi="Verdana" w:cs="Times New Roman"/>
          <w:b/>
          <w:color w:val="000000"/>
          <w:sz w:val="24"/>
          <w:szCs w:val="24"/>
          <w:lang w:eastAsia="es-MX"/>
        </w:rPr>
        <w:t xml:space="preserve">: </w:t>
      </w:r>
      <w:r w:rsidRPr="00563DEE">
        <w:rPr>
          <w:rFonts w:ascii="Verdana" w:eastAsia="Times New Roman" w:hAnsi="Verdana" w:cs="Times New Roman"/>
          <w:b/>
          <w:color w:val="000000"/>
          <w:sz w:val="24"/>
          <w:szCs w:val="24"/>
          <w:lang w:eastAsia="es-MX"/>
        </w:rPr>
        <w:t>Marco jurídico del derecho a la educación en México</w:t>
      </w:r>
    </w:p>
    <w:p w14:paraId="35A0CB50" w14:textId="77777777" w:rsidR="00A043D2" w:rsidRPr="0073674F" w:rsidRDefault="00A043D2" w:rsidP="0073674F">
      <w:pPr>
        <w:jc w:val="center"/>
        <w:rPr>
          <w:b/>
          <w:sz w:val="28"/>
          <w:szCs w:val="28"/>
          <w:lang w:val="es-US"/>
        </w:rPr>
      </w:pPr>
    </w:p>
    <w:p w14:paraId="74A49586" w14:textId="77777777" w:rsidR="0073674F" w:rsidRPr="0073674F" w:rsidRDefault="0073674F" w:rsidP="0073674F">
      <w:pPr>
        <w:rPr>
          <w:rStyle w:val="Ninguno"/>
          <w:b/>
          <w:sz w:val="28"/>
          <w:szCs w:val="28"/>
          <w:lang w:val="es-MX"/>
        </w:rPr>
      </w:pPr>
      <w:r w:rsidRPr="0073674F">
        <w:rPr>
          <w:b/>
          <w:sz w:val="28"/>
          <w:szCs w:val="28"/>
        </w:rPr>
        <w:t xml:space="preserve"> </w:t>
      </w:r>
    </w:p>
    <w:p w14:paraId="6909313C" w14:textId="77777777" w:rsidR="006F00BE" w:rsidRPr="006F00BE" w:rsidRDefault="006F00BE" w:rsidP="0073674F">
      <w:pPr>
        <w:pStyle w:val="Cuerpo"/>
        <w:spacing w:after="200" w:line="240" w:lineRule="auto"/>
        <w:jc w:val="both"/>
        <w:rPr>
          <w:rFonts w:ascii="Times New Roman" w:hAnsi="Times New Roman" w:cs="Times New Roman"/>
          <w:b/>
          <w:sz w:val="24"/>
          <w:szCs w:val="24"/>
        </w:rPr>
      </w:pPr>
      <w:r w:rsidRPr="006F00BE">
        <w:rPr>
          <w:rFonts w:ascii="Times New Roman" w:hAnsi="Times New Roman" w:cs="Times New Roman"/>
          <w:b/>
          <w:sz w:val="24"/>
          <w:szCs w:val="24"/>
        </w:rPr>
        <w:t xml:space="preserve">Perfil general:  </w:t>
      </w:r>
    </w:p>
    <w:p w14:paraId="20B2B8DE" w14:textId="77777777"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Conoce el marco normativo y organizativo del Sistema Educativo Mexicano, asume sus principios filosóficos, éticos, legales y normativos, identifica sus orientaciones pedagógicas, domina enfoques y contenidos de los planes y programas de estudio y es crítico y propositivo en su aplicación.</w:t>
      </w:r>
    </w:p>
    <w:p w14:paraId="036AEFF9" w14:textId="77777777" w:rsidR="0073674F" w:rsidRDefault="0073674F" w:rsidP="0073674F">
      <w:pPr>
        <w:pStyle w:val="Cuerpo"/>
        <w:spacing w:after="200" w:line="240" w:lineRule="auto"/>
        <w:jc w:val="both"/>
        <w:rPr>
          <w:rStyle w:val="Ninguno"/>
          <w:rFonts w:ascii="Times New Roman" w:hAnsi="Times New Roman" w:cs="Times New Roman"/>
          <w:b/>
          <w:iCs/>
          <w:sz w:val="24"/>
          <w:szCs w:val="24"/>
        </w:rPr>
      </w:pPr>
      <w:r w:rsidRPr="006F00BE">
        <w:rPr>
          <w:rStyle w:val="Ninguno"/>
          <w:rFonts w:ascii="Times New Roman" w:hAnsi="Times New Roman" w:cs="Times New Roman"/>
          <w:b/>
          <w:iCs/>
          <w:sz w:val="24"/>
          <w:szCs w:val="24"/>
        </w:rPr>
        <w:t>Competencias profesionales:</w:t>
      </w:r>
    </w:p>
    <w:p w14:paraId="3884D656" w14:textId="77777777"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Se conduce de manera ética e inclusiva, desde un enfoque de derechos humanos y derechos de la infancia, ante la diversidad de situaciones que se presentan en su desarrollo personal, social y en su trabajo docente.</w:t>
      </w:r>
    </w:p>
    <w:p w14:paraId="5B1F6188" w14:textId="77777777" w:rsidR="0073674F" w:rsidRPr="0073674F" w:rsidRDefault="0073674F" w:rsidP="0073674F">
      <w:pPr>
        <w:pStyle w:val="Cuerpo"/>
        <w:spacing w:after="200" w:line="240" w:lineRule="auto"/>
        <w:jc w:val="both"/>
        <w:rPr>
          <w:rStyle w:val="Ninguno"/>
          <w:rFonts w:ascii="Times New Roman" w:hAnsi="Times New Roman" w:cs="Times New Roman"/>
          <w:b/>
          <w:bCs/>
          <w:iCs/>
          <w:sz w:val="28"/>
          <w:szCs w:val="28"/>
        </w:rPr>
      </w:pPr>
    </w:p>
    <w:p w14:paraId="5DED7266" w14:textId="77777777" w:rsidR="0073674F" w:rsidRDefault="0073674F" w:rsidP="007D643F">
      <w:pPr>
        <w:jc w:val="center"/>
        <w:rPr>
          <w:b/>
        </w:rPr>
      </w:pPr>
    </w:p>
    <w:p w14:paraId="794AA4A5" w14:textId="77777777" w:rsidR="0073674F" w:rsidRDefault="0073674F" w:rsidP="007D643F">
      <w:pPr>
        <w:jc w:val="center"/>
        <w:rPr>
          <w:b/>
        </w:rPr>
      </w:pPr>
    </w:p>
    <w:p w14:paraId="3F9B35DE" w14:textId="77777777" w:rsidR="0073674F" w:rsidRDefault="0073674F" w:rsidP="007D643F">
      <w:pPr>
        <w:jc w:val="center"/>
        <w:rPr>
          <w:b/>
        </w:rPr>
      </w:pPr>
    </w:p>
    <w:p w14:paraId="406E5D17" w14:textId="77777777" w:rsidR="0073674F" w:rsidRDefault="0073674F" w:rsidP="007D643F">
      <w:pPr>
        <w:jc w:val="center"/>
        <w:rPr>
          <w:b/>
        </w:rPr>
      </w:pPr>
    </w:p>
    <w:p w14:paraId="64F61438" w14:textId="77777777" w:rsidR="0073674F" w:rsidRDefault="0073674F" w:rsidP="007D643F">
      <w:pPr>
        <w:jc w:val="center"/>
        <w:rPr>
          <w:b/>
        </w:rPr>
      </w:pPr>
    </w:p>
    <w:p w14:paraId="4F729284" w14:textId="0F865FC6" w:rsidR="0073674F" w:rsidRDefault="0073674F" w:rsidP="007D643F">
      <w:pPr>
        <w:jc w:val="center"/>
        <w:rPr>
          <w:b/>
        </w:rPr>
      </w:pPr>
    </w:p>
    <w:p w14:paraId="3114F9EF" w14:textId="77777777" w:rsidR="00E7799D" w:rsidRDefault="00E7799D" w:rsidP="007D643F">
      <w:pPr>
        <w:jc w:val="center"/>
        <w:rPr>
          <w:b/>
        </w:rPr>
      </w:pPr>
    </w:p>
    <w:p w14:paraId="796BBA8D" w14:textId="77777777" w:rsidR="00AF7EFE" w:rsidRPr="0073674F" w:rsidRDefault="007D643F" w:rsidP="007D643F">
      <w:pPr>
        <w:jc w:val="center"/>
        <w:rPr>
          <w:rFonts w:ascii="Times New Roman" w:hAnsi="Times New Roman" w:cs="Times New Roman"/>
          <w:b/>
          <w:sz w:val="24"/>
          <w:szCs w:val="24"/>
        </w:rPr>
      </w:pPr>
      <w:r w:rsidRPr="0073674F">
        <w:rPr>
          <w:rFonts w:ascii="Times New Roman" w:hAnsi="Times New Roman" w:cs="Times New Roman"/>
          <w:b/>
          <w:sz w:val="24"/>
          <w:szCs w:val="24"/>
        </w:rPr>
        <w:lastRenderedPageBreak/>
        <w:t>Evidencia de unidad 1</w:t>
      </w:r>
    </w:p>
    <w:p w14:paraId="34E0A2F1" w14:textId="77777777" w:rsidR="0073674F" w:rsidRPr="0073674F" w:rsidRDefault="0073674F" w:rsidP="007D643F">
      <w:pPr>
        <w:jc w:val="center"/>
        <w:rPr>
          <w:rFonts w:ascii="Times New Roman" w:hAnsi="Times New Roman" w:cs="Times New Roman"/>
          <w:b/>
          <w:sz w:val="24"/>
          <w:szCs w:val="24"/>
        </w:rPr>
      </w:pPr>
    </w:p>
    <w:p w14:paraId="28D7CACC" w14:textId="77777777" w:rsidR="007D643F" w:rsidRPr="0073674F" w:rsidRDefault="007D643F" w:rsidP="007D643F">
      <w:pPr>
        <w:jc w:val="center"/>
        <w:rPr>
          <w:rFonts w:ascii="Times New Roman" w:hAnsi="Times New Roman" w:cs="Times New Roman"/>
          <w:b/>
          <w:sz w:val="24"/>
          <w:szCs w:val="24"/>
        </w:rPr>
      </w:pPr>
      <w:r w:rsidRPr="0073674F">
        <w:rPr>
          <w:rFonts w:ascii="Times New Roman" w:hAnsi="Times New Roman" w:cs="Times New Roman"/>
          <w:b/>
          <w:sz w:val="24"/>
          <w:szCs w:val="24"/>
        </w:rPr>
        <w:t>Miradas para el análisis crítico de la Educación como derecho humano en México: leyes y normas vigentes</w:t>
      </w:r>
    </w:p>
    <w:p w14:paraId="798BC661" w14:textId="77777777" w:rsidR="007D643F" w:rsidRPr="0073674F" w:rsidRDefault="007D643F" w:rsidP="007D643F">
      <w:pPr>
        <w:jc w:val="center"/>
        <w:rPr>
          <w:rFonts w:ascii="Times New Roman" w:hAnsi="Times New Roman" w:cs="Times New Roman"/>
          <w:sz w:val="24"/>
          <w:szCs w:val="24"/>
        </w:rPr>
      </w:pPr>
    </w:p>
    <w:p w14:paraId="02466204" w14:textId="77777777"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Elaborar un análisis de las implicaciones del Marco jurídico del derecho a la educación en México. Para el análisis contempla el uso de la herramienta interseccional y el análisis crítico del discurso con la finalidad de debatir sobre la perspectiva de los Derechos humanos, que considera ha influido en las últimas reformas del artículo 3° Constitucional, su traducción en las leyes secundarias federales y estatales.</w:t>
      </w:r>
    </w:p>
    <w:p w14:paraId="612AE0C8" w14:textId="77777777"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Debe contener los siguientes apartados:</w:t>
      </w:r>
    </w:p>
    <w:p w14:paraId="44FE54BD"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Introducción </w:t>
      </w:r>
    </w:p>
    <w:p w14:paraId="6C05BFB5"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Palabras claves </w:t>
      </w:r>
    </w:p>
    <w:p w14:paraId="339875EB"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 xml:space="preserve">Desarrollo </w:t>
      </w:r>
    </w:p>
    <w:p w14:paraId="7AF09940"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Conclusión</w:t>
      </w:r>
    </w:p>
    <w:p w14:paraId="7B342721" w14:textId="77777777" w:rsidR="007D643F" w:rsidRPr="0073674F" w:rsidRDefault="007D643F" w:rsidP="007D643F">
      <w:pPr>
        <w:pStyle w:val="Prrafodelista"/>
        <w:numPr>
          <w:ilvl w:val="0"/>
          <w:numId w:val="1"/>
        </w:num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Referencias Bibliográficas</w:t>
      </w:r>
    </w:p>
    <w:p w14:paraId="1ACE18FF" w14:textId="77777777" w:rsidR="007D643F" w:rsidRPr="0073674F" w:rsidRDefault="007D643F" w:rsidP="007D643F">
      <w:pPr>
        <w:spacing w:after="0" w:line="240" w:lineRule="auto"/>
        <w:jc w:val="both"/>
        <w:rPr>
          <w:rFonts w:ascii="Times New Roman" w:hAnsi="Times New Roman" w:cs="Times New Roman"/>
          <w:sz w:val="24"/>
          <w:szCs w:val="24"/>
        </w:rPr>
      </w:pPr>
    </w:p>
    <w:p w14:paraId="6FA1B9CA" w14:textId="77777777" w:rsidR="007D643F" w:rsidRPr="0073674F" w:rsidRDefault="007D643F" w:rsidP="007D643F">
      <w:pPr>
        <w:spacing w:after="0" w:line="240" w:lineRule="auto"/>
        <w:jc w:val="both"/>
        <w:rPr>
          <w:rFonts w:ascii="Times New Roman" w:hAnsi="Times New Roman" w:cs="Times New Roman"/>
          <w:sz w:val="24"/>
          <w:szCs w:val="24"/>
        </w:rPr>
      </w:pPr>
      <w:r w:rsidRPr="0073674F">
        <w:rPr>
          <w:rFonts w:ascii="Times New Roman" w:hAnsi="Times New Roman" w:cs="Times New Roman"/>
          <w:sz w:val="24"/>
          <w:szCs w:val="24"/>
        </w:rPr>
        <w:t>Describir, explicar y analizar las relaciones que hay entre el lenguaje o discurso de las leyes y las políticas educativas, las prácticas y discursos de las instituciones del sistema educativo en los diferentes niveles, e identificar la o las escuelas (revisadas anteriormente) que influyen en su redacción, contrastar con otras miradas, encontrar las relaciones entre los elementos de dichas leyes, ubicar ausencias de información o la falta de coherencia en los textos jurídicos analizados y establecer relaciones con elementos externos.</w:t>
      </w:r>
    </w:p>
    <w:p w14:paraId="2A615B57" w14:textId="77777777" w:rsidR="007D643F" w:rsidRPr="0073674F" w:rsidRDefault="007D643F" w:rsidP="007D643F">
      <w:pPr>
        <w:spacing w:after="0" w:line="240" w:lineRule="auto"/>
        <w:jc w:val="both"/>
        <w:rPr>
          <w:rFonts w:ascii="Times New Roman" w:hAnsi="Times New Roman" w:cs="Times New Roman"/>
          <w:sz w:val="24"/>
          <w:szCs w:val="24"/>
        </w:rPr>
      </w:pPr>
    </w:p>
    <w:p w14:paraId="73F9F43D" w14:textId="77777777" w:rsidR="007D643F" w:rsidRPr="0073674F" w:rsidRDefault="007D643F" w:rsidP="007D643F">
      <w:pPr>
        <w:spacing w:after="0" w:line="240" w:lineRule="auto"/>
        <w:jc w:val="both"/>
        <w:rPr>
          <w:rFonts w:ascii="Times New Roman" w:hAnsi="Times New Roman" w:cs="Times New Roman"/>
          <w:sz w:val="24"/>
          <w:szCs w:val="24"/>
        </w:rPr>
      </w:pPr>
    </w:p>
    <w:p w14:paraId="571BCDFB" w14:textId="77777777" w:rsidR="007D643F" w:rsidRPr="0073674F" w:rsidRDefault="007D643F" w:rsidP="007D643F">
      <w:pPr>
        <w:spacing w:after="0" w:line="240" w:lineRule="auto"/>
        <w:jc w:val="both"/>
        <w:rPr>
          <w:rFonts w:ascii="Times New Roman" w:hAnsi="Times New Roman" w:cs="Times New Roman"/>
          <w:sz w:val="24"/>
          <w:szCs w:val="24"/>
        </w:rPr>
      </w:pPr>
    </w:p>
    <w:p w14:paraId="60B9FFE8" w14:textId="77777777" w:rsidR="007D643F" w:rsidRPr="0073674F" w:rsidRDefault="007D643F" w:rsidP="007D643F">
      <w:pPr>
        <w:spacing w:after="0" w:line="240" w:lineRule="auto"/>
        <w:jc w:val="both"/>
        <w:rPr>
          <w:rFonts w:ascii="Times New Roman" w:hAnsi="Times New Roman" w:cs="Times New Roman"/>
          <w:sz w:val="24"/>
          <w:szCs w:val="24"/>
        </w:rPr>
      </w:pPr>
    </w:p>
    <w:p w14:paraId="5A9B4C6F" w14:textId="77777777" w:rsidR="007D643F" w:rsidRPr="0073674F" w:rsidRDefault="007D643F" w:rsidP="007D643F">
      <w:pPr>
        <w:spacing w:after="0" w:line="240" w:lineRule="auto"/>
        <w:jc w:val="both"/>
        <w:rPr>
          <w:rFonts w:ascii="Times New Roman" w:hAnsi="Times New Roman" w:cs="Times New Roman"/>
          <w:sz w:val="24"/>
          <w:szCs w:val="24"/>
        </w:rPr>
      </w:pPr>
    </w:p>
    <w:p w14:paraId="12D02069" w14:textId="77777777" w:rsidR="007D643F" w:rsidRPr="0073674F" w:rsidRDefault="007D643F" w:rsidP="007D643F">
      <w:pPr>
        <w:spacing w:after="0" w:line="240" w:lineRule="auto"/>
        <w:jc w:val="both"/>
        <w:rPr>
          <w:rFonts w:ascii="Times New Roman" w:hAnsi="Times New Roman" w:cs="Times New Roman"/>
          <w:sz w:val="24"/>
          <w:szCs w:val="24"/>
        </w:rPr>
      </w:pPr>
    </w:p>
    <w:p w14:paraId="557806B4" w14:textId="77777777" w:rsidR="007D643F" w:rsidRPr="0073674F" w:rsidRDefault="007D643F" w:rsidP="007D643F">
      <w:pPr>
        <w:spacing w:after="0" w:line="240" w:lineRule="auto"/>
        <w:jc w:val="both"/>
        <w:rPr>
          <w:rFonts w:ascii="Times New Roman" w:hAnsi="Times New Roman" w:cs="Times New Roman"/>
          <w:sz w:val="24"/>
          <w:szCs w:val="24"/>
        </w:rPr>
      </w:pPr>
    </w:p>
    <w:p w14:paraId="78A607D2" w14:textId="77777777" w:rsidR="007D643F" w:rsidRPr="0073674F" w:rsidRDefault="007D643F" w:rsidP="007D643F">
      <w:pPr>
        <w:spacing w:after="0" w:line="240" w:lineRule="auto"/>
        <w:jc w:val="both"/>
        <w:rPr>
          <w:rFonts w:ascii="Times New Roman" w:hAnsi="Times New Roman" w:cs="Times New Roman"/>
          <w:sz w:val="24"/>
          <w:szCs w:val="24"/>
        </w:rPr>
      </w:pPr>
    </w:p>
    <w:p w14:paraId="1486FABA" w14:textId="77777777" w:rsidR="007D643F" w:rsidRPr="0073674F" w:rsidRDefault="007D643F" w:rsidP="007D643F">
      <w:pPr>
        <w:spacing w:after="0" w:line="240" w:lineRule="auto"/>
        <w:jc w:val="both"/>
        <w:rPr>
          <w:rFonts w:ascii="Times New Roman" w:hAnsi="Times New Roman" w:cs="Times New Roman"/>
          <w:sz w:val="24"/>
          <w:szCs w:val="24"/>
        </w:rPr>
      </w:pPr>
    </w:p>
    <w:p w14:paraId="194D79BB" w14:textId="77777777" w:rsidR="007D643F" w:rsidRPr="0073674F" w:rsidRDefault="007D643F" w:rsidP="007D643F">
      <w:pPr>
        <w:spacing w:after="0" w:line="240" w:lineRule="auto"/>
        <w:jc w:val="both"/>
        <w:rPr>
          <w:rFonts w:ascii="Times New Roman" w:hAnsi="Times New Roman" w:cs="Times New Roman"/>
          <w:sz w:val="24"/>
          <w:szCs w:val="24"/>
        </w:rPr>
      </w:pPr>
    </w:p>
    <w:p w14:paraId="4C43AB56" w14:textId="77777777" w:rsidR="007D643F" w:rsidRPr="0073674F" w:rsidRDefault="007D643F" w:rsidP="007D643F">
      <w:pPr>
        <w:spacing w:after="0" w:line="240" w:lineRule="auto"/>
        <w:jc w:val="both"/>
        <w:rPr>
          <w:rFonts w:ascii="Times New Roman" w:hAnsi="Times New Roman" w:cs="Times New Roman"/>
          <w:sz w:val="24"/>
          <w:szCs w:val="24"/>
        </w:rPr>
      </w:pPr>
    </w:p>
    <w:p w14:paraId="5B10E91E" w14:textId="77777777" w:rsidR="007D643F" w:rsidRPr="0073674F" w:rsidRDefault="007D643F" w:rsidP="007D643F">
      <w:pPr>
        <w:spacing w:after="0" w:line="240" w:lineRule="auto"/>
        <w:jc w:val="both"/>
        <w:rPr>
          <w:rFonts w:ascii="Times New Roman" w:hAnsi="Times New Roman" w:cs="Times New Roman"/>
          <w:sz w:val="24"/>
          <w:szCs w:val="24"/>
        </w:rPr>
      </w:pPr>
    </w:p>
    <w:p w14:paraId="32CC0CCD" w14:textId="77777777" w:rsidR="007D643F" w:rsidRPr="0073674F" w:rsidRDefault="007D643F" w:rsidP="007D643F">
      <w:pPr>
        <w:spacing w:after="0" w:line="240" w:lineRule="auto"/>
        <w:jc w:val="both"/>
        <w:rPr>
          <w:rFonts w:ascii="Times New Roman" w:hAnsi="Times New Roman" w:cs="Times New Roman"/>
          <w:sz w:val="24"/>
          <w:szCs w:val="24"/>
        </w:rPr>
      </w:pPr>
    </w:p>
    <w:p w14:paraId="5913D356" w14:textId="77777777" w:rsidR="007D643F" w:rsidRPr="0073674F" w:rsidRDefault="007D643F" w:rsidP="007D643F">
      <w:pPr>
        <w:spacing w:after="0" w:line="240" w:lineRule="auto"/>
        <w:jc w:val="both"/>
        <w:rPr>
          <w:rFonts w:ascii="Times New Roman" w:hAnsi="Times New Roman" w:cs="Times New Roman"/>
          <w:sz w:val="24"/>
          <w:szCs w:val="24"/>
        </w:rPr>
      </w:pPr>
    </w:p>
    <w:p w14:paraId="689F734A" w14:textId="77777777" w:rsidR="007D643F" w:rsidRPr="0073674F" w:rsidRDefault="007D643F" w:rsidP="007D643F">
      <w:pPr>
        <w:spacing w:after="0" w:line="240" w:lineRule="auto"/>
        <w:jc w:val="both"/>
        <w:rPr>
          <w:rFonts w:ascii="Times New Roman" w:hAnsi="Times New Roman" w:cs="Times New Roman"/>
          <w:sz w:val="24"/>
          <w:szCs w:val="24"/>
        </w:rPr>
      </w:pPr>
    </w:p>
    <w:p w14:paraId="4816D10C" w14:textId="77777777" w:rsidR="007D643F" w:rsidRDefault="007D643F" w:rsidP="007D643F">
      <w:pPr>
        <w:spacing w:after="0" w:line="240" w:lineRule="auto"/>
        <w:jc w:val="both"/>
      </w:pPr>
    </w:p>
    <w:p w14:paraId="2E5E9A2B" w14:textId="77777777" w:rsidR="007D643F" w:rsidRDefault="007D643F" w:rsidP="007D643F">
      <w:pPr>
        <w:spacing w:after="0" w:line="240" w:lineRule="auto"/>
        <w:jc w:val="both"/>
      </w:pPr>
    </w:p>
    <w:p w14:paraId="7E4D312B" w14:textId="77777777" w:rsidR="007D643F" w:rsidRDefault="007D643F" w:rsidP="007D643F">
      <w:pPr>
        <w:spacing w:after="0" w:line="240" w:lineRule="auto"/>
        <w:jc w:val="both"/>
      </w:pPr>
    </w:p>
    <w:p w14:paraId="72643EBF" w14:textId="77777777" w:rsidR="007D643F" w:rsidRDefault="007D643F" w:rsidP="007D643F">
      <w:pPr>
        <w:spacing w:after="0" w:line="240" w:lineRule="auto"/>
        <w:jc w:val="both"/>
      </w:pPr>
    </w:p>
    <w:p w14:paraId="0AC8169B" w14:textId="77777777" w:rsidR="007D643F" w:rsidRDefault="007D643F" w:rsidP="007D643F">
      <w:pPr>
        <w:spacing w:after="0" w:line="240" w:lineRule="auto"/>
        <w:jc w:val="both"/>
      </w:pPr>
    </w:p>
    <w:p w14:paraId="3917FD78" w14:textId="392E1FD8" w:rsidR="0052077E" w:rsidRDefault="0052077E" w:rsidP="007D643F">
      <w:pPr>
        <w:spacing w:after="0" w:line="240" w:lineRule="auto"/>
        <w:jc w:val="both"/>
      </w:pPr>
    </w:p>
    <w:p w14:paraId="3988814E" w14:textId="17984067" w:rsidR="0052077E" w:rsidRPr="00CA70E4" w:rsidRDefault="0052077E">
      <w:pPr>
        <w:rPr>
          <w:rFonts w:ascii="Times New Roman" w:hAnsi="Times New Roman" w:cs="Times New Roman"/>
          <w:b/>
          <w:bCs/>
        </w:rPr>
      </w:pPr>
      <w:r>
        <w:br w:type="page"/>
      </w:r>
      <w:r w:rsidRPr="00CA70E4">
        <w:rPr>
          <w:rFonts w:ascii="Times New Roman" w:hAnsi="Times New Roman" w:cs="Times New Roman"/>
          <w:b/>
          <w:bCs/>
          <w:sz w:val="24"/>
          <w:szCs w:val="24"/>
        </w:rPr>
        <w:lastRenderedPageBreak/>
        <w:t xml:space="preserve">Introducción </w:t>
      </w:r>
    </w:p>
    <w:p w14:paraId="7408E143" w14:textId="15A17EAC" w:rsidR="00A46A78" w:rsidRPr="00CA70E4" w:rsidRDefault="002B6736">
      <w:pPr>
        <w:rPr>
          <w:rFonts w:ascii="Times New Roman" w:hAnsi="Times New Roman" w:cs="Times New Roman"/>
        </w:rPr>
      </w:pPr>
      <w:r w:rsidRPr="00CA70E4">
        <w:rPr>
          <w:rFonts w:ascii="Times New Roman" w:hAnsi="Times New Roman" w:cs="Times New Roman"/>
        </w:rPr>
        <w:t xml:space="preserve">Para este trabajo de evidencia de la unidad 1 a la asignatura de Bases filosóficas, legales y organizativas del sistema educativo </w:t>
      </w:r>
      <w:r w:rsidR="00AD6CDA" w:rsidRPr="00CA70E4">
        <w:rPr>
          <w:rFonts w:ascii="Times New Roman" w:hAnsi="Times New Roman" w:cs="Times New Roman"/>
        </w:rPr>
        <w:t>mexicano,</w:t>
      </w:r>
      <w:r w:rsidR="00BB529D" w:rsidRPr="00CA70E4">
        <w:rPr>
          <w:rFonts w:ascii="Times New Roman" w:hAnsi="Times New Roman" w:cs="Times New Roman"/>
        </w:rPr>
        <w:t xml:space="preserve"> realizare un análisis del </w:t>
      </w:r>
      <w:r w:rsidR="00AD6CDA" w:rsidRPr="00CA70E4">
        <w:rPr>
          <w:rFonts w:ascii="Times New Roman" w:hAnsi="Times New Roman" w:cs="Times New Roman"/>
        </w:rPr>
        <w:t>Artículo</w:t>
      </w:r>
      <w:r w:rsidR="00BB529D" w:rsidRPr="00CA70E4">
        <w:rPr>
          <w:rFonts w:ascii="Times New Roman" w:hAnsi="Times New Roman" w:cs="Times New Roman"/>
        </w:rPr>
        <w:t xml:space="preserve"> 3</w:t>
      </w:r>
      <w:r w:rsidR="00AD6CDA" w:rsidRPr="00CA70E4">
        <w:rPr>
          <w:rFonts w:ascii="Times New Roman" w:hAnsi="Times New Roman" w:cs="Times New Roman"/>
        </w:rPr>
        <w:t>ro. -</w:t>
      </w:r>
      <w:r w:rsidR="00BB529D" w:rsidRPr="00CA70E4">
        <w:rPr>
          <w:rFonts w:ascii="Times New Roman" w:hAnsi="Times New Roman" w:cs="Times New Roman"/>
        </w:rPr>
        <w:t xml:space="preserve"> </w:t>
      </w:r>
      <w:r w:rsidR="00AD6CDA" w:rsidRPr="00CA70E4">
        <w:rPr>
          <w:rFonts w:ascii="Times New Roman" w:hAnsi="Times New Roman" w:cs="Times New Roman"/>
        </w:rPr>
        <w:t xml:space="preserve"> del Marco jurídico del derecho a la educación en México, </w:t>
      </w:r>
      <w:r w:rsidR="00BA0E0E" w:rsidRPr="00CA70E4">
        <w:rPr>
          <w:rFonts w:ascii="Times New Roman" w:hAnsi="Times New Roman" w:cs="Times New Roman"/>
        </w:rPr>
        <w:t xml:space="preserve">donde abordare </w:t>
      </w:r>
      <w:r w:rsidR="000733C3" w:rsidRPr="00CA70E4">
        <w:rPr>
          <w:rFonts w:ascii="Times New Roman" w:hAnsi="Times New Roman" w:cs="Times New Roman"/>
        </w:rPr>
        <w:t xml:space="preserve">los capítulos que se nos </w:t>
      </w:r>
      <w:r w:rsidR="00A46A78" w:rsidRPr="00CA70E4">
        <w:rPr>
          <w:rFonts w:ascii="Times New Roman" w:hAnsi="Times New Roman" w:cs="Times New Roman"/>
        </w:rPr>
        <w:t>asignaron</w:t>
      </w:r>
      <w:r w:rsidR="000733C3" w:rsidRPr="00CA70E4">
        <w:rPr>
          <w:rFonts w:ascii="Times New Roman" w:hAnsi="Times New Roman" w:cs="Times New Roman"/>
        </w:rPr>
        <w:t xml:space="preserve"> en clase, así como los párrafos que fueron actualizados y derogados </w:t>
      </w:r>
    </w:p>
    <w:p w14:paraId="34C1465F" w14:textId="359CAD45" w:rsidR="000733C3" w:rsidRPr="00CA70E4" w:rsidRDefault="00A46A78">
      <w:pPr>
        <w:rPr>
          <w:rFonts w:ascii="Times New Roman" w:hAnsi="Times New Roman" w:cs="Times New Roman"/>
        </w:rPr>
      </w:pPr>
      <w:r w:rsidRPr="00CA70E4">
        <w:rPr>
          <w:rFonts w:ascii="Times New Roman" w:hAnsi="Times New Roman" w:cs="Times New Roman"/>
        </w:rPr>
        <w:t xml:space="preserve">No solo será un análisis general sobre el articulo si no sobre las secciones </w:t>
      </w:r>
      <w:r w:rsidR="007347D8" w:rsidRPr="00CA70E4">
        <w:rPr>
          <w:rFonts w:ascii="Times New Roman" w:hAnsi="Times New Roman" w:cs="Times New Roman"/>
        </w:rPr>
        <w:t>de este</w:t>
      </w:r>
      <w:r w:rsidRPr="00CA70E4">
        <w:rPr>
          <w:rFonts w:ascii="Times New Roman" w:hAnsi="Times New Roman" w:cs="Times New Roman"/>
        </w:rPr>
        <w:t xml:space="preserve"> con ejemplos y como </w:t>
      </w:r>
      <w:r w:rsidR="0088541F" w:rsidRPr="00CA70E4">
        <w:rPr>
          <w:rFonts w:ascii="Times New Roman" w:hAnsi="Times New Roman" w:cs="Times New Roman"/>
        </w:rPr>
        <w:t>esté esta implementado en nuestra vida diaria, tanto como docentes, estudiantes y directivos</w:t>
      </w:r>
      <w:r w:rsidR="003F3C7E" w:rsidRPr="00CA70E4">
        <w:rPr>
          <w:rFonts w:ascii="Times New Roman" w:hAnsi="Times New Roman" w:cs="Times New Roman"/>
        </w:rPr>
        <w:t xml:space="preserve">, sin </w:t>
      </w:r>
      <w:r w:rsidR="00515BC4" w:rsidRPr="00CA70E4">
        <w:rPr>
          <w:rFonts w:ascii="Times New Roman" w:hAnsi="Times New Roman" w:cs="Times New Roman"/>
        </w:rPr>
        <w:t>embargo,</w:t>
      </w:r>
      <w:r w:rsidR="003F3C7E" w:rsidRPr="00CA70E4">
        <w:rPr>
          <w:rFonts w:ascii="Times New Roman" w:hAnsi="Times New Roman" w:cs="Times New Roman"/>
        </w:rPr>
        <w:t xml:space="preserve"> este no solo está inclinado a los sujetos de formación si no a la sociedad en general pues nuestra constitución son leyes y normas </w:t>
      </w:r>
      <w:r w:rsidR="00515BC4" w:rsidRPr="00CA70E4">
        <w:rPr>
          <w:rFonts w:ascii="Times New Roman" w:hAnsi="Times New Roman" w:cs="Times New Roman"/>
        </w:rPr>
        <w:t>rigen</w:t>
      </w:r>
      <w:r w:rsidR="003F3C7E" w:rsidRPr="00CA70E4">
        <w:rPr>
          <w:rFonts w:ascii="Times New Roman" w:hAnsi="Times New Roman" w:cs="Times New Roman"/>
        </w:rPr>
        <w:t xml:space="preserve"> nuestros comportamientos </w:t>
      </w:r>
      <w:r w:rsidR="00515BC4" w:rsidRPr="00CA70E4">
        <w:rPr>
          <w:rFonts w:ascii="Times New Roman" w:hAnsi="Times New Roman" w:cs="Times New Roman"/>
        </w:rPr>
        <w:t>individuales y colectivos dependiendo del contexto</w:t>
      </w:r>
    </w:p>
    <w:p w14:paraId="74CC060A" w14:textId="0D06EEC7" w:rsidR="0088541F" w:rsidRPr="00CA70E4" w:rsidRDefault="0088541F">
      <w:pPr>
        <w:rPr>
          <w:rFonts w:ascii="Times New Roman" w:hAnsi="Times New Roman" w:cs="Times New Roman"/>
        </w:rPr>
      </w:pPr>
      <w:r w:rsidRPr="00CA70E4">
        <w:rPr>
          <w:rFonts w:ascii="Times New Roman" w:hAnsi="Times New Roman" w:cs="Times New Roman"/>
        </w:rPr>
        <w:t xml:space="preserve">Actualmente se </w:t>
      </w:r>
      <w:r w:rsidR="00515BC4" w:rsidRPr="00CA70E4">
        <w:rPr>
          <w:rFonts w:ascii="Times New Roman" w:hAnsi="Times New Roman" w:cs="Times New Roman"/>
        </w:rPr>
        <w:t xml:space="preserve">ha </w:t>
      </w:r>
      <w:r w:rsidR="00241F64" w:rsidRPr="00CA70E4">
        <w:rPr>
          <w:rFonts w:ascii="Times New Roman" w:hAnsi="Times New Roman" w:cs="Times New Roman"/>
        </w:rPr>
        <w:t xml:space="preserve">elevado el derecho a la educación como uno de los más importantes en la constitución mexicana pues es de suma </w:t>
      </w:r>
      <w:r w:rsidR="00CE2B95" w:rsidRPr="00CA70E4">
        <w:rPr>
          <w:rFonts w:ascii="Times New Roman" w:hAnsi="Times New Roman" w:cs="Times New Roman"/>
        </w:rPr>
        <w:t>importancia</w:t>
      </w:r>
      <w:r w:rsidR="00241F64" w:rsidRPr="00CA70E4">
        <w:rPr>
          <w:rFonts w:ascii="Times New Roman" w:hAnsi="Times New Roman" w:cs="Times New Roman"/>
        </w:rPr>
        <w:t xml:space="preserve"> para la sociedad ya </w:t>
      </w:r>
      <w:r w:rsidR="00CE2B95" w:rsidRPr="00CA70E4">
        <w:rPr>
          <w:rFonts w:ascii="Times New Roman" w:hAnsi="Times New Roman" w:cs="Times New Roman"/>
        </w:rPr>
        <w:t>que la</w:t>
      </w:r>
      <w:r w:rsidR="00241F64" w:rsidRPr="00CA70E4">
        <w:rPr>
          <w:rFonts w:ascii="Times New Roman" w:hAnsi="Times New Roman" w:cs="Times New Roman"/>
        </w:rPr>
        <w:t xml:space="preserve"> formación </w:t>
      </w:r>
      <w:r w:rsidR="00D27931" w:rsidRPr="00CA70E4">
        <w:rPr>
          <w:rFonts w:ascii="Times New Roman" w:hAnsi="Times New Roman" w:cs="Times New Roman"/>
        </w:rPr>
        <w:t xml:space="preserve">de docentes totalmente capacitados para brindar una buena estructura didáctica para el aprendizaje de los alumnos </w:t>
      </w:r>
      <w:r w:rsidR="00484D2D" w:rsidRPr="00CA70E4">
        <w:rPr>
          <w:rFonts w:ascii="Times New Roman" w:hAnsi="Times New Roman" w:cs="Times New Roman"/>
        </w:rPr>
        <w:t xml:space="preserve">es de suma importancia pues de esta manera se puede capacitar de forma adecuada a los alumnados para que en el futuro estos sean </w:t>
      </w:r>
      <w:r w:rsidR="004A5B14" w:rsidRPr="00CA70E4">
        <w:rPr>
          <w:rFonts w:ascii="Times New Roman" w:hAnsi="Times New Roman" w:cs="Times New Roman"/>
        </w:rPr>
        <w:t>potencialmente futuros profesionistas expertos en su trabajo.</w:t>
      </w:r>
    </w:p>
    <w:p w14:paraId="76A8657F" w14:textId="71368B92" w:rsidR="004A5B14" w:rsidRPr="00CA70E4" w:rsidRDefault="004A5B14">
      <w:pPr>
        <w:rPr>
          <w:rFonts w:ascii="Times New Roman" w:hAnsi="Times New Roman" w:cs="Times New Roman"/>
        </w:rPr>
      </w:pPr>
      <w:r w:rsidRPr="00CA70E4">
        <w:rPr>
          <w:rFonts w:ascii="Times New Roman" w:hAnsi="Times New Roman" w:cs="Times New Roman"/>
        </w:rPr>
        <w:t xml:space="preserve">Hablando desde el punto de una alumna en una carrera de formación puedo decir que esta materia es importante para cumplir con los perfiles de egreso que </w:t>
      </w:r>
      <w:r w:rsidR="00802937" w:rsidRPr="00CA70E4">
        <w:rPr>
          <w:rFonts w:ascii="Times New Roman" w:hAnsi="Times New Roman" w:cs="Times New Roman"/>
        </w:rPr>
        <w:t>establece</w:t>
      </w:r>
      <w:r w:rsidR="005A0103" w:rsidRPr="00CA70E4">
        <w:rPr>
          <w:rFonts w:ascii="Times New Roman" w:hAnsi="Times New Roman" w:cs="Times New Roman"/>
        </w:rPr>
        <w:t>n</w:t>
      </w:r>
      <w:r w:rsidR="00802937" w:rsidRPr="00CA70E4">
        <w:rPr>
          <w:rFonts w:ascii="Times New Roman" w:hAnsi="Times New Roman" w:cs="Times New Roman"/>
        </w:rPr>
        <w:t xml:space="preserve"> </w:t>
      </w:r>
      <w:r w:rsidR="00CE2B95" w:rsidRPr="00CA70E4">
        <w:rPr>
          <w:rFonts w:ascii="Times New Roman" w:hAnsi="Times New Roman" w:cs="Times New Roman"/>
        </w:rPr>
        <w:t>las instituciones</w:t>
      </w:r>
      <w:r w:rsidR="00802937" w:rsidRPr="00CA70E4">
        <w:rPr>
          <w:rFonts w:ascii="Times New Roman" w:hAnsi="Times New Roman" w:cs="Times New Roman"/>
        </w:rPr>
        <w:t xml:space="preserve"> de </w:t>
      </w:r>
      <w:r w:rsidR="00CE2B95" w:rsidRPr="00CA70E4">
        <w:rPr>
          <w:rFonts w:ascii="Times New Roman" w:hAnsi="Times New Roman" w:cs="Times New Roman"/>
        </w:rPr>
        <w:t>educación</w:t>
      </w:r>
      <w:r w:rsidR="00802937" w:rsidRPr="00CA70E4">
        <w:rPr>
          <w:rFonts w:ascii="Times New Roman" w:hAnsi="Times New Roman" w:cs="Times New Roman"/>
        </w:rPr>
        <w:t xml:space="preserve"> normalista </w:t>
      </w:r>
    </w:p>
    <w:p w14:paraId="0E935036" w14:textId="0C327656" w:rsidR="00802937" w:rsidRPr="00CA70E4" w:rsidRDefault="00CE2B95">
      <w:pPr>
        <w:rPr>
          <w:rFonts w:ascii="Times New Roman" w:hAnsi="Times New Roman" w:cs="Times New Roman"/>
        </w:rPr>
      </w:pPr>
      <w:r w:rsidRPr="00CA70E4">
        <w:rPr>
          <w:rFonts w:ascii="Times New Roman" w:hAnsi="Times New Roman" w:cs="Times New Roman"/>
        </w:rPr>
        <w:t>Pues,</w:t>
      </w:r>
      <w:r w:rsidR="00802937" w:rsidRPr="00CA70E4">
        <w:rPr>
          <w:rFonts w:ascii="Times New Roman" w:hAnsi="Times New Roman" w:cs="Times New Roman"/>
        </w:rPr>
        <w:t xml:space="preserve"> así como no solo aborde en esta unidad el Marco jurídico </w:t>
      </w:r>
      <w:r w:rsidR="00256EF0" w:rsidRPr="00CA70E4">
        <w:rPr>
          <w:rFonts w:ascii="Times New Roman" w:hAnsi="Times New Roman" w:cs="Times New Roman"/>
        </w:rPr>
        <w:t xml:space="preserve">del derecho a la educación en México, se me han brindado más conocimientos al respecto sobre posturas </w:t>
      </w:r>
      <w:r w:rsidR="007347D8" w:rsidRPr="00CA70E4">
        <w:rPr>
          <w:rFonts w:ascii="Times New Roman" w:hAnsi="Times New Roman" w:cs="Times New Roman"/>
        </w:rPr>
        <w:t>de acuerdo con</w:t>
      </w:r>
      <w:r w:rsidR="00D0724E" w:rsidRPr="00CA70E4">
        <w:rPr>
          <w:rFonts w:ascii="Times New Roman" w:hAnsi="Times New Roman" w:cs="Times New Roman"/>
        </w:rPr>
        <w:t xml:space="preserve"> los derechos humanos como los son los partidarios de cada una de las escuelas de pensamiento quienes tienen posturas particulares sobre los mimos; así como también e realizado </w:t>
      </w:r>
      <w:r w:rsidRPr="00CA70E4">
        <w:rPr>
          <w:rFonts w:ascii="Times New Roman" w:hAnsi="Times New Roman" w:cs="Times New Roman"/>
        </w:rPr>
        <w:t xml:space="preserve">respuestas a una serie de preguntas sobre los derechos humanos </w:t>
      </w:r>
      <w:r w:rsidR="00FD27C8" w:rsidRPr="00CA70E4">
        <w:rPr>
          <w:rFonts w:ascii="Times New Roman" w:hAnsi="Times New Roman" w:cs="Times New Roman"/>
        </w:rPr>
        <w:t xml:space="preserve">por ejemplo ¿Cómo estos han influido en mi vida diaria?, ¿Cómo puedo </w:t>
      </w:r>
      <w:r w:rsidR="00174F03" w:rsidRPr="00CA70E4">
        <w:rPr>
          <w:rFonts w:ascii="Times New Roman" w:hAnsi="Times New Roman" w:cs="Times New Roman"/>
        </w:rPr>
        <w:t>sobreponer estos derechos en mi vida? Y como los pondré en practica una vez que sea una docente totalmente capacitada</w:t>
      </w:r>
    </w:p>
    <w:p w14:paraId="06F26895" w14:textId="5798CD62" w:rsidR="006C6515" w:rsidRDefault="00174F03">
      <w:pPr>
        <w:rPr>
          <w:rFonts w:ascii="Times New Roman" w:hAnsi="Times New Roman" w:cs="Times New Roman"/>
        </w:rPr>
      </w:pPr>
      <w:r w:rsidRPr="00CA70E4">
        <w:rPr>
          <w:rFonts w:ascii="Times New Roman" w:hAnsi="Times New Roman" w:cs="Times New Roman"/>
        </w:rPr>
        <w:t xml:space="preserve">Así mismo para llegar a la </w:t>
      </w:r>
      <w:r w:rsidR="00FB7998" w:rsidRPr="00CA70E4">
        <w:rPr>
          <w:rFonts w:ascii="Times New Roman" w:hAnsi="Times New Roman" w:cs="Times New Roman"/>
        </w:rPr>
        <w:t>compresión</w:t>
      </w:r>
      <w:r w:rsidRPr="00CA70E4">
        <w:rPr>
          <w:rFonts w:ascii="Times New Roman" w:hAnsi="Times New Roman" w:cs="Times New Roman"/>
        </w:rPr>
        <w:t xml:space="preserve"> total de esta </w:t>
      </w:r>
      <w:r w:rsidR="00FB7998" w:rsidRPr="00CA70E4">
        <w:rPr>
          <w:rFonts w:ascii="Times New Roman" w:hAnsi="Times New Roman" w:cs="Times New Roman"/>
        </w:rPr>
        <w:t>introducción,</w:t>
      </w:r>
      <w:r w:rsidRPr="00CA70E4">
        <w:rPr>
          <w:rFonts w:ascii="Times New Roman" w:hAnsi="Times New Roman" w:cs="Times New Roman"/>
        </w:rPr>
        <w:t xml:space="preserve"> así como su desarrollo tomare en cuenta conceptos </w:t>
      </w:r>
      <w:r w:rsidR="00FB7998" w:rsidRPr="00CA70E4">
        <w:rPr>
          <w:rFonts w:ascii="Times New Roman" w:hAnsi="Times New Roman" w:cs="Times New Roman"/>
        </w:rPr>
        <w:t xml:space="preserve">importantes como por ejemplo ¿Qué es la </w:t>
      </w:r>
      <w:r w:rsidR="00BB3791" w:rsidRPr="00CA70E4">
        <w:rPr>
          <w:rFonts w:ascii="Times New Roman" w:hAnsi="Times New Roman" w:cs="Times New Roman"/>
        </w:rPr>
        <w:t>constitución?;</w:t>
      </w:r>
      <w:r w:rsidR="00FB7998" w:rsidRPr="00CA70E4">
        <w:rPr>
          <w:rFonts w:ascii="Times New Roman" w:hAnsi="Times New Roman" w:cs="Times New Roman"/>
        </w:rPr>
        <w:t xml:space="preserve"> </w:t>
      </w:r>
      <w:r w:rsidR="00BB3791" w:rsidRPr="00CA70E4">
        <w:rPr>
          <w:rFonts w:ascii="Times New Roman" w:hAnsi="Times New Roman" w:cs="Times New Roman"/>
        </w:rPr>
        <w:t>contiene los principios y objetivos de la nación. Establece la existencia de órganos de autoridad, sus facultades y limitaciones, así como los derechos de los individuos y las vías para hacerlos efectivos</w:t>
      </w:r>
      <w:r w:rsidR="000361AC" w:rsidRPr="00CA70E4">
        <w:rPr>
          <w:rFonts w:ascii="Times New Roman" w:hAnsi="Times New Roman" w:cs="Times New Roman"/>
        </w:rPr>
        <w:t xml:space="preserve">; ¿Qué son los derechos? </w:t>
      </w:r>
      <w:r w:rsidR="006C6515" w:rsidRPr="00CA70E4">
        <w:rPr>
          <w:rFonts w:ascii="Times New Roman" w:hAnsi="Times New Roman" w:cs="Times New Roman"/>
        </w:rPr>
        <w:t>los derechos que tenemos básicamente por existir como seres humanos; no están garantizados por ningún estado</w:t>
      </w:r>
      <w:r w:rsidR="00CA70E4">
        <w:rPr>
          <w:rFonts w:ascii="Times New Roman" w:hAnsi="Times New Roman" w:cs="Times New Roman"/>
        </w:rPr>
        <w:t>.</w:t>
      </w:r>
    </w:p>
    <w:p w14:paraId="1C0C121A" w14:textId="224FA583" w:rsidR="00CA70E4" w:rsidRPr="00CA70E4" w:rsidRDefault="00CA70E4">
      <w:pPr>
        <w:rPr>
          <w:rFonts w:ascii="Times New Roman" w:hAnsi="Times New Roman" w:cs="Times New Roman"/>
        </w:rPr>
      </w:pPr>
      <w:r>
        <w:rPr>
          <w:rFonts w:ascii="Times New Roman" w:hAnsi="Times New Roman" w:cs="Times New Roman"/>
        </w:rPr>
        <w:t xml:space="preserve">Ahora </w:t>
      </w:r>
      <w:r w:rsidR="001E1268">
        <w:rPr>
          <w:rFonts w:ascii="Times New Roman" w:hAnsi="Times New Roman" w:cs="Times New Roman"/>
        </w:rPr>
        <w:t>bien,</w:t>
      </w:r>
      <w:r>
        <w:rPr>
          <w:rFonts w:ascii="Times New Roman" w:hAnsi="Times New Roman" w:cs="Times New Roman"/>
        </w:rPr>
        <w:t xml:space="preserve"> que ya hemos abordado lo más importante como </w:t>
      </w:r>
      <w:r w:rsidR="001E1268">
        <w:rPr>
          <w:rFonts w:ascii="Times New Roman" w:hAnsi="Times New Roman" w:cs="Times New Roman"/>
        </w:rPr>
        <w:t xml:space="preserve">describir de que trata el trabajo y los conceptos más importantes del documento </w:t>
      </w:r>
    </w:p>
    <w:p w14:paraId="4CABBBE6" w14:textId="77777777" w:rsidR="006C6515" w:rsidRPr="00CA70E4" w:rsidRDefault="006C6515">
      <w:pPr>
        <w:rPr>
          <w:rFonts w:ascii="Times New Roman" w:hAnsi="Times New Roman" w:cs="Times New Roman"/>
        </w:rPr>
      </w:pPr>
      <w:r w:rsidRPr="00CA70E4">
        <w:rPr>
          <w:rFonts w:ascii="Times New Roman" w:hAnsi="Times New Roman" w:cs="Times New Roman"/>
        </w:rPr>
        <w:br w:type="page"/>
      </w:r>
    </w:p>
    <w:p w14:paraId="1AF1917C" w14:textId="60F22195" w:rsidR="00174F03" w:rsidRPr="009222A5" w:rsidRDefault="006C6515">
      <w:pPr>
        <w:rPr>
          <w:rFonts w:ascii="Times New Roman" w:hAnsi="Times New Roman" w:cs="Times New Roman"/>
          <w:b/>
          <w:bCs/>
          <w:sz w:val="28"/>
          <w:szCs w:val="28"/>
        </w:rPr>
      </w:pPr>
      <w:r w:rsidRPr="009222A5">
        <w:rPr>
          <w:rFonts w:ascii="Times New Roman" w:hAnsi="Times New Roman" w:cs="Times New Roman"/>
          <w:b/>
          <w:bCs/>
          <w:sz w:val="28"/>
          <w:szCs w:val="28"/>
        </w:rPr>
        <w:lastRenderedPageBreak/>
        <w:t>Palabras clave:</w:t>
      </w:r>
    </w:p>
    <w:p w14:paraId="48D71C76" w14:textId="74A03A3F" w:rsidR="006C6515" w:rsidRPr="00254890" w:rsidRDefault="00955247">
      <w:pPr>
        <w:rPr>
          <w:rFonts w:ascii="Times New Roman" w:hAnsi="Times New Roman" w:cs="Times New Roman"/>
          <w:sz w:val="24"/>
          <w:szCs w:val="24"/>
        </w:rPr>
      </w:pPr>
      <w:r w:rsidRPr="00254890">
        <w:rPr>
          <w:rFonts w:ascii="Times New Roman" w:hAnsi="Times New Roman" w:cs="Times New Roman"/>
          <w:sz w:val="24"/>
          <w:szCs w:val="24"/>
        </w:rPr>
        <w:t xml:space="preserve">Derecho, Constitución, Escuela, Articulo, Derogados, México, Seres humanos, </w:t>
      </w:r>
      <w:r w:rsidR="00AA286B" w:rsidRPr="00254890">
        <w:rPr>
          <w:rFonts w:ascii="Times New Roman" w:hAnsi="Times New Roman" w:cs="Times New Roman"/>
          <w:sz w:val="24"/>
          <w:szCs w:val="24"/>
        </w:rPr>
        <w:t xml:space="preserve">Jurídico, Educación, </w:t>
      </w:r>
      <w:r w:rsidR="00BC22D5" w:rsidRPr="00254890">
        <w:rPr>
          <w:rFonts w:ascii="Times New Roman" w:hAnsi="Times New Roman" w:cs="Times New Roman"/>
          <w:sz w:val="24"/>
          <w:szCs w:val="24"/>
        </w:rPr>
        <w:t>Derechos Humanos</w:t>
      </w:r>
      <w:r w:rsidR="005405C8" w:rsidRPr="00254890">
        <w:rPr>
          <w:rFonts w:ascii="Times New Roman" w:hAnsi="Times New Roman" w:cs="Times New Roman"/>
          <w:sz w:val="24"/>
          <w:szCs w:val="24"/>
        </w:rPr>
        <w:t xml:space="preserve">, Docencia, Libertad, Garantizar, Respeto, </w:t>
      </w:r>
      <w:r w:rsidR="00883829" w:rsidRPr="00254890">
        <w:rPr>
          <w:rFonts w:ascii="Times New Roman" w:hAnsi="Times New Roman" w:cs="Times New Roman"/>
          <w:sz w:val="24"/>
          <w:szCs w:val="24"/>
        </w:rPr>
        <w:t>Laica,</w:t>
      </w:r>
      <w:r w:rsidR="003429C9" w:rsidRPr="00254890">
        <w:rPr>
          <w:rFonts w:ascii="Times New Roman" w:hAnsi="Times New Roman" w:cs="Times New Roman"/>
          <w:sz w:val="24"/>
          <w:szCs w:val="24"/>
        </w:rPr>
        <w:t xml:space="preserve"> Sección, Secciones, </w:t>
      </w:r>
      <w:r w:rsidR="00641DC5" w:rsidRPr="00254890">
        <w:rPr>
          <w:rFonts w:ascii="Times New Roman" w:hAnsi="Times New Roman" w:cs="Times New Roman"/>
          <w:sz w:val="24"/>
          <w:szCs w:val="24"/>
        </w:rPr>
        <w:t xml:space="preserve">Progreso, Gratuita, Innovación, </w:t>
      </w:r>
      <w:r w:rsidR="001D7555" w:rsidRPr="00254890">
        <w:rPr>
          <w:rFonts w:ascii="Times New Roman" w:hAnsi="Times New Roman" w:cs="Times New Roman"/>
          <w:sz w:val="24"/>
          <w:szCs w:val="24"/>
        </w:rPr>
        <w:t xml:space="preserve">Ley, Estudios, </w:t>
      </w:r>
      <w:r w:rsidR="00C50412" w:rsidRPr="00254890">
        <w:rPr>
          <w:rFonts w:ascii="Times New Roman" w:hAnsi="Times New Roman" w:cs="Times New Roman"/>
          <w:sz w:val="24"/>
          <w:szCs w:val="24"/>
        </w:rPr>
        <w:t xml:space="preserve">Cultura, Autonomía, Sanciones, </w:t>
      </w:r>
      <w:r w:rsidR="00CA70E4" w:rsidRPr="00254890">
        <w:rPr>
          <w:rFonts w:ascii="Times New Roman" w:hAnsi="Times New Roman" w:cs="Times New Roman"/>
          <w:sz w:val="24"/>
          <w:szCs w:val="24"/>
        </w:rPr>
        <w:t>Personalidad Jurídica, Autoridades</w:t>
      </w:r>
    </w:p>
    <w:p w14:paraId="6460CF58" w14:textId="2C3575D3" w:rsidR="001E1268" w:rsidRPr="00254890" w:rsidRDefault="001E1268">
      <w:pPr>
        <w:rPr>
          <w:sz w:val="24"/>
          <w:szCs w:val="24"/>
        </w:rPr>
      </w:pPr>
    </w:p>
    <w:p w14:paraId="19F5F4D9" w14:textId="77777777" w:rsidR="001E1268" w:rsidRPr="00254890" w:rsidRDefault="001E1268">
      <w:pPr>
        <w:rPr>
          <w:sz w:val="24"/>
          <w:szCs w:val="24"/>
        </w:rPr>
      </w:pPr>
      <w:r w:rsidRPr="00254890">
        <w:rPr>
          <w:sz w:val="24"/>
          <w:szCs w:val="24"/>
        </w:rPr>
        <w:br w:type="page"/>
      </w:r>
    </w:p>
    <w:p w14:paraId="6BEDCD8A" w14:textId="74C0D613" w:rsidR="006E06F9" w:rsidRPr="009222A5" w:rsidRDefault="00384C9D">
      <w:pPr>
        <w:rPr>
          <w:rFonts w:ascii="Times New Roman" w:hAnsi="Times New Roman" w:cs="Times New Roman"/>
          <w:b/>
          <w:bCs/>
          <w:sz w:val="28"/>
          <w:szCs w:val="28"/>
        </w:rPr>
      </w:pPr>
      <w:r w:rsidRPr="009222A5">
        <w:rPr>
          <w:rFonts w:ascii="Times New Roman" w:hAnsi="Times New Roman" w:cs="Times New Roman"/>
          <w:b/>
          <w:bCs/>
          <w:sz w:val="28"/>
          <w:szCs w:val="28"/>
        </w:rPr>
        <w:lastRenderedPageBreak/>
        <w:t xml:space="preserve">Desarrollo </w:t>
      </w:r>
    </w:p>
    <w:p w14:paraId="24E19682" w14:textId="33EE5E28" w:rsidR="006E06F9" w:rsidRPr="00254890" w:rsidRDefault="006E06F9">
      <w:pPr>
        <w:rPr>
          <w:rFonts w:ascii="Times New Roman" w:hAnsi="Times New Roman" w:cs="Times New Roman"/>
          <w:sz w:val="24"/>
          <w:szCs w:val="24"/>
        </w:rPr>
      </w:pPr>
      <w:r w:rsidRPr="00254890">
        <w:rPr>
          <w:rFonts w:ascii="Times New Roman" w:hAnsi="Times New Roman" w:cs="Times New Roman"/>
          <w:sz w:val="24"/>
          <w:szCs w:val="24"/>
        </w:rPr>
        <w:t>Análisis sobre el Artículo 3ero.-</w:t>
      </w:r>
    </w:p>
    <w:p w14:paraId="61BD23B8" w14:textId="62E991B0" w:rsidR="00B06788" w:rsidRPr="00254890" w:rsidRDefault="008331EB">
      <w:pPr>
        <w:rPr>
          <w:rFonts w:ascii="Times New Roman" w:hAnsi="Times New Roman" w:cs="Times New Roman"/>
          <w:sz w:val="24"/>
          <w:szCs w:val="24"/>
        </w:rPr>
      </w:pPr>
      <w:r w:rsidRPr="00254890">
        <w:rPr>
          <w:rFonts w:ascii="Times New Roman" w:hAnsi="Times New Roman" w:cs="Times New Roman"/>
          <w:sz w:val="24"/>
          <w:szCs w:val="24"/>
        </w:rPr>
        <w:t xml:space="preserve">La educación inicial es un derecho de todos los seres humanos </w:t>
      </w:r>
      <w:r w:rsidR="00C00A7B" w:rsidRPr="00254890">
        <w:rPr>
          <w:rFonts w:ascii="Times New Roman" w:hAnsi="Times New Roman" w:cs="Times New Roman"/>
          <w:sz w:val="24"/>
          <w:szCs w:val="24"/>
        </w:rPr>
        <w:t>desde la niñez y por eso es importante que el estado deba con</w:t>
      </w:r>
      <w:r w:rsidR="00CA596E" w:rsidRPr="00254890">
        <w:rPr>
          <w:rFonts w:ascii="Times New Roman" w:hAnsi="Times New Roman" w:cs="Times New Roman"/>
          <w:sz w:val="24"/>
          <w:szCs w:val="24"/>
        </w:rPr>
        <w:t xml:space="preserve">cientizar sobre la importancia de </w:t>
      </w:r>
      <w:r w:rsidR="003D3524" w:rsidRPr="00254890">
        <w:rPr>
          <w:rFonts w:ascii="Times New Roman" w:hAnsi="Times New Roman" w:cs="Times New Roman"/>
          <w:sz w:val="24"/>
          <w:szCs w:val="24"/>
        </w:rPr>
        <w:t>esta</w:t>
      </w:r>
      <w:r w:rsidR="00F81598" w:rsidRPr="00254890">
        <w:rPr>
          <w:rFonts w:ascii="Times New Roman" w:hAnsi="Times New Roman" w:cs="Times New Roman"/>
          <w:sz w:val="24"/>
          <w:szCs w:val="24"/>
        </w:rPr>
        <w:t>, así como garantizarla en espacios urbanos y rurales de toda la federació</w:t>
      </w:r>
      <w:r w:rsidR="00B06788" w:rsidRPr="00254890">
        <w:rPr>
          <w:rFonts w:ascii="Times New Roman" w:hAnsi="Times New Roman" w:cs="Times New Roman"/>
          <w:sz w:val="24"/>
          <w:szCs w:val="24"/>
        </w:rPr>
        <w:t xml:space="preserve">n, esto quiere </w:t>
      </w:r>
      <w:r w:rsidR="005812B0" w:rsidRPr="00254890">
        <w:rPr>
          <w:rFonts w:ascii="Times New Roman" w:hAnsi="Times New Roman" w:cs="Times New Roman"/>
          <w:sz w:val="24"/>
          <w:szCs w:val="24"/>
        </w:rPr>
        <w:t>decir que…</w:t>
      </w:r>
    </w:p>
    <w:p w14:paraId="21485C7C" w14:textId="55C1EC3A" w:rsidR="00896DF7" w:rsidRPr="00254890" w:rsidRDefault="005812B0">
      <w:pPr>
        <w:rPr>
          <w:rFonts w:ascii="Times New Roman" w:hAnsi="Times New Roman" w:cs="Times New Roman"/>
          <w:sz w:val="24"/>
          <w:szCs w:val="24"/>
        </w:rPr>
      </w:pPr>
      <w:r w:rsidRPr="00254890">
        <w:rPr>
          <w:rFonts w:ascii="Times New Roman" w:hAnsi="Times New Roman" w:cs="Times New Roman"/>
          <w:sz w:val="24"/>
          <w:szCs w:val="24"/>
        </w:rPr>
        <w:t xml:space="preserve">Toda persona/individuo tiene derecho a </w:t>
      </w:r>
      <w:r w:rsidR="0079637B" w:rsidRPr="00254890">
        <w:rPr>
          <w:rFonts w:ascii="Times New Roman" w:hAnsi="Times New Roman" w:cs="Times New Roman"/>
          <w:sz w:val="24"/>
          <w:szCs w:val="24"/>
        </w:rPr>
        <w:t xml:space="preserve">ser candidato para que se le brinde educación inicial como preescolar, primaria </w:t>
      </w:r>
      <w:r w:rsidR="003E0238" w:rsidRPr="00254890">
        <w:rPr>
          <w:rFonts w:ascii="Times New Roman" w:hAnsi="Times New Roman" w:cs="Times New Roman"/>
          <w:sz w:val="24"/>
          <w:szCs w:val="24"/>
        </w:rPr>
        <w:t>y secundaria</w:t>
      </w:r>
      <w:r w:rsidR="005C7AA4" w:rsidRPr="00254890">
        <w:rPr>
          <w:rFonts w:ascii="Times New Roman" w:hAnsi="Times New Roman" w:cs="Times New Roman"/>
          <w:sz w:val="24"/>
          <w:szCs w:val="24"/>
        </w:rPr>
        <w:t xml:space="preserve"> que es </w:t>
      </w:r>
      <w:r w:rsidR="003D3524" w:rsidRPr="00254890">
        <w:rPr>
          <w:rFonts w:ascii="Times New Roman" w:hAnsi="Times New Roman" w:cs="Times New Roman"/>
          <w:sz w:val="24"/>
          <w:szCs w:val="24"/>
        </w:rPr>
        <w:t>obligatoria</w:t>
      </w:r>
      <w:r w:rsidR="00016691" w:rsidRPr="00254890">
        <w:rPr>
          <w:rFonts w:ascii="Times New Roman" w:hAnsi="Times New Roman" w:cs="Times New Roman"/>
          <w:sz w:val="24"/>
          <w:szCs w:val="24"/>
        </w:rPr>
        <w:t xml:space="preserve">; </w:t>
      </w:r>
      <w:r w:rsidR="003D3524" w:rsidRPr="00254890">
        <w:rPr>
          <w:rFonts w:ascii="Times New Roman" w:hAnsi="Times New Roman" w:cs="Times New Roman"/>
          <w:sz w:val="24"/>
          <w:szCs w:val="24"/>
        </w:rPr>
        <w:t>actualmente</w:t>
      </w:r>
      <w:r w:rsidR="002473E0" w:rsidRPr="00254890">
        <w:rPr>
          <w:rFonts w:ascii="Times New Roman" w:hAnsi="Times New Roman" w:cs="Times New Roman"/>
          <w:sz w:val="24"/>
          <w:szCs w:val="24"/>
        </w:rPr>
        <w:t xml:space="preserve"> se </w:t>
      </w:r>
      <w:r w:rsidR="003D3524" w:rsidRPr="00254890">
        <w:rPr>
          <w:rFonts w:ascii="Times New Roman" w:hAnsi="Times New Roman" w:cs="Times New Roman"/>
          <w:sz w:val="24"/>
          <w:szCs w:val="24"/>
        </w:rPr>
        <w:t>está</w:t>
      </w:r>
      <w:r w:rsidR="002473E0" w:rsidRPr="00254890">
        <w:rPr>
          <w:rFonts w:ascii="Times New Roman" w:hAnsi="Times New Roman" w:cs="Times New Roman"/>
          <w:sz w:val="24"/>
          <w:szCs w:val="24"/>
        </w:rPr>
        <w:t xml:space="preserve"> trabajando para que la </w:t>
      </w:r>
      <w:r w:rsidR="005C7AA4" w:rsidRPr="00254890">
        <w:rPr>
          <w:rFonts w:ascii="Times New Roman" w:hAnsi="Times New Roman" w:cs="Times New Roman"/>
          <w:sz w:val="24"/>
          <w:szCs w:val="24"/>
        </w:rPr>
        <w:t>educación</w:t>
      </w:r>
      <w:r w:rsidR="002473E0" w:rsidRPr="00254890">
        <w:rPr>
          <w:rFonts w:ascii="Times New Roman" w:hAnsi="Times New Roman" w:cs="Times New Roman"/>
          <w:sz w:val="24"/>
          <w:szCs w:val="24"/>
        </w:rPr>
        <w:t xml:space="preserve"> media superior </w:t>
      </w:r>
      <w:r w:rsidR="003D3524" w:rsidRPr="00254890">
        <w:rPr>
          <w:rFonts w:ascii="Times New Roman" w:hAnsi="Times New Roman" w:cs="Times New Roman"/>
          <w:sz w:val="24"/>
          <w:szCs w:val="24"/>
        </w:rPr>
        <w:t>se garantice</w:t>
      </w:r>
      <w:r w:rsidR="00883F24" w:rsidRPr="00254890">
        <w:rPr>
          <w:rFonts w:ascii="Times New Roman" w:hAnsi="Times New Roman" w:cs="Times New Roman"/>
          <w:sz w:val="24"/>
          <w:szCs w:val="24"/>
        </w:rPr>
        <w:t xml:space="preserve"> en mayor medida</w:t>
      </w:r>
      <w:r w:rsidR="003D3524" w:rsidRPr="00254890">
        <w:rPr>
          <w:rFonts w:ascii="Times New Roman" w:hAnsi="Times New Roman" w:cs="Times New Roman"/>
          <w:sz w:val="24"/>
          <w:szCs w:val="24"/>
        </w:rPr>
        <w:t xml:space="preserve"> </w:t>
      </w:r>
      <w:r w:rsidR="00DE161F" w:rsidRPr="00254890">
        <w:rPr>
          <w:rFonts w:ascii="Times New Roman" w:hAnsi="Times New Roman" w:cs="Times New Roman"/>
          <w:sz w:val="24"/>
          <w:szCs w:val="24"/>
        </w:rPr>
        <w:t>pues está ya es obligatoria, sin embargo al no tener todos los aspectos de apoyo gubernamentales</w:t>
      </w:r>
      <w:r w:rsidR="00012590" w:rsidRPr="00254890">
        <w:rPr>
          <w:rFonts w:ascii="Times New Roman" w:hAnsi="Times New Roman" w:cs="Times New Roman"/>
          <w:sz w:val="24"/>
          <w:szCs w:val="24"/>
        </w:rPr>
        <w:t xml:space="preserve">, </w:t>
      </w:r>
      <w:r w:rsidR="00A741C7" w:rsidRPr="00254890">
        <w:rPr>
          <w:rFonts w:ascii="Times New Roman" w:hAnsi="Times New Roman" w:cs="Times New Roman"/>
          <w:sz w:val="24"/>
          <w:szCs w:val="24"/>
        </w:rPr>
        <w:t>México</w:t>
      </w:r>
      <w:r w:rsidR="00DE161F" w:rsidRPr="00254890">
        <w:rPr>
          <w:rFonts w:ascii="Times New Roman" w:hAnsi="Times New Roman" w:cs="Times New Roman"/>
          <w:sz w:val="24"/>
          <w:szCs w:val="24"/>
        </w:rPr>
        <w:t xml:space="preserve"> al ser un país con</w:t>
      </w:r>
      <w:r w:rsidR="00A741C7" w:rsidRPr="00254890">
        <w:rPr>
          <w:rFonts w:ascii="Times New Roman" w:hAnsi="Times New Roman" w:cs="Times New Roman"/>
          <w:sz w:val="24"/>
          <w:szCs w:val="24"/>
        </w:rPr>
        <w:t xml:space="preserve"> un</w:t>
      </w:r>
      <w:r w:rsidR="00273E1C" w:rsidRPr="00254890">
        <w:rPr>
          <w:rFonts w:ascii="Times New Roman" w:hAnsi="Times New Roman" w:cs="Times New Roman"/>
          <w:sz w:val="24"/>
          <w:szCs w:val="24"/>
        </w:rPr>
        <w:t xml:space="preserve">a población en pobreza multidimensional con </w:t>
      </w:r>
      <w:r w:rsidR="00A741C7" w:rsidRPr="00254890">
        <w:rPr>
          <w:rFonts w:ascii="Times New Roman" w:hAnsi="Times New Roman" w:cs="Times New Roman"/>
          <w:sz w:val="24"/>
          <w:szCs w:val="24"/>
        </w:rPr>
        <w:t xml:space="preserve"> porcentaje del </w:t>
      </w:r>
      <w:r w:rsidR="00273E1C" w:rsidRPr="00254890">
        <w:rPr>
          <w:rFonts w:ascii="Times New Roman" w:hAnsi="Times New Roman" w:cs="Times New Roman"/>
          <w:sz w:val="24"/>
          <w:szCs w:val="24"/>
        </w:rPr>
        <w:t>%</w:t>
      </w:r>
      <w:r w:rsidR="00A741C7" w:rsidRPr="00254890">
        <w:rPr>
          <w:rFonts w:ascii="Times New Roman" w:hAnsi="Times New Roman" w:cs="Times New Roman"/>
          <w:sz w:val="24"/>
          <w:szCs w:val="24"/>
        </w:rPr>
        <w:t>43.9</w:t>
      </w:r>
      <w:r w:rsidR="00012590" w:rsidRPr="00254890">
        <w:rPr>
          <w:rFonts w:ascii="Times New Roman" w:hAnsi="Times New Roman" w:cs="Times New Roman"/>
          <w:sz w:val="24"/>
          <w:szCs w:val="24"/>
        </w:rPr>
        <w:t>, deciden optar por buscar</w:t>
      </w:r>
      <w:r w:rsidR="001433F5" w:rsidRPr="00254890">
        <w:rPr>
          <w:rFonts w:ascii="Times New Roman" w:hAnsi="Times New Roman" w:cs="Times New Roman"/>
          <w:sz w:val="24"/>
          <w:szCs w:val="24"/>
        </w:rPr>
        <w:t xml:space="preserve"> oportunidades de</w:t>
      </w:r>
      <w:r w:rsidR="00012590" w:rsidRPr="00254890">
        <w:rPr>
          <w:rFonts w:ascii="Times New Roman" w:hAnsi="Times New Roman" w:cs="Times New Roman"/>
          <w:sz w:val="24"/>
          <w:szCs w:val="24"/>
        </w:rPr>
        <w:t xml:space="preserve"> empleo </w:t>
      </w:r>
      <w:r w:rsidR="00DE5212" w:rsidRPr="00254890">
        <w:rPr>
          <w:rFonts w:ascii="Times New Roman" w:hAnsi="Times New Roman" w:cs="Times New Roman"/>
          <w:sz w:val="24"/>
          <w:szCs w:val="24"/>
        </w:rPr>
        <w:t>por lo que lleva</w:t>
      </w:r>
      <w:r w:rsidR="00012590" w:rsidRPr="00254890">
        <w:rPr>
          <w:rFonts w:ascii="Times New Roman" w:hAnsi="Times New Roman" w:cs="Times New Roman"/>
          <w:sz w:val="24"/>
          <w:szCs w:val="24"/>
        </w:rPr>
        <w:t xml:space="preserve"> a los jóvenes a abandonar sus estudios por brindar </w:t>
      </w:r>
      <w:r w:rsidR="00883F24" w:rsidRPr="00254890">
        <w:rPr>
          <w:rFonts w:ascii="Times New Roman" w:hAnsi="Times New Roman" w:cs="Times New Roman"/>
          <w:sz w:val="24"/>
          <w:szCs w:val="24"/>
        </w:rPr>
        <w:t>sustento económico a sus hogares</w:t>
      </w:r>
      <w:r w:rsidR="00E21EB4" w:rsidRPr="00254890">
        <w:rPr>
          <w:rFonts w:ascii="Times New Roman" w:hAnsi="Times New Roman" w:cs="Times New Roman"/>
          <w:sz w:val="24"/>
          <w:szCs w:val="24"/>
        </w:rPr>
        <w:t xml:space="preserve">, por eso cada una de las secciones de este articulo </w:t>
      </w:r>
      <w:r w:rsidR="00896DF7" w:rsidRPr="00254890">
        <w:rPr>
          <w:rFonts w:ascii="Times New Roman" w:hAnsi="Times New Roman" w:cs="Times New Roman"/>
          <w:sz w:val="24"/>
          <w:szCs w:val="24"/>
        </w:rPr>
        <w:t xml:space="preserve">intenta garantizar y facilitar todas las oportunidades para que este derecho se pueda ejercer adecuadamente </w:t>
      </w:r>
    </w:p>
    <w:p w14:paraId="1100F679" w14:textId="2A5E50DD" w:rsidR="005762F7" w:rsidRPr="00254890" w:rsidRDefault="000172BA">
      <w:pPr>
        <w:rPr>
          <w:rFonts w:ascii="Times New Roman" w:hAnsi="Times New Roman" w:cs="Times New Roman"/>
          <w:sz w:val="24"/>
          <w:szCs w:val="24"/>
        </w:rPr>
      </w:pPr>
      <w:r w:rsidRPr="00254890">
        <w:rPr>
          <w:rFonts w:ascii="Times New Roman" w:hAnsi="Times New Roman" w:cs="Times New Roman"/>
          <w:sz w:val="24"/>
          <w:szCs w:val="24"/>
        </w:rPr>
        <w:t xml:space="preserve">Así mismo </w:t>
      </w:r>
      <w:r w:rsidR="00544017" w:rsidRPr="00254890">
        <w:rPr>
          <w:rFonts w:ascii="Times New Roman" w:hAnsi="Times New Roman" w:cs="Times New Roman"/>
          <w:sz w:val="24"/>
          <w:szCs w:val="24"/>
        </w:rPr>
        <w:t xml:space="preserve">el articulo menciona que </w:t>
      </w:r>
      <w:r w:rsidR="00544017" w:rsidRPr="00254890">
        <w:rPr>
          <w:rFonts w:ascii="Times New Roman" w:hAnsi="Times New Roman" w:cs="Times New Roman"/>
          <w:i/>
          <w:iCs/>
          <w:sz w:val="24"/>
          <w:szCs w:val="24"/>
        </w:rPr>
        <w:t>“</w:t>
      </w:r>
      <w:r w:rsidR="00A412D4" w:rsidRPr="00254890">
        <w:rPr>
          <w:rFonts w:ascii="Times New Roman" w:hAnsi="Times New Roman" w:cs="Times New Roman"/>
          <w:i/>
          <w:iCs/>
          <w:sz w:val="24"/>
          <w:szCs w:val="24"/>
        </w:rPr>
        <w:t xml:space="preserve">Tenderá a desarrollar </w:t>
      </w:r>
      <w:r w:rsidR="00C04D92" w:rsidRPr="00254890">
        <w:rPr>
          <w:rFonts w:ascii="Times New Roman" w:hAnsi="Times New Roman" w:cs="Times New Roman"/>
          <w:i/>
          <w:iCs/>
          <w:sz w:val="24"/>
          <w:szCs w:val="24"/>
        </w:rPr>
        <w:t>armónicamente</w:t>
      </w:r>
      <w:r w:rsidR="00A412D4" w:rsidRPr="00254890">
        <w:rPr>
          <w:rFonts w:ascii="Times New Roman" w:hAnsi="Times New Roman" w:cs="Times New Roman"/>
          <w:i/>
          <w:iCs/>
          <w:sz w:val="24"/>
          <w:szCs w:val="24"/>
        </w:rPr>
        <w:t xml:space="preserve"> todas las facultades del ser humano y fomentara en él</w:t>
      </w:r>
      <w:r w:rsidR="0062466A" w:rsidRPr="00254890">
        <w:rPr>
          <w:rFonts w:ascii="Times New Roman" w:hAnsi="Times New Roman" w:cs="Times New Roman"/>
          <w:i/>
          <w:iCs/>
          <w:sz w:val="24"/>
          <w:szCs w:val="24"/>
        </w:rPr>
        <w:t>, el amor a la Patria</w:t>
      </w:r>
      <w:r w:rsidR="00BB6E78" w:rsidRPr="00254890">
        <w:rPr>
          <w:rFonts w:ascii="Times New Roman" w:hAnsi="Times New Roman" w:cs="Times New Roman"/>
          <w:i/>
          <w:iCs/>
          <w:sz w:val="24"/>
          <w:szCs w:val="24"/>
        </w:rPr>
        <w:t xml:space="preserve"> … </w:t>
      </w:r>
      <w:r w:rsidR="0062466A" w:rsidRPr="00254890">
        <w:rPr>
          <w:rFonts w:ascii="Times New Roman" w:hAnsi="Times New Roman" w:cs="Times New Roman"/>
          <w:i/>
          <w:iCs/>
          <w:sz w:val="24"/>
          <w:szCs w:val="24"/>
        </w:rPr>
        <w:t>el respeto a todos los derechos</w:t>
      </w:r>
      <w:r w:rsidR="00BB6E78" w:rsidRPr="00254890">
        <w:rPr>
          <w:rFonts w:ascii="Times New Roman" w:hAnsi="Times New Roman" w:cs="Times New Roman"/>
          <w:i/>
          <w:iCs/>
          <w:sz w:val="24"/>
          <w:szCs w:val="24"/>
        </w:rPr>
        <w:t>…</w:t>
      </w:r>
      <w:r w:rsidR="00BB6E78" w:rsidRPr="00254890">
        <w:rPr>
          <w:rFonts w:ascii="Times New Roman" w:hAnsi="Times New Roman" w:cs="Times New Roman"/>
          <w:sz w:val="24"/>
          <w:szCs w:val="24"/>
        </w:rPr>
        <w:t xml:space="preserve">: esto quiere decir que </w:t>
      </w:r>
      <w:r w:rsidR="00091DEA" w:rsidRPr="00254890">
        <w:rPr>
          <w:rFonts w:ascii="Times New Roman" w:hAnsi="Times New Roman" w:cs="Times New Roman"/>
          <w:sz w:val="24"/>
          <w:szCs w:val="24"/>
        </w:rPr>
        <w:t xml:space="preserve">la educación </w:t>
      </w:r>
      <w:r w:rsidR="00DB25BF" w:rsidRPr="00254890">
        <w:rPr>
          <w:rFonts w:ascii="Times New Roman" w:hAnsi="Times New Roman" w:cs="Times New Roman"/>
          <w:sz w:val="24"/>
          <w:szCs w:val="24"/>
        </w:rPr>
        <w:t>tiene que basarse en el respeto a la dignidad, a la libertad, honestidad y justicia</w:t>
      </w:r>
      <w:r w:rsidR="00A867FF" w:rsidRPr="00254890">
        <w:rPr>
          <w:rFonts w:ascii="Times New Roman" w:hAnsi="Times New Roman" w:cs="Times New Roman"/>
          <w:sz w:val="24"/>
          <w:szCs w:val="24"/>
        </w:rPr>
        <w:t xml:space="preserve">; decía el presidente Benito </w:t>
      </w:r>
      <w:r w:rsidR="00C04D92" w:rsidRPr="00254890">
        <w:rPr>
          <w:rFonts w:ascii="Times New Roman" w:hAnsi="Times New Roman" w:cs="Times New Roman"/>
          <w:sz w:val="24"/>
          <w:szCs w:val="24"/>
        </w:rPr>
        <w:t xml:space="preserve">Juárez </w:t>
      </w:r>
      <w:r w:rsidR="00010FA3" w:rsidRPr="00254890">
        <w:rPr>
          <w:rFonts w:ascii="Times New Roman" w:hAnsi="Times New Roman" w:cs="Times New Roman"/>
          <w:sz w:val="24"/>
          <w:szCs w:val="24"/>
        </w:rPr>
        <w:t xml:space="preserve">(1858 – 1872) que </w:t>
      </w:r>
      <w:r w:rsidR="00010FA3" w:rsidRPr="00254890">
        <w:rPr>
          <w:rFonts w:ascii="Times New Roman" w:hAnsi="Times New Roman" w:cs="Times New Roman"/>
          <w:i/>
          <w:iCs/>
          <w:sz w:val="24"/>
          <w:szCs w:val="24"/>
        </w:rPr>
        <w:t xml:space="preserve">“El derecho al respeto </w:t>
      </w:r>
      <w:r w:rsidR="00C04D92" w:rsidRPr="00254890">
        <w:rPr>
          <w:rFonts w:ascii="Times New Roman" w:hAnsi="Times New Roman" w:cs="Times New Roman"/>
          <w:i/>
          <w:iCs/>
          <w:sz w:val="24"/>
          <w:szCs w:val="24"/>
        </w:rPr>
        <w:t xml:space="preserve">ajeno es la paz” </w:t>
      </w:r>
      <w:r w:rsidR="00C04D92" w:rsidRPr="00254890">
        <w:rPr>
          <w:rFonts w:ascii="Times New Roman" w:hAnsi="Times New Roman" w:cs="Times New Roman"/>
          <w:sz w:val="24"/>
          <w:szCs w:val="24"/>
        </w:rPr>
        <w:t>hago refe</w:t>
      </w:r>
      <w:r w:rsidR="0094627C" w:rsidRPr="00254890">
        <w:rPr>
          <w:rFonts w:ascii="Times New Roman" w:hAnsi="Times New Roman" w:cs="Times New Roman"/>
          <w:sz w:val="24"/>
          <w:szCs w:val="24"/>
        </w:rPr>
        <w:t>rencia a este dicho pues nuestros derechos son individuales, debemos hacerlos valer</w:t>
      </w:r>
      <w:r w:rsidR="00244D0B" w:rsidRPr="00254890">
        <w:rPr>
          <w:rFonts w:ascii="Times New Roman" w:hAnsi="Times New Roman" w:cs="Times New Roman"/>
          <w:sz w:val="24"/>
          <w:szCs w:val="24"/>
        </w:rPr>
        <w:t xml:space="preserve"> y hacer valer el de los otros, eso es optimo para la educación pues como se a mencionado la educación es un derecho de los seres humanos y es importante para que la enseñanza del aprendizaje sea continua</w:t>
      </w:r>
    </w:p>
    <w:p w14:paraId="7F51069F" w14:textId="458330F1" w:rsidR="00FD11F2" w:rsidRPr="00254890" w:rsidRDefault="00FD11F2">
      <w:pPr>
        <w:rPr>
          <w:rFonts w:ascii="Times New Roman" w:hAnsi="Times New Roman" w:cs="Times New Roman"/>
          <w:sz w:val="24"/>
          <w:szCs w:val="24"/>
        </w:rPr>
      </w:pPr>
      <w:r w:rsidRPr="00254890">
        <w:rPr>
          <w:rFonts w:ascii="Times New Roman" w:hAnsi="Times New Roman" w:cs="Times New Roman"/>
          <w:sz w:val="24"/>
          <w:szCs w:val="24"/>
        </w:rPr>
        <w:t xml:space="preserve">Actualmente ejercer nuestros derechos se ha vuelto una </w:t>
      </w:r>
      <w:r w:rsidR="00011646" w:rsidRPr="00254890">
        <w:rPr>
          <w:rFonts w:ascii="Times New Roman" w:hAnsi="Times New Roman" w:cs="Times New Roman"/>
          <w:sz w:val="24"/>
          <w:szCs w:val="24"/>
        </w:rPr>
        <w:t>nueva revolución pues a medida que avanza el tiempo</w:t>
      </w:r>
      <w:r w:rsidR="00225F43" w:rsidRPr="00254890">
        <w:rPr>
          <w:rFonts w:ascii="Times New Roman" w:hAnsi="Times New Roman" w:cs="Times New Roman"/>
          <w:sz w:val="24"/>
          <w:szCs w:val="24"/>
        </w:rPr>
        <w:t xml:space="preserve">, el estado </w:t>
      </w:r>
      <w:r w:rsidR="008A49BE" w:rsidRPr="00254890">
        <w:rPr>
          <w:rFonts w:ascii="Times New Roman" w:hAnsi="Times New Roman" w:cs="Times New Roman"/>
          <w:sz w:val="24"/>
          <w:szCs w:val="24"/>
        </w:rPr>
        <w:t xml:space="preserve">debe adaptarse, aunque sabemos que antiguamente los </w:t>
      </w:r>
      <w:r w:rsidR="00180F88" w:rsidRPr="00254890">
        <w:rPr>
          <w:rFonts w:ascii="Times New Roman" w:hAnsi="Times New Roman" w:cs="Times New Roman"/>
          <w:sz w:val="24"/>
          <w:szCs w:val="24"/>
        </w:rPr>
        <w:t xml:space="preserve">derechos de todos y todas no ejercían igualitaria y equitativamente </w:t>
      </w:r>
      <w:r w:rsidR="009C4DDA" w:rsidRPr="00254890">
        <w:rPr>
          <w:rFonts w:ascii="Times New Roman" w:hAnsi="Times New Roman" w:cs="Times New Roman"/>
          <w:sz w:val="24"/>
          <w:szCs w:val="24"/>
        </w:rPr>
        <w:t>por lo que</w:t>
      </w:r>
      <w:r w:rsidR="00180F88" w:rsidRPr="00254890">
        <w:rPr>
          <w:rFonts w:ascii="Times New Roman" w:hAnsi="Times New Roman" w:cs="Times New Roman"/>
          <w:sz w:val="24"/>
          <w:szCs w:val="24"/>
        </w:rPr>
        <w:t xml:space="preserve"> ahora el estado </w:t>
      </w:r>
      <w:r w:rsidR="00582441" w:rsidRPr="00254890">
        <w:rPr>
          <w:rFonts w:ascii="Times New Roman" w:hAnsi="Times New Roman" w:cs="Times New Roman"/>
          <w:sz w:val="24"/>
          <w:szCs w:val="24"/>
        </w:rPr>
        <w:t xml:space="preserve">se esfuerza por mantener un espacio seguro para todas y todos </w:t>
      </w:r>
    </w:p>
    <w:p w14:paraId="4EAEBD33" w14:textId="331A98A6" w:rsidR="0050105B" w:rsidRPr="00254890" w:rsidRDefault="0084281F">
      <w:pPr>
        <w:rPr>
          <w:rFonts w:ascii="Times New Roman" w:hAnsi="Times New Roman" w:cs="Times New Roman"/>
          <w:sz w:val="24"/>
          <w:szCs w:val="24"/>
        </w:rPr>
      </w:pPr>
      <w:r w:rsidRPr="00254890">
        <w:rPr>
          <w:rFonts w:ascii="Times New Roman" w:hAnsi="Times New Roman" w:cs="Times New Roman"/>
          <w:sz w:val="24"/>
          <w:szCs w:val="24"/>
        </w:rPr>
        <w:t>El estado entra en todo momento pues es que debe priorizar</w:t>
      </w:r>
      <w:r w:rsidR="00DE2277" w:rsidRPr="00254890">
        <w:rPr>
          <w:rFonts w:ascii="Times New Roman" w:hAnsi="Times New Roman" w:cs="Times New Roman"/>
          <w:sz w:val="24"/>
          <w:szCs w:val="24"/>
        </w:rPr>
        <w:t xml:space="preserve"> el interés por la educación, garantizando la difusión</w:t>
      </w:r>
      <w:r w:rsidR="008E5F35" w:rsidRPr="00254890">
        <w:rPr>
          <w:rFonts w:ascii="Times New Roman" w:hAnsi="Times New Roman" w:cs="Times New Roman"/>
          <w:sz w:val="24"/>
          <w:szCs w:val="24"/>
        </w:rPr>
        <w:t xml:space="preserve">, y una vez dentro asegurar espacios óptimos </w:t>
      </w:r>
      <w:r w:rsidR="00CC78DE" w:rsidRPr="00254890">
        <w:rPr>
          <w:rFonts w:ascii="Times New Roman" w:hAnsi="Times New Roman" w:cs="Times New Roman"/>
          <w:sz w:val="24"/>
          <w:szCs w:val="24"/>
        </w:rPr>
        <w:t xml:space="preserve">para corroborar un aprendizaje </w:t>
      </w:r>
      <w:r w:rsidR="003C5699" w:rsidRPr="00254890">
        <w:rPr>
          <w:rFonts w:ascii="Times New Roman" w:hAnsi="Times New Roman" w:cs="Times New Roman"/>
          <w:sz w:val="24"/>
          <w:szCs w:val="24"/>
        </w:rPr>
        <w:t xml:space="preserve">continuo es por eso que menciona que el estado es el </w:t>
      </w:r>
      <w:r w:rsidR="00DF20F8" w:rsidRPr="00254890">
        <w:rPr>
          <w:rFonts w:ascii="Times New Roman" w:hAnsi="Times New Roman" w:cs="Times New Roman"/>
          <w:sz w:val="24"/>
          <w:szCs w:val="24"/>
        </w:rPr>
        <w:t xml:space="preserve">encargado de fortalecer las instituciones publicas de educación básica, media y superior, esto incluyendo a las de </w:t>
      </w:r>
      <w:r w:rsidR="0050105B" w:rsidRPr="00254890">
        <w:rPr>
          <w:rFonts w:ascii="Times New Roman" w:hAnsi="Times New Roman" w:cs="Times New Roman"/>
          <w:sz w:val="24"/>
          <w:szCs w:val="24"/>
        </w:rPr>
        <w:t xml:space="preserve">formación docente como las Escuelas Normales, así como </w:t>
      </w:r>
      <w:r w:rsidR="00AB1AB0" w:rsidRPr="00254890">
        <w:rPr>
          <w:rFonts w:ascii="Times New Roman" w:hAnsi="Times New Roman" w:cs="Times New Roman"/>
          <w:sz w:val="24"/>
          <w:szCs w:val="24"/>
        </w:rPr>
        <w:t xml:space="preserve">garantizar cada uno de los </w:t>
      </w:r>
      <w:r w:rsidR="005C5F9C" w:rsidRPr="00254890">
        <w:rPr>
          <w:rFonts w:ascii="Times New Roman" w:hAnsi="Times New Roman" w:cs="Times New Roman"/>
          <w:sz w:val="24"/>
          <w:szCs w:val="24"/>
        </w:rPr>
        <w:t xml:space="preserve">planes y programas considerando los entornos sociales y de comunidad en los que se encuentran para brindarles </w:t>
      </w:r>
      <w:r w:rsidR="00FE4541" w:rsidRPr="00254890">
        <w:rPr>
          <w:rFonts w:ascii="Times New Roman" w:hAnsi="Times New Roman" w:cs="Times New Roman"/>
          <w:sz w:val="24"/>
          <w:szCs w:val="24"/>
        </w:rPr>
        <w:t>equitativamente</w:t>
      </w:r>
      <w:r w:rsidR="005C5F9C" w:rsidRPr="00254890">
        <w:rPr>
          <w:rFonts w:ascii="Times New Roman" w:hAnsi="Times New Roman" w:cs="Times New Roman"/>
          <w:sz w:val="24"/>
          <w:szCs w:val="24"/>
        </w:rPr>
        <w:t xml:space="preserve"> </w:t>
      </w:r>
      <w:r w:rsidR="00FE4541" w:rsidRPr="00254890">
        <w:rPr>
          <w:rFonts w:ascii="Times New Roman" w:hAnsi="Times New Roman" w:cs="Times New Roman"/>
          <w:sz w:val="24"/>
          <w:szCs w:val="24"/>
        </w:rPr>
        <w:t xml:space="preserve">estos planes, por eso </w:t>
      </w:r>
      <w:r w:rsidR="003D46FA" w:rsidRPr="00254890">
        <w:rPr>
          <w:rFonts w:ascii="Times New Roman" w:hAnsi="Times New Roman" w:cs="Times New Roman"/>
          <w:sz w:val="24"/>
          <w:szCs w:val="24"/>
        </w:rPr>
        <w:t xml:space="preserve">busca planes y programas con perspectivas de género y orientación integral por medio del conocimiento de ciencias y humanidades. Como lo </w:t>
      </w:r>
      <w:r w:rsidR="00CB78D6" w:rsidRPr="00254890">
        <w:rPr>
          <w:rFonts w:ascii="Times New Roman" w:hAnsi="Times New Roman" w:cs="Times New Roman"/>
          <w:sz w:val="24"/>
          <w:szCs w:val="24"/>
        </w:rPr>
        <w:t>son:</w:t>
      </w:r>
      <w:r w:rsidR="003D46FA" w:rsidRPr="00254890">
        <w:rPr>
          <w:rFonts w:ascii="Times New Roman" w:hAnsi="Times New Roman" w:cs="Times New Roman"/>
          <w:sz w:val="24"/>
          <w:szCs w:val="24"/>
        </w:rPr>
        <w:t xml:space="preserve"> la enseñanza de las matemáticas, </w:t>
      </w:r>
      <w:r w:rsidR="00963AD6" w:rsidRPr="00254890">
        <w:rPr>
          <w:rFonts w:ascii="Times New Roman" w:hAnsi="Times New Roman" w:cs="Times New Roman"/>
          <w:sz w:val="24"/>
          <w:szCs w:val="24"/>
        </w:rPr>
        <w:t xml:space="preserve">la escritura, la </w:t>
      </w:r>
      <w:r w:rsidR="00112016" w:rsidRPr="00254890">
        <w:rPr>
          <w:rFonts w:ascii="Times New Roman" w:hAnsi="Times New Roman" w:cs="Times New Roman"/>
          <w:sz w:val="24"/>
          <w:szCs w:val="24"/>
        </w:rPr>
        <w:t>literacidad</w:t>
      </w:r>
      <w:r w:rsidR="00963AD6" w:rsidRPr="00254890">
        <w:rPr>
          <w:rFonts w:ascii="Times New Roman" w:hAnsi="Times New Roman" w:cs="Times New Roman"/>
          <w:sz w:val="24"/>
          <w:szCs w:val="24"/>
        </w:rPr>
        <w:t>, historia, geografía, sobre todo el civismo, la filosofía, tecnología, innovación</w:t>
      </w:r>
      <w:r w:rsidR="00112016" w:rsidRPr="00254890">
        <w:rPr>
          <w:rFonts w:ascii="Times New Roman" w:hAnsi="Times New Roman" w:cs="Times New Roman"/>
          <w:sz w:val="24"/>
          <w:szCs w:val="24"/>
        </w:rPr>
        <w:t xml:space="preserve"> y culturalidad</w:t>
      </w:r>
    </w:p>
    <w:p w14:paraId="4A6F7348" w14:textId="4351884B" w:rsidR="00112016" w:rsidRPr="00254890" w:rsidRDefault="0052736B">
      <w:pPr>
        <w:rPr>
          <w:rFonts w:ascii="Times New Roman" w:hAnsi="Times New Roman" w:cs="Times New Roman"/>
          <w:sz w:val="24"/>
          <w:szCs w:val="24"/>
        </w:rPr>
      </w:pPr>
      <w:r w:rsidRPr="00254890">
        <w:rPr>
          <w:rFonts w:ascii="Times New Roman" w:hAnsi="Times New Roman" w:cs="Times New Roman"/>
          <w:sz w:val="24"/>
          <w:szCs w:val="24"/>
        </w:rPr>
        <w:t>Los maestros</w:t>
      </w:r>
      <w:r w:rsidR="001B45BA" w:rsidRPr="00254890">
        <w:rPr>
          <w:rFonts w:ascii="Times New Roman" w:hAnsi="Times New Roman" w:cs="Times New Roman"/>
          <w:sz w:val="24"/>
          <w:szCs w:val="24"/>
        </w:rPr>
        <w:t xml:space="preserve"> son agentes fundamentales para el proceso educativo</w:t>
      </w:r>
      <w:r w:rsidR="00B160DF" w:rsidRPr="00254890">
        <w:rPr>
          <w:rFonts w:ascii="Times New Roman" w:hAnsi="Times New Roman" w:cs="Times New Roman"/>
          <w:sz w:val="24"/>
          <w:szCs w:val="24"/>
        </w:rPr>
        <w:t>, gracias a eso se reconoce su importante participación social y educativa dentro y fuera de las instituciones de enseñanza</w:t>
      </w:r>
      <w:r w:rsidR="00873AF2" w:rsidRPr="00254890">
        <w:rPr>
          <w:rFonts w:ascii="Times New Roman" w:hAnsi="Times New Roman" w:cs="Times New Roman"/>
          <w:sz w:val="24"/>
          <w:szCs w:val="24"/>
        </w:rPr>
        <w:t>, por lo que el estado busca brindarles un sistema integral de formación</w:t>
      </w:r>
      <w:r w:rsidR="00504465" w:rsidRPr="00254890">
        <w:rPr>
          <w:rFonts w:ascii="Times New Roman" w:hAnsi="Times New Roman" w:cs="Times New Roman"/>
          <w:sz w:val="24"/>
          <w:szCs w:val="24"/>
        </w:rPr>
        <w:t>, capacitación y actualización</w:t>
      </w:r>
      <w:r w:rsidR="00CB78D6" w:rsidRPr="00254890">
        <w:rPr>
          <w:rFonts w:ascii="Times New Roman" w:hAnsi="Times New Roman" w:cs="Times New Roman"/>
          <w:sz w:val="24"/>
          <w:szCs w:val="24"/>
        </w:rPr>
        <w:t xml:space="preserve"> de planes y programas, así como evaluaciones periódicas para mantener su capacidad y calidad de enseñanza.</w:t>
      </w:r>
    </w:p>
    <w:p w14:paraId="4C144D7E" w14:textId="77777777" w:rsidR="00CB78D6" w:rsidRPr="00254890" w:rsidRDefault="00CB78D6">
      <w:pPr>
        <w:rPr>
          <w:rFonts w:ascii="Times New Roman" w:hAnsi="Times New Roman" w:cs="Times New Roman"/>
          <w:sz w:val="24"/>
          <w:szCs w:val="24"/>
        </w:rPr>
      </w:pPr>
    </w:p>
    <w:p w14:paraId="56900435" w14:textId="77777777" w:rsidR="00CB78D6" w:rsidRPr="00254890" w:rsidRDefault="00CB78D6">
      <w:pPr>
        <w:rPr>
          <w:rFonts w:ascii="Times New Roman" w:hAnsi="Times New Roman" w:cs="Times New Roman"/>
          <w:sz w:val="24"/>
          <w:szCs w:val="24"/>
        </w:rPr>
      </w:pPr>
    </w:p>
    <w:p w14:paraId="4B07ADAA" w14:textId="512723F9" w:rsidR="006F2175" w:rsidRPr="00254890" w:rsidRDefault="003315B7">
      <w:pPr>
        <w:rPr>
          <w:rFonts w:ascii="Times New Roman" w:hAnsi="Times New Roman" w:cs="Times New Roman"/>
          <w:sz w:val="24"/>
          <w:szCs w:val="24"/>
        </w:rPr>
      </w:pPr>
      <w:r w:rsidRPr="00254890">
        <w:rPr>
          <w:rFonts w:ascii="Times New Roman" w:hAnsi="Times New Roman" w:cs="Times New Roman"/>
          <w:sz w:val="24"/>
          <w:szCs w:val="24"/>
        </w:rPr>
        <w:t xml:space="preserve">Este articulo se divide en diez secciones que se encargan de garantizar </w:t>
      </w:r>
      <w:r w:rsidR="00F225F3" w:rsidRPr="00254890">
        <w:rPr>
          <w:rFonts w:ascii="Times New Roman" w:hAnsi="Times New Roman" w:cs="Times New Roman"/>
          <w:sz w:val="24"/>
          <w:szCs w:val="24"/>
        </w:rPr>
        <w:t xml:space="preserve">el cumplimiento al optimo desarrollo de la educación en todos los ámbitos, sociales y </w:t>
      </w:r>
      <w:r w:rsidR="006F2175" w:rsidRPr="00254890">
        <w:rPr>
          <w:rFonts w:ascii="Times New Roman" w:hAnsi="Times New Roman" w:cs="Times New Roman"/>
          <w:sz w:val="24"/>
          <w:szCs w:val="24"/>
        </w:rPr>
        <w:t>culturales.</w:t>
      </w:r>
    </w:p>
    <w:p w14:paraId="2732D6FF" w14:textId="77777777" w:rsidR="00AF20FC" w:rsidRPr="00254890" w:rsidRDefault="00F20D1D">
      <w:pPr>
        <w:rPr>
          <w:rFonts w:ascii="Times New Roman" w:hAnsi="Times New Roman" w:cs="Times New Roman"/>
          <w:color w:val="00ACA8"/>
          <w:sz w:val="24"/>
          <w:szCs w:val="24"/>
        </w:rPr>
      </w:pPr>
      <w:r w:rsidRPr="00254890">
        <w:rPr>
          <w:rFonts w:ascii="Times New Roman" w:hAnsi="Times New Roman" w:cs="Times New Roman"/>
          <w:color w:val="00ACA8"/>
          <w:sz w:val="24"/>
          <w:szCs w:val="24"/>
        </w:rPr>
        <w:t>Sección I.</w:t>
      </w:r>
      <w:r w:rsidR="000823D0" w:rsidRPr="00254890">
        <w:rPr>
          <w:rFonts w:ascii="Times New Roman" w:hAnsi="Times New Roman" w:cs="Times New Roman"/>
          <w:color w:val="00ACA8"/>
          <w:sz w:val="24"/>
          <w:szCs w:val="24"/>
        </w:rPr>
        <w:t xml:space="preserve"> </w:t>
      </w:r>
      <w:r w:rsidR="006402BF" w:rsidRPr="00254890">
        <w:rPr>
          <w:rFonts w:ascii="Times New Roman" w:hAnsi="Times New Roman" w:cs="Times New Roman"/>
          <w:color w:val="00ACA8"/>
          <w:sz w:val="24"/>
          <w:szCs w:val="24"/>
        </w:rPr>
        <w:t>GARANTIZADA POR EL ARTICULO</w:t>
      </w:r>
      <w:r w:rsidR="001879CB" w:rsidRPr="00254890">
        <w:rPr>
          <w:rFonts w:ascii="Times New Roman" w:hAnsi="Times New Roman" w:cs="Times New Roman"/>
          <w:color w:val="00ACA8"/>
          <w:sz w:val="24"/>
          <w:szCs w:val="24"/>
        </w:rPr>
        <w:t xml:space="preserve"> 24 LA LIBERTAD DE CREENCIAS, DICHA EDUCACIÓN </w:t>
      </w:r>
      <w:r w:rsidRPr="00254890">
        <w:rPr>
          <w:rFonts w:ascii="Times New Roman" w:hAnsi="Times New Roman" w:cs="Times New Roman"/>
          <w:color w:val="00ACA8"/>
          <w:sz w:val="24"/>
          <w:szCs w:val="24"/>
        </w:rPr>
        <w:t xml:space="preserve">SERÁ LAICA Y, POR TANTO, SE MANTENDRÁ POR COMPLETO AJENA A CUALQUIER DOCTRINA RELIGIOSA. </w:t>
      </w:r>
    </w:p>
    <w:p w14:paraId="428E7E2A" w14:textId="77777777" w:rsidR="00D2181D" w:rsidRPr="00254890" w:rsidRDefault="00AF20FC">
      <w:pPr>
        <w:rPr>
          <w:rFonts w:ascii="Times New Roman" w:hAnsi="Times New Roman" w:cs="Times New Roman"/>
          <w:sz w:val="24"/>
          <w:szCs w:val="24"/>
        </w:rPr>
      </w:pPr>
      <w:r w:rsidRPr="00254890">
        <w:rPr>
          <w:rFonts w:ascii="Times New Roman" w:hAnsi="Times New Roman" w:cs="Times New Roman"/>
          <w:sz w:val="24"/>
          <w:szCs w:val="24"/>
        </w:rPr>
        <w:t xml:space="preserve">Para comprender adecuadamente este articulo hare mención sobre </w:t>
      </w:r>
      <w:r w:rsidR="00D2181D" w:rsidRPr="00254890">
        <w:rPr>
          <w:rFonts w:ascii="Times New Roman" w:hAnsi="Times New Roman" w:cs="Times New Roman"/>
          <w:sz w:val="24"/>
          <w:szCs w:val="24"/>
        </w:rPr>
        <w:t xml:space="preserve">el que se garantiza </w:t>
      </w:r>
    </w:p>
    <w:p w14:paraId="43EA1B41" w14:textId="43F6E06C" w:rsidR="008F042B" w:rsidRPr="00254890" w:rsidRDefault="00D2181D">
      <w:pPr>
        <w:rPr>
          <w:rFonts w:ascii="Times New Roman" w:hAnsi="Times New Roman" w:cs="Times New Roman"/>
          <w:sz w:val="24"/>
          <w:szCs w:val="24"/>
        </w:rPr>
      </w:pPr>
      <w:r w:rsidRPr="00254890">
        <w:rPr>
          <w:rFonts w:ascii="Times New Roman" w:hAnsi="Times New Roman" w:cs="Times New Roman"/>
          <w:sz w:val="24"/>
          <w:szCs w:val="24"/>
        </w:rPr>
        <w:t xml:space="preserve">Articulo </w:t>
      </w:r>
      <w:r w:rsidR="007E3E3C" w:rsidRPr="00254890">
        <w:rPr>
          <w:rFonts w:ascii="Times New Roman" w:hAnsi="Times New Roman" w:cs="Times New Roman"/>
          <w:sz w:val="24"/>
          <w:szCs w:val="24"/>
        </w:rPr>
        <w:t>24.</w:t>
      </w:r>
      <w:r w:rsidRPr="00254890">
        <w:rPr>
          <w:rFonts w:ascii="Times New Roman" w:hAnsi="Times New Roman" w:cs="Times New Roman"/>
          <w:sz w:val="24"/>
          <w:szCs w:val="24"/>
        </w:rPr>
        <w:t xml:space="preserve">- </w:t>
      </w:r>
      <w:r w:rsidR="00964967" w:rsidRPr="00254890">
        <w:rPr>
          <w:rFonts w:ascii="Times New Roman" w:hAnsi="Times New Roman" w:cs="Times New Roman"/>
          <w:sz w:val="24"/>
          <w:szCs w:val="24"/>
        </w:rPr>
        <w:t>Todo hombre es libre</w:t>
      </w:r>
      <w:r w:rsidR="000507A5" w:rsidRPr="00254890">
        <w:rPr>
          <w:rFonts w:ascii="Times New Roman" w:hAnsi="Times New Roman" w:cs="Times New Roman"/>
          <w:sz w:val="24"/>
          <w:szCs w:val="24"/>
        </w:rPr>
        <w:t xml:space="preserve"> para profesar la creencia religiosa que más le agrade y para practicar las ceremonias, </w:t>
      </w:r>
      <w:r w:rsidR="00102E12" w:rsidRPr="00254890">
        <w:rPr>
          <w:rFonts w:ascii="Times New Roman" w:hAnsi="Times New Roman" w:cs="Times New Roman"/>
          <w:sz w:val="24"/>
          <w:szCs w:val="24"/>
        </w:rPr>
        <w:t xml:space="preserve">devociones o actos </w:t>
      </w:r>
      <w:r w:rsidR="0064080E" w:rsidRPr="00254890">
        <w:rPr>
          <w:rFonts w:ascii="Times New Roman" w:hAnsi="Times New Roman" w:cs="Times New Roman"/>
          <w:sz w:val="24"/>
          <w:szCs w:val="24"/>
        </w:rPr>
        <w:t>del culto</w:t>
      </w:r>
      <w:r w:rsidR="00703E2B" w:rsidRPr="00254890">
        <w:rPr>
          <w:rFonts w:ascii="Times New Roman" w:hAnsi="Times New Roman" w:cs="Times New Roman"/>
          <w:sz w:val="24"/>
          <w:szCs w:val="24"/>
        </w:rPr>
        <w:t xml:space="preserve"> respectivo</w:t>
      </w:r>
      <w:r w:rsidR="00EF78AD" w:rsidRPr="00254890">
        <w:rPr>
          <w:rFonts w:ascii="Times New Roman" w:hAnsi="Times New Roman" w:cs="Times New Roman"/>
          <w:sz w:val="24"/>
          <w:szCs w:val="24"/>
        </w:rPr>
        <w:t xml:space="preserve">, siempre que no constituyan un delito o falta penados por la Ley </w:t>
      </w:r>
    </w:p>
    <w:p w14:paraId="79385187" w14:textId="77777777" w:rsidR="00630F2C" w:rsidRPr="00254890" w:rsidRDefault="008F042B">
      <w:pPr>
        <w:rPr>
          <w:rFonts w:ascii="Times New Roman" w:hAnsi="Times New Roman" w:cs="Times New Roman"/>
          <w:sz w:val="24"/>
          <w:szCs w:val="24"/>
        </w:rPr>
      </w:pPr>
      <w:r w:rsidRPr="00254890">
        <w:rPr>
          <w:rFonts w:ascii="Times New Roman" w:hAnsi="Times New Roman" w:cs="Times New Roman"/>
          <w:sz w:val="24"/>
          <w:szCs w:val="24"/>
        </w:rPr>
        <w:t xml:space="preserve">Ahora </w:t>
      </w:r>
      <w:r w:rsidR="007E3E3C" w:rsidRPr="00254890">
        <w:rPr>
          <w:rFonts w:ascii="Times New Roman" w:hAnsi="Times New Roman" w:cs="Times New Roman"/>
          <w:sz w:val="24"/>
          <w:szCs w:val="24"/>
        </w:rPr>
        <w:t>bien,</w:t>
      </w:r>
      <w:r w:rsidRPr="00254890">
        <w:rPr>
          <w:rFonts w:ascii="Times New Roman" w:hAnsi="Times New Roman" w:cs="Times New Roman"/>
          <w:sz w:val="24"/>
          <w:szCs w:val="24"/>
        </w:rPr>
        <w:t xml:space="preserve"> </w:t>
      </w:r>
      <w:r w:rsidR="007E3E3C" w:rsidRPr="00254890">
        <w:rPr>
          <w:rFonts w:ascii="Times New Roman" w:hAnsi="Times New Roman" w:cs="Times New Roman"/>
          <w:sz w:val="24"/>
          <w:szCs w:val="24"/>
        </w:rPr>
        <w:t xml:space="preserve">esta sección nos menciona que todo ser humano es libre de profesar la religión que mejor le parezca sin embargo está no debe </w:t>
      </w:r>
      <w:r w:rsidR="00934A0B" w:rsidRPr="00254890">
        <w:rPr>
          <w:rFonts w:ascii="Times New Roman" w:hAnsi="Times New Roman" w:cs="Times New Roman"/>
          <w:sz w:val="24"/>
          <w:szCs w:val="24"/>
        </w:rPr>
        <w:t xml:space="preserve">sobrepasar la ley; Pasa lo mismo </w:t>
      </w:r>
      <w:r w:rsidR="00FA421A" w:rsidRPr="00254890">
        <w:rPr>
          <w:rFonts w:ascii="Times New Roman" w:hAnsi="Times New Roman" w:cs="Times New Roman"/>
          <w:sz w:val="24"/>
          <w:szCs w:val="24"/>
        </w:rPr>
        <w:t>en los planteles educativos pues como sabemos en la antigüedad la iglesia y estado eran uno mismo por lo que la educación no se salvaba de ello</w:t>
      </w:r>
      <w:r w:rsidR="00C13E29" w:rsidRPr="00254890">
        <w:rPr>
          <w:rFonts w:ascii="Times New Roman" w:hAnsi="Times New Roman" w:cs="Times New Roman"/>
          <w:sz w:val="24"/>
          <w:szCs w:val="24"/>
        </w:rPr>
        <w:t xml:space="preserve"> entonces la educación también se basaba </w:t>
      </w:r>
      <w:r w:rsidR="00C95034" w:rsidRPr="00254890">
        <w:rPr>
          <w:rFonts w:ascii="Times New Roman" w:hAnsi="Times New Roman" w:cs="Times New Roman"/>
          <w:sz w:val="24"/>
          <w:szCs w:val="24"/>
        </w:rPr>
        <w:t xml:space="preserve">en adoctrinamientos religiosos, </w:t>
      </w:r>
      <w:r w:rsidR="00E458CD" w:rsidRPr="00254890">
        <w:rPr>
          <w:rFonts w:ascii="Times New Roman" w:hAnsi="Times New Roman" w:cs="Times New Roman"/>
          <w:sz w:val="24"/>
          <w:szCs w:val="24"/>
        </w:rPr>
        <w:t>esto a pesar</w:t>
      </w:r>
      <w:r w:rsidR="008843F1" w:rsidRPr="00254890">
        <w:rPr>
          <w:rFonts w:ascii="Times New Roman" w:hAnsi="Times New Roman" w:cs="Times New Roman"/>
          <w:sz w:val="24"/>
          <w:szCs w:val="24"/>
        </w:rPr>
        <w:t xml:space="preserve"> de los años no se ha abolido completamente pues aún encontramos planteles educativos que ejercen clases de religión, sin embargo, es un derecho del padre igualmente brindarle la educación que mejor le parezca</w:t>
      </w:r>
      <w:r w:rsidR="00AA5D19" w:rsidRPr="00254890">
        <w:rPr>
          <w:rFonts w:ascii="Times New Roman" w:hAnsi="Times New Roman" w:cs="Times New Roman"/>
          <w:sz w:val="24"/>
          <w:szCs w:val="24"/>
        </w:rPr>
        <w:t xml:space="preserve"> </w:t>
      </w:r>
      <w:r w:rsidR="008843F1" w:rsidRPr="00254890">
        <w:rPr>
          <w:rFonts w:ascii="Times New Roman" w:hAnsi="Times New Roman" w:cs="Times New Roman"/>
          <w:sz w:val="24"/>
          <w:szCs w:val="24"/>
        </w:rPr>
        <w:t xml:space="preserve"> adecuado para su hijo. </w:t>
      </w:r>
    </w:p>
    <w:p w14:paraId="42001706" w14:textId="6FA5C2E9" w:rsidR="00797658" w:rsidRPr="00254890" w:rsidRDefault="00630F2C">
      <w:pPr>
        <w:rPr>
          <w:rFonts w:ascii="Times New Roman" w:hAnsi="Times New Roman" w:cs="Times New Roman"/>
          <w:sz w:val="24"/>
          <w:szCs w:val="24"/>
        </w:rPr>
      </w:pPr>
      <w:r w:rsidRPr="00254890">
        <w:rPr>
          <w:rFonts w:ascii="Times New Roman" w:hAnsi="Times New Roman" w:cs="Times New Roman"/>
          <w:sz w:val="24"/>
          <w:szCs w:val="24"/>
        </w:rPr>
        <w:t>Actualmente, todos los planteles educativos de educación pública están inclinados a que la educación sea laica,</w:t>
      </w:r>
      <w:r w:rsidR="002F1F62" w:rsidRPr="00254890">
        <w:rPr>
          <w:rFonts w:ascii="Times New Roman" w:hAnsi="Times New Roman" w:cs="Times New Roman"/>
          <w:sz w:val="24"/>
          <w:szCs w:val="24"/>
        </w:rPr>
        <w:t xml:space="preserve"> a pesar de eso sabemos que</w:t>
      </w:r>
      <w:r w:rsidR="00603FA7" w:rsidRPr="00254890">
        <w:rPr>
          <w:rFonts w:ascii="Times New Roman" w:hAnsi="Times New Roman" w:cs="Times New Roman"/>
          <w:sz w:val="24"/>
          <w:szCs w:val="24"/>
        </w:rPr>
        <w:t xml:space="preserve"> en México cerca del </w:t>
      </w:r>
      <w:r w:rsidR="0077300E" w:rsidRPr="00254890">
        <w:rPr>
          <w:rFonts w:ascii="Times New Roman" w:hAnsi="Times New Roman" w:cs="Times New Roman"/>
          <w:sz w:val="24"/>
          <w:szCs w:val="24"/>
        </w:rPr>
        <w:t xml:space="preserve">%77 de la </w:t>
      </w:r>
      <w:r w:rsidR="001C29E6" w:rsidRPr="00254890">
        <w:rPr>
          <w:rFonts w:ascii="Times New Roman" w:hAnsi="Times New Roman" w:cs="Times New Roman"/>
          <w:sz w:val="24"/>
          <w:szCs w:val="24"/>
        </w:rPr>
        <w:t>población practica la religión catól</w:t>
      </w:r>
      <w:r w:rsidR="00972994" w:rsidRPr="00254890">
        <w:rPr>
          <w:rFonts w:ascii="Times New Roman" w:hAnsi="Times New Roman" w:cs="Times New Roman"/>
          <w:sz w:val="24"/>
          <w:szCs w:val="24"/>
        </w:rPr>
        <w:t xml:space="preserve">ica, </w:t>
      </w:r>
      <w:r w:rsidR="00F705F3" w:rsidRPr="00254890">
        <w:rPr>
          <w:rFonts w:ascii="Times New Roman" w:hAnsi="Times New Roman" w:cs="Times New Roman"/>
          <w:sz w:val="24"/>
          <w:szCs w:val="24"/>
        </w:rPr>
        <w:t xml:space="preserve">por eso, aunque </w:t>
      </w:r>
      <w:r w:rsidR="008E0518" w:rsidRPr="00254890">
        <w:rPr>
          <w:rFonts w:ascii="Times New Roman" w:hAnsi="Times New Roman" w:cs="Times New Roman"/>
          <w:sz w:val="24"/>
          <w:szCs w:val="24"/>
        </w:rPr>
        <w:t xml:space="preserve">la constitución </w:t>
      </w:r>
      <w:r w:rsidR="00762638" w:rsidRPr="00254890">
        <w:rPr>
          <w:rFonts w:ascii="Times New Roman" w:hAnsi="Times New Roman" w:cs="Times New Roman"/>
          <w:sz w:val="24"/>
          <w:szCs w:val="24"/>
        </w:rPr>
        <w:t>mexicana establezca</w:t>
      </w:r>
      <w:r w:rsidR="00C55A5B" w:rsidRPr="00254890">
        <w:rPr>
          <w:rFonts w:ascii="Times New Roman" w:hAnsi="Times New Roman" w:cs="Times New Roman"/>
          <w:sz w:val="24"/>
          <w:szCs w:val="24"/>
        </w:rPr>
        <w:t xml:space="preserve"> que debe ser laica es casi imposible que</w:t>
      </w:r>
      <w:r w:rsidR="00797658" w:rsidRPr="00254890">
        <w:rPr>
          <w:rFonts w:ascii="Times New Roman" w:hAnsi="Times New Roman" w:cs="Times New Roman"/>
          <w:sz w:val="24"/>
          <w:szCs w:val="24"/>
        </w:rPr>
        <w:t xml:space="preserve"> no se</w:t>
      </w:r>
      <w:r w:rsidR="00C55A5B" w:rsidRPr="00254890">
        <w:rPr>
          <w:rFonts w:ascii="Times New Roman" w:hAnsi="Times New Roman" w:cs="Times New Roman"/>
          <w:sz w:val="24"/>
          <w:szCs w:val="24"/>
        </w:rPr>
        <w:t xml:space="preserve"> hable de religión en lo salones de clase, sin </w:t>
      </w:r>
      <w:r w:rsidR="00762638" w:rsidRPr="00254890">
        <w:rPr>
          <w:rFonts w:ascii="Times New Roman" w:hAnsi="Times New Roman" w:cs="Times New Roman"/>
          <w:sz w:val="24"/>
          <w:szCs w:val="24"/>
        </w:rPr>
        <w:t>embargo,</w:t>
      </w:r>
      <w:r w:rsidR="00C55A5B" w:rsidRPr="00254890">
        <w:rPr>
          <w:rFonts w:ascii="Times New Roman" w:hAnsi="Times New Roman" w:cs="Times New Roman"/>
          <w:sz w:val="24"/>
          <w:szCs w:val="24"/>
        </w:rPr>
        <w:t xml:space="preserve"> es importante diferenciar </w:t>
      </w:r>
      <w:r w:rsidR="004D6A62" w:rsidRPr="00254890">
        <w:rPr>
          <w:rFonts w:ascii="Times New Roman" w:hAnsi="Times New Roman" w:cs="Times New Roman"/>
          <w:sz w:val="24"/>
          <w:szCs w:val="24"/>
        </w:rPr>
        <w:t xml:space="preserve">hablar desde una </w:t>
      </w:r>
      <w:r w:rsidR="00A52F49" w:rsidRPr="00254890">
        <w:rPr>
          <w:rFonts w:ascii="Times New Roman" w:hAnsi="Times New Roman" w:cs="Times New Roman"/>
          <w:sz w:val="24"/>
          <w:szCs w:val="24"/>
        </w:rPr>
        <w:t>opinión</w:t>
      </w:r>
      <w:r w:rsidR="00762638" w:rsidRPr="00254890">
        <w:rPr>
          <w:rFonts w:ascii="Times New Roman" w:hAnsi="Times New Roman" w:cs="Times New Roman"/>
          <w:sz w:val="24"/>
          <w:szCs w:val="24"/>
        </w:rPr>
        <w:t xml:space="preserve"> a profesar </w:t>
      </w:r>
      <w:r w:rsidR="00A52F49" w:rsidRPr="00254890">
        <w:rPr>
          <w:rFonts w:ascii="Times New Roman" w:hAnsi="Times New Roman" w:cs="Times New Roman"/>
          <w:sz w:val="24"/>
          <w:szCs w:val="24"/>
        </w:rPr>
        <w:t>dentro d</w:t>
      </w:r>
      <w:r w:rsidR="00FA1620" w:rsidRPr="00254890">
        <w:rPr>
          <w:rFonts w:ascii="Times New Roman" w:hAnsi="Times New Roman" w:cs="Times New Roman"/>
          <w:sz w:val="24"/>
          <w:szCs w:val="24"/>
        </w:rPr>
        <w:t>e</w:t>
      </w:r>
      <w:r w:rsidR="00F21A30" w:rsidRPr="00254890">
        <w:rPr>
          <w:rFonts w:ascii="Times New Roman" w:hAnsi="Times New Roman" w:cs="Times New Roman"/>
          <w:sz w:val="24"/>
          <w:szCs w:val="24"/>
        </w:rPr>
        <w:t>.</w:t>
      </w:r>
    </w:p>
    <w:p w14:paraId="5E2C9BF6" w14:textId="1AE9F471" w:rsidR="00F21A30" w:rsidRPr="00254890" w:rsidRDefault="00F21A30">
      <w:pPr>
        <w:rPr>
          <w:rFonts w:ascii="Times New Roman" w:hAnsi="Times New Roman" w:cs="Times New Roman"/>
          <w:sz w:val="24"/>
          <w:szCs w:val="24"/>
        </w:rPr>
      </w:pPr>
      <w:r w:rsidRPr="00254890">
        <w:rPr>
          <w:rFonts w:ascii="Times New Roman" w:hAnsi="Times New Roman" w:cs="Times New Roman"/>
          <w:sz w:val="24"/>
          <w:szCs w:val="24"/>
        </w:rPr>
        <w:t xml:space="preserve">Como experiencia personal puedo relatar que en 5to año de primaria mi profesor antes de aplicarnos exámenes de conocimiento no hacia </w:t>
      </w:r>
      <w:r w:rsidR="00D93130" w:rsidRPr="00254890">
        <w:rPr>
          <w:rFonts w:ascii="Times New Roman" w:hAnsi="Times New Roman" w:cs="Times New Roman"/>
          <w:sz w:val="24"/>
          <w:szCs w:val="24"/>
        </w:rPr>
        <w:t xml:space="preserve">rezar </w:t>
      </w:r>
      <w:r w:rsidR="0052736B" w:rsidRPr="00254890">
        <w:rPr>
          <w:rFonts w:ascii="Times New Roman" w:hAnsi="Times New Roman" w:cs="Times New Roman"/>
          <w:sz w:val="24"/>
          <w:szCs w:val="24"/>
        </w:rPr>
        <w:t>a todos</w:t>
      </w:r>
      <w:r w:rsidRPr="00254890">
        <w:rPr>
          <w:rFonts w:ascii="Times New Roman" w:hAnsi="Times New Roman" w:cs="Times New Roman"/>
          <w:sz w:val="24"/>
          <w:szCs w:val="24"/>
        </w:rPr>
        <w:t xml:space="preserve"> mis compañeros esto siendo una escuela de educación </w:t>
      </w:r>
      <w:r w:rsidR="0052736B" w:rsidRPr="00254890">
        <w:rPr>
          <w:rFonts w:ascii="Times New Roman" w:hAnsi="Times New Roman" w:cs="Times New Roman"/>
          <w:sz w:val="24"/>
          <w:szCs w:val="24"/>
        </w:rPr>
        <w:t>pública</w:t>
      </w:r>
      <w:r w:rsidRPr="00254890">
        <w:rPr>
          <w:rFonts w:ascii="Times New Roman" w:hAnsi="Times New Roman" w:cs="Times New Roman"/>
          <w:sz w:val="24"/>
          <w:szCs w:val="24"/>
        </w:rPr>
        <w:t xml:space="preserve"> sin inclinaciones </w:t>
      </w:r>
      <w:r w:rsidR="0052736B" w:rsidRPr="00254890">
        <w:rPr>
          <w:rFonts w:ascii="Times New Roman" w:hAnsi="Times New Roman" w:cs="Times New Roman"/>
          <w:sz w:val="24"/>
          <w:szCs w:val="24"/>
        </w:rPr>
        <w:t>religiosas.</w:t>
      </w:r>
    </w:p>
    <w:p w14:paraId="63BD07E0" w14:textId="77D651B7" w:rsidR="00F21A30" w:rsidRPr="00254890" w:rsidRDefault="00F21A30">
      <w:pPr>
        <w:rPr>
          <w:rFonts w:ascii="Times New Roman" w:hAnsi="Times New Roman" w:cs="Times New Roman"/>
          <w:sz w:val="24"/>
          <w:szCs w:val="24"/>
        </w:rPr>
      </w:pPr>
    </w:p>
    <w:p w14:paraId="3871292C" w14:textId="75930D4A" w:rsidR="00C95844" w:rsidRPr="00254890" w:rsidRDefault="00C95844">
      <w:pPr>
        <w:rPr>
          <w:rFonts w:ascii="Times New Roman" w:hAnsi="Times New Roman" w:cs="Times New Roman"/>
          <w:color w:val="92D050"/>
          <w:sz w:val="24"/>
          <w:szCs w:val="24"/>
        </w:rPr>
      </w:pPr>
      <w:r w:rsidRPr="00254890">
        <w:rPr>
          <w:rFonts w:ascii="Times New Roman" w:hAnsi="Times New Roman" w:cs="Times New Roman"/>
          <w:color w:val="92D050"/>
          <w:sz w:val="24"/>
          <w:szCs w:val="24"/>
        </w:rPr>
        <w:t xml:space="preserve">Sección II.- </w:t>
      </w:r>
      <w:r w:rsidR="00AE2E0D" w:rsidRPr="00254890">
        <w:rPr>
          <w:rFonts w:ascii="Times New Roman" w:hAnsi="Times New Roman" w:cs="Times New Roman"/>
          <w:color w:val="92D050"/>
          <w:sz w:val="24"/>
          <w:szCs w:val="24"/>
        </w:rPr>
        <w:t>EL CRITERIO QUE ORIENTAR</w:t>
      </w:r>
      <w:r w:rsidR="00B949A8" w:rsidRPr="00254890">
        <w:rPr>
          <w:rFonts w:ascii="Times New Roman" w:hAnsi="Times New Roman" w:cs="Times New Roman"/>
          <w:color w:val="92D050"/>
          <w:sz w:val="24"/>
          <w:szCs w:val="24"/>
        </w:rPr>
        <w:t xml:space="preserve">Á </w:t>
      </w:r>
      <w:r w:rsidR="0042538C" w:rsidRPr="00254890">
        <w:rPr>
          <w:rFonts w:ascii="Times New Roman" w:hAnsi="Times New Roman" w:cs="Times New Roman"/>
          <w:color w:val="92D050"/>
          <w:sz w:val="24"/>
          <w:szCs w:val="24"/>
        </w:rPr>
        <w:t>A ESA EDUCACIÓN</w:t>
      </w:r>
      <w:r w:rsidR="009B4309" w:rsidRPr="00254890">
        <w:rPr>
          <w:rFonts w:ascii="Times New Roman" w:hAnsi="Times New Roman" w:cs="Times New Roman"/>
          <w:color w:val="92D050"/>
          <w:sz w:val="24"/>
          <w:szCs w:val="24"/>
        </w:rPr>
        <w:t xml:space="preserve"> SE BASARÁ EN LOS RESULTADOS DEL PROGRESO CIENTIF</w:t>
      </w:r>
      <w:r w:rsidR="009C48AE" w:rsidRPr="00254890">
        <w:rPr>
          <w:rFonts w:ascii="Times New Roman" w:hAnsi="Times New Roman" w:cs="Times New Roman"/>
          <w:color w:val="92D050"/>
          <w:sz w:val="24"/>
          <w:szCs w:val="24"/>
        </w:rPr>
        <w:t>ÍCO</w:t>
      </w:r>
      <w:r w:rsidR="00D93130" w:rsidRPr="00254890">
        <w:rPr>
          <w:rFonts w:ascii="Times New Roman" w:hAnsi="Times New Roman" w:cs="Times New Roman"/>
          <w:color w:val="92D050"/>
          <w:sz w:val="24"/>
          <w:szCs w:val="24"/>
        </w:rPr>
        <w:t xml:space="preserve">, LUCHARÁ CONTRA LA IGNORANCIA Y SUS EFECTOS, LAS SERVIDUMBRES, LOS FANATISMOS Y PREJUICIOS </w:t>
      </w:r>
    </w:p>
    <w:p w14:paraId="11EA8E9A" w14:textId="2ABDE992" w:rsidR="00D93130" w:rsidRPr="00254890" w:rsidRDefault="00D93130">
      <w:pPr>
        <w:rPr>
          <w:rFonts w:ascii="Times New Roman" w:hAnsi="Times New Roman" w:cs="Times New Roman"/>
          <w:sz w:val="24"/>
          <w:szCs w:val="24"/>
        </w:rPr>
      </w:pPr>
    </w:p>
    <w:p w14:paraId="34EBA190" w14:textId="7CBF5645" w:rsidR="00CF39F4" w:rsidRPr="00254890" w:rsidRDefault="00CF39F4">
      <w:pPr>
        <w:rPr>
          <w:rFonts w:ascii="Times New Roman" w:hAnsi="Times New Roman" w:cs="Times New Roman"/>
          <w:sz w:val="24"/>
          <w:szCs w:val="24"/>
        </w:rPr>
      </w:pPr>
      <w:r w:rsidRPr="00254890">
        <w:rPr>
          <w:rFonts w:ascii="Times New Roman" w:hAnsi="Times New Roman" w:cs="Times New Roman"/>
          <w:sz w:val="24"/>
          <w:szCs w:val="24"/>
        </w:rPr>
        <w:t xml:space="preserve">En esta segunda sección </w:t>
      </w:r>
      <w:r w:rsidR="001A237B" w:rsidRPr="00254890">
        <w:rPr>
          <w:rFonts w:ascii="Times New Roman" w:hAnsi="Times New Roman" w:cs="Times New Roman"/>
          <w:sz w:val="24"/>
          <w:szCs w:val="24"/>
        </w:rPr>
        <w:t>abordaremos sobre</w:t>
      </w:r>
      <w:r w:rsidR="001E2549" w:rsidRPr="00254890">
        <w:rPr>
          <w:rFonts w:ascii="Times New Roman" w:hAnsi="Times New Roman" w:cs="Times New Roman"/>
          <w:sz w:val="24"/>
          <w:szCs w:val="24"/>
        </w:rPr>
        <w:t xml:space="preserve"> </w:t>
      </w:r>
      <w:r w:rsidR="00FA54A4" w:rsidRPr="00254890">
        <w:rPr>
          <w:rFonts w:ascii="Times New Roman" w:hAnsi="Times New Roman" w:cs="Times New Roman"/>
          <w:sz w:val="24"/>
          <w:szCs w:val="24"/>
        </w:rPr>
        <w:t xml:space="preserve">el progreso científico en la educación u como busca abolir en gran medida la ignorancia a través de la difusión en el interés por </w:t>
      </w:r>
      <w:r w:rsidR="001A237B" w:rsidRPr="00254890">
        <w:rPr>
          <w:rFonts w:ascii="Times New Roman" w:hAnsi="Times New Roman" w:cs="Times New Roman"/>
          <w:sz w:val="24"/>
          <w:szCs w:val="24"/>
        </w:rPr>
        <w:t>educarnos.</w:t>
      </w:r>
    </w:p>
    <w:p w14:paraId="7FE7720A" w14:textId="69F6EEDA" w:rsidR="00FA54A4" w:rsidRPr="00254890" w:rsidRDefault="00FA54A4">
      <w:pPr>
        <w:rPr>
          <w:rFonts w:ascii="Times New Roman" w:hAnsi="Times New Roman" w:cs="Times New Roman"/>
          <w:sz w:val="24"/>
          <w:szCs w:val="24"/>
        </w:rPr>
      </w:pPr>
      <w:r w:rsidRPr="00254890">
        <w:rPr>
          <w:rFonts w:ascii="Times New Roman" w:hAnsi="Times New Roman" w:cs="Times New Roman"/>
          <w:sz w:val="24"/>
          <w:szCs w:val="24"/>
        </w:rPr>
        <w:t>Si bien sabemos México hoy en día cuenta con un índice no tan común de analfabetism</w:t>
      </w:r>
      <w:r w:rsidR="0097250C" w:rsidRPr="00254890">
        <w:rPr>
          <w:rFonts w:ascii="Times New Roman" w:hAnsi="Times New Roman" w:cs="Times New Roman"/>
          <w:sz w:val="24"/>
          <w:szCs w:val="24"/>
        </w:rPr>
        <w:t>o comparado con otros países</w:t>
      </w:r>
      <w:r w:rsidR="008461D4" w:rsidRPr="00254890">
        <w:rPr>
          <w:rFonts w:ascii="Times New Roman" w:hAnsi="Times New Roman" w:cs="Times New Roman"/>
          <w:sz w:val="24"/>
          <w:szCs w:val="24"/>
        </w:rPr>
        <w:t xml:space="preserve">, </w:t>
      </w:r>
      <w:r w:rsidR="001A745D" w:rsidRPr="00254890">
        <w:rPr>
          <w:rFonts w:ascii="Times New Roman" w:hAnsi="Times New Roman" w:cs="Times New Roman"/>
          <w:sz w:val="24"/>
          <w:szCs w:val="24"/>
        </w:rPr>
        <w:t>(</w:t>
      </w:r>
      <w:r w:rsidR="008461D4" w:rsidRPr="00254890">
        <w:rPr>
          <w:rFonts w:ascii="Times New Roman" w:hAnsi="Times New Roman" w:cs="Times New Roman"/>
          <w:sz w:val="24"/>
          <w:szCs w:val="24"/>
        </w:rPr>
        <w:t xml:space="preserve">según el Inegi </w:t>
      </w:r>
      <w:r w:rsidR="001A745D" w:rsidRPr="00254890">
        <w:rPr>
          <w:rFonts w:ascii="Times New Roman" w:hAnsi="Times New Roman" w:cs="Times New Roman"/>
          <w:sz w:val="24"/>
          <w:szCs w:val="24"/>
        </w:rPr>
        <w:t xml:space="preserve">censo 2021 ) México </w:t>
      </w:r>
      <w:r w:rsidR="008461D4" w:rsidRPr="00254890">
        <w:rPr>
          <w:rFonts w:ascii="Times New Roman" w:hAnsi="Times New Roman" w:cs="Times New Roman"/>
          <w:sz w:val="24"/>
          <w:szCs w:val="24"/>
        </w:rPr>
        <w:t xml:space="preserve">cuenta con un %4.7 de la </w:t>
      </w:r>
      <w:r w:rsidR="006A336D" w:rsidRPr="00254890">
        <w:rPr>
          <w:rFonts w:ascii="Times New Roman" w:hAnsi="Times New Roman" w:cs="Times New Roman"/>
          <w:sz w:val="24"/>
          <w:szCs w:val="24"/>
        </w:rPr>
        <w:lastRenderedPageBreak/>
        <w:t>población</w:t>
      </w:r>
      <w:r w:rsidR="008461D4" w:rsidRPr="00254890">
        <w:rPr>
          <w:rFonts w:ascii="Times New Roman" w:hAnsi="Times New Roman" w:cs="Times New Roman"/>
          <w:sz w:val="24"/>
          <w:szCs w:val="24"/>
        </w:rPr>
        <w:t xml:space="preserve"> equivalente a </w:t>
      </w:r>
      <w:r w:rsidR="006A336D" w:rsidRPr="00254890">
        <w:rPr>
          <w:rFonts w:ascii="Times New Roman" w:hAnsi="Times New Roman" w:cs="Times New Roman"/>
          <w:sz w:val="24"/>
          <w:szCs w:val="24"/>
        </w:rPr>
        <w:t xml:space="preserve"> 4 millones 456 mil 431 personas</w:t>
      </w:r>
      <w:r w:rsidR="00DD4ACA" w:rsidRPr="00254890">
        <w:rPr>
          <w:rFonts w:ascii="Times New Roman" w:hAnsi="Times New Roman" w:cs="Times New Roman"/>
          <w:sz w:val="24"/>
          <w:szCs w:val="24"/>
        </w:rPr>
        <w:t xml:space="preserve"> </w:t>
      </w:r>
      <w:r w:rsidR="00AD7848" w:rsidRPr="00254890">
        <w:rPr>
          <w:rFonts w:ascii="Times New Roman" w:hAnsi="Times New Roman" w:cs="Times New Roman"/>
          <w:sz w:val="24"/>
          <w:szCs w:val="24"/>
        </w:rPr>
        <w:t xml:space="preserve">que no saben leer ni escribir, esto pasa muy comúnmente en poblaciones rurales de la federación gracias a diversos aspectos sociales que </w:t>
      </w:r>
      <w:r w:rsidR="00F83218" w:rsidRPr="00254890">
        <w:rPr>
          <w:rFonts w:ascii="Times New Roman" w:hAnsi="Times New Roman" w:cs="Times New Roman"/>
          <w:sz w:val="24"/>
          <w:szCs w:val="24"/>
        </w:rPr>
        <w:t xml:space="preserve">no se han podido abolir por completo por la falta de interés ciudadano, este interés se ve afectado por costumbres familiares como ejemplo están las mujeres de zonas rurales indígenas que se dedican completamente a ser usadas para actos de servicio </w:t>
      </w:r>
      <w:r w:rsidR="001A237B" w:rsidRPr="00254890">
        <w:rPr>
          <w:rFonts w:ascii="Times New Roman" w:hAnsi="Times New Roman" w:cs="Times New Roman"/>
          <w:sz w:val="24"/>
          <w:szCs w:val="24"/>
        </w:rPr>
        <w:t>en el hogar</w:t>
      </w:r>
      <w:r w:rsidR="00260ACE" w:rsidRPr="00254890">
        <w:rPr>
          <w:rFonts w:ascii="Times New Roman" w:hAnsi="Times New Roman" w:cs="Times New Roman"/>
          <w:sz w:val="24"/>
          <w:szCs w:val="24"/>
        </w:rPr>
        <w:t xml:space="preserve">, esto recordando que </w:t>
      </w:r>
      <w:r w:rsidR="005F415C" w:rsidRPr="00254890">
        <w:rPr>
          <w:rFonts w:ascii="Times New Roman" w:hAnsi="Times New Roman" w:cs="Times New Roman"/>
          <w:sz w:val="24"/>
          <w:szCs w:val="24"/>
        </w:rPr>
        <w:t>la</w:t>
      </w:r>
      <w:r w:rsidR="00544BB9" w:rsidRPr="00254890">
        <w:rPr>
          <w:rFonts w:ascii="Times New Roman" w:hAnsi="Times New Roman" w:cs="Times New Roman"/>
          <w:sz w:val="24"/>
          <w:szCs w:val="24"/>
        </w:rPr>
        <w:t xml:space="preserve">s mujeres representan un %52 </w:t>
      </w:r>
      <w:r w:rsidR="00DC0C1A" w:rsidRPr="00254890">
        <w:rPr>
          <w:rFonts w:ascii="Times New Roman" w:hAnsi="Times New Roman" w:cs="Times New Roman"/>
          <w:sz w:val="24"/>
          <w:szCs w:val="24"/>
        </w:rPr>
        <w:t xml:space="preserve">de la población en México por lo que podemos considerar que en gran medida </w:t>
      </w:r>
      <w:r w:rsidR="00BD4A9F" w:rsidRPr="00254890">
        <w:rPr>
          <w:rFonts w:ascii="Times New Roman" w:hAnsi="Times New Roman" w:cs="Times New Roman"/>
          <w:sz w:val="24"/>
          <w:szCs w:val="24"/>
        </w:rPr>
        <w:t>d</w:t>
      </w:r>
      <w:r w:rsidR="00B16157" w:rsidRPr="00254890">
        <w:rPr>
          <w:rFonts w:ascii="Times New Roman" w:hAnsi="Times New Roman" w:cs="Times New Roman"/>
          <w:sz w:val="24"/>
          <w:szCs w:val="24"/>
        </w:rPr>
        <w:t xml:space="preserve">a de </w:t>
      </w:r>
      <w:r w:rsidR="006D417D" w:rsidRPr="00254890">
        <w:rPr>
          <w:rFonts w:ascii="Times New Roman" w:hAnsi="Times New Roman" w:cs="Times New Roman"/>
          <w:sz w:val="24"/>
          <w:szCs w:val="24"/>
        </w:rPr>
        <w:t>habitantes analfabetos son mujeres</w:t>
      </w:r>
      <w:r w:rsidR="00661FE6" w:rsidRPr="00254890">
        <w:rPr>
          <w:rFonts w:ascii="Times New Roman" w:hAnsi="Times New Roman" w:cs="Times New Roman"/>
          <w:sz w:val="24"/>
          <w:szCs w:val="24"/>
        </w:rPr>
        <w:t xml:space="preserve"> </w:t>
      </w:r>
      <w:r w:rsidR="006D417D" w:rsidRPr="00254890">
        <w:rPr>
          <w:rFonts w:ascii="Times New Roman" w:hAnsi="Times New Roman" w:cs="Times New Roman"/>
          <w:sz w:val="24"/>
          <w:szCs w:val="24"/>
        </w:rPr>
        <w:t xml:space="preserve">, </w:t>
      </w:r>
      <w:r w:rsidR="00661FE6" w:rsidRPr="00254890">
        <w:rPr>
          <w:rFonts w:ascii="Times New Roman" w:hAnsi="Times New Roman" w:cs="Times New Roman"/>
          <w:sz w:val="24"/>
          <w:szCs w:val="24"/>
        </w:rPr>
        <w:t xml:space="preserve">y en bajo porcentaje hombres de comunidades rurales </w:t>
      </w:r>
      <w:r w:rsidR="005907D0" w:rsidRPr="00254890">
        <w:rPr>
          <w:rFonts w:ascii="Times New Roman" w:hAnsi="Times New Roman" w:cs="Times New Roman"/>
          <w:sz w:val="24"/>
          <w:szCs w:val="24"/>
        </w:rPr>
        <w:t>.</w:t>
      </w:r>
    </w:p>
    <w:p w14:paraId="4F9E91EC" w14:textId="2A316654" w:rsidR="005907D0" w:rsidRPr="00254890" w:rsidRDefault="00C27F20">
      <w:pPr>
        <w:rPr>
          <w:rFonts w:ascii="Times New Roman" w:hAnsi="Times New Roman" w:cs="Times New Roman"/>
          <w:sz w:val="24"/>
          <w:szCs w:val="24"/>
        </w:rPr>
      </w:pPr>
      <w:r w:rsidRPr="00254890">
        <w:rPr>
          <w:rFonts w:ascii="Times New Roman" w:hAnsi="Times New Roman" w:cs="Times New Roman"/>
          <w:sz w:val="24"/>
          <w:szCs w:val="24"/>
        </w:rPr>
        <w:t xml:space="preserve">Ahora </w:t>
      </w:r>
      <w:r w:rsidR="00840BE1" w:rsidRPr="00254890">
        <w:rPr>
          <w:rFonts w:ascii="Times New Roman" w:hAnsi="Times New Roman" w:cs="Times New Roman"/>
          <w:sz w:val="24"/>
          <w:szCs w:val="24"/>
        </w:rPr>
        <w:t>bien,</w:t>
      </w:r>
      <w:r w:rsidRPr="00254890">
        <w:rPr>
          <w:rFonts w:ascii="Times New Roman" w:hAnsi="Times New Roman" w:cs="Times New Roman"/>
          <w:sz w:val="24"/>
          <w:szCs w:val="24"/>
        </w:rPr>
        <w:t xml:space="preserve"> podemos considerar que México se a actualizado </w:t>
      </w:r>
      <w:r w:rsidR="0093300A" w:rsidRPr="00254890">
        <w:rPr>
          <w:rFonts w:ascii="Times New Roman" w:hAnsi="Times New Roman" w:cs="Times New Roman"/>
          <w:sz w:val="24"/>
          <w:szCs w:val="24"/>
        </w:rPr>
        <w:t>sobre las reformas educativas en el país</w:t>
      </w:r>
      <w:r w:rsidR="001E1DA4" w:rsidRPr="00254890">
        <w:rPr>
          <w:rFonts w:ascii="Times New Roman" w:hAnsi="Times New Roman" w:cs="Times New Roman"/>
          <w:sz w:val="24"/>
          <w:szCs w:val="24"/>
        </w:rPr>
        <w:t xml:space="preserve">, los planes y programas de estudio para </w:t>
      </w:r>
      <w:r w:rsidR="00840BE1" w:rsidRPr="00254890">
        <w:rPr>
          <w:rFonts w:ascii="Times New Roman" w:hAnsi="Times New Roman" w:cs="Times New Roman"/>
          <w:sz w:val="24"/>
          <w:szCs w:val="24"/>
        </w:rPr>
        <w:t>docentes y</w:t>
      </w:r>
      <w:r w:rsidR="001F33D2" w:rsidRPr="00254890">
        <w:rPr>
          <w:rFonts w:ascii="Times New Roman" w:hAnsi="Times New Roman" w:cs="Times New Roman"/>
          <w:sz w:val="24"/>
          <w:szCs w:val="24"/>
        </w:rPr>
        <w:t xml:space="preserve"> alumnos para </w:t>
      </w:r>
      <w:r w:rsidR="00857E5C" w:rsidRPr="00254890">
        <w:rPr>
          <w:rFonts w:ascii="Times New Roman" w:hAnsi="Times New Roman" w:cs="Times New Roman"/>
          <w:sz w:val="24"/>
          <w:szCs w:val="24"/>
        </w:rPr>
        <w:t xml:space="preserve">abolir los porcentajes de ignorancia en México y así </w:t>
      </w:r>
      <w:r w:rsidR="00840BE1" w:rsidRPr="00254890">
        <w:rPr>
          <w:rFonts w:ascii="Times New Roman" w:hAnsi="Times New Roman" w:cs="Times New Roman"/>
          <w:sz w:val="24"/>
          <w:szCs w:val="24"/>
        </w:rPr>
        <w:t xml:space="preserve">combatir las consecuencias </w:t>
      </w:r>
    </w:p>
    <w:p w14:paraId="76664437" w14:textId="33CF812F" w:rsidR="00840BE1" w:rsidRPr="00254890" w:rsidRDefault="00840BE1">
      <w:pPr>
        <w:rPr>
          <w:rFonts w:ascii="Times New Roman" w:hAnsi="Times New Roman" w:cs="Times New Roman"/>
          <w:sz w:val="24"/>
          <w:szCs w:val="24"/>
        </w:rPr>
      </w:pPr>
      <w:r w:rsidRPr="00254890">
        <w:rPr>
          <w:rFonts w:ascii="Times New Roman" w:hAnsi="Times New Roman" w:cs="Times New Roman"/>
          <w:sz w:val="24"/>
          <w:szCs w:val="24"/>
        </w:rPr>
        <w:t xml:space="preserve">La constante evaluación de docentes para garantizar la calidad de enseñanza a futuras </w:t>
      </w:r>
      <w:r w:rsidR="0052736B" w:rsidRPr="00254890">
        <w:rPr>
          <w:rFonts w:ascii="Times New Roman" w:hAnsi="Times New Roman" w:cs="Times New Roman"/>
          <w:sz w:val="24"/>
          <w:szCs w:val="24"/>
        </w:rPr>
        <w:t>generaciones.</w:t>
      </w:r>
    </w:p>
    <w:p w14:paraId="2A457D4D" w14:textId="77777777" w:rsidR="00840BE1" w:rsidRPr="00254890" w:rsidRDefault="00840BE1">
      <w:pPr>
        <w:rPr>
          <w:rFonts w:ascii="Times New Roman" w:hAnsi="Times New Roman" w:cs="Times New Roman"/>
          <w:color w:val="FF0000"/>
          <w:sz w:val="24"/>
          <w:szCs w:val="24"/>
        </w:rPr>
      </w:pPr>
    </w:p>
    <w:p w14:paraId="4F815C8A" w14:textId="686EF18F" w:rsidR="00840BE1" w:rsidRPr="00254890" w:rsidRDefault="00827230">
      <w:pPr>
        <w:rPr>
          <w:rFonts w:ascii="Times New Roman" w:hAnsi="Times New Roman" w:cs="Times New Roman"/>
          <w:color w:val="FF0000"/>
          <w:sz w:val="24"/>
          <w:szCs w:val="24"/>
        </w:rPr>
      </w:pPr>
      <w:r w:rsidRPr="00254890">
        <w:rPr>
          <w:rFonts w:ascii="Times New Roman" w:hAnsi="Times New Roman" w:cs="Times New Roman"/>
          <w:color w:val="FF0000"/>
          <w:sz w:val="24"/>
          <w:szCs w:val="24"/>
        </w:rPr>
        <w:t>Sección III. DEROGAD</w:t>
      </w:r>
      <w:r w:rsidR="001425C4" w:rsidRPr="00254890">
        <w:rPr>
          <w:rFonts w:ascii="Times New Roman" w:hAnsi="Times New Roman" w:cs="Times New Roman"/>
          <w:color w:val="FF0000"/>
          <w:sz w:val="24"/>
          <w:szCs w:val="24"/>
        </w:rPr>
        <w:t>O</w:t>
      </w:r>
    </w:p>
    <w:p w14:paraId="1A69BB2F" w14:textId="6CAAB86B" w:rsidR="00A519B1" w:rsidRPr="00254890" w:rsidRDefault="001425C4">
      <w:pPr>
        <w:rPr>
          <w:rFonts w:ascii="Times New Roman" w:hAnsi="Times New Roman" w:cs="Times New Roman"/>
          <w:color w:val="D60093"/>
          <w:sz w:val="24"/>
          <w:szCs w:val="24"/>
        </w:rPr>
      </w:pPr>
      <w:r w:rsidRPr="00254890">
        <w:rPr>
          <w:rFonts w:ascii="Times New Roman" w:hAnsi="Times New Roman" w:cs="Times New Roman"/>
          <w:color w:val="D60093"/>
          <w:sz w:val="24"/>
          <w:szCs w:val="24"/>
        </w:rPr>
        <w:t xml:space="preserve">Sección IX.- </w:t>
      </w:r>
      <w:r w:rsidR="00010EC9" w:rsidRPr="00254890">
        <w:rPr>
          <w:rFonts w:ascii="Times New Roman" w:hAnsi="Times New Roman" w:cs="Times New Roman"/>
          <w:color w:val="D60093"/>
          <w:sz w:val="24"/>
          <w:szCs w:val="24"/>
        </w:rPr>
        <w:t>TODA EDUCACIÓN QUE EL ESTADO IMPART</w:t>
      </w:r>
      <w:r w:rsidR="00F6386B" w:rsidRPr="00254890">
        <w:rPr>
          <w:rFonts w:ascii="Times New Roman" w:hAnsi="Times New Roman" w:cs="Times New Roman"/>
          <w:color w:val="D60093"/>
          <w:sz w:val="24"/>
          <w:szCs w:val="24"/>
        </w:rPr>
        <w:t xml:space="preserve">A SERÁ GRATUITA </w:t>
      </w:r>
    </w:p>
    <w:p w14:paraId="34695C33" w14:textId="230A0AC4" w:rsidR="00414501" w:rsidRPr="00254890" w:rsidRDefault="008806FD">
      <w:pPr>
        <w:rPr>
          <w:rFonts w:ascii="Times New Roman" w:hAnsi="Times New Roman" w:cs="Times New Roman"/>
          <w:sz w:val="24"/>
          <w:szCs w:val="24"/>
        </w:rPr>
      </w:pPr>
      <w:r w:rsidRPr="00254890">
        <w:rPr>
          <w:rFonts w:ascii="Times New Roman" w:hAnsi="Times New Roman" w:cs="Times New Roman"/>
          <w:sz w:val="24"/>
          <w:szCs w:val="24"/>
        </w:rPr>
        <w:t xml:space="preserve">Este apartado menciona que toda la educación que brinde el estado deberá </w:t>
      </w:r>
      <w:r w:rsidR="00976298" w:rsidRPr="00254890">
        <w:rPr>
          <w:rFonts w:ascii="Times New Roman" w:hAnsi="Times New Roman" w:cs="Times New Roman"/>
          <w:sz w:val="24"/>
          <w:szCs w:val="24"/>
        </w:rPr>
        <w:t xml:space="preserve">será </w:t>
      </w:r>
      <w:r w:rsidRPr="00254890">
        <w:rPr>
          <w:rFonts w:ascii="Times New Roman" w:hAnsi="Times New Roman" w:cs="Times New Roman"/>
          <w:sz w:val="24"/>
          <w:szCs w:val="24"/>
        </w:rPr>
        <w:t>gratuit</w:t>
      </w:r>
      <w:r w:rsidR="00CC3975" w:rsidRPr="00254890">
        <w:rPr>
          <w:rFonts w:ascii="Times New Roman" w:hAnsi="Times New Roman" w:cs="Times New Roman"/>
          <w:sz w:val="24"/>
          <w:szCs w:val="24"/>
        </w:rPr>
        <w:t xml:space="preserve">a </w:t>
      </w:r>
      <w:r w:rsidR="0042724E" w:rsidRPr="00254890">
        <w:rPr>
          <w:rFonts w:ascii="Times New Roman" w:hAnsi="Times New Roman" w:cs="Times New Roman"/>
          <w:sz w:val="24"/>
          <w:szCs w:val="24"/>
        </w:rPr>
        <w:t xml:space="preserve">pues como mencione antes en el análisis general del articulo 3ero .- </w:t>
      </w:r>
      <w:r w:rsidR="00414501" w:rsidRPr="00254890">
        <w:rPr>
          <w:rFonts w:ascii="Times New Roman" w:hAnsi="Times New Roman" w:cs="Times New Roman"/>
          <w:sz w:val="24"/>
          <w:szCs w:val="24"/>
        </w:rPr>
        <w:t>.México cuenta con un</w:t>
      </w:r>
      <w:r w:rsidR="001304EB" w:rsidRPr="00254890">
        <w:rPr>
          <w:rFonts w:ascii="Times New Roman" w:hAnsi="Times New Roman" w:cs="Times New Roman"/>
          <w:sz w:val="24"/>
          <w:szCs w:val="24"/>
        </w:rPr>
        <w:t xml:space="preserve"> alto porcentaje de población en pobreza multidimensional </w:t>
      </w:r>
      <w:r w:rsidR="00BA35E2" w:rsidRPr="00254890">
        <w:rPr>
          <w:rFonts w:ascii="Times New Roman" w:hAnsi="Times New Roman" w:cs="Times New Roman"/>
          <w:sz w:val="24"/>
          <w:szCs w:val="24"/>
        </w:rPr>
        <w:t xml:space="preserve">( % 43.9) </w:t>
      </w:r>
      <w:r w:rsidR="00A308CD" w:rsidRPr="00254890">
        <w:rPr>
          <w:rFonts w:ascii="Times New Roman" w:hAnsi="Times New Roman" w:cs="Times New Roman"/>
          <w:sz w:val="24"/>
          <w:szCs w:val="24"/>
        </w:rPr>
        <w:t>por lo que muchos jóvenes solo terminan su educación básica que les alcanza para saber leer, escribir y hacer operaciones matemáticas de nivel básico, de hecho muchos de nuestros padre apenas y terminaron la educación secundaria es por eso que hoy en día se preocupan por brindarnos todos los apoyos que les sean posibles para que nosotros tengamos la s oportunidades que ellos no pudieron tener. La población mexicana busca por todos los medios maneras de sustentar su educación y aunque el estado mencione en este párrafo que debe ser gratuita entramos en un conflicto</w:t>
      </w:r>
      <w:r w:rsidR="00B979A9" w:rsidRPr="00254890">
        <w:rPr>
          <w:rFonts w:ascii="Times New Roman" w:hAnsi="Times New Roman" w:cs="Times New Roman"/>
          <w:sz w:val="24"/>
          <w:szCs w:val="24"/>
        </w:rPr>
        <w:t xml:space="preserve">. </w:t>
      </w:r>
    </w:p>
    <w:p w14:paraId="1EA6779D" w14:textId="52A37C14" w:rsidR="00B979A9" w:rsidRPr="00254890" w:rsidRDefault="00B979A9">
      <w:pPr>
        <w:rPr>
          <w:rFonts w:ascii="Times New Roman" w:hAnsi="Times New Roman" w:cs="Times New Roman"/>
          <w:sz w:val="24"/>
          <w:szCs w:val="24"/>
        </w:rPr>
      </w:pPr>
      <w:r w:rsidRPr="00254890">
        <w:rPr>
          <w:rFonts w:ascii="Times New Roman" w:hAnsi="Times New Roman" w:cs="Times New Roman"/>
          <w:sz w:val="24"/>
          <w:szCs w:val="24"/>
        </w:rPr>
        <w:t>Hace ya mucho tiempo en el país vecino, Estad</w:t>
      </w:r>
      <w:r w:rsidR="007D5D6F" w:rsidRPr="00254890">
        <w:rPr>
          <w:rFonts w:ascii="Times New Roman" w:hAnsi="Times New Roman" w:cs="Times New Roman"/>
          <w:sz w:val="24"/>
          <w:szCs w:val="24"/>
        </w:rPr>
        <w:t>os Unidos , le brinda una educación completamente laica y gratuita a sus ciudadanos desde el nivel inicial</w:t>
      </w:r>
      <w:r w:rsidR="00716496" w:rsidRPr="00254890">
        <w:rPr>
          <w:rFonts w:ascii="Times New Roman" w:hAnsi="Times New Roman" w:cs="Times New Roman"/>
          <w:sz w:val="24"/>
          <w:szCs w:val="24"/>
        </w:rPr>
        <w:t>, estos no se preocupan por transporte, almuerzos, materiales escolares y cuotas institucionales pues lo que busca es sub</w:t>
      </w:r>
      <w:r w:rsidR="00A519B1" w:rsidRPr="00254890">
        <w:rPr>
          <w:rFonts w:ascii="Times New Roman" w:hAnsi="Times New Roman" w:cs="Times New Roman"/>
          <w:sz w:val="24"/>
          <w:szCs w:val="24"/>
        </w:rPr>
        <w:t>ir</w:t>
      </w:r>
      <w:r w:rsidR="00716496" w:rsidRPr="00254890">
        <w:rPr>
          <w:rFonts w:ascii="Times New Roman" w:hAnsi="Times New Roman" w:cs="Times New Roman"/>
          <w:sz w:val="24"/>
          <w:szCs w:val="24"/>
        </w:rPr>
        <w:t xml:space="preserve"> el índice de escolaridad del país y esta demostrado que gracias a esto hay una gran diferencia en cuanto a cifras con nuestro país </w:t>
      </w:r>
      <w:r w:rsidR="002F1AC0" w:rsidRPr="00254890">
        <w:rPr>
          <w:rFonts w:ascii="Times New Roman" w:hAnsi="Times New Roman" w:cs="Times New Roman"/>
          <w:sz w:val="24"/>
          <w:szCs w:val="24"/>
        </w:rPr>
        <w:t xml:space="preserve">; En México, los habitantes de 15 años y más tienen 9.7 grados de escolaridad en promedio, lo que significa un poco más de la secundaria </w:t>
      </w:r>
      <w:r w:rsidR="00A519B1" w:rsidRPr="00254890">
        <w:rPr>
          <w:rFonts w:ascii="Times New Roman" w:hAnsi="Times New Roman" w:cs="Times New Roman"/>
          <w:sz w:val="24"/>
          <w:szCs w:val="24"/>
        </w:rPr>
        <w:t>concluida. Sin</w:t>
      </w:r>
      <w:r w:rsidR="002F1AC0" w:rsidRPr="00254890">
        <w:rPr>
          <w:rFonts w:ascii="Times New Roman" w:hAnsi="Times New Roman" w:cs="Times New Roman"/>
          <w:sz w:val="24"/>
          <w:szCs w:val="24"/>
        </w:rPr>
        <w:t xml:space="preserve"> </w:t>
      </w:r>
      <w:r w:rsidR="00A519B1" w:rsidRPr="00254890">
        <w:rPr>
          <w:rFonts w:ascii="Times New Roman" w:hAnsi="Times New Roman" w:cs="Times New Roman"/>
          <w:sz w:val="24"/>
          <w:szCs w:val="24"/>
        </w:rPr>
        <w:t>embargo,</w:t>
      </w:r>
      <w:r w:rsidR="002F1AC0" w:rsidRPr="00254890">
        <w:rPr>
          <w:rFonts w:ascii="Times New Roman" w:hAnsi="Times New Roman" w:cs="Times New Roman"/>
          <w:sz w:val="24"/>
          <w:szCs w:val="24"/>
        </w:rPr>
        <w:t xml:space="preserve"> </w:t>
      </w:r>
      <w:r w:rsidR="0042253E" w:rsidRPr="00254890">
        <w:rPr>
          <w:rFonts w:ascii="Times New Roman" w:hAnsi="Times New Roman" w:cs="Times New Roman"/>
          <w:sz w:val="24"/>
          <w:szCs w:val="24"/>
        </w:rPr>
        <w:t xml:space="preserve">en Estados el </w:t>
      </w:r>
      <w:r w:rsidR="00A519B1" w:rsidRPr="00254890">
        <w:rPr>
          <w:rFonts w:ascii="Times New Roman" w:hAnsi="Times New Roman" w:cs="Times New Roman"/>
          <w:sz w:val="24"/>
          <w:szCs w:val="24"/>
        </w:rPr>
        <w:t xml:space="preserve">92% de la población ha terminado el nivel medio superior. </w:t>
      </w:r>
    </w:p>
    <w:p w14:paraId="61AC3D18" w14:textId="6F8D680E" w:rsidR="00A519B1" w:rsidRPr="00254890" w:rsidRDefault="00A519B1">
      <w:pPr>
        <w:rPr>
          <w:rFonts w:ascii="Times New Roman" w:hAnsi="Times New Roman" w:cs="Times New Roman"/>
          <w:sz w:val="24"/>
          <w:szCs w:val="24"/>
        </w:rPr>
      </w:pPr>
      <w:r w:rsidRPr="00254890">
        <w:rPr>
          <w:rFonts w:ascii="Times New Roman" w:hAnsi="Times New Roman" w:cs="Times New Roman"/>
          <w:sz w:val="24"/>
          <w:szCs w:val="24"/>
        </w:rPr>
        <w:t xml:space="preserve">Aquí es donde entramos en un conflicto </w:t>
      </w:r>
      <w:r w:rsidR="00562E6D" w:rsidRPr="00254890">
        <w:rPr>
          <w:rFonts w:ascii="Times New Roman" w:hAnsi="Times New Roman" w:cs="Times New Roman"/>
          <w:sz w:val="24"/>
          <w:szCs w:val="24"/>
        </w:rPr>
        <w:t>pues en</w:t>
      </w:r>
      <w:r w:rsidRPr="00254890">
        <w:rPr>
          <w:rFonts w:ascii="Times New Roman" w:hAnsi="Times New Roman" w:cs="Times New Roman"/>
          <w:sz w:val="24"/>
          <w:szCs w:val="24"/>
        </w:rPr>
        <w:t xml:space="preserve"> la sección </w:t>
      </w:r>
      <w:r w:rsidR="00C32BFE" w:rsidRPr="00254890">
        <w:rPr>
          <w:rFonts w:ascii="Times New Roman" w:hAnsi="Times New Roman" w:cs="Times New Roman"/>
          <w:sz w:val="24"/>
          <w:szCs w:val="24"/>
        </w:rPr>
        <w:t xml:space="preserve">II </w:t>
      </w:r>
      <w:r w:rsidRPr="00254890">
        <w:rPr>
          <w:rFonts w:ascii="Times New Roman" w:hAnsi="Times New Roman" w:cs="Times New Roman"/>
          <w:sz w:val="24"/>
          <w:szCs w:val="24"/>
        </w:rPr>
        <w:t xml:space="preserve">que </w:t>
      </w:r>
      <w:r w:rsidR="00562E6D" w:rsidRPr="00254890">
        <w:rPr>
          <w:rFonts w:ascii="Times New Roman" w:hAnsi="Times New Roman" w:cs="Times New Roman"/>
          <w:sz w:val="24"/>
          <w:szCs w:val="24"/>
        </w:rPr>
        <w:t>habla sobre garantizar la lucha contra la ignorancia y sus</w:t>
      </w:r>
      <w:r w:rsidR="00C32BFE" w:rsidRPr="00254890">
        <w:rPr>
          <w:rFonts w:ascii="Times New Roman" w:hAnsi="Times New Roman" w:cs="Times New Roman"/>
          <w:sz w:val="24"/>
          <w:szCs w:val="24"/>
        </w:rPr>
        <w:t xml:space="preserve"> efectos </w:t>
      </w:r>
      <w:r w:rsidR="00C53655" w:rsidRPr="00254890">
        <w:rPr>
          <w:rFonts w:ascii="Times New Roman" w:hAnsi="Times New Roman" w:cs="Times New Roman"/>
          <w:sz w:val="24"/>
          <w:szCs w:val="24"/>
        </w:rPr>
        <w:t xml:space="preserve">no está a la par de esta </w:t>
      </w:r>
      <w:r w:rsidR="00BB26CA" w:rsidRPr="00254890">
        <w:rPr>
          <w:rFonts w:ascii="Times New Roman" w:hAnsi="Times New Roman" w:cs="Times New Roman"/>
          <w:sz w:val="24"/>
          <w:szCs w:val="24"/>
        </w:rPr>
        <w:t>sección pues</w:t>
      </w:r>
      <w:r w:rsidR="00B160F6" w:rsidRPr="00254890">
        <w:rPr>
          <w:rFonts w:ascii="Times New Roman" w:hAnsi="Times New Roman" w:cs="Times New Roman"/>
          <w:sz w:val="24"/>
          <w:szCs w:val="24"/>
        </w:rPr>
        <w:t xml:space="preserve"> muchos sabemos que las escuelas mexicanas no brindan una educación completamente </w:t>
      </w:r>
      <w:r w:rsidR="00FE07AA" w:rsidRPr="00254890">
        <w:rPr>
          <w:rFonts w:ascii="Times New Roman" w:hAnsi="Times New Roman" w:cs="Times New Roman"/>
          <w:sz w:val="24"/>
          <w:szCs w:val="24"/>
        </w:rPr>
        <w:t xml:space="preserve">gratuita pues aún </w:t>
      </w:r>
      <w:r w:rsidR="005C5BC9" w:rsidRPr="00254890">
        <w:rPr>
          <w:rFonts w:ascii="Times New Roman" w:hAnsi="Times New Roman" w:cs="Times New Roman"/>
          <w:sz w:val="24"/>
          <w:szCs w:val="24"/>
        </w:rPr>
        <w:t xml:space="preserve">se tienen que pagar cuotas anuales, no se les brinda apoyo de transporte y </w:t>
      </w:r>
      <w:r w:rsidR="00BB26CA" w:rsidRPr="00254890">
        <w:rPr>
          <w:rFonts w:ascii="Times New Roman" w:hAnsi="Times New Roman" w:cs="Times New Roman"/>
          <w:sz w:val="24"/>
          <w:szCs w:val="24"/>
        </w:rPr>
        <w:t>tampoco de almuerzos en las escuelas</w:t>
      </w:r>
    </w:p>
    <w:p w14:paraId="51B34B4D" w14:textId="04EE71E2" w:rsidR="00BB26CA" w:rsidRPr="00254890" w:rsidRDefault="00BB26CA">
      <w:pPr>
        <w:rPr>
          <w:rFonts w:ascii="Times New Roman" w:hAnsi="Times New Roman" w:cs="Times New Roman"/>
          <w:sz w:val="24"/>
          <w:szCs w:val="24"/>
        </w:rPr>
      </w:pPr>
      <w:r w:rsidRPr="00254890">
        <w:rPr>
          <w:rFonts w:ascii="Times New Roman" w:hAnsi="Times New Roman" w:cs="Times New Roman"/>
          <w:sz w:val="24"/>
          <w:szCs w:val="24"/>
        </w:rPr>
        <w:lastRenderedPageBreak/>
        <w:t xml:space="preserve">Es por lo que considero que si nuestro estado nos garantizara todas estas facilidades los alumnos estarían más </w:t>
      </w:r>
      <w:r w:rsidR="0052736B" w:rsidRPr="00254890">
        <w:rPr>
          <w:rFonts w:ascii="Times New Roman" w:hAnsi="Times New Roman" w:cs="Times New Roman"/>
          <w:sz w:val="24"/>
          <w:szCs w:val="24"/>
        </w:rPr>
        <w:t>interesados y</w:t>
      </w:r>
      <w:r w:rsidRPr="00254890">
        <w:rPr>
          <w:rFonts w:ascii="Times New Roman" w:hAnsi="Times New Roman" w:cs="Times New Roman"/>
          <w:sz w:val="24"/>
          <w:szCs w:val="24"/>
        </w:rPr>
        <w:t xml:space="preserve"> motivados para acudir </w:t>
      </w:r>
      <w:r w:rsidR="0052736B" w:rsidRPr="00254890">
        <w:rPr>
          <w:rFonts w:ascii="Times New Roman" w:hAnsi="Times New Roman" w:cs="Times New Roman"/>
          <w:sz w:val="24"/>
          <w:szCs w:val="24"/>
        </w:rPr>
        <w:t>a las</w:t>
      </w:r>
      <w:r w:rsidRPr="00254890">
        <w:rPr>
          <w:rFonts w:ascii="Times New Roman" w:hAnsi="Times New Roman" w:cs="Times New Roman"/>
          <w:sz w:val="24"/>
          <w:szCs w:val="24"/>
        </w:rPr>
        <w:t xml:space="preserve"> </w:t>
      </w:r>
      <w:r w:rsidR="0052736B" w:rsidRPr="00254890">
        <w:rPr>
          <w:rFonts w:ascii="Times New Roman" w:hAnsi="Times New Roman" w:cs="Times New Roman"/>
          <w:sz w:val="24"/>
          <w:szCs w:val="24"/>
        </w:rPr>
        <w:t>escuelas.</w:t>
      </w:r>
    </w:p>
    <w:p w14:paraId="04C58872" w14:textId="77777777" w:rsidR="00BB26CA" w:rsidRPr="00254890" w:rsidRDefault="00BB26CA">
      <w:pPr>
        <w:rPr>
          <w:rFonts w:ascii="Times New Roman" w:hAnsi="Times New Roman" w:cs="Times New Roman"/>
          <w:sz w:val="24"/>
          <w:szCs w:val="24"/>
        </w:rPr>
      </w:pPr>
    </w:p>
    <w:p w14:paraId="6FDF6D97" w14:textId="77777777" w:rsidR="00BB26CA" w:rsidRPr="00254890" w:rsidRDefault="00BB26CA">
      <w:pPr>
        <w:rPr>
          <w:rFonts w:ascii="Times New Roman" w:hAnsi="Times New Roman" w:cs="Times New Roman"/>
          <w:sz w:val="24"/>
          <w:szCs w:val="24"/>
        </w:rPr>
      </w:pPr>
    </w:p>
    <w:p w14:paraId="6A2DCA8F" w14:textId="77777777" w:rsidR="00A519B1" w:rsidRPr="00254890" w:rsidRDefault="00A519B1">
      <w:pPr>
        <w:rPr>
          <w:rFonts w:ascii="Times New Roman" w:hAnsi="Times New Roman" w:cs="Times New Roman"/>
          <w:sz w:val="24"/>
          <w:szCs w:val="24"/>
        </w:rPr>
      </w:pPr>
    </w:p>
    <w:p w14:paraId="43AB0845" w14:textId="26113EA7" w:rsidR="00827230" w:rsidRPr="00254890" w:rsidRDefault="00BB26CA">
      <w:pPr>
        <w:rPr>
          <w:rFonts w:ascii="Times New Roman" w:hAnsi="Times New Roman" w:cs="Times New Roman"/>
          <w:sz w:val="24"/>
          <w:szCs w:val="24"/>
        </w:rPr>
      </w:pPr>
      <w:r w:rsidRPr="00FE6366">
        <w:rPr>
          <w:rFonts w:ascii="Times New Roman" w:hAnsi="Times New Roman" w:cs="Times New Roman"/>
          <w:color w:val="9999FF"/>
          <w:sz w:val="24"/>
          <w:szCs w:val="24"/>
        </w:rPr>
        <w:t xml:space="preserve">Sección V.- </w:t>
      </w:r>
      <w:r w:rsidR="00F53E49" w:rsidRPr="00FE6366">
        <w:rPr>
          <w:rFonts w:ascii="Times New Roman" w:hAnsi="Times New Roman" w:cs="Times New Roman"/>
          <w:color w:val="9999FF"/>
          <w:sz w:val="24"/>
          <w:szCs w:val="24"/>
        </w:rPr>
        <w:t>TODA PERSONA TIENE DERECHO A GOZAR DE LOS BENEFICIOS DEL DESARROLLO DE LA CIENCIA Y LA INNOVACIÓN TECNOLÓGICA. EL ESTADO APOYARÁ LA INVESTIGACIÓN E INNOVACIÓN CIENTÍFICA, HUMANÍSTICA Y TECNOLÓGICA, Y GARANTIZARÁ</w:t>
      </w:r>
      <w:r w:rsidR="00F53E49" w:rsidRPr="00254890">
        <w:rPr>
          <w:rFonts w:ascii="Times New Roman" w:hAnsi="Times New Roman" w:cs="Times New Roman"/>
          <w:color w:val="9999FF"/>
          <w:sz w:val="24"/>
          <w:szCs w:val="24"/>
        </w:rPr>
        <w:t xml:space="preserve">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14:paraId="1B8A9F42" w14:textId="2C1060CF" w:rsidR="00D93130" w:rsidRDefault="00B22423">
      <w:pPr>
        <w:rPr>
          <w:rFonts w:ascii="Times New Roman" w:hAnsi="Times New Roman" w:cs="Times New Roman"/>
          <w:sz w:val="24"/>
          <w:szCs w:val="24"/>
        </w:rPr>
      </w:pPr>
      <w:r>
        <w:rPr>
          <w:rFonts w:ascii="Times New Roman" w:hAnsi="Times New Roman" w:cs="Times New Roman"/>
          <w:sz w:val="24"/>
          <w:szCs w:val="24"/>
        </w:rPr>
        <w:t xml:space="preserve">Esta sección </w:t>
      </w:r>
      <w:r w:rsidR="00CB51BB">
        <w:rPr>
          <w:rFonts w:ascii="Times New Roman" w:hAnsi="Times New Roman" w:cs="Times New Roman"/>
          <w:sz w:val="24"/>
          <w:szCs w:val="24"/>
        </w:rPr>
        <w:t>nos habla sobre que el estado debe garantizar en todas las medidas el acceso a los jóvenes a las innovaciones tecnológicas en los planteles educativos para la mejora de los aprendizajes. Esto incluyendo el avance y la actualización en los planes y programas de estudio.</w:t>
      </w:r>
    </w:p>
    <w:p w14:paraId="369D418F" w14:textId="446BAEC9" w:rsidR="005658A9" w:rsidRDefault="007C41F3">
      <w:pPr>
        <w:rPr>
          <w:rFonts w:ascii="Times New Roman" w:hAnsi="Times New Roman" w:cs="Times New Roman"/>
          <w:sz w:val="24"/>
          <w:szCs w:val="24"/>
        </w:rPr>
      </w:pPr>
      <w:r>
        <w:rPr>
          <w:rFonts w:ascii="Times New Roman" w:hAnsi="Times New Roman" w:cs="Times New Roman"/>
          <w:sz w:val="24"/>
          <w:szCs w:val="24"/>
        </w:rPr>
        <w:t>Analizando</w:t>
      </w:r>
      <w:r w:rsidR="00CB51BB">
        <w:rPr>
          <w:rFonts w:ascii="Times New Roman" w:hAnsi="Times New Roman" w:cs="Times New Roman"/>
          <w:sz w:val="24"/>
          <w:szCs w:val="24"/>
        </w:rPr>
        <w:t xml:space="preserve"> esta sección nos da a entender que el estado es el encargado de brindarle los materiales didácticos y de aprendizaje al alumnado y docente </w:t>
      </w:r>
      <w:r w:rsidR="00B85A60">
        <w:rPr>
          <w:rFonts w:ascii="Times New Roman" w:hAnsi="Times New Roman" w:cs="Times New Roman"/>
          <w:sz w:val="24"/>
          <w:szCs w:val="24"/>
        </w:rPr>
        <w:t xml:space="preserve">para implementarlo en sus </w:t>
      </w:r>
      <w:r>
        <w:rPr>
          <w:rFonts w:ascii="Times New Roman" w:hAnsi="Times New Roman" w:cs="Times New Roman"/>
          <w:sz w:val="24"/>
          <w:szCs w:val="24"/>
        </w:rPr>
        <w:t xml:space="preserve">prácticas. Por </w:t>
      </w:r>
      <w:r w:rsidR="0052736B">
        <w:rPr>
          <w:rFonts w:ascii="Times New Roman" w:hAnsi="Times New Roman" w:cs="Times New Roman"/>
          <w:sz w:val="24"/>
          <w:szCs w:val="24"/>
        </w:rPr>
        <w:t>ejemplo,</w:t>
      </w:r>
      <w:r>
        <w:rPr>
          <w:rFonts w:ascii="Times New Roman" w:hAnsi="Times New Roman" w:cs="Times New Roman"/>
          <w:sz w:val="24"/>
          <w:szCs w:val="24"/>
        </w:rPr>
        <w:t xml:space="preserve"> en las instituciones de educación publica desde el nivel básico hasta el superior </w:t>
      </w:r>
      <w:r w:rsidR="00247F1B">
        <w:rPr>
          <w:rFonts w:ascii="Times New Roman" w:hAnsi="Times New Roman" w:cs="Times New Roman"/>
          <w:sz w:val="24"/>
          <w:szCs w:val="24"/>
        </w:rPr>
        <w:t xml:space="preserve">necesitan de materiales didácticos para mantener espacios óptimos para la </w:t>
      </w:r>
      <w:r w:rsidR="007E2277">
        <w:rPr>
          <w:rFonts w:ascii="Times New Roman" w:hAnsi="Times New Roman" w:cs="Times New Roman"/>
          <w:sz w:val="24"/>
          <w:szCs w:val="24"/>
        </w:rPr>
        <w:t>práctica</w:t>
      </w:r>
      <w:r w:rsidR="00247F1B">
        <w:rPr>
          <w:rFonts w:ascii="Times New Roman" w:hAnsi="Times New Roman" w:cs="Times New Roman"/>
          <w:sz w:val="24"/>
          <w:szCs w:val="24"/>
        </w:rPr>
        <w:t xml:space="preserve"> de </w:t>
      </w:r>
      <w:r w:rsidR="00C3287F">
        <w:rPr>
          <w:rFonts w:ascii="Times New Roman" w:hAnsi="Times New Roman" w:cs="Times New Roman"/>
          <w:sz w:val="24"/>
          <w:szCs w:val="24"/>
        </w:rPr>
        <w:t xml:space="preserve">información teórica, bien dicen que </w:t>
      </w:r>
      <w:r w:rsidR="0052736B" w:rsidRPr="007E2277">
        <w:rPr>
          <w:rFonts w:ascii="Times New Roman" w:hAnsi="Times New Roman" w:cs="Times New Roman"/>
          <w:i/>
          <w:iCs/>
          <w:sz w:val="24"/>
          <w:szCs w:val="24"/>
        </w:rPr>
        <w:t>“no</w:t>
      </w:r>
      <w:r w:rsidR="000F3BA2" w:rsidRPr="007E2277">
        <w:rPr>
          <w:rFonts w:ascii="Times New Roman" w:hAnsi="Times New Roman" w:cs="Times New Roman"/>
          <w:i/>
          <w:iCs/>
          <w:sz w:val="24"/>
          <w:szCs w:val="24"/>
        </w:rPr>
        <w:t xml:space="preserve"> hay</w:t>
      </w:r>
      <w:r w:rsidR="006D206F" w:rsidRPr="007E2277">
        <w:rPr>
          <w:rFonts w:ascii="Times New Roman" w:hAnsi="Times New Roman" w:cs="Times New Roman"/>
          <w:i/>
          <w:iCs/>
          <w:sz w:val="24"/>
          <w:szCs w:val="24"/>
        </w:rPr>
        <w:t xml:space="preserve"> verdadera practica sin el respaldo de una base teórica y no hay teoría sin una </w:t>
      </w:r>
      <w:r w:rsidR="0052736B" w:rsidRPr="007E2277">
        <w:rPr>
          <w:rFonts w:ascii="Times New Roman" w:hAnsi="Times New Roman" w:cs="Times New Roman"/>
          <w:i/>
          <w:iCs/>
          <w:sz w:val="24"/>
          <w:szCs w:val="24"/>
        </w:rPr>
        <w:t>práctica</w:t>
      </w:r>
      <w:r w:rsidR="007E2277" w:rsidRPr="007E2277">
        <w:rPr>
          <w:rFonts w:ascii="Times New Roman" w:hAnsi="Times New Roman" w:cs="Times New Roman"/>
          <w:i/>
          <w:iCs/>
          <w:sz w:val="24"/>
          <w:szCs w:val="24"/>
        </w:rPr>
        <w:t xml:space="preserve"> adecuada”</w:t>
      </w:r>
      <w:r w:rsidR="005658A9">
        <w:rPr>
          <w:rFonts w:ascii="Times New Roman" w:hAnsi="Times New Roman" w:cs="Times New Roman"/>
          <w:sz w:val="24"/>
          <w:szCs w:val="24"/>
        </w:rPr>
        <w:t xml:space="preserve">. </w:t>
      </w:r>
    </w:p>
    <w:p w14:paraId="6EA934D6" w14:textId="139F9D3E" w:rsidR="005658A9" w:rsidRDefault="005658A9">
      <w:pPr>
        <w:rPr>
          <w:rFonts w:ascii="Times New Roman" w:hAnsi="Times New Roman" w:cs="Times New Roman"/>
          <w:sz w:val="24"/>
          <w:szCs w:val="24"/>
        </w:rPr>
      </w:pPr>
      <w:r>
        <w:rPr>
          <w:rFonts w:ascii="Times New Roman" w:hAnsi="Times New Roman" w:cs="Times New Roman"/>
          <w:sz w:val="24"/>
          <w:szCs w:val="24"/>
        </w:rPr>
        <w:t xml:space="preserve">La actualización de los programas y planes de estudio ya agregan la asignatura de tecnologías para saber el uso adecuado de </w:t>
      </w:r>
      <w:r w:rsidR="00F57F9C">
        <w:rPr>
          <w:rFonts w:ascii="Times New Roman" w:hAnsi="Times New Roman" w:cs="Times New Roman"/>
          <w:sz w:val="24"/>
          <w:szCs w:val="24"/>
        </w:rPr>
        <w:t xml:space="preserve">programas informáticos, </w:t>
      </w:r>
      <w:r w:rsidR="0052736B">
        <w:rPr>
          <w:rFonts w:ascii="Times New Roman" w:hAnsi="Times New Roman" w:cs="Times New Roman"/>
          <w:sz w:val="24"/>
          <w:szCs w:val="24"/>
        </w:rPr>
        <w:t>hoy en</w:t>
      </w:r>
      <w:r w:rsidR="00065F77">
        <w:rPr>
          <w:rFonts w:ascii="Times New Roman" w:hAnsi="Times New Roman" w:cs="Times New Roman"/>
          <w:sz w:val="24"/>
          <w:szCs w:val="24"/>
        </w:rPr>
        <w:t xml:space="preserve"> día es una necesidad básica pues no sabemos a las situaciones de aislamiento gracias a los grandes problemas del sector salud </w:t>
      </w:r>
      <w:r w:rsidR="003924EF">
        <w:rPr>
          <w:rFonts w:ascii="Times New Roman" w:hAnsi="Times New Roman" w:cs="Times New Roman"/>
          <w:sz w:val="24"/>
          <w:szCs w:val="24"/>
        </w:rPr>
        <w:t>que se pueden avecinar, aunque esta asignatura de computo ya estaba implementada hace muchos años no es hasta estos años recientes que se volvió indispensable conocer sobre las tecnologías</w:t>
      </w:r>
    </w:p>
    <w:p w14:paraId="6EE0FC12" w14:textId="0CC518D9" w:rsidR="003924EF" w:rsidRDefault="003924EF">
      <w:pPr>
        <w:rPr>
          <w:rFonts w:ascii="Times New Roman" w:hAnsi="Times New Roman" w:cs="Times New Roman"/>
          <w:sz w:val="24"/>
          <w:szCs w:val="24"/>
        </w:rPr>
      </w:pPr>
    </w:p>
    <w:p w14:paraId="0056FA34" w14:textId="23C9474D" w:rsidR="00E7799D" w:rsidRDefault="00E7799D">
      <w:pPr>
        <w:rPr>
          <w:rFonts w:ascii="Times New Roman" w:hAnsi="Times New Roman" w:cs="Times New Roman"/>
          <w:sz w:val="24"/>
          <w:szCs w:val="24"/>
        </w:rPr>
      </w:pPr>
    </w:p>
    <w:p w14:paraId="7BC12778" w14:textId="3C140E4C" w:rsidR="00E7799D" w:rsidRDefault="00E7799D">
      <w:pPr>
        <w:rPr>
          <w:rFonts w:ascii="Times New Roman" w:hAnsi="Times New Roman" w:cs="Times New Roman"/>
          <w:sz w:val="24"/>
          <w:szCs w:val="24"/>
        </w:rPr>
      </w:pPr>
    </w:p>
    <w:p w14:paraId="68753C12" w14:textId="748E5CCC" w:rsidR="00E7799D" w:rsidRDefault="00E7799D">
      <w:pPr>
        <w:rPr>
          <w:rFonts w:ascii="Times New Roman" w:hAnsi="Times New Roman" w:cs="Times New Roman"/>
          <w:sz w:val="24"/>
          <w:szCs w:val="24"/>
        </w:rPr>
      </w:pPr>
    </w:p>
    <w:p w14:paraId="148AEB48" w14:textId="77777777" w:rsidR="00E7799D" w:rsidRDefault="00E7799D">
      <w:pPr>
        <w:rPr>
          <w:rFonts w:ascii="Times New Roman" w:hAnsi="Times New Roman" w:cs="Times New Roman"/>
          <w:sz w:val="24"/>
          <w:szCs w:val="24"/>
        </w:rPr>
      </w:pPr>
    </w:p>
    <w:p w14:paraId="7A3079D3" w14:textId="77777777" w:rsidR="003924EF" w:rsidRDefault="003924EF">
      <w:pPr>
        <w:rPr>
          <w:rFonts w:ascii="Times New Roman" w:hAnsi="Times New Roman" w:cs="Times New Roman"/>
          <w:sz w:val="24"/>
          <w:szCs w:val="24"/>
        </w:rPr>
      </w:pPr>
    </w:p>
    <w:p w14:paraId="1835A196" w14:textId="16CD3998" w:rsidR="003924EF" w:rsidRPr="00E63A29" w:rsidRDefault="003924EF">
      <w:pPr>
        <w:rPr>
          <w:rFonts w:ascii="Times New Roman" w:hAnsi="Times New Roman" w:cs="Times New Roman"/>
          <w:sz w:val="24"/>
          <w:szCs w:val="24"/>
        </w:rPr>
      </w:pPr>
      <w:r w:rsidRPr="00FE6366">
        <w:rPr>
          <w:rFonts w:ascii="Times New Roman" w:hAnsi="Times New Roman" w:cs="Times New Roman"/>
          <w:color w:val="FFC000"/>
          <w:sz w:val="24"/>
          <w:szCs w:val="24"/>
        </w:rPr>
        <w:lastRenderedPageBreak/>
        <w:t xml:space="preserve">Sección XI.- </w:t>
      </w:r>
      <w:r w:rsidR="00364D45" w:rsidRPr="00FE6366">
        <w:rPr>
          <w:rFonts w:ascii="Times New Roman" w:hAnsi="Times New Roman" w:cs="Times New Roman"/>
          <w:color w:val="FFC000"/>
          <w:sz w:val="24"/>
          <w:szCs w:val="24"/>
        </w:rPr>
        <w:t>LOS PARTICULARES PODRÁN IMPARTIR EDUCACIÓN EN TODOS SUS</w:t>
      </w:r>
      <w:r w:rsidR="00364D45" w:rsidRPr="00E63A29">
        <w:rPr>
          <w:rFonts w:ascii="Times New Roman" w:hAnsi="Times New Roman" w:cs="Times New Roman"/>
          <w:color w:val="FFC000" w:themeColor="accent4"/>
          <w:sz w:val="24"/>
          <w:szCs w:val="24"/>
        </w:rPr>
        <w:t xml:space="preserve"> TIPOS Y MODALIDADES. EN LOS TÉRMINOS QUE ESTABLEZCA LA LEY, EL ESTADO OTORGARÁ Y RETIRARÁ EL RECONOCIMIENTO DE VALIDEZ OFICIAL A LOS ESTUDIOS QUE SE REALICEN EN PLANTELES PARTICULARES. EN EL CASO DE LA EDUCACIÓN INICIAL, PREESCOLAR, PRIMARIA, SECUNDARIA Y NORMAL, LOS PARTICULARES DEBERÁN:</w:t>
      </w:r>
    </w:p>
    <w:p w14:paraId="193CF124" w14:textId="058CDC85" w:rsidR="00364D45" w:rsidRPr="00E63A29" w:rsidRDefault="00364D45">
      <w:pPr>
        <w:rPr>
          <w:rFonts w:ascii="Times New Roman" w:hAnsi="Times New Roman" w:cs="Times New Roman"/>
          <w:sz w:val="24"/>
          <w:szCs w:val="24"/>
        </w:rPr>
      </w:pPr>
    </w:p>
    <w:p w14:paraId="51D1C5FC" w14:textId="7043C021" w:rsidR="006D2592" w:rsidRPr="00E63A29" w:rsidRDefault="006D2592">
      <w:pPr>
        <w:rPr>
          <w:rFonts w:ascii="Times New Roman" w:hAnsi="Times New Roman" w:cs="Times New Roman"/>
          <w:sz w:val="24"/>
          <w:szCs w:val="24"/>
        </w:rPr>
      </w:pPr>
      <w:r w:rsidRPr="00E63A29">
        <w:rPr>
          <w:rFonts w:ascii="Times New Roman" w:hAnsi="Times New Roman" w:cs="Times New Roman"/>
          <w:sz w:val="24"/>
          <w:szCs w:val="24"/>
        </w:rPr>
        <w:t xml:space="preserve">Antes de mencionar cuales son las condiciones con las que deben contar las instituciones de educación privadas/particulares </w:t>
      </w:r>
      <w:r w:rsidR="0046325F" w:rsidRPr="00E63A29">
        <w:rPr>
          <w:rFonts w:ascii="Times New Roman" w:hAnsi="Times New Roman" w:cs="Times New Roman"/>
          <w:sz w:val="24"/>
          <w:szCs w:val="24"/>
        </w:rPr>
        <w:t xml:space="preserve">analizaremos de forma general que quiere decir esta sección pues nos dice que los planteles educativos </w:t>
      </w:r>
      <w:r w:rsidR="005B5F29" w:rsidRPr="00E63A29">
        <w:rPr>
          <w:rFonts w:ascii="Times New Roman" w:hAnsi="Times New Roman" w:cs="Times New Roman"/>
          <w:sz w:val="24"/>
          <w:szCs w:val="24"/>
        </w:rPr>
        <w:t xml:space="preserve">pueden impartir en </w:t>
      </w:r>
      <w:r w:rsidR="00956316" w:rsidRPr="00E63A29">
        <w:rPr>
          <w:rFonts w:ascii="Times New Roman" w:hAnsi="Times New Roman" w:cs="Times New Roman"/>
          <w:sz w:val="24"/>
          <w:szCs w:val="24"/>
        </w:rPr>
        <w:t>diferentes</w:t>
      </w:r>
      <w:r w:rsidR="005B5F29" w:rsidRPr="00E63A29">
        <w:rPr>
          <w:rFonts w:ascii="Times New Roman" w:hAnsi="Times New Roman" w:cs="Times New Roman"/>
          <w:sz w:val="24"/>
          <w:szCs w:val="24"/>
        </w:rPr>
        <w:t xml:space="preserve"> niveles de educación mayormente hasta nivel medio superior pues </w:t>
      </w:r>
      <w:r w:rsidR="00C9407E" w:rsidRPr="00E63A29">
        <w:rPr>
          <w:rFonts w:ascii="Times New Roman" w:hAnsi="Times New Roman" w:cs="Times New Roman"/>
          <w:sz w:val="24"/>
          <w:szCs w:val="24"/>
        </w:rPr>
        <w:t>como ya sabemos la educación superior es universal, acude todo tipo de alumnado</w:t>
      </w:r>
      <w:r w:rsidR="00F57CB0" w:rsidRPr="00E63A29">
        <w:rPr>
          <w:rFonts w:ascii="Times New Roman" w:hAnsi="Times New Roman" w:cs="Times New Roman"/>
          <w:sz w:val="24"/>
          <w:szCs w:val="24"/>
        </w:rPr>
        <w:t xml:space="preserve"> yo considero que por eso se empieza en la primera sección con la libertad de albedrio.</w:t>
      </w:r>
    </w:p>
    <w:p w14:paraId="65257512" w14:textId="6231BCE6" w:rsidR="00956316" w:rsidRPr="00E63A29" w:rsidRDefault="00956316">
      <w:pPr>
        <w:rPr>
          <w:rFonts w:ascii="Times New Roman" w:hAnsi="Times New Roman" w:cs="Times New Roman"/>
          <w:sz w:val="24"/>
          <w:szCs w:val="24"/>
        </w:rPr>
      </w:pPr>
      <w:r w:rsidRPr="00E63A29">
        <w:rPr>
          <w:rFonts w:ascii="Times New Roman" w:hAnsi="Times New Roman" w:cs="Times New Roman"/>
          <w:sz w:val="24"/>
          <w:szCs w:val="24"/>
        </w:rPr>
        <w:t xml:space="preserve">Sin embargo, el estado es quien </w:t>
      </w:r>
      <w:r w:rsidR="0052736B" w:rsidRPr="00E63A29">
        <w:rPr>
          <w:rFonts w:ascii="Times New Roman" w:hAnsi="Times New Roman" w:cs="Times New Roman"/>
          <w:sz w:val="24"/>
          <w:szCs w:val="24"/>
        </w:rPr>
        <w:t>les</w:t>
      </w:r>
      <w:r w:rsidRPr="00E63A29">
        <w:rPr>
          <w:rFonts w:ascii="Times New Roman" w:hAnsi="Times New Roman" w:cs="Times New Roman"/>
          <w:sz w:val="24"/>
          <w:szCs w:val="24"/>
        </w:rPr>
        <w:t xml:space="preserve"> da validez a estas instituciones por lo que deben contar con los siguientes requerimientos para ser óptimos funcionalmente </w:t>
      </w:r>
    </w:p>
    <w:p w14:paraId="2A2F08FA" w14:textId="4F45A347" w:rsidR="00484B6C" w:rsidRPr="00E63A29" w:rsidRDefault="00956316" w:rsidP="00484B6C">
      <w:pPr>
        <w:pStyle w:val="Prrafodelista"/>
        <w:numPr>
          <w:ilvl w:val="0"/>
          <w:numId w:val="2"/>
        </w:numPr>
        <w:rPr>
          <w:rFonts w:ascii="Times New Roman" w:hAnsi="Times New Roman" w:cs="Times New Roman"/>
          <w:sz w:val="24"/>
          <w:szCs w:val="24"/>
        </w:rPr>
      </w:pPr>
      <w:r w:rsidRPr="00E63A29">
        <w:rPr>
          <w:rFonts w:ascii="Times New Roman" w:hAnsi="Times New Roman" w:cs="Times New Roman"/>
          <w:sz w:val="24"/>
          <w:szCs w:val="24"/>
        </w:rPr>
        <w:t>Impartir la educación con apego a los mismos fines y criterios que establece el párrafo cuarto, y la fracción II, así como cumplir los planes y programas a que se refieren los párrafos décimo primero y décimo segundos, y (REFORMADO, D.O.F. 5 DE MARZO DE 1993)</w:t>
      </w:r>
      <w:r w:rsidR="00484B6C" w:rsidRPr="00E63A29">
        <w:rPr>
          <w:rFonts w:ascii="Times New Roman" w:hAnsi="Times New Roman" w:cs="Times New Roman"/>
          <w:sz w:val="24"/>
          <w:szCs w:val="24"/>
        </w:rPr>
        <w:t xml:space="preserve"> </w:t>
      </w:r>
      <w:r w:rsidR="00C8208F" w:rsidRPr="00E63A29">
        <w:rPr>
          <w:rFonts w:ascii="Times New Roman" w:hAnsi="Times New Roman" w:cs="Times New Roman"/>
          <w:sz w:val="24"/>
          <w:szCs w:val="24"/>
        </w:rPr>
        <w:t xml:space="preserve"> </w:t>
      </w:r>
    </w:p>
    <w:p w14:paraId="327EE530" w14:textId="1BC5552E" w:rsidR="00C8208F" w:rsidRPr="00E63A29" w:rsidRDefault="00C8208F" w:rsidP="00C8208F">
      <w:pPr>
        <w:pStyle w:val="Prrafodelista"/>
        <w:rPr>
          <w:rFonts w:ascii="Times New Roman" w:hAnsi="Times New Roman" w:cs="Times New Roman"/>
          <w:sz w:val="24"/>
          <w:szCs w:val="24"/>
        </w:rPr>
      </w:pPr>
    </w:p>
    <w:p w14:paraId="7CAFBDF2" w14:textId="29CCF929" w:rsidR="005F2533" w:rsidRPr="00E63A29" w:rsidRDefault="00C8208F" w:rsidP="00C8208F">
      <w:pPr>
        <w:pStyle w:val="Prrafodelista"/>
        <w:ind w:left="1416"/>
        <w:rPr>
          <w:rFonts w:ascii="Times New Roman" w:hAnsi="Times New Roman" w:cs="Times New Roman"/>
          <w:sz w:val="24"/>
          <w:szCs w:val="24"/>
        </w:rPr>
      </w:pPr>
      <w:r w:rsidRPr="00E63A29">
        <w:rPr>
          <w:rFonts w:ascii="Times New Roman" w:hAnsi="Times New Roman" w:cs="Times New Roman"/>
          <w:sz w:val="24"/>
          <w:szCs w:val="24"/>
        </w:rPr>
        <w:t xml:space="preserve">Como podemos observar todas las secciones se complementa entre otras para así garantizar el funcionamiento de todas y cada </w:t>
      </w:r>
      <w:r w:rsidR="0052736B" w:rsidRPr="00E63A29">
        <w:rPr>
          <w:rFonts w:ascii="Times New Roman" w:hAnsi="Times New Roman" w:cs="Times New Roman"/>
          <w:sz w:val="24"/>
          <w:szCs w:val="24"/>
        </w:rPr>
        <w:t>una,</w:t>
      </w:r>
      <w:r w:rsidR="005F2533" w:rsidRPr="00E63A29">
        <w:rPr>
          <w:rFonts w:ascii="Times New Roman" w:hAnsi="Times New Roman" w:cs="Times New Roman"/>
          <w:sz w:val="24"/>
          <w:szCs w:val="24"/>
        </w:rPr>
        <w:t xml:space="preserve"> aquí menciona al párrafo dos por lo que podemos deducir que aún así siendo una institución privada tiene que </w:t>
      </w:r>
    </w:p>
    <w:p w14:paraId="46F3A440" w14:textId="7D16EB77" w:rsidR="00C8208F" w:rsidRPr="00E63A29" w:rsidRDefault="005F2533" w:rsidP="00C8208F">
      <w:pPr>
        <w:pStyle w:val="Prrafodelista"/>
        <w:ind w:left="1416"/>
        <w:rPr>
          <w:rFonts w:ascii="Times New Roman" w:hAnsi="Times New Roman" w:cs="Times New Roman"/>
          <w:sz w:val="24"/>
          <w:szCs w:val="24"/>
        </w:rPr>
      </w:pPr>
      <w:r w:rsidRPr="00E63A29">
        <w:rPr>
          <w:rFonts w:ascii="Times New Roman" w:hAnsi="Times New Roman" w:cs="Times New Roman"/>
          <w:sz w:val="24"/>
          <w:szCs w:val="24"/>
        </w:rPr>
        <w:t xml:space="preserve">combatir la ignorancia de los alumnos para su formación profesional </w:t>
      </w:r>
    </w:p>
    <w:p w14:paraId="098C712B" w14:textId="77777777" w:rsidR="005F2533" w:rsidRPr="00E63A29" w:rsidRDefault="005F2533" w:rsidP="00C8208F">
      <w:pPr>
        <w:pStyle w:val="Prrafodelista"/>
        <w:ind w:left="1416"/>
        <w:rPr>
          <w:rFonts w:ascii="Times New Roman" w:hAnsi="Times New Roman" w:cs="Times New Roman"/>
          <w:sz w:val="24"/>
          <w:szCs w:val="24"/>
        </w:rPr>
      </w:pPr>
    </w:p>
    <w:p w14:paraId="03AD9C9B" w14:textId="48477B36" w:rsidR="00956316" w:rsidRPr="00E63A29" w:rsidRDefault="00956316" w:rsidP="005F2533">
      <w:pPr>
        <w:pStyle w:val="Prrafodelista"/>
        <w:numPr>
          <w:ilvl w:val="0"/>
          <w:numId w:val="2"/>
        </w:numPr>
        <w:rPr>
          <w:rFonts w:ascii="Times New Roman" w:hAnsi="Times New Roman" w:cs="Times New Roman"/>
          <w:sz w:val="24"/>
          <w:szCs w:val="24"/>
        </w:rPr>
      </w:pPr>
      <w:r w:rsidRPr="00E63A29">
        <w:rPr>
          <w:rFonts w:ascii="Times New Roman" w:hAnsi="Times New Roman" w:cs="Times New Roman"/>
          <w:sz w:val="24"/>
          <w:szCs w:val="24"/>
        </w:rPr>
        <w:t>Obtener previamente, en cada caso, la autorización expresa del poder público, en los términos que establezca la ley</w:t>
      </w:r>
    </w:p>
    <w:p w14:paraId="470F30ED" w14:textId="77777777" w:rsidR="005F2533" w:rsidRPr="00E63A29" w:rsidRDefault="005F2533" w:rsidP="005F2533">
      <w:pPr>
        <w:pStyle w:val="Prrafodelista"/>
        <w:ind w:left="1416"/>
        <w:rPr>
          <w:rFonts w:ascii="Times New Roman" w:hAnsi="Times New Roman" w:cs="Times New Roman"/>
          <w:sz w:val="24"/>
          <w:szCs w:val="24"/>
        </w:rPr>
      </w:pPr>
    </w:p>
    <w:p w14:paraId="79F04D3D" w14:textId="73E32335" w:rsidR="005F2533" w:rsidRPr="00E63A29" w:rsidRDefault="00895123" w:rsidP="005F2533">
      <w:pPr>
        <w:pStyle w:val="Prrafodelista"/>
        <w:ind w:left="1416"/>
        <w:rPr>
          <w:rFonts w:ascii="Times New Roman" w:hAnsi="Times New Roman" w:cs="Times New Roman"/>
          <w:sz w:val="24"/>
          <w:szCs w:val="24"/>
        </w:rPr>
      </w:pPr>
      <w:r w:rsidRPr="00E63A29">
        <w:rPr>
          <w:rFonts w:ascii="Times New Roman" w:hAnsi="Times New Roman" w:cs="Times New Roman"/>
          <w:sz w:val="24"/>
          <w:szCs w:val="24"/>
        </w:rPr>
        <w:t>Aunque esta sea privada tiene que cumplir con los términos que establezca la ley pues esta sujeta a una constitución mexicana</w:t>
      </w:r>
      <w:r w:rsidR="00E63A29">
        <w:rPr>
          <w:rFonts w:ascii="Times New Roman" w:hAnsi="Times New Roman" w:cs="Times New Roman"/>
          <w:sz w:val="24"/>
          <w:szCs w:val="24"/>
        </w:rPr>
        <w:t xml:space="preserve">, ya que si se incumple alguna norma dentro de la institución esta será removida para impartir educación de cualquier nivel </w:t>
      </w:r>
    </w:p>
    <w:p w14:paraId="749A5698" w14:textId="77777777" w:rsidR="00956316" w:rsidRPr="005F2533" w:rsidRDefault="00956316" w:rsidP="005F2533">
      <w:pPr>
        <w:pStyle w:val="Prrafodelista"/>
        <w:rPr>
          <w:rFonts w:ascii="Times New Roman" w:hAnsi="Times New Roman" w:cs="Times New Roman"/>
          <w:sz w:val="24"/>
          <w:szCs w:val="24"/>
        </w:rPr>
      </w:pPr>
    </w:p>
    <w:p w14:paraId="6D5287AF" w14:textId="59D4D1BC" w:rsidR="00CB78D6" w:rsidRDefault="001E1268">
      <w:r>
        <w:br w:type="page"/>
      </w:r>
    </w:p>
    <w:p w14:paraId="702FFDF4" w14:textId="586803C1" w:rsidR="00A93B2E" w:rsidRPr="00FE6366" w:rsidRDefault="00E63A29" w:rsidP="00A34DA1">
      <w:pPr>
        <w:rPr>
          <w:rFonts w:ascii="Times New Roman" w:hAnsi="Times New Roman" w:cs="Times New Roman"/>
          <w:color w:val="7030A0"/>
          <w:sz w:val="24"/>
          <w:szCs w:val="24"/>
        </w:rPr>
      </w:pPr>
      <w:r w:rsidRPr="00FE6366">
        <w:rPr>
          <w:rFonts w:ascii="Times New Roman" w:hAnsi="Times New Roman" w:cs="Times New Roman"/>
          <w:color w:val="7030A0"/>
          <w:sz w:val="24"/>
          <w:szCs w:val="24"/>
        </w:rPr>
        <w:lastRenderedPageBreak/>
        <w:t xml:space="preserve">Sección VII.- </w:t>
      </w:r>
      <w:r w:rsidR="00987B69" w:rsidRPr="00FE6366">
        <w:rPr>
          <w:rFonts w:ascii="Times New Roman" w:hAnsi="Times New Roman" w:cs="Times New Roman"/>
          <w:color w:val="7030A0"/>
          <w:sz w:val="24"/>
          <w:szCs w:val="24"/>
        </w:rPr>
        <w:t xml:space="preserve">LAS UNIVERSIDADES Y LAS DEMÁS INSTITUCIONES DE EDUCACIÓN SUPERIOR ALAS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 </w:t>
      </w:r>
    </w:p>
    <w:p w14:paraId="3A6286A7" w14:textId="52931F44" w:rsidR="00D91D41" w:rsidRDefault="00A93B2E" w:rsidP="00A34DA1">
      <w:pPr>
        <w:rPr>
          <w:rFonts w:ascii="Times New Roman" w:hAnsi="Times New Roman" w:cs="Times New Roman"/>
          <w:sz w:val="24"/>
          <w:szCs w:val="24"/>
        </w:rPr>
      </w:pPr>
      <w:r>
        <w:rPr>
          <w:rFonts w:ascii="Times New Roman" w:hAnsi="Times New Roman" w:cs="Times New Roman"/>
          <w:sz w:val="24"/>
          <w:szCs w:val="24"/>
        </w:rPr>
        <w:t>Est</w:t>
      </w:r>
      <w:r w:rsidR="007D47EB">
        <w:rPr>
          <w:rFonts w:ascii="Times New Roman" w:hAnsi="Times New Roman" w:cs="Times New Roman"/>
          <w:sz w:val="24"/>
          <w:szCs w:val="24"/>
        </w:rPr>
        <w:t xml:space="preserve">a sección aborda la autoridad de autonomía para las escuelas de educación superior para que </w:t>
      </w:r>
      <w:r w:rsidR="00D91D41">
        <w:rPr>
          <w:rFonts w:ascii="Times New Roman" w:hAnsi="Times New Roman" w:cs="Times New Roman"/>
          <w:sz w:val="24"/>
          <w:szCs w:val="24"/>
        </w:rPr>
        <w:t>estas</w:t>
      </w:r>
      <w:r w:rsidR="007D47EB">
        <w:rPr>
          <w:rFonts w:ascii="Times New Roman" w:hAnsi="Times New Roman" w:cs="Times New Roman"/>
          <w:sz w:val="24"/>
          <w:szCs w:val="24"/>
        </w:rPr>
        <w:t xml:space="preserve"> puedan brindar</w:t>
      </w:r>
      <w:r w:rsidR="00D91D41">
        <w:rPr>
          <w:rFonts w:ascii="Times New Roman" w:hAnsi="Times New Roman" w:cs="Times New Roman"/>
          <w:sz w:val="24"/>
          <w:szCs w:val="24"/>
        </w:rPr>
        <w:t xml:space="preserve"> planes y</w:t>
      </w:r>
      <w:r w:rsidR="007D47EB">
        <w:rPr>
          <w:rFonts w:ascii="Times New Roman" w:hAnsi="Times New Roman" w:cs="Times New Roman"/>
          <w:sz w:val="24"/>
          <w:szCs w:val="24"/>
        </w:rPr>
        <w:t xml:space="preserve"> programas </w:t>
      </w:r>
      <w:r w:rsidR="00D91D41">
        <w:rPr>
          <w:rFonts w:ascii="Times New Roman" w:hAnsi="Times New Roman" w:cs="Times New Roman"/>
          <w:sz w:val="24"/>
          <w:szCs w:val="24"/>
        </w:rPr>
        <w:t xml:space="preserve">ájenos a la </w:t>
      </w:r>
      <w:r w:rsidR="00971E62">
        <w:rPr>
          <w:rFonts w:ascii="Times New Roman" w:hAnsi="Times New Roman" w:cs="Times New Roman"/>
          <w:sz w:val="24"/>
          <w:szCs w:val="24"/>
        </w:rPr>
        <w:t>secretaria</w:t>
      </w:r>
      <w:r w:rsidR="00D91D41">
        <w:rPr>
          <w:rFonts w:ascii="Times New Roman" w:hAnsi="Times New Roman" w:cs="Times New Roman"/>
          <w:sz w:val="24"/>
          <w:szCs w:val="24"/>
        </w:rPr>
        <w:t xml:space="preserve"> de </w:t>
      </w:r>
      <w:r w:rsidR="00971E62">
        <w:rPr>
          <w:rFonts w:ascii="Times New Roman" w:hAnsi="Times New Roman" w:cs="Times New Roman"/>
          <w:sz w:val="24"/>
          <w:szCs w:val="24"/>
        </w:rPr>
        <w:t>e</w:t>
      </w:r>
      <w:r w:rsidR="00D91D41">
        <w:rPr>
          <w:rFonts w:ascii="Times New Roman" w:hAnsi="Times New Roman" w:cs="Times New Roman"/>
          <w:sz w:val="24"/>
          <w:szCs w:val="24"/>
        </w:rPr>
        <w:t xml:space="preserve">ducación </w:t>
      </w:r>
      <w:r w:rsidR="00971E62">
        <w:rPr>
          <w:rFonts w:ascii="Times New Roman" w:hAnsi="Times New Roman" w:cs="Times New Roman"/>
          <w:sz w:val="24"/>
          <w:szCs w:val="24"/>
        </w:rPr>
        <w:t>pública. (SEP)</w:t>
      </w:r>
    </w:p>
    <w:p w14:paraId="7EAA8D50" w14:textId="77777777" w:rsidR="00987B69" w:rsidRDefault="00D91D41" w:rsidP="00A34DA1">
      <w:pPr>
        <w:rPr>
          <w:rFonts w:ascii="Times New Roman" w:hAnsi="Times New Roman" w:cs="Times New Roman"/>
          <w:sz w:val="24"/>
          <w:szCs w:val="24"/>
        </w:rPr>
      </w:pPr>
      <w:r>
        <w:rPr>
          <w:rFonts w:ascii="Times New Roman" w:hAnsi="Times New Roman" w:cs="Times New Roman"/>
          <w:sz w:val="24"/>
          <w:szCs w:val="24"/>
        </w:rPr>
        <w:t xml:space="preserve">Esto tiene </w:t>
      </w:r>
      <w:r w:rsidR="00971E62">
        <w:rPr>
          <w:rFonts w:ascii="Times New Roman" w:hAnsi="Times New Roman" w:cs="Times New Roman"/>
          <w:sz w:val="24"/>
          <w:szCs w:val="24"/>
        </w:rPr>
        <w:t>ventajas y desventajas pues al brindárseles una autonomía para ejercer los programas que mejor les parezcan a los educandos y docentes puede hacer de esta institución una comunidad que los diferencie de otras escuelas de educación superior</w:t>
      </w:r>
      <w:r w:rsidR="004E17F6">
        <w:rPr>
          <w:rFonts w:ascii="Times New Roman" w:hAnsi="Times New Roman" w:cs="Times New Roman"/>
          <w:sz w:val="24"/>
          <w:szCs w:val="24"/>
        </w:rPr>
        <w:t xml:space="preserve">, sin embargo al ser estas autónomas a calendarios extracurriculares y curriculares de la secretaria de educación puede crear divisiones culturales y sociales entre los educandos de las universidades, además de esto secretaria no se hace responsable de situaciones que puedan presentarse dentro de los programas que se </w:t>
      </w:r>
      <w:r w:rsidR="00E63DF2">
        <w:rPr>
          <w:rFonts w:ascii="Times New Roman" w:hAnsi="Times New Roman" w:cs="Times New Roman"/>
          <w:sz w:val="24"/>
          <w:szCs w:val="24"/>
        </w:rPr>
        <w:t>crearon. Así como tampoco actuar ante injusticias dentro de esta sociedad</w:t>
      </w:r>
      <w:r w:rsidR="00987B69">
        <w:rPr>
          <w:rFonts w:ascii="Times New Roman" w:hAnsi="Times New Roman" w:cs="Times New Roman"/>
          <w:sz w:val="24"/>
          <w:szCs w:val="24"/>
        </w:rPr>
        <w:t>.</w:t>
      </w:r>
    </w:p>
    <w:p w14:paraId="65E0BC82" w14:textId="77777777" w:rsidR="00E4305A" w:rsidRDefault="00987B69" w:rsidP="00A34DA1">
      <w:pPr>
        <w:rPr>
          <w:rFonts w:ascii="Times New Roman" w:hAnsi="Times New Roman" w:cs="Times New Roman"/>
          <w:sz w:val="24"/>
          <w:szCs w:val="24"/>
        </w:rPr>
      </w:pPr>
      <w:r>
        <w:rPr>
          <w:rFonts w:ascii="Times New Roman" w:hAnsi="Times New Roman" w:cs="Times New Roman"/>
          <w:sz w:val="24"/>
          <w:szCs w:val="24"/>
        </w:rPr>
        <w:t xml:space="preserve">Un claro ejemplo de ello son las universidades autónomas de los estados de la federación que </w:t>
      </w:r>
      <w:r w:rsidR="00E4305A">
        <w:rPr>
          <w:rFonts w:ascii="Times New Roman" w:hAnsi="Times New Roman" w:cs="Times New Roman"/>
          <w:sz w:val="24"/>
          <w:szCs w:val="24"/>
        </w:rPr>
        <w:t xml:space="preserve">se rigen a partir de lo acordado dentro de su sociedad administrativa </w:t>
      </w:r>
    </w:p>
    <w:p w14:paraId="6F60F2B3" w14:textId="3070F5A9" w:rsidR="00E4305A" w:rsidRDefault="00E4305A" w:rsidP="00A34DA1">
      <w:pPr>
        <w:rPr>
          <w:rFonts w:ascii="Times New Roman" w:hAnsi="Times New Roman" w:cs="Times New Roman"/>
          <w:sz w:val="24"/>
          <w:szCs w:val="24"/>
        </w:rPr>
      </w:pPr>
    </w:p>
    <w:p w14:paraId="788D1953" w14:textId="5811898D" w:rsidR="00E7799D" w:rsidRDefault="00E7799D" w:rsidP="00A34DA1">
      <w:pPr>
        <w:rPr>
          <w:rFonts w:ascii="Times New Roman" w:hAnsi="Times New Roman" w:cs="Times New Roman"/>
          <w:sz w:val="24"/>
          <w:szCs w:val="24"/>
        </w:rPr>
      </w:pPr>
    </w:p>
    <w:p w14:paraId="33D6BE90" w14:textId="50597A12" w:rsidR="00E7799D" w:rsidRDefault="00E7799D" w:rsidP="00A34DA1">
      <w:pPr>
        <w:rPr>
          <w:rFonts w:ascii="Times New Roman" w:hAnsi="Times New Roman" w:cs="Times New Roman"/>
          <w:sz w:val="24"/>
          <w:szCs w:val="24"/>
        </w:rPr>
      </w:pPr>
    </w:p>
    <w:p w14:paraId="13ACE3A0" w14:textId="6AA537DB" w:rsidR="00E7799D" w:rsidRDefault="00E7799D" w:rsidP="00A34DA1">
      <w:pPr>
        <w:rPr>
          <w:rFonts w:ascii="Times New Roman" w:hAnsi="Times New Roman" w:cs="Times New Roman"/>
          <w:sz w:val="24"/>
          <w:szCs w:val="24"/>
        </w:rPr>
      </w:pPr>
    </w:p>
    <w:p w14:paraId="5F5CB861" w14:textId="031A49B1" w:rsidR="00E7799D" w:rsidRDefault="00E7799D" w:rsidP="00A34DA1">
      <w:pPr>
        <w:rPr>
          <w:rFonts w:ascii="Times New Roman" w:hAnsi="Times New Roman" w:cs="Times New Roman"/>
          <w:sz w:val="24"/>
          <w:szCs w:val="24"/>
        </w:rPr>
      </w:pPr>
    </w:p>
    <w:p w14:paraId="2289C6B9" w14:textId="1A995C43" w:rsidR="00E7799D" w:rsidRDefault="00E7799D" w:rsidP="00A34DA1">
      <w:pPr>
        <w:rPr>
          <w:rFonts w:ascii="Times New Roman" w:hAnsi="Times New Roman" w:cs="Times New Roman"/>
          <w:sz w:val="24"/>
          <w:szCs w:val="24"/>
        </w:rPr>
      </w:pPr>
    </w:p>
    <w:p w14:paraId="08753189" w14:textId="12FA1B48" w:rsidR="00E7799D" w:rsidRDefault="00E7799D" w:rsidP="00A34DA1">
      <w:pPr>
        <w:rPr>
          <w:rFonts w:ascii="Times New Roman" w:hAnsi="Times New Roman" w:cs="Times New Roman"/>
          <w:sz w:val="24"/>
          <w:szCs w:val="24"/>
        </w:rPr>
      </w:pPr>
    </w:p>
    <w:p w14:paraId="11253056" w14:textId="77777777" w:rsidR="00E7799D" w:rsidRDefault="00E7799D" w:rsidP="00A34DA1">
      <w:pPr>
        <w:rPr>
          <w:rFonts w:ascii="Times New Roman" w:hAnsi="Times New Roman" w:cs="Times New Roman"/>
          <w:sz w:val="24"/>
          <w:szCs w:val="24"/>
        </w:rPr>
      </w:pPr>
    </w:p>
    <w:p w14:paraId="43D75294" w14:textId="77777777" w:rsidR="00A54602" w:rsidRPr="00FE6366" w:rsidRDefault="000D6CD2" w:rsidP="00A34DA1">
      <w:pPr>
        <w:rPr>
          <w:rFonts w:ascii="Times New Roman" w:hAnsi="Times New Roman" w:cs="Times New Roman"/>
          <w:color w:val="ED7D31" w:themeColor="accent2"/>
          <w:sz w:val="24"/>
          <w:szCs w:val="24"/>
        </w:rPr>
      </w:pPr>
      <w:r w:rsidRPr="00FE6366">
        <w:rPr>
          <w:rFonts w:ascii="Times New Roman" w:hAnsi="Times New Roman" w:cs="Times New Roman"/>
          <w:color w:val="ED7D31" w:themeColor="accent2"/>
          <w:sz w:val="24"/>
          <w:szCs w:val="24"/>
        </w:rPr>
        <w:lastRenderedPageBreak/>
        <w:t>Sección VIII</w:t>
      </w:r>
      <w:r w:rsidRPr="00FE6366">
        <w:rPr>
          <w:color w:val="ED7D31" w:themeColor="accent2"/>
        </w:rPr>
        <w:t xml:space="preserve">.-  </w:t>
      </w:r>
      <w:r w:rsidRPr="00FE6366">
        <w:rPr>
          <w:rFonts w:ascii="Times New Roman" w:hAnsi="Times New Roman" w:cs="Times New Roman"/>
          <w:color w:val="ED7D31" w:themeColor="accent2"/>
          <w:sz w:val="24"/>
          <w:szCs w:val="24"/>
        </w:rPr>
        <w:t xml:space="preserve">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 </w:t>
      </w:r>
    </w:p>
    <w:p w14:paraId="531532F2" w14:textId="77777777" w:rsidR="00085BC0" w:rsidRDefault="00CD2E87" w:rsidP="00A34DA1">
      <w:pPr>
        <w:rPr>
          <w:rFonts w:ascii="Times New Roman" w:hAnsi="Times New Roman" w:cs="Times New Roman"/>
          <w:sz w:val="24"/>
          <w:szCs w:val="24"/>
        </w:rPr>
      </w:pPr>
      <w:r>
        <w:rPr>
          <w:rFonts w:ascii="Times New Roman" w:hAnsi="Times New Roman" w:cs="Times New Roman"/>
          <w:sz w:val="24"/>
          <w:szCs w:val="24"/>
        </w:rPr>
        <w:t xml:space="preserve">Esta sección es un complemento a la sección anterior pues menciona que a los ejecutivos que no cumplan con las normas establecidas dentro de los planes y programas serán amonestados e incluso retirados de su posición administrativa con cargos </w:t>
      </w:r>
    </w:p>
    <w:p w14:paraId="2CAF6DE1" w14:textId="6344BAB8" w:rsidR="0029576E" w:rsidRDefault="00085BC0" w:rsidP="00A34DA1">
      <w:pPr>
        <w:rPr>
          <w:rFonts w:ascii="Times New Roman" w:hAnsi="Times New Roman" w:cs="Times New Roman"/>
          <w:sz w:val="24"/>
          <w:szCs w:val="24"/>
        </w:rPr>
      </w:pPr>
      <w:r>
        <w:rPr>
          <w:rFonts w:ascii="Times New Roman" w:hAnsi="Times New Roman" w:cs="Times New Roman"/>
          <w:sz w:val="24"/>
          <w:szCs w:val="24"/>
        </w:rPr>
        <w:t xml:space="preserve">Es por eso </w:t>
      </w:r>
      <w:r w:rsidR="0052736B">
        <w:rPr>
          <w:rFonts w:ascii="Times New Roman" w:hAnsi="Times New Roman" w:cs="Times New Roman"/>
          <w:sz w:val="24"/>
          <w:szCs w:val="24"/>
        </w:rPr>
        <w:t>por lo que</w:t>
      </w:r>
      <w:r>
        <w:rPr>
          <w:rFonts w:ascii="Times New Roman" w:hAnsi="Times New Roman" w:cs="Times New Roman"/>
          <w:sz w:val="24"/>
          <w:szCs w:val="24"/>
        </w:rPr>
        <w:t xml:space="preserve"> con esta sección se comprometen a crear las leyes que sean necesarias para evitar estas situaciones que no estén al alance de las </w:t>
      </w:r>
      <w:r w:rsidR="0029576E">
        <w:rPr>
          <w:rFonts w:ascii="Times New Roman" w:hAnsi="Times New Roman" w:cs="Times New Roman"/>
          <w:sz w:val="24"/>
          <w:szCs w:val="24"/>
        </w:rPr>
        <w:t xml:space="preserve">administraciones federales de educación </w:t>
      </w:r>
    </w:p>
    <w:p w14:paraId="53746974" w14:textId="22738A86" w:rsidR="000B7FE2" w:rsidRDefault="0029576E" w:rsidP="00A34DA1">
      <w:pPr>
        <w:rPr>
          <w:rFonts w:ascii="Times New Roman" w:hAnsi="Times New Roman" w:cs="Times New Roman"/>
          <w:sz w:val="24"/>
          <w:szCs w:val="24"/>
        </w:rPr>
      </w:pPr>
      <w:r>
        <w:rPr>
          <w:rFonts w:ascii="Times New Roman" w:hAnsi="Times New Roman" w:cs="Times New Roman"/>
          <w:sz w:val="24"/>
          <w:szCs w:val="24"/>
        </w:rPr>
        <w:t xml:space="preserve">Para mi este punto es muy justo pues en muchas escuelas </w:t>
      </w:r>
      <w:r w:rsidR="00A82B95">
        <w:rPr>
          <w:rFonts w:ascii="Times New Roman" w:hAnsi="Times New Roman" w:cs="Times New Roman"/>
          <w:sz w:val="24"/>
          <w:szCs w:val="24"/>
        </w:rPr>
        <w:t>privadas</w:t>
      </w:r>
      <w:r>
        <w:rPr>
          <w:rFonts w:ascii="Times New Roman" w:hAnsi="Times New Roman" w:cs="Times New Roman"/>
          <w:sz w:val="24"/>
          <w:szCs w:val="24"/>
        </w:rPr>
        <w:t xml:space="preserve"> publicas autónomas o no se cometen muchas injusticias a cargo de los docentes que imparten clases en los planteles, Hoy en día tenemos incluso movimientos ciudadanos que hacen valer nuestros derechos </w:t>
      </w:r>
      <w:r w:rsidR="000B7FE2">
        <w:rPr>
          <w:rFonts w:ascii="Times New Roman" w:hAnsi="Times New Roman" w:cs="Times New Roman"/>
          <w:sz w:val="24"/>
          <w:szCs w:val="24"/>
        </w:rPr>
        <w:t xml:space="preserve">que no sean validos para la </w:t>
      </w:r>
      <w:r w:rsidR="00A82B95">
        <w:rPr>
          <w:rFonts w:ascii="Times New Roman" w:hAnsi="Times New Roman" w:cs="Times New Roman"/>
          <w:sz w:val="24"/>
          <w:szCs w:val="24"/>
        </w:rPr>
        <w:t>ley para</w:t>
      </w:r>
      <w:r w:rsidR="000B7FE2">
        <w:rPr>
          <w:rFonts w:ascii="Times New Roman" w:hAnsi="Times New Roman" w:cs="Times New Roman"/>
          <w:sz w:val="24"/>
          <w:szCs w:val="24"/>
        </w:rPr>
        <w:t xml:space="preserve"> de esta manera exigir por medio de manifestaciones hacer notar la necesidad de cometer justicia ante estas situaciones</w:t>
      </w:r>
    </w:p>
    <w:p w14:paraId="1FF9F67D" w14:textId="54CD3407" w:rsidR="00A93B2E" w:rsidRDefault="000B7FE2" w:rsidP="00A34DA1">
      <w:pPr>
        <w:rPr>
          <w:rFonts w:ascii="Times New Roman" w:hAnsi="Times New Roman" w:cs="Times New Roman"/>
          <w:sz w:val="24"/>
          <w:szCs w:val="24"/>
        </w:rPr>
      </w:pPr>
      <w:r>
        <w:rPr>
          <w:rFonts w:ascii="Times New Roman" w:hAnsi="Times New Roman" w:cs="Times New Roman"/>
          <w:sz w:val="24"/>
          <w:szCs w:val="24"/>
        </w:rPr>
        <w:t xml:space="preserve">Creo que esta sección no está completamente regida por muchos planteles </w:t>
      </w:r>
      <w:r w:rsidR="00A82B95">
        <w:rPr>
          <w:rFonts w:ascii="Times New Roman" w:hAnsi="Times New Roman" w:cs="Times New Roman"/>
          <w:sz w:val="24"/>
          <w:szCs w:val="24"/>
        </w:rPr>
        <w:t xml:space="preserve">e instituciones de cualquier carácter pues conocemos nuestra historia mexicana que puede o no enorgullecernos, sin </w:t>
      </w:r>
      <w:r w:rsidR="00AD2B64">
        <w:rPr>
          <w:rFonts w:ascii="Times New Roman" w:hAnsi="Times New Roman" w:cs="Times New Roman"/>
          <w:sz w:val="24"/>
          <w:szCs w:val="24"/>
        </w:rPr>
        <w:t>embargo,</w:t>
      </w:r>
      <w:r w:rsidR="00A82B95">
        <w:rPr>
          <w:rFonts w:ascii="Times New Roman" w:hAnsi="Times New Roman" w:cs="Times New Roman"/>
          <w:sz w:val="24"/>
          <w:szCs w:val="24"/>
        </w:rPr>
        <w:t xml:space="preserve"> es imposible no comentar sobre la corrup</w:t>
      </w:r>
      <w:r w:rsidR="00AD2B64">
        <w:rPr>
          <w:rFonts w:ascii="Times New Roman" w:hAnsi="Times New Roman" w:cs="Times New Roman"/>
          <w:sz w:val="24"/>
          <w:szCs w:val="24"/>
        </w:rPr>
        <w:t>ción que se vive a diario por desviaciones de fondos hacia eventos innecesarios o salarios excesivamente elevados</w:t>
      </w:r>
      <w:r w:rsidR="00612C3D">
        <w:rPr>
          <w:rFonts w:ascii="Times New Roman" w:hAnsi="Times New Roman" w:cs="Times New Roman"/>
          <w:sz w:val="24"/>
          <w:szCs w:val="24"/>
        </w:rPr>
        <w:t>, a pesar de esto el estado no hace nada al respecto para evitar la transparencia de movimientos.</w:t>
      </w:r>
    </w:p>
    <w:p w14:paraId="601B7FC8" w14:textId="77777777" w:rsidR="00612C3D" w:rsidRPr="00B916B6" w:rsidRDefault="00612C3D" w:rsidP="00A34DA1">
      <w:pPr>
        <w:rPr>
          <w:rFonts w:ascii="Times New Roman" w:hAnsi="Times New Roman" w:cs="Times New Roman"/>
          <w:sz w:val="28"/>
          <w:szCs w:val="28"/>
        </w:rPr>
      </w:pPr>
    </w:p>
    <w:p w14:paraId="4B2E8D15" w14:textId="1E6AB5B9" w:rsidR="001B5F1C" w:rsidRDefault="001B5F1C" w:rsidP="00A34DA1">
      <w:pPr>
        <w:rPr>
          <w:rFonts w:ascii="Times New Roman" w:hAnsi="Times New Roman" w:cs="Times New Roman"/>
          <w:sz w:val="24"/>
          <w:szCs w:val="24"/>
        </w:rPr>
      </w:pPr>
      <w:r w:rsidRPr="00B916B6">
        <w:rPr>
          <w:rFonts w:ascii="Times New Roman" w:hAnsi="Times New Roman" w:cs="Times New Roman"/>
          <w:sz w:val="24"/>
          <w:szCs w:val="24"/>
        </w:rPr>
        <w:t>Sección IX.</w:t>
      </w:r>
      <w:r w:rsidR="0052736B" w:rsidRPr="00B916B6">
        <w:rPr>
          <w:rFonts w:ascii="Times New Roman" w:hAnsi="Times New Roman" w:cs="Times New Roman"/>
          <w:sz w:val="24"/>
          <w:szCs w:val="24"/>
        </w:rPr>
        <w:t>- PARA</w:t>
      </w:r>
      <w:r w:rsidRPr="000F1A22">
        <w:rPr>
          <w:rFonts w:ascii="Times New Roman" w:hAnsi="Times New Roman" w:cs="Times New Roman"/>
          <w:color w:val="8496B0" w:themeColor="text2" w:themeTint="99"/>
          <w:sz w:val="24"/>
          <w:szCs w:val="24"/>
        </w:rPr>
        <w:t xml:space="preserve"> CONTRIBUIR AL CUMPLIMIENTO DE LOS OBJETIVOS DE ESTE ARTÍCULO, SE CREA EL SISTEMA NACIONAL DE MEJORA CONTINUA DE LA EDUCACIÓN, QUE SERÁ COORDINADO POR UN ORGANISMO PÚBLICO DESCENTRALIZADO, CON AUTONOMÍA TÉCNICA, OPERATIVA, PRESUPUESTARIA, DE DECISIÓN Y DE GESTIÓN, CON PERSONALIDAD JURÍDICA Y PATRIMONIO PROPIOS, NO SECTORIZADO, AL QUE LE CORRESPONDERÁ:</w:t>
      </w:r>
    </w:p>
    <w:p w14:paraId="1D15F62B" w14:textId="2D0C6144" w:rsidR="00B916B6" w:rsidRPr="00492B7F" w:rsidRDefault="00B916B6" w:rsidP="00A34DA1">
      <w:pPr>
        <w:rPr>
          <w:rFonts w:ascii="Times New Roman" w:hAnsi="Times New Roman" w:cs="Times New Roman"/>
          <w:sz w:val="24"/>
          <w:szCs w:val="24"/>
        </w:rPr>
      </w:pPr>
      <w:r>
        <w:rPr>
          <w:rFonts w:ascii="Times New Roman" w:hAnsi="Times New Roman" w:cs="Times New Roman"/>
          <w:sz w:val="24"/>
          <w:szCs w:val="24"/>
        </w:rPr>
        <w:t>Gracias a esta sección del Articulo 3ero.- existen juntas directivas en todos los planteles de instituciones de educación para recapitular y evaluar el rendimiento de estos p</w:t>
      </w:r>
      <w:r w:rsidR="00796A30">
        <w:rPr>
          <w:rFonts w:ascii="Times New Roman" w:hAnsi="Times New Roman" w:cs="Times New Roman"/>
          <w:sz w:val="24"/>
          <w:szCs w:val="24"/>
        </w:rPr>
        <w:t>lanes y programas para así aconsejar entre todos los docentes y directivos nuevos métodos o formas para que los sistemas educativos funcionen de manera optima y así seguir un</w:t>
      </w:r>
      <w:r w:rsidR="00213CB3">
        <w:rPr>
          <w:rFonts w:ascii="Times New Roman" w:hAnsi="Times New Roman" w:cs="Times New Roman"/>
          <w:sz w:val="24"/>
          <w:szCs w:val="24"/>
        </w:rPr>
        <w:t xml:space="preserve"> </w:t>
      </w:r>
      <w:r w:rsidR="00844B67">
        <w:rPr>
          <w:rFonts w:ascii="Times New Roman" w:hAnsi="Times New Roman" w:cs="Times New Roman"/>
          <w:sz w:val="24"/>
          <w:szCs w:val="24"/>
        </w:rPr>
        <w:t xml:space="preserve">buen </w:t>
      </w:r>
      <w:r w:rsidR="00844B67" w:rsidRPr="00492B7F">
        <w:rPr>
          <w:rFonts w:ascii="Times New Roman" w:hAnsi="Times New Roman" w:cs="Times New Roman"/>
          <w:sz w:val="24"/>
          <w:szCs w:val="24"/>
        </w:rPr>
        <w:t>plan para la educación continua</w:t>
      </w:r>
    </w:p>
    <w:p w14:paraId="3A6C298E" w14:textId="2D3BE4C4" w:rsidR="00844B67" w:rsidRPr="00492B7F" w:rsidRDefault="00844B67" w:rsidP="00A34DA1">
      <w:pPr>
        <w:rPr>
          <w:rFonts w:ascii="Times New Roman" w:hAnsi="Times New Roman" w:cs="Times New Roman"/>
          <w:sz w:val="24"/>
          <w:szCs w:val="24"/>
        </w:rPr>
      </w:pPr>
      <w:r w:rsidRPr="00492B7F">
        <w:rPr>
          <w:rFonts w:ascii="Times New Roman" w:hAnsi="Times New Roman" w:cs="Times New Roman"/>
          <w:sz w:val="24"/>
          <w:szCs w:val="24"/>
        </w:rPr>
        <w:t xml:space="preserve">Entre algunos decretos que deben cumplir </w:t>
      </w:r>
      <w:r w:rsidR="0052736B" w:rsidRPr="00492B7F">
        <w:rPr>
          <w:rFonts w:ascii="Times New Roman" w:hAnsi="Times New Roman" w:cs="Times New Roman"/>
          <w:sz w:val="24"/>
          <w:szCs w:val="24"/>
        </w:rPr>
        <w:t>son:</w:t>
      </w:r>
    </w:p>
    <w:p w14:paraId="018CE7A3" w14:textId="20277CA9" w:rsidR="005048CB" w:rsidRPr="00492B7F" w:rsidRDefault="005048CB" w:rsidP="00A34DA1">
      <w:pPr>
        <w:rPr>
          <w:rFonts w:ascii="Times New Roman" w:hAnsi="Times New Roman" w:cs="Times New Roman"/>
          <w:sz w:val="24"/>
          <w:szCs w:val="24"/>
        </w:rPr>
      </w:pPr>
      <w:r w:rsidRPr="00492B7F">
        <w:rPr>
          <w:rFonts w:ascii="Times New Roman" w:hAnsi="Times New Roman" w:cs="Times New Roman"/>
          <w:sz w:val="24"/>
          <w:szCs w:val="24"/>
        </w:rPr>
        <w:lastRenderedPageBreak/>
        <w:t>a) Realizar estudios, investigaciones especializadas y evaluaciones diagnósticas, formativas e integrales del Sistema Educativo Nacional</w:t>
      </w:r>
    </w:p>
    <w:p w14:paraId="1295EB35" w14:textId="1C6D1767" w:rsidR="005048CB" w:rsidRPr="00492B7F" w:rsidRDefault="005048CB" w:rsidP="00A34DA1">
      <w:pPr>
        <w:rPr>
          <w:rFonts w:ascii="Times New Roman" w:hAnsi="Times New Roman" w:cs="Times New Roman"/>
          <w:sz w:val="24"/>
          <w:szCs w:val="24"/>
        </w:rPr>
      </w:pPr>
      <w:r w:rsidRPr="00492B7F">
        <w:rPr>
          <w:rFonts w:ascii="Times New Roman" w:hAnsi="Times New Roman" w:cs="Times New Roman"/>
          <w:sz w:val="24"/>
          <w:szCs w:val="24"/>
        </w:rPr>
        <w:t xml:space="preserve"> b) Determinar indicadores de resultados de la mejora continua de la educación</w:t>
      </w:r>
    </w:p>
    <w:p w14:paraId="0819A37B" w14:textId="5AA16DBA" w:rsidR="005048CB" w:rsidRPr="00492B7F" w:rsidRDefault="005048CB" w:rsidP="00A34DA1">
      <w:pPr>
        <w:rPr>
          <w:rFonts w:ascii="Times New Roman" w:hAnsi="Times New Roman" w:cs="Times New Roman"/>
          <w:sz w:val="24"/>
          <w:szCs w:val="24"/>
        </w:rPr>
      </w:pPr>
      <w:r w:rsidRPr="00492B7F">
        <w:rPr>
          <w:rFonts w:ascii="Times New Roman" w:hAnsi="Times New Roman" w:cs="Times New Roman"/>
          <w:sz w:val="24"/>
          <w:szCs w:val="24"/>
        </w:rPr>
        <w:t xml:space="preserve"> c) Establecer los criterios que deben cumplir las instancias evaluadoras para los procesos valorativos, cualitativos, continuos y formativos de la mejora continua de la educación </w:t>
      </w:r>
    </w:p>
    <w:p w14:paraId="5B1C70FF" w14:textId="77777777" w:rsidR="005048CB" w:rsidRPr="00492B7F" w:rsidRDefault="005048CB" w:rsidP="00A34DA1">
      <w:pPr>
        <w:rPr>
          <w:rFonts w:ascii="Times New Roman" w:hAnsi="Times New Roman" w:cs="Times New Roman"/>
          <w:sz w:val="24"/>
          <w:szCs w:val="24"/>
        </w:rPr>
      </w:pPr>
      <w:r w:rsidRPr="00492B7F">
        <w:rPr>
          <w:rFonts w:ascii="Times New Roman" w:hAnsi="Times New Roman" w:cs="Times New Roman"/>
          <w:sz w:val="24"/>
          <w:szCs w:val="24"/>
        </w:rPr>
        <w:t>d) Emitir lineamientos relacionados con el desarrollo del magisterio, el desempeño escolar, los resultados de aprendizaje; así como de la mejora de las escuelas, organización y profesionalización de la gestión escolar;</w:t>
      </w:r>
    </w:p>
    <w:p w14:paraId="19638369" w14:textId="77777777" w:rsidR="005048CB" w:rsidRPr="00492B7F" w:rsidRDefault="005048CB" w:rsidP="00A34DA1">
      <w:pPr>
        <w:rPr>
          <w:rFonts w:ascii="Times New Roman" w:hAnsi="Times New Roman" w:cs="Times New Roman"/>
          <w:sz w:val="24"/>
          <w:szCs w:val="24"/>
        </w:rPr>
      </w:pPr>
      <w:r w:rsidRPr="00492B7F">
        <w:rPr>
          <w:rFonts w:ascii="Times New Roman" w:hAnsi="Times New Roman" w:cs="Times New Roman"/>
          <w:sz w:val="24"/>
          <w:szCs w:val="24"/>
        </w:rPr>
        <w:t>e) Proponer mecanismos de coordinación entre las autoridades educativas federal y de las entidades federativas para la atención de las necesidades de las personas en la materia</w:t>
      </w:r>
    </w:p>
    <w:p w14:paraId="0B29021C" w14:textId="3F42AC03" w:rsidR="005048CB" w:rsidRPr="00492B7F" w:rsidRDefault="005048CB" w:rsidP="00A34DA1">
      <w:pPr>
        <w:rPr>
          <w:rFonts w:ascii="Times New Roman" w:hAnsi="Times New Roman" w:cs="Times New Roman"/>
          <w:sz w:val="24"/>
          <w:szCs w:val="24"/>
        </w:rPr>
      </w:pPr>
      <w:r w:rsidRPr="00492B7F">
        <w:rPr>
          <w:rFonts w:ascii="Times New Roman" w:hAnsi="Times New Roman" w:cs="Times New Roman"/>
          <w:sz w:val="24"/>
          <w:szCs w:val="24"/>
        </w:rPr>
        <w:t xml:space="preserve"> f) Sugerir elementos que contribuyan a la mejora de los objetivos de la educación inicial, de los planes y programas de estudio de educación básica y media superior, así como para la educación inclusiva y de adultos</w:t>
      </w:r>
    </w:p>
    <w:p w14:paraId="65084D52" w14:textId="77777777" w:rsidR="00492B7F" w:rsidRDefault="005048CB" w:rsidP="00A34DA1">
      <w:pPr>
        <w:rPr>
          <w:rFonts w:ascii="Times New Roman" w:hAnsi="Times New Roman" w:cs="Times New Roman"/>
          <w:sz w:val="24"/>
          <w:szCs w:val="24"/>
        </w:rPr>
      </w:pPr>
      <w:r w:rsidRPr="00492B7F">
        <w:rPr>
          <w:rFonts w:ascii="Times New Roman" w:hAnsi="Times New Roman" w:cs="Times New Roman"/>
          <w:sz w:val="24"/>
          <w:szCs w:val="24"/>
        </w:rPr>
        <w:t xml:space="preserve"> g) Generar y difundir información que contribuya a la mejora continua del Sistema Educativo Nacional</w:t>
      </w:r>
    </w:p>
    <w:p w14:paraId="1AB5A609" w14:textId="77777777" w:rsidR="00492B7F" w:rsidRPr="00FE6366" w:rsidRDefault="00492B7F" w:rsidP="00A34DA1">
      <w:pPr>
        <w:rPr>
          <w:rFonts w:ascii="Times New Roman" w:hAnsi="Times New Roman" w:cs="Times New Roman"/>
          <w:color w:val="FE0E6F"/>
          <w:sz w:val="24"/>
          <w:szCs w:val="24"/>
        </w:rPr>
      </w:pPr>
    </w:p>
    <w:p w14:paraId="3E569E22" w14:textId="4C9598A1" w:rsidR="00844B67" w:rsidRPr="00BB407B" w:rsidRDefault="00492B7F" w:rsidP="00492B7F">
      <w:pPr>
        <w:rPr>
          <w:rFonts w:ascii="Times New Roman" w:hAnsi="Times New Roman" w:cs="Times New Roman"/>
          <w:sz w:val="24"/>
          <w:szCs w:val="24"/>
        </w:rPr>
      </w:pPr>
      <w:r w:rsidRPr="00FE6366">
        <w:rPr>
          <w:rFonts w:ascii="Times New Roman" w:hAnsi="Times New Roman" w:cs="Times New Roman"/>
          <w:color w:val="FE0E6F"/>
          <w:sz w:val="24"/>
          <w:szCs w:val="24"/>
        </w:rPr>
        <w:t xml:space="preserve">Sección X. </w:t>
      </w:r>
      <w:r w:rsidR="00B6330A" w:rsidRPr="00FE6366">
        <w:rPr>
          <w:rFonts w:ascii="Times New Roman" w:hAnsi="Times New Roman" w:cs="Times New Roman"/>
          <w:color w:val="FE0E6F"/>
          <w:sz w:val="24"/>
          <w:szCs w:val="24"/>
        </w:rPr>
        <w:t>LA OBLIGATORIEDAD DE LA EDUCACIÓN SUPERIOR CORRESPONDE</w:t>
      </w:r>
      <w:r w:rsidR="00B6330A" w:rsidRPr="000F1A22">
        <w:rPr>
          <w:rFonts w:ascii="Times New Roman" w:hAnsi="Times New Roman" w:cs="Times New Roman"/>
          <w:color w:val="FF0066"/>
          <w:sz w:val="24"/>
          <w:szCs w:val="24"/>
        </w:rPr>
        <w:t xml:space="preserve"> AL ESTADO. LAS AUTORIDADES FEDERALES Y LOCALES ESTABLECERÁN POLÍTICAS PARA FOMENTAR LA INCLUSIÓN, PERMANENCIA Y CONTINUIDAD, EN TÉRMINOS QUE LA LEY SEÑALE. ASIMISMO, PROPORCIONARÁN MEDIOS DE ACCESO A ESTE TIPO EDUCATIVO PARA LAS PERSONAS QUE CUMPLAN CON LOS REQUISITOS DISPUESTOS POR LAS INSTITUCIONES PÚBLICAS.</w:t>
      </w:r>
    </w:p>
    <w:p w14:paraId="3A7F527F" w14:textId="13907C46" w:rsidR="001E1268" w:rsidRPr="00BB407B" w:rsidRDefault="00EA60E9">
      <w:pPr>
        <w:rPr>
          <w:rFonts w:ascii="Times New Roman" w:hAnsi="Times New Roman" w:cs="Times New Roman"/>
          <w:sz w:val="24"/>
          <w:szCs w:val="24"/>
        </w:rPr>
      </w:pPr>
      <w:r w:rsidRPr="00BB407B">
        <w:rPr>
          <w:rFonts w:ascii="Times New Roman" w:hAnsi="Times New Roman" w:cs="Times New Roman"/>
          <w:sz w:val="24"/>
          <w:szCs w:val="24"/>
        </w:rPr>
        <w:t xml:space="preserve">Está ultima sección del Articulo nos hace referencia a que la educación superior ya puede ser o no ser obligatoria y para garantizarla el estado se encargara de brindar todos los </w:t>
      </w:r>
      <w:r w:rsidR="00442A24" w:rsidRPr="00BB407B">
        <w:rPr>
          <w:rFonts w:ascii="Times New Roman" w:hAnsi="Times New Roman" w:cs="Times New Roman"/>
          <w:sz w:val="24"/>
          <w:szCs w:val="24"/>
        </w:rPr>
        <w:t xml:space="preserve">medios para que sea así pues es de vitalidad para formar futuros profesionistas, no solo en México si no en todo el mundo </w:t>
      </w:r>
    </w:p>
    <w:p w14:paraId="726B42EA" w14:textId="0D5AFE3E" w:rsidR="00442A24" w:rsidRPr="00BB407B" w:rsidRDefault="00442A24">
      <w:pPr>
        <w:rPr>
          <w:rFonts w:ascii="Times New Roman" w:hAnsi="Times New Roman" w:cs="Times New Roman"/>
          <w:sz w:val="24"/>
          <w:szCs w:val="24"/>
        </w:rPr>
      </w:pPr>
      <w:r w:rsidRPr="00BB407B">
        <w:rPr>
          <w:rFonts w:ascii="Times New Roman" w:hAnsi="Times New Roman" w:cs="Times New Roman"/>
          <w:sz w:val="24"/>
          <w:szCs w:val="24"/>
        </w:rPr>
        <w:t xml:space="preserve">Aunque </w:t>
      </w:r>
      <w:r w:rsidR="00CC10CC" w:rsidRPr="00BB407B">
        <w:rPr>
          <w:rFonts w:ascii="Times New Roman" w:hAnsi="Times New Roman" w:cs="Times New Roman"/>
          <w:sz w:val="24"/>
          <w:szCs w:val="24"/>
        </w:rPr>
        <w:t>México tiene bajos índices de escolaridad estos últimos años se</w:t>
      </w:r>
      <w:r w:rsidR="003F5EAA" w:rsidRPr="00BB407B">
        <w:rPr>
          <w:rFonts w:ascii="Times New Roman" w:hAnsi="Times New Roman" w:cs="Times New Roman"/>
          <w:sz w:val="24"/>
          <w:szCs w:val="24"/>
        </w:rPr>
        <w:t xml:space="preserve"> han destacado diferentes alumnados en avances tecnológicos que han alcanzado un éxito escolar y profesional gracias a su gran esfuerzo por </w:t>
      </w:r>
      <w:r w:rsidR="00784F52" w:rsidRPr="00BB407B">
        <w:rPr>
          <w:rFonts w:ascii="Times New Roman" w:hAnsi="Times New Roman" w:cs="Times New Roman"/>
          <w:sz w:val="24"/>
          <w:szCs w:val="24"/>
        </w:rPr>
        <w:t>obtener estos conocimientos</w:t>
      </w:r>
    </w:p>
    <w:p w14:paraId="64EE808E" w14:textId="00E18078" w:rsidR="00784F52" w:rsidRPr="00BB407B" w:rsidRDefault="00784F52">
      <w:pPr>
        <w:rPr>
          <w:rFonts w:ascii="Times New Roman" w:hAnsi="Times New Roman" w:cs="Times New Roman"/>
          <w:sz w:val="24"/>
          <w:szCs w:val="24"/>
        </w:rPr>
      </w:pPr>
      <w:r w:rsidRPr="00BB407B">
        <w:rPr>
          <w:rFonts w:ascii="Times New Roman" w:hAnsi="Times New Roman" w:cs="Times New Roman"/>
          <w:sz w:val="24"/>
          <w:szCs w:val="24"/>
        </w:rPr>
        <w:t xml:space="preserve">Sin embargo, no creo que sea gracias al gobierno pues en instituciones de nivel superior se ha demostrado y difundido por diferentes alumnados que los espacios no son </w:t>
      </w:r>
      <w:r w:rsidR="00BB407B" w:rsidRPr="00BB407B">
        <w:rPr>
          <w:rFonts w:ascii="Times New Roman" w:hAnsi="Times New Roman" w:cs="Times New Roman"/>
          <w:sz w:val="24"/>
          <w:szCs w:val="24"/>
        </w:rPr>
        <w:t>óptimos</w:t>
      </w:r>
      <w:r w:rsidRPr="00BB407B">
        <w:rPr>
          <w:rFonts w:ascii="Times New Roman" w:hAnsi="Times New Roman" w:cs="Times New Roman"/>
          <w:sz w:val="24"/>
          <w:szCs w:val="24"/>
        </w:rPr>
        <w:t xml:space="preserve"> para el desarrollo de estas practicas gracias a la carencia de materiales didácticos. Es por eso </w:t>
      </w:r>
      <w:r w:rsidR="0052736B" w:rsidRPr="00BB407B">
        <w:rPr>
          <w:rFonts w:ascii="Times New Roman" w:hAnsi="Times New Roman" w:cs="Times New Roman"/>
          <w:sz w:val="24"/>
          <w:szCs w:val="24"/>
        </w:rPr>
        <w:t>por lo que</w:t>
      </w:r>
      <w:r w:rsidRPr="00BB407B">
        <w:rPr>
          <w:rFonts w:ascii="Times New Roman" w:hAnsi="Times New Roman" w:cs="Times New Roman"/>
          <w:sz w:val="24"/>
          <w:szCs w:val="24"/>
        </w:rPr>
        <w:t xml:space="preserve"> en gran medida muchos de los estudiantes no alcanzan a completar óptimamente estos planes y programas que añaden </w:t>
      </w:r>
      <w:r w:rsidR="00BB407B" w:rsidRPr="00BB407B">
        <w:rPr>
          <w:rFonts w:ascii="Times New Roman" w:hAnsi="Times New Roman" w:cs="Times New Roman"/>
          <w:sz w:val="24"/>
          <w:szCs w:val="24"/>
        </w:rPr>
        <w:t xml:space="preserve">materiales con los que las instituciones ni siquiera cuentan. Esto gracias a la falta de presupuesto en la infraestructura y material didáctico dentro de los planteles </w:t>
      </w:r>
    </w:p>
    <w:p w14:paraId="1DE71963" w14:textId="0991BBCA" w:rsidR="00BB407B" w:rsidRDefault="00BB407B"/>
    <w:p w14:paraId="439B8DB9" w14:textId="4A96DD46" w:rsidR="00174F03" w:rsidRPr="009222A5" w:rsidRDefault="00BB407B">
      <w:pPr>
        <w:rPr>
          <w:rFonts w:ascii="Times New Roman" w:hAnsi="Times New Roman" w:cs="Times New Roman"/>
          <w:b/>
          <w:bCs/>
          <w:sz w:val="28"/>
          <w:szCs w:val="28"/>
        </w:rPr>
      </w:pPr>
      <w:r w:rsidRPr="009222A5">
        <w:rPr>
          <w:rFonts w:ascii="Times New Roman" w:hAnsi="Times New Roman" w:cs="Times New Roman"/>
          <w:b/>
          <w:bCs/>
          <w:sz w:val="28"/>
          <w:szCs w:val="28"/>
        </w:rPr>
        <w:lastRenderedPageBreak/>
        <w:t xml:space="preserve">Conclusiones </w:t>
      </w:r>
    </w:p>
    <w:p w14:paraId="414E63C0" w14:textId="77777777" w:rsidR="00BB407B" w:rsidRPr="00D55539" w:rsidRDefault="00BB407B">
      <w:pPr>
        <w:rPr>
          <w:rFonts w:ascii="Times New Roman" w:hAnsi="Times New Roman" w:cs="Times New Roman"/>
          <w:sz w:val="24"/>
          <w:szCs w:val="24"/>
        </w:rPr>
      </w:pPr>
    </w:p>
    <w:p w14:paraId="2B05DEF1" w14:textId="6E6596BB" w:rsidR="00BB407B" w:rsidRPr="00D55539" w:rsidRDefault="00BB407B">
      <w:pPr>
        <w:rPr>
          <w:rFonts w:ascii="Times New Roman" w:hAnsi="Times New Roman" w:cs="Times New Roman"/>
          <w:sz w:val="24"/>
          <w:szCs w:val="24"/>
        </w:rPr>
      </w:pPr>
      <w:r w:rsidRPr="00D55539">
        <w:rPr>
          <w:rFonts w:ascii="Times New Roman" w:hAnsi="Times New Roman" w:cs="Times New Roman"/>
          <w:sz w:val="24"/>
          <w:szCs w:val="24"/>
        </w:rPr>
        <w:t xml:space="preserve">Para concluir este análisis al artículo tercero y a sus secciones tratare de hacer énfasis en algunas estrategias para que todo lo que propone el articulo se realice sin ningún impedimento </w:t>
      </w:r>
    </w:p>
    <w:p w14:paraId="27D0FF4A" w14:textId="4E0EFEC4" w:rsidR="00BB407B" w:rsidRPr="00D55539" w:rsidRDefault="00BB407B">
      <w:pPr>
        <w:rPr>
          <w:rFonts w:ascii="Times New Roman" w:hAnsi="Times New Roman" w:cs="Times New Roman"/>
          <w:sz w:val="24"/>
          <w:szCs w:val="24"/>
        </w:rPr>
      </w:pPr>
      <w:r w:rsidRPr="00D55539">
        <w:rPr>
          <w:rFonts w:ascii="Times New Roman" w:hAnsi="Times New Roman" w:cs="Times New Roman"/>
          <w:sz w:val="24"/>
          <w:szCs w:val="24"/>
        </w:rPr>
        <w:t xml:space="preserve">Casi todas las secciones que vienen incluidas en el articulo se encuentran en una parte recortadas por la falta de cumplimiento de </w:t>
      </w:r>
      <w:r w:rsidR="00D048E2" w:rsidRPr="00D55539">
        <w:rPr>
          <w:rFonts w:ascii="Times New Roman" w:hAnsi="Times New Roman" w:cs="Times New Roman"/>
          <w:sz w:val="24"/>
          <w:szCs w:val="24"/>
        </w:rPr>
        <w:t>estas</w:t>
      </w:r>
      <w:r w:rsidRPr="00D55539">
        <w:rPr>
          <w:rFonts w:ascii="Times New Roman" w:hAnsi="Times New Roman" w:cs="Times New Roman"/>
          <w:sz w:val="24"/>
          <w:szCs w:val="24"/>
        </w:rPr>
        <w:t xml:space="preserve">, </w:t>
      </w:r>
      <w:r w:rsidR="00D048E2" w:rsidRPr="00D55539">
        <w:rPr>
          <w:rFonts w:ascii="Times New Roman" w:hAnsi="Times New Roman" w:cs="Times New Roman"/>
          <w:sz w:val="24"/>
          <w:szCs w:val="24"/>
        </w:rPr>
        <w:t>pues todas</w:t>
      </w:r>
      <w:r w:rsidR="001C0C0D" w:rsidRPr="00D55539">
        <w:rPr>
          <w:rFonts w:ascii="Times New Roman" w:hAnsi="Times New Roman" w:cs="Times New Roman"/>
          <w:sz w:val="24"/>
          <w:szCs w:val="24"/>
        </w:rPr>
        <w:t xml:space="preserve"> las secciones nos ponen peros para concluir que estás se cumplen en mayor parte</w:t>
      </w:r>
    </w:p>
    <w:p w14:paraId="1649900C" w14:textId="20B79F04" w:rsidR="00B13757" w:rsidRPr="00D55539" w:rsidRDefault="001C0C0D">
      <w:pPr>
        <w:rPr>
          <w:rFonts w:ascii="Times New Roman" w:hAnsi="Times New Roman" w:cs="Times New Roman"/>
          <w:sz w:val="24"/>
          <w:szCs w:val="24"/>
        </w:rPr>
      </w:pPr>
      <w:r w:rsidRPr="00D55539">
        <w:rPr>
          <w:rFonts w:ascii="Times New Roman" w:hAnsi="Times New Roman" w:cs="Times New Roman"/>
          <w:sz w:val="24"/>
          <w:szCs w:val="24"/>
        </w:rPr>
        <w:t xml:space="preserve">Es importante considerar que es imposible que se cumplan en un </w:t>
      </w:r>
      <w:r w:rsidR="00B13757" w:rsidRPr="00D55539">
        <w:rPr>
          <w:rFonts w:ascii="Times New Roman" w:hAnsi="Times New Roman" w:cs="Times New Roman"/>
          <w:sz w:val="24"/>
          <w:szCs w:val="24"/>
        </w:rPr>
        <w:t xml:space="preserve">99.99% pues hay muchas piezas a considerar para que todo esto funcione, sin </w:t>
      </w:r>
      <w:r w:rsidR="00D048E2" w:rsidRPr="00D55539">
        <w:rPr>
          <w:rFonts w:ascii="Times New Roman" w:hAnsi="Times New Roman" w:cs="Times New Roman"/>
          <w:sz w:val="24"/>
          <w:szCs w:val="24"/>
        </w:rPr>
        <w:t>embargo,</w:t>
      </w:r>
      <w:r w:rsidR="00B13757" w:rsidRPr="00D55539">
        <w:rPr>
          <w:rFonts w:ascii="Times New Roman" w:hAnsi="Times New Roman" w:cs="Times New Roman"/>
          <w:sz w:val="24"/>
          <w:szCs w:val="24"/>
        </w:rPr>
        <w:t xml:space="preserve"> si todos y cada uno de los estudiantes, docentes y </w:t>
      </w:r>
      <w:r w:rsidR="00D048E2" w:rsidRPr="00D55539">
        <w:rPr>
          <w:rFonts w:ascii="Times New Roman" w:hAnsi="Times New Roman" w:cs="Times New Roman"/>
          <w:sz w:val="24"/>
          <w:szCs w:val="24"/>
        </w:rPr>
        <w:t>directivos tratasen</w:t>
      </w:r>
      <w:r w:rsidR="00B13757" w:rsidRPr="00D55539">
        <w:rPr>
          <w:rFonts w:ascii="Times New Roman" w:hAnsi="Times New Roman" w:cs="Times New Roman"/>
          <w:sz w:val="24"/>
          <w:szCs w:val="24"/>
        </w:rPr>
        <w:t xml:space="preserve"> garantizar todos estos puntos d</w:t>
      </w:r>
      <w:r w:rsidR="009D3EA0" w:rsidRPr="00D55539">
        <w:rPr>
          <w:rFonts w:ascii="Times New Roman" w:hAnsi="Times New Roman" w:cs="Times New Roman"/>
          <w:sz w:val="24"/>
          <w:szCs w:val="24"/>
        </w:rPr>
        <w:t xml:space="preserve">e forma responsable, equitativa y </w:t>
      </w:r>
      <w:r w:rsidR="00D048E2" w:rsidRPr="00D55539">
        <w:rPr>
          <w:rFonts w:ascii="Times New Roman" w:hAnsi="Times New Roman" w:cs="Times New Roman"/>
          <w:sz w:val="24"/>
          <w:szCs w:val="24"/>
        </w:rPr>
        <w:t>honesta es</w:t>
      </w:r>
      <w:r w:rsidR="009D3EA0" w:rsidRPr="00D55539">
        <w:rPr>
          <w:rFonts w:ascii="Times New Roman" w:hAnsi="Times New Roman" w:cs="Times New Roman"/>
          <w:sz w:val="24"/>
          <w:szCs w:val="24"/>
        </w:rPr>
        <w:t xml:space="preserve"> probable que nuestro sistema educativo mexicano pudiera mejor para seguir avanzando </w:t>
      </w:r>
    </w:p>
    <w:p w14:paraId="121A0716" w14:textId="20DD0AB5" w:rsidR="009D3EA0" w:rsidRPr="00D55539" w:rsidRDefault="009D3EA0">
      <w:pPr>
        <w:rPr>
          <w:rFonts w:ascii="Times New Roman" w:hAnsi="Times New Roman" w:cs="Times New Roman"/>
          <w:sz w:val="24"/>
          <w:szCs w:val="24"/>
        </w:rPr>
      </w:pPr>
      <w:r w:rsidRPr="00D55539">
        <w:rPr>
          <w:rFonts w:ascii="Times New Roman" w:hAnsi="Times New Roman" w:cs="Times New Roman"/>
          <w:sz w:val="24"/>
          <w:szCs w:val="24"/>
        </w:rPr>
        <w:t>A pesar de todas las interrogantes que se encuentran</w:t>
      </w:r>
      <w:r w:rsidR="00D048E2" w:rsidRPr="00D55539">
        <w:rPr>
          <w:rFonts w:ascii="Times New Roman" w:hAnsi="Times New Roman" w:cs="Times New Roman"/>
          <w:sz w:val="24"/>
          <w:szCs w:val="24"/>
        </w:rPr>
        <w:t>, México es un país fuerte que a lo largo de los años ha avanzado tecnológicamente para cumplir todos los estándares que supone cumplir la constitución mexicana</w:t>
      </w:r>
      <w:r w:rsidR="00D64A5D" w:rsidRPr="00D55539">
        <w:rPr>
          <w:rFonts w:ascii="Times New Roman" w:hAnsi="Times New Roman" w:cs="Times New Roman"/>
          <w:sz w:val="24"/>
          <w:szCs w:val="24"/>
        </w:rPr>
        <w:t xml:space="preserve">. </w:t>
      </w:r>
      <w:r w:rsidR="00D048E2" w:rsidRPr="00D55539">
        <w:rPr>
          <w:rFonts w:ascii="Times New Roman" w:hAnsi="Times New Roman" w:cs="Times New Roman"/>
          <w:sz w:val="24"/>
          <w:szCs w:val="24"/>
        </w:rPr>
        <w:t xml:space="preserve"> </w:t>
      </w:r>
    </w:p>
    <w:p w14:paraId="123DFE5A" w14:textId="30F08FD9" w:rsidR="00AC15DE" w:rsidRPr="00D55539" w:rsidRDefault="009F67F6">
      <w:pPr>
        <w:rPr>
          <w:rFonts w:ascii="Times New Roman" w:hAnsi="Times New Roman" w:cs="Times New Roman"/>
          <w:sz w:val="24"/>
          <w:szCs w:val="24"/>
        </w:rPr>
      </w:pPr>
      <w:r w:rsidRPr="00D55539">
        <w:rPr>
          <w:rFonts w:ascii="Times New Roman" w:hAnsi="Times New Roman" w:cs="Times New Roman"/>
          <w:sz w:val="24"/>
          <w:szCs w:val="24"/>
        </w:rPr>
        <w:t>A pesar de saber que no todo se cumple al pie de la letra, los docentes y dire</w:t>
      </w:r>
      <w:r w:rsidR="00AC15DE" w:rsidRPr="00D55539">
        <w:rPr>
          <w:rFonts w:ascii="Times New Roman" w:hAnsi="Times New Roman" w:cs="Times New Roman"/>
          <w:sz w:val="24"/>
          <w:szCs w:val="24"/>
        </w:rPr>
        <w:t>ctivos tratan con mucho esfuerzo por hacer que esto funcione de forma optima gracias a los consejos técnicos para la actualización de métodos para que toda esta organización funcione adecuadamente.</w:t>
      </w:r>
    </w:p>
    <w:p w14:paraId="17CB4BE8" w14:textId="77777777" w:rsidR="00AC15DE" w:rsidRDefault="00AC15DE">
      <w:r>
        <w:br w:type="page"/>
      </w:r>
    </w:p>
    <w:p w14:paraId="0A0D07CA" w14:textId="3570F96C" w:rsidR="009F67F6" w:rsidRDefault="00AC15DE">
      <w:r>
        <w:lastRenderedPageBreak/>
        <w:t xml:space="preserve">BIBLIOGRAFIA </w:t>
      </w:r>
    </w:p>
    <w:p w14:paraId="304016DB" w14:textId="507B1918" w:rsidR="00472BBD" w:rsidRDefault="005B4811">
      <w:hyperlink r:id="rId6" w:history="1">
        <w:r w:rsidR="00472BBD" w:rsidRPr="00713DD0">
          <w:rPr>
            <w:rStyle w:val="Hipervnculo"/>
          </w:rPr>
          <w:t>http://www.ordenjuridico.gob.mx/Constitucion/articulos/3.pdf</w:t>
        </w:r>
      </w:hyperlink>
    </w:p>
    <w:p w14:paraId="5C68229B" w14:textId="12DB1FD9" w:rsidR="00472BBD" w:rsidRDefault="00472BBD"/>
    <w:p w14:paraId="7B6182F2" w14:textId="77777777" w:rsidR="00472BBD" w:rsidRDefault="00472BBD">
      <w:r>
        <w:br w:type="page"/>
      </w:r>
    </w:p>
    <w:p w14:paraId="104A70EE" w14:textId="4833945D" w:rsidR="00472BBD" w:rsidRPr="00AE346E" w:rsidRDefault="00472BBD">
      <w:pPr>
        <w:rPr>
          <w:rFonts w:ascii="Times New Roman" w:hAnsi="Times New Roman" w:cs="Times New Roman"/>
          <w:b/>
          <w:bCs/>
          <w:sz w:val="24"/>
          <w:szCs w:val="24"/>
        </w:rPr>
      </w:pPr>
      <w:r w:rsidRPr="00AE346E">
        <w:rPr>
          <w:rFonts w:ascii="Times New Roman" w:hAnsi="Times New Roman" w:cs="Times New Roman"/>
          <w:b/>
          <w:bCs/>
          <w:sz w:val="24"/>
          <w:szCs w:val="24"/>
        </w:rPr>
        <w:lastRenderedPageBreak/>
        <w:t>N</w:t>
      </w:r>
      <w:r w:rsidR="009222A5" w:rsidRPr="00AE346E">
        <w:rPr>
          <w:rFonts w:ascii="Times New Roman" w:hAnsi="Times New Roman" w:cs="Times New Roman"/>
          <w:b/>
          <w:bCs/>
          <w:sz w:val="24"/>
          <w:szCs w:val="24"/>
        </w:rPr>
        <w:t>ota Reflexiva</w:t>
      </w:r>
    </w:p>
    <w:p w14:paraId="1A5DD3A9" w14:textId="77777777" w:rsidR="00472BBD" w:rsidRPr="00AE346E" w:rsidRDefault="00472BBD">
      <w:pPr>
        <w:rPr>
          <w:rFonts w:ascii="Times New Roman" w:hAnsi="Times New Roman" w:cs="Times New Roman"/>
          <w:sz w:val="24"/>
          <w:szCs w:val="24"/>
        </w:rPr>
      </w:pPr>
    </w:p>
    <w:p w14:paraId="7DC21C13" w14:textId="1EDDCA28" w:rsidR="00AE346E" w:rsidRPr="00AE346E" w:rsidRDefault="00472BBD">
      <w:pPr>
        <w:rPr>
          <w:rFonts w:ascii="Times New Roman" w:hAnsi="Times New Roman" w:cs="Times New Roman"/>
          <w:sz w:val="24"/>
          <w:szCs w:val="24"/>
        </w:rPr>
      </w:pPr>
      <w:r w:rsidRPr="00AE346E">
        <w:rPr>
          <w:rFonts w:ascii="Times New Roman" w:hAnsi="Times New Roman" w:cs="Times New Roman"/>
          <w:sz w:val="24"/>
          <w:szCs w:val="24"/>
        </w:rPr>
        <w:t xml:space="preserve">Esta unidad </w:t>
      </w:r>
      <w:r w:rsidR="006951B4" w:rsidRPr="00AE346E">
        <w:rPr>
          <w:rFonts w:ascii="Times New Roman" w:hAnsi="Times New Roman" w:cs="Times New Roman"/>
          <w:sz w:val="24"/>
          <w:szCs w:val="24"/>
        </w:rPr>
        <w:t xml:space="preserve">del curso </w:t>
      </w:r>
      <w:r w:rsidRPr="00AE346E">
        <w:rPr>
          <w:rFonts w:ascii="Times New Roman" w:hAnsi="Times New Roman" w:cs="Times New Roman"/>
          <w:sz w:val="24"/>
          <w:szCs w:val="24"/>
        </w:rPr>
        <w:t xml:space="preserve">de bases </w:t>
      </w:r>
      <w:r w:rsidR="009222A5" w:rsidRPr="00AE346E">
        <w:rPr>
          <w:rFonts w:ascii="Times New Roman" w:hAnsi="Times New Roman" w:cs="Times New Roman"/>
          <w:sz w:val="24"/>
          <w:szCs w:val="24"/>
        </w:rPr>
        <w:t>filosóficas,</w:t>
      </w:r>
      <w:r w:rsidR="006951B4" w:rsidRPr="00AE346E">
        <w:rPr>
          <w:rFonts w:ascii="Times New Roman" w:hAnsi="Times New Roman" w:cs="Times New Roman"/>
          <w:sz w:val="24"/>
          <w:szCs w:val="24"/>
        </w:rPr>
        <w:t xml:space="preserve"> legales y organizativas me a permitido de manera </w:t>
      </w:r>
      <w:r w:rsidR="00095F53" w:rsidRPr="00AE346E">
        <w:rPr>
          <w:rFonts w:ascii="Times New Roman" w:hAnsi="Times New Roman" w:cs="Times New Roman"/>
          <w:sz w:val="24"/>
          <w:szCs w:val="24"/>
        </w:rPr>
        <w:t>óptima</w:t>
      </w:r>
      <w:r w:rsidR="006951B4" w:rsidRPr="00AE346E">
        <w:rPr>
          <w:rFonts w:ascii="Times New Roman" w:hAnsi="Times New Roman" w:cs="Times New Roman"/>
          <w:sz w:val="24"/>
          <w:szCs w:val="24"/>
        </w:rPr>
        <w:t xml:space="preserve"> gracias al plan de estudios informarme </w:t>
      </w:r>
      <w:r w:rsidR="00095F53" w:rsidRPr="00AE346E">
        <w:rPr>
          <w:rFonts w:ascii="Times New Roman" w:hAnsi="Times New Roman" w:cs="Times New Roman"/>
          <w:sz w:val="24"/>
          <w:szCs w:val="24"/>
        </w:rPr>
        <w:t>acerca</w:t>
      </w:r>
      <w:r w:rsidR="006951B4" w:rsidRPr="00AE346E">
        <w:rPr>
          <w:rFonts w:ascii="Times New Roman" w:hAnsi="Times New Roman" w:cs="Times New Roman"/>
          <w:sz w:val="24"/>
          <w:szCs w:val="24"/>
        </w:rPr>
        <w:t xml:space="preserve"> de los derechos que tienen los seres humanos sobre le educación</w:t>
      </w:r>
      <w:r w:rsidR="00095F53" w:rsidRPr="00AE346E">
        <w:rPr>
          <w:rFonts w:ascii="Times New Roman" w:hAnsi="Times New Roman" w:cs="Times New Roman"/>
          <w:sz w:val="24"/>
          <w:szCs w:val="24"/>
        </w:rPr>
        <w:t xml:space="preserve">, así </w:t>
      </w:r>
      <w:r w:rsidR="00C8431B" w:rsidRPr="00AE346E">
        <w:rPr>
          <w:rFonts w:ascii="Times New Roman" w:hAnsi="Times New Roman" w:cs="Times New Roman"/>
          <w:sz w:val="24"/>
          <w:szCs w:val="24"/>
        </w:rPr>
        <w:t>como también las bases de todo el sistema educativo</w:t>
      </w:r>
      <w:r w:rsidR="00E22169" w:rsidRPr="00AE346E">
        <w:rPr>
          <w:rFonts w:ascii="Times New Roman" w:hAnsi="Times New Roman" w:cs="Times New Roman"/>
          <w:sz w:val="24"/>
          <w:szCs w:val="24"/>
        </w:rPr>
        <w:t>, pues considero que es un</w:t>
      </w:r>
      <w:r w:rsidR="00AE346E" w:rsidRPr="00AE346E">
        <w:rPr>
          <w:rFonts w:ascii="Times New Roman" w:hAnsi="Times New Roman" w:cs="Times New Roman"/>
          <w:sz w:val="24"/>
          <w:szCs w:val="24"/>
        </w:rPr>
        <w:t xml:space="preserve">a materia que se basa en el Derecho. </w:t>
      </w:r>
    </w:p>
    <w:p w14:paraId="45780C7C" w14:textId="77777777" w:rsidR="00EF3EA5" w:rsidRDefault="00C8431B">
      <w:pPr>
        <w:rPr>
          <w:rFonts w:ascii="Times New Roman" w:hAnsi="Times New Roman" w:cs="Times New Roman"/>
          <w:sz w:val="24"/>
          <w:szCs w:val="24"/>
        </w:rPr>
      </w:pPr>
      <w:r w:rsidRPr="00AE346E">
        <w:rPr>
          <w:rFonts w:ascii="Times New Roman" w:hAnsi="Times New Roman" w:cs="Times New Roman"/>
          <w:sz w:val="24"/>
          <w:szCs w:val="24"/>
        </w:rPr>
        <w:t>Esto me va a servir de forma profesional pues al momento de ejercer mi carrera de docencia en caso de presentárseme algunas situaciones inoportunas sabre como actuar al respecto para así hacer valer los derechos de las y los niños en las instituciones educativas al igual que los míos</w:t>
      </w:r>
    </w:p>
    <w:p w14:paraId="6A99448D" w14:textId="332E7A06" w:rsidR="00C8431B" w:rsidRPr="00AE346E" w:rsidRDefault="00EF3EA5">
      <w:pPr>
        <w:rPr>
          <w:rFonts w:ascii="Times New Roman" w:hAnsi="Times New Roman" w:cs="Times New Roman"/>
          <w:sz w:val="24"/>
          <w:szCs w:val="24"/>
        </w:rPr>
      </w:pPr>
      <w:r>
        <w:rPr>
          <w:rFonts w:ascii="Times New Roman" w:hAnsi="Times New Roman" w:cs="Times New Roman"/>
          <w:sz w:val="24"/>
          <w:szCs w:val="24"/>
        </w:rPr>
        <w:t xml:space="preserve">Considero que es un programa que </w:t>
      </w:r>
      <w:r w:rsidR="00DF6F1E">
        <w:rPr>
          <w:rFonts w:ascii="Times New Roman" w:hAnsi="Times New Roman" w:cs="Times New Roman"/>
          <w:sz w:val="24"/>
          <w:szCs w:val="24"/>
        </w:rPr>
        <w:t xml:space="preserve">tiene </w:t>
      </w:r>
      <w:r w:rsidR="004C6BE6">
        <w:rPr>
          <w:rFonts w:ascii="Times New Roman" w:hAnsi="Times New Roman" w:cs="Times New Roman"/>
          <w:sz w:val="24"/>
          <w:szCs w:val="24"/>
        </w:rPr>
        <w:t xml:space="preserve">un buen método para la enseñanza de conceptos y habilidades, personalmente este trabajo me </w:t>
      </w:r>
      <w:r w:rsidR="007E09B6">
        <w:rPr>
          <w:rFonts w:ascii="Times New Roman" w:hAnsi="Times New Roman" w:cs="Times New Roman"/>
          <w:sz w:val="24"/>
          <w:szCs w:val="24"/>
        </w:rPr>
        <w:t>h</w:t>
      </w:r>
      <w:r w:rsidR="004C6BE6">
        <w:rPr>
          <w:rFonts w:ascii="Times New Roman" w:hAnsi="Times New Roman" w:cs="Times New Roman"/>
          <w:sz w:val="24"/>
          <w:szCs w:val="24"/>
        </w:rPr>
        <w:t xml:space="preserve">a dejado muchos conocimientos al respecto sobre </w:t>
      </w:r>
      <w:r w:rsidR="007E09B6">
        <w:rPr>
          <w:rFonts w:ascii="Times New Roman" w:hAnsi="Times New Roman" w:cs="Times New Roman"/>
          <w:sz w:val="24"/>
          <w:szCs w:val="24"/>
        </w:rPr>
        <w:t xml:space="preserve">las bases del sistema educativo, como también </w:t>
      </w:r>
      <w:r w:rsidR="0052736B">
        <w:rPr>
          <w:rFonts w:ascii="Times New Roman" w:hAnsi="Times New Roman" w:cs="Times New Roman"/>
          <w:sz w:val="24"/>
          <w:szCs w:val="24"/>
        </w:rPr>
        <w:t>algunas otras actividades</w:t>
      </w:r>
      <w:r w:rsidR="007E09B6">
        <w:rPr>
          <w:rFonts w:ascii="Times New Roman" w:hAnsi="Times New Roman" w:cs="Times New Roman"/>
          <w:sz w:val="24"/>
          <w:szCs w:val="24"/>
        </w:rPr>
        <w:t xml:space="preserve"> como las escuelas de pensamiento que me hace dar cuenta sobre </w:t>
      </w:r>
      <w:r w:rsidR="00C74B89">
        <w:rPr>
          <w:rFonts w:ascii="Times New Roman" w:hAnsi="Times New Roman" w:cs="Times New Roman"/>
          <w:sz w:val="24"/>
          <w:szCs w:val="24"/>
        </w:rPr>
        <w:t>algunas posturas de alumnados acerca de los derechos humanos.</w:t>
      </w:r>
    </w:p>
    <w:p w14:paraId="74674C1F" w14:textId="77777777" w:rsidR="00EF1E56" w:rsidRDefault="00EF1E56"/>
    <w:p w14:paraId="5B230190" w14:textId="5E0DFD89" w:rsidR="00E22169" w:rsidRDefault="00E22169"/>
    <w:p w14:paraId="6863B12B" w14:textId="36DDDBCC" w:rsidR="007D643F" w:rsidRDefault="00472BBD" w:rsidP="00FE6366">
      <w:r>
        <w:br w:type="page"/>
      </w:r>
    </w:p>
    <w:p w14:paraId="5390B0E3" w14:textId="77777777" w:rsidR="007D643F" w:rsidRPr="00A043D2" w:rsidRDefault="007D643F" w:rsidP="00A043D2">
      <w:pPr>
        <w:spacing w:after="0" w:line="240" w:lineRule="auto"/>
        <w:jc w:val="center"/>
        <w:rPr>
          <w:b/>
          <w:sz w:val="24"/>
          <w:szCs w:val="24"/>
        </w:rPr>
      </w:pPr>
    </w:p>
    <w:p w14:paraId="70DECE60" w14:textId="77777777" w:rsidR="007D643F" w:rsidRPr="00A043D2" w:rsidRDefault="00A043D2" w:rsidP="00A043D2">
      <w:pPr>
        <w:spacing w:after="0" w:line="240" w:lineRule="auto"/>
        <w:jc w:val="center"/>
        <w:rPr>
          <w:b/>
          <w:sz w:val="24"/>
          <w:szCs w:val="24"/>
        </w:rPr>
      </w:pPr>
      <w:r w:rsidRPr="00A043D2">
        <w:rPr>
          <w:b/>
          <w:sz w:val="24"/>
          <w:szCs w:val="24"/>
        </w:rPr>
        <w:t>Rubrica de Evaluación</w:t>
      </w:r>
    </w:p>
    <w:p w14:paraId="2EA037E1" w14:textId="77777777" w:rsidR="007D643F" w:rsidRDefault="007D643F" w:rsidP="007D643F">
      <w:pPr>
        <w:spacing w:after="0" w:line="240" w:lineRule="auto"/>
        <w:jc w:val="both"/>
      </w:pPr>
    </w:p>
    <w:tbl>
      <w:tblPr>
        <w:tblStyle w:val="Tablaconcuadrcula"/>
        <w:tblW w:w="0" w:type="auto"/>
        <w:tblLook w:val="04A0" w:firstRow="1" w:lastRow="0" w:firstColumn="1" w:lastColumn="0" w:noHBand="0" w:noVBand="1"/>
      </w:tblPr>
      <w:tblGrid>
        <w:gridCol w:w="1928"/>
        <w:gridCol w:w="1718"/>
        <w:gridCol w:w="1744"/>
        <w:gridCol w:w="1744"/>
        <w:gridCol w:w="1694"/>
      </w:tblGrid>
      <w:tr w:rsidR="00A043D2" w:rsidRPr="00A043D2" w14:paraId="3F4DE48E" w14:textId="77777777" w:rsidTr="00A043D2">
        <w:trPr>
          <w:trHeight w:val="2143"/>
        </w:trPr>
        <w:tc>
          <w:tcPr>
            <w:tcW w:w="1928" w:type="dxa"/>
          </w:tcPr>
          <w:p w14:paraId="538C8815" w14:textId="77777777" w:rsidR="00962CE6" w:rsidRPr="00321C44" w:rsidRDefault="00962CE6" w:rsidP="00A043D2">
            <w:pPr>
              <w:jc w:val="center"/>
            </w:pPr>
          </w:p>
        </w:tc>
        <w:tc>
          <w:tcPr>
            <w:tcW w:w="1718" w:type="dxa"/>
          </w:tcPr>
          <w:p w14:paraId="514D6332" w14:textId="77777777" w:rsidR="00962CE6" w:rsidRPr="00A043D2" w:rsidRDefault="00962CE6" w:rsidP="00A043D2">
            <w:pPr>
              <w:jc w:val="center"/>
              <w:rPr>
                <w:color w:val="000000" w:themeColor="text1"/>
              </w:rPr>
            </w:pPr>
            <w:r w:rsidRPr="00A043D2">
              <w:rPr>
                <w:color w:val="000000" w:themeColor="text1"/>
              </w:rPr>
              <w:t xml:space="preserve">Excelente </w:t>
            </w:r>
            <w:r w:rsidRPr="00A043D2">
              <w:rPr>
                <w:color w:val="000000" w:themeColor="text1"/>
              </w:rPr>
              <w:br/>
              <w:t>Ofrece interpretaciones precisas, exhaustivas y convincentes de los elementos fundamentales</w:t>
            </w:r>
          </w:p>
          <w:p w14:paraId="20E35FA4" w14:textId="77777777" w:rsidR="00962CE6" w:rsidRPr="00A043D2" w:rsidRDefault="00962CE6" w:rsidP="00A043D2">
            <w:pPr>
              <w:jc w:val="center"/>
              <w:rPr>
                <w:color w:val="000000" w:themeColor="text1"/>
              </w:rPr>
            </w:pPr>
          </w:p>
        </w:tc>
        <w:tc>
          <w:tcPr>
            <w:tcW w:w="1744" w:type="dxa"/>
          </w:tcPr>
          <w:p w14:paraId="4DD8CE53"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Bueno</w:t>
            </w:r>
          </w:p>
          <w:p w14:paraId="11702564"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Le falta mejorar interpretaciones de los elementos fundamentales</w:t>
            </w:r>
          </w:p>
          <w:p w14:paraId="16571BA3" w14:textId="77777777" w:rsidR="00A043D2" w:rsidRPr="00A043D2" w:rsidRDefault="00A043D2" w:rsidP="00A043D2">
            <w:pPr>
              <w:jc w:val="center"/>
              <w:rPr>
                <w:b/>
                <w:color w:val="000000" w:themeColor="text1"/>
              </w:rPr>
            </w:pPr>
          </w:p>
        </w:tc>
        <w:tc>
          <w:tcPr>
            <w:tcW w:w="1744" w:type="dxa"/>
          </w:tcPr>
          <w:p w14:paraId="26CBF96F"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Regular</w:t>
            </w:r>
          </w:p>
          <w:p w14:paraId="7A2CDA28"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Pocas interpretaciones de algunos de los elementos fundamentales</w:t>
            </w:r>
          </w:p>
          <w:p w14:paraId="25BA31A2" w14:textId="77777777" w:rsidR="00A043D2" w:rsidRPr="00A043D2" w:rsidRDefault="00A043D2" w:rsidP="00A043D2">
            <w:pPr>
              <w:jc w:val="center"/>
              <w:rPr>
                <w:b/>
                <w:color w:val="000000" w:themeColor="text1"/>
              </w:rPr>
            </w:pPr>
          </w:p>
        </w:tc>
        <w:tc>
          <w:tcPr>
            <w:tcW w:w="1694" w:type="dxa"/>
          </w:tcPr>
          <w:p w14:paraId="730EEC7D"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Deficiente</w:t>
            </w:r>
          </w:p>
          <w:p w14:paraId="1E93730B"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No ofrece interpretaciones de los elementos fundamentales</w:t>
            </w:r>
          </w:p>
          <w:p w14:paraId="19B13BC0" w14:textId="77777777" w:rsidR="00A043D2" w:rsidRPr="00A043D2" w:rsidRDefault="00A043D2" w:rsidP="00A043D2">
            <w:pPr>
              <w:jc w:val="center"/>
              <w:rPr>
                <w:b/>
                <w:color w:val="000000" w:themeColor="text1"/>
                <w:shd w:val="clear" w:color="auto" w:fill="FFFFFF"/>
              </w:rPr>
            </w:pPr>
          </w:p>
        </w:tc>
      </w:tr>
      <w:tr w:rsidR="00962CE6" w:rsidRPr="00321C44" w14:paraId="7B8DBA95" w14:textId="77777777" w:rsidTr="00A043D2">
        <w:tc>
          <w:tcPr>
            <w:tcW w:w="1928" w:type="dxa"/>
          </w:tcPr>
          <w:p w14:paraId="2A45F115" w14:textId="77777777" w:rsidR="00962CE6" w:rsidRPr="00321C44" w:rsidRDefault="00962CE6" w:rsidP="0005599D">
            <w:pPr>
              <w:jc w:val="both"/>
            </w:pPr>
            <w:r w:rsidRPr="00321C44">
              <w:t>Saber (Conocimientos, saberes, ideas, conceptos)</w:t>
            </w:r>
          </w:p>
        </w:tc>
        <w:tc>
          <w:tcPr>
            <w:tcW w:w="1718" w:type="dxa"/>
          </w:tcPr>
          <w:p w14:paraId="583E6FC5" w14:textId="77777777" w:rsidR="00A043D2" w:rsidRPr="00A043D2" w:rsidRDefault="00A043D2" w:rsidP="00A043D2">
            <w:pPr>
              <w:jc w:val="center"/>
              <w:rPr>
                <w:b/>
                <w:color w:val="404040"/>
              </w:rPr>
            </w:pPr>
            <w:r w:rsidRPr="00A043D2">
              <w:rPr>
                <w:b/>
                <w:color w:val="404040"/>
              </w:rPr>
              <w:t>10-9</w:t>
            </w:r>
          </w:p>
          <w:p w14:paraId="6E52BACB" w14:textId="77777777" w:rsidR="00962CE6" w:rsidRPr="00321C44" w:rsidRDefault="00962CE6" w:rsidP="00A043D2">
            <w:pPr>
              <w:jc w:val="center"/>
            </w:pPr>
          </w:p>
        </w:tc>
        <w:tc>
          <w:tcPr>
            <w:tcW w:w="1744" w:type="dxa"/>
          </w:tcPr>
          <w:p w14:paraId="76D502F7" w14:textId="77777777" w:rsidR="00962CE6" w:rsidRPr="00321C44" w:rsidRDefault="00A043D2" w:rsidP="00A043D2">
            <w:pPr>
              <w:jc w:val="center"/>
            </w:pPr>
            <w:r w:rsidRPr="00A043D2">
              <w:rPr>
                <w:b/>
                <w:color w:val="404040"/>
                <w:shd w:val="clear" w:color="auto" w:fill="FFFFFF"/>
              </w:rPr>
              <w:t>8-7</w:t>
            </w:r>
          </w:p>
        </w:tc>
        <w:tc>
          <w:tcPr>
            <w:tcW w:w="1744" w:type="dxa"/>
          </w:tcPr>
          <w:p w14:paraId="64DFBC6F" w14:textId="77777777" w:rsidR="00962CE6" w:rsidRPr="00321C44" w:rsidRDefault="00A043D2" w:rsidP="00A043D2">
            <w:pPr>
              <w:jc w:val="center"/>
            </w:pPr>
            <w:r w:rsidRPr="00A043D2">
              <w:rPr>
                <w:b/>
                <w:color w:val="404040"/>
                <w:shd w:val="clear" w:color="auto" w:fill="FFFFFF"/>
              </w:rPr>
              <w:t>7-6</w:t>
            </w:r>
          </w:p>
        </w:tc>
        <w:tc>
          <w:tcPr>
            <w:tcW w:w="1694" w:type="dxa"/>
          </w:tcPr>
          <w:p w14:paraId="764CCE28" w14:textId="77777777" w:rsidR="00962CE6" w:rsidRPr="00321C44" w:rsidRDefault="00A043D2" w:rsidP="00A043D2">
            <w:pPr>
              <w:jc w:val="center"/>
            </w:pPr>
            <w:r w:rsidRPr="00A043D2">
              <w:rPr>
                <w:b/>
                <w:color w:val="404040"/>
                <w:shd w:val="clear" w:color="auto" w:fill="FFFFFF"/>
              </w:rPr>
              <w:t>5</w:t>
            </w:r>
          </w:p>
        </w:tc>
      </w:tr>
      <w:tr w:rsidR="00962CE6" w:rsidRPr="00321C44" w14:paraId="1B54F5E2" w14:textId="77777777" w:rsidTr="00A043D2">
        <w:tc>
          <w:tcPr>
            <w:tcW w:w="1928" w:type="dxa"/>
          </w:tcPr>
          <w:p w14:paraId="073BCF42" w14:textId="77777777" w:rsidR="00962CE6" w:rsidRPr="00321C44" w:rsidRDefault="00962CE6" w:rsidP="0005599D">
            <w:pPr>
              <w:jc w:val="both"/>
            </w:pPr>
            <w:r w:rsidRPr="00321C44">
              <w:t xml:space="preserve">● Sustenta su postura frente al derecho a la educación, considerando el debate de las escuelas que estudian los derechos humanos y su relación con la educación mexicana. </w:t>
            </w:r>
          </w:p>
        </w:tc>
        <w:tc>
          <w:tcPr>
            <w:tcW w:w="1718" w:type="dxa"/>
          </w:tcPr>
          <w:p w14:paraId="1C8AC476" w14:textId="77777777" w:rsidR="00962CE6" w:rsidRPr="00321C44" w:rsidRDefault="00962CE6" w:rsidP="0005599D">
            <w:pPr>
              <w:jc w:val="both"/>
            </w:pPr>
          </w:p>
        </w:tc>
        <w:tc>
          <w:tcPr>
            <w:tcW w:w="1744" w:type="dxa"/>
          </w:tcPr>
          <w:p w14:paraId="129FA029" w14:textId="77777777" w:rsidR="00962CE6" w:rsidRPr="00321C44" w:rsidRDefault="00962CE6" w:rsidP="0005599D">
            <w:pPr>
              <w:jc w:val="both"/>
            </w:pPr>
          </w:p>
        </w:tc>
        <w:tc>
          <w:tcPr>
            <w:tcW w:w="1744" w:type="dxa"/>
          </w:tcPr>
          <w:p w14:paraId="10D00EB4" w14:textId="77777777" w:rsidR="00962CE6" w:rsidRPr="00321C44" w:rsidRDefault="00962CE6" w:rsidP="0005599D">
            <w:pPr>
              <w:jc w:val="both"/>
            </w:pPr>
          </w:p>
        </w:tc>
        <w:tc>
          <w:tcPr>
            <w:tcW w:w="1694" w:type="dxa"/>
          </w:tcPr>
          <w:p w14:paraId="18D0BFA6" w14:textId="77777777" w:rsidR="00962CE6" w:rsidRPr="00321C44" w:rsidRDefault="00962CE6" w:rsidP="0005599D">
            <w:pPr>
              <w:jc w:val="both"/>
            </w:pPr>
          </w:p>
        </w:tc>
      </w:tr>
      <w:tr w:rsidR="00962CE6" w:rsidRPr="00321C44" w14:paraId="30909FED" w14:textId="77777777" w:rsidTr="00A043D2">
        <w:tc>
          <w:tcPr>
            <w:tcW w:w="1928" w:type="dxa"/>
          </w:tcPr>
          <w:p w14:paraId="2569A9E2" w14:textId="77777777" w:rsidR="00962CE6" w:rsidRPr="00321C44" w:rsidRDefault="00962CE6" w:rsidP="0005599D">
            <w:pPr>
              <w:jc w:val="both"/>
            </w:pPr>
            <w:r w:rsidRPr="00321C44">
              <w:t xml:space="preserve">● Describe la influencia de las escuelas de pensamiento de los derechos humanos en las reformas educativas. </w:t>
            </w:r>
          </w:p>
        </w:tc>
        <w:tc>
          <w:tcPr>
            <w:tcW w:w="1718" w:type="dxa"/>
          </w:tcPr>
          <w:p w14:paraId="61A70137" w14:textId="77777777" w:rsidR="00962CE6" w:rsidRPr="00321C44" w:rsidRDefault="00962CE6" w:rsidP="0005599D">
            <w:pPr>
              <w:jc w:val="both"/>
            </w:pPr>
          </w:p>
        </w:tc>
        <w:tc>
          <w:tcPr>
            <w:tcW w:w="1744" w:type="dxa"/>
          </w:tcPr>
          <w:p w14:paraId="5EE68B12" w14:textId="77777777" w:rsidR="00962CE6" w:rsidRPr="00321C44" w:rsidRDefault="00962CE6" w:rsidP="0005599D">
            <w:pPr>
              <w:jc w:val="both"/>
            </w:pPr>
          </w:p>
        </w:tc>
        <w:tc>
          <w:tcPr>
            <w:tcW w:w="1744" w:type="dxa"/>
          </w:tcPr>
          <w:p w14:paraId="4D72278D" w14:textId="77777777" w:rsidR="00962CE6" w:rsidRPr="00321C44" w:rsidRDefault="00962CE6" w:rsidP="0005599D">
            <w:pPr>
              <w:jc w:val="both"/>
            </w:pPr>
          </w:p>
        </w:tc>
        <w:tc>
          <w:tcPr>
            <w:tcW w:w="1694" w:type="dxa"/>
          </w:tcPr>
          <w:p w14:paraId="2F642949" w14:textId="77777777" w:rsidR="00962CE6" w:rsidRPr="00321C44" w:rsidRDefault="00962CE6" w:rsidP="0005599D">
            <w:pPr>
              <w:jc w:val="both"/>
            </w:pPr>
          </w:p>
        </w:tc>
      </w:tr>
      <w:tr w:rsidR="00962CE6" w:rsidRPr="00321C44" w14:paraId="58884869" w14:textId="77777777" w:rsidTr="00A043D2">
        <w:tc>
          <w:tcPr>
            <w:tcW w:w="1928" w:type="dxa"/>
          </w:tcPr>
          <w:p w14:paraId="375408BC" w14:textId="77777777" w:rsidR="00962CE6" w:rsidRPr="00321C44" w:rsidRDefault="00962CE6" w:rsidP="0005599D">
            <w:pPr>
              <w:jc w:val="both"/>
            </w:pPr>
            <w:r w:rsidRPr="00321C44">
              <w:t>● Explica las intersecciones encontradas en el Artículo 3º y sus leyes secundarias.</w:t>
            </w:r>
          </w:p>
        </w:tc>
        <w:tc>
          <w:tcPr>
            <w:tcW w:w="1718" w:type="dxa"/>
          </w:tcPr>
          <w:p w14:paraId="2DDFF2A2" w14:textId="77777777" w:rsidR="00962CE6" w:rsidRPr="00321C44" w:rsidRDefault="00962CE6" w:rsidP="0005599D">
            <w:pPr>
              <w:jc w:val="both"/>
            </w:pPr>
          </w:p>
        </w:tc>
        <w:tc>
          <w:tcPr>
            <w:tcW w:w="1744" w:type="dxa"/>
          </w:tcPr>
          <w:p w14:paraId="036BFEA2" w14:textId="77777777" w:rsidR="00962CE6" w:rsidRPr="00321C44" w:rsidRDefault="00962CE6" w:rsidP="0005599D">
            <w:pPr>
              <w:jc w:val="both"/>
            </w:pPr>
          </w:p>
        </w:tc>
        <w:tc>
          <w:tcPr>
            <w:tcW w:w="1744" w:type="dxa"/>
          </w:tcPr>
          <w:p w14:paraId="61142ECB" w14:textId="77777777" w:rsidR="00962CE6" w:rsidRPr="00321C44" w:rsidRDefault="00962CE6" w:rsidP="0005599D">
            <w:pPr>
              <w:jc w:val="both"/>
            </w:pPr>
          </w:p>
        </w:tc>
        <w:tc>
          <w:tcPr>
            <w:tcW w:w="1694" w:type="dxa"/>
          </w:tcPr>
          <w:p w14:paraId="5E540673" w14:textId="77777777" w:rsidR="00962CE6" w:rsidRPr="00321C44" w:rsidRDefault="00962CE6" w:rsidP="0005599D">
            <w:pPr>
              <w:jc w:val="both"/>
            </w:pPr>
          </w:p>
        </w:tc>
      </w:tr>
      <w:tr w:rsidR="00962CE6" w:rsidRPr="00321C44" w14:paraId="59A45CD6" w14:textId="77777777" w:rsidTr="00A043D2">
        <w:tc>
          <w:tcPr>
            <w:tcW w:w="1928" w:type="dxa"/>
          </w:tcPr>
          <w:p w14:paraId="7F4ECDCA" w14:textId="77777777" w:rsidR="00962CE6" w:rsidRPr="00321C44" w:rsidRDefault="00962CE6" w:rsidP="0005599D">
            <w:pPr>
              <w:jc w:val="both"/>
            </w:pPr>
            <w:r w:rsidRPr="00321C44">
              <w:t xml:space="preserve">● Explica las discrepancias del Artículo 3º y las políticas educativas en su entidad. </w:t>
            </w:r>
          </w:p>
        </w:tc>
        <w:tc>
          <w:tcPr>
            <w:tcW w:w="1718" w:type="dxa"/>
          </w:tcPr>
          <w:p w14:paraId="0D39C2EF" w14:textId="77777777" w:rsidR="00962CE6" w:rsidRPr="00321C44" w:rsidRDefault="00962CE6" w:rsidP="0005599D">
            <w:pPr>
              <w:jc w:val="both"/>
            </w:pPr>
          </w:p>
        </w:tc>
        <w:tc>
          <w:tcPr>
            <w:tcW w:w="1744" w:type="dxa"/>
          </w:tcPr>
          <w:p w14:paraId="7BF80ABC" w14:textId="77777777" w:rsidR="00962CE6" w:rsidRPr="00321C44" w:rsidRDefault="00962CE6" w:rsidP="0005599D">
            <w:pPr>
              <w:jc w:val="both"/>
            </w:pPr>
          </w:p>
        </w:tc>
        <w:tc>
          <w:tcPr>
            <w:tcW w:w="1744" w:type="dxa"/>
          </w:tcPr>
          <w:p w14:paraId="75C0CC2C" w14:textId="77777777" w:rsidR="00962CE6" w:rsidRPr="00321C44" w:rsidRDefault="00962CE6" w:rsidP="0005599D">
            <w:pPr>
              <w:jc w:val="both"/>
            </w:pPr>
          </w:p>
        </w:tc>
        <w:tc>
          <w:tcPr>
            <w:tcW w:w="1694" w:type="dxa"/>
          </w:tcPr>
          <w:p w14:paraId="0065BA2F" w14:textId="77777777" w:rsidR="00962CE6" w:rsidRPr="00321C44" w:rsidRDefault="00962CE6" w:rsidP="0005599D">
            <w:pPr>
              <w:jc w:val="both"/>
            </w:pPr>
          </w:p>
        </w:tc>
      </w:tr>
      <w:tr w:rsidR="00A043D2" w:rsidRPr="00321C44" w14:paraId="27890137" w14:textId="77777777" w:rsidTr="00A043D2">
        <w:tc>
          <w:tcPr>
            <w:tcW w:w="1928" w:type="dxa"/>
          </w:tcPr>
          <w:p w14:paraId="118A6DB1" w14:textId="77777777" w:rsidR="00A043D2" w:rsidRPr="00321C44" w:rsidRDefault="00A043D2" w:rsidP="00A043D2">
            <w:pPr>
              <w:jc w:val="both"/>
            </w:pPr>
            <w:r w:rsidRPr="00321C44">
              <w:lastRenderedPageBreak/>
              <w:t xml:space="preserve">Saber hacer (habilidades, destrezas, procedimientos, metodologías) </w:t>
            </w:r>
          </w:p>
        </w:tc>
        <w:tc>
          <w:tcPr>
            <w:tcW w:w="1718" w:type="dxa"/>
          </w:tcPr>
          <w:p w14:paraId="069EC90A" w14:textId="77777777" w:rsidR="00A043D2" w:rsidRPr="00A043D2" w:rsidRDefault="00A043D2" w:rsidP="00A043D2">
            <w:pPr>
              <w:jc w:val="center"/>
              <w:rPr>
                <w:b/>
                <w:color w:val="404040"/>
              </w:rPr>
            </w:pPr>
            <w:r w:rsidRPr="00A043D2">
              <w:rPr>
                <w:b/>
                <w:color w:val="404040"/>
              </w:rPr>
              <w:t>10-9</w:t>
            </w:r>
          </w:p>
          <w:p w14:paraId="14933EC8" w14:textId="77777777" w:rsidR="00A043D2" w:rsidRPr="00321C44" w:rsidRDefault="00A043D2" w:rsidP="00A043D2">
            <w:pPr>
              <w:jc w:val="center"/>
            </w:pPr>
          </w:p>
        </w:tc>
        <w:tc>
          <w:tcPr>
            <w:tcW w:w="1744" w:type="dxa"/>
          </w:tcPr>
          <w:p w14:paraId="6FDC3055" w14:textId="77777777" w:rsidR="00A043D2" w:rsidRPr="00321C44" w:rsidRDefault="00A043D2" w:rsidP="00A043D2">
            <w:pPr>
              <w:jc w:val="center"/>
            </w:pPr>
            <w:r w:rsidRPr="00A043D2">
              <w:rPr>
                <w:b/>
                <w:color w:val="404040"/>
                <w:shd w:val="clear" w:color="auto" w:fill="FFFFFF"/>
              </w:rPr>
              <w:t>8-7</w:t>
            </w:r>
          </w:p>
        </w:tc>
        <w:tc>
          <w:tcPr>
            <w:tcW w:w="1744" w:type="dxa"/>
          </w:tcPr>
          <w:p w14:paraId="6D371720" w14:textId="77777777" w:rsidR="00A043D2" w:rsidRPr="00321C44" w:rsidRDefault="00A043D2" w:rsidP="00A043D2">
            <w:pPr>
              <w:jc w:val="center"/>
            </w:pPr>
            <w:r w:rsidRPr="00A043D2">
              <w:rPr>
                <w:b/>
                <w:color w:val="404040"/>
                <w:shd w:val="clear" w:color="auto" w:fill="FFFFFF"/>
              </w:rPr>
              <w:t>7-6</w:t>
            </w:r>
          </w:p>
        </w:tc>
        <w:tc>
          <w:tcPr>
            <w:tcW w:w="1694" w:type="dxa"/>
          </w:tcPr>
          <w:p w14:paraId="757F1657" w14:textId="77777777" w:rsidR="00A043D2" w:rsidRPr="00321C44" w:rsidRDefault="00A043D2" w:rsidP="00A043D2">
            <w:pPr>
              <w:jc w:val="center"/>
            </w:pPr>
            <w:r w:rsidRPr="00A043D2">
              <w:rPr>
                <w:b/>
                <w:color w:val="404040"/>
                <w:shd w:val="clear" w:color="auto" w:fill="FFFFFF"/>
              </w:rPr>
              <w:t>5</w:t>
            </w:r>
          </w:p>
        </w:tc>
      </w:tr>
      <w:tr w:rsidR="00A043D2" w:rsidRPr="00321C44" w14:paraId="5C156CEC" w14:textId="77777777" w:rsidTr="00A043D2">
        <w:tc>
          <w:tcPr>
            <w:tcW w:w="1928" w:type="dxa"/>
          </w:tcPr>
          <w:p w14:paraId="4E006D53" w14:textId="77777777" w:rsidR="00A043D2" w:rsidRPr="00321C44" w:rsidRDefault="00A043D2" w:rsidP="00A043D2">
            <w:pPr>
              <w:jc w:val="both"/>
            </w:pPr>
            <w:r w:rsidRPr="00321C44">
              <w:t>● Incluye una introducción, desarrollo, conclusiones y bibliografía.</w:t>
            </w:r>
          </w:p>
        </w:tc>
        <w:tc>
          <w:tcPr>
            <w:tcW w:w="1718" w:type="dxa"/>
          </w:tcPr>
          <w:p w14:paraId="016EFAE6" w14:textId="77777777" w:rsidR="00A043D2" w:rsidRPr="00321C44" w:rsidRDefault="00A043D2" w:rsidP="00A043D2">
            <w:pPr>
              <w:jc w:val="both"/>
            </w:pPr>
          </w:p>
        </w:tc>
        <w:tc>
          <w:tcPr>
            <w:tcW w:w="1744" w:type="dxa"/>
          </w:tcPr>
          <w:p w14:paraId="199BF2B1" w14:textId="77777777" w:rsidR="00A043D2" w:rsidRPr="00321C44" w:rsidRDefault="00A043D2" w:rsidP="00A043D2">
            <w:pPr>
              <w:jc w:val="both"/>
            </w:pPr>
          </w:p>
        </w:tc>
        <w:tc>
          <w:tcPr>
            <w:tcW w:w="1744" w:type="dxa"/>
          </w:tcPr>
          <w:p w14:paraId="0EBA3F6E" w14:textId="77777777" w:rsidR="00A043D2" w:rsidRPr="00321C44" w:rsidRDefault="00A043D2" w:rsidP="00A043D2">
            <w:pPr>
              <w:jc w:val="both"/>
            </w:pPr>
          </w:p>
        </w:tc>
        <w:tc>
          <w:tcPr>
            <w:tcW w:w="1694" w:type="dxa"/>
          </w:tcPr>
          <w:p w14:paraId="1A2016BF" w14:textId="77777777" w:rsidR="00A043D2" w:rsidRPr="00321C44" w:rsidRDefault="00A043D2" w:rsidP="00A043D2">
            <w:pPr>
              <w:jc w:val="both"/>
            </w:pPr>
          </w:p>
        </w:tc>
      </w:tr>
      <w:tr w:rsidR="00A043D2" w:rsidRPr="00321C44" w14:paraId="2B98035C" w14:textId="77777777" w:rsidTr="00A043D2">
        <w:tc>
          <w:tcPr>
            <w:tcW w:w="1928" w:type="dxa"/>
          </w:tcPr>
          <w:p w14:paraId="3D007F86" w14:textId="77777777" w:rsidR="00A043D2" w:rsidRPr="00321C44" w:rsidRDefault="00A043D2" w:rsidP="00A043D2">
            <w:pPr>
              <w:jc w:val="both"/>
            </w:pPr>
            <w:r w:rsidRPr="00321C44">
              <w:t xml:space="preserve">● Incluye un análisis del uso del lenguaje jurídico del aspecto a analizar. </w:t>
            </w:r>
          </w:p>
        </w:tc>
        <w:tc>
          <w:tcPr>
            <w:tcW w:w="1718" w:type="dxa"/>
          </w:tcPr>
          <w:p w14:paraId="57291B7C" w14:textId="77777777" w:rsidR="00A043D2" w:rsidRPr="00321C44" w:rsidRDefault="00A043D2" w:rsidP="00A043D2">
            <w:pPr>
              <w:jc w:val="both"/>
            </w:pPr>
          </w:p>
        </w:tc>
        <w:tc>
          <w:tcPr>
            <w:tcW w:w="1744" w:type="dxa"/>
          </w:tcPr>
          <w:p w14:paraId="5F103BC9" w14:textId="77777777" w:rsidR="00A043D2" w:rsidRPr="00321C44" w:rsidRDefault="00A043D2" w:rsidP="00A043D2">
            <w:pPr>
              <w:jc w:val="both"/>
            </w:pPr>
          </w:p>
        </w:tc>
        <w:tc>
          <w:tcPr>
            <w:tcW w:w="1744" w:type="dxa"/>
          </w:tcPr>
          <w:p w14:paraId="0CD282C3" w14:textId="77777777" w:rsidR="00A043D2" w:rsidRPr="00321C44" w:rsidRDefault="00A043D2" w:rsidP="00A043D2">
            <w:pPr>
              <w:jc w:val="both"/>
            </w:pPr>
          </w:p>
        </w:tc>
        <w:tc>
          <w:tcPr>
            <w:tcW w:w="1694" w:type="dxa"/>
          </w:tcPr>
          <w:p w14:paraId="02EF262B" w14:textId="77777777" w:rsidR="00A043D2" w:rsidRPr="00321C44" w:rsidRDefault="00A043D2" w:rsidP="00A043D2">
            <w:pPr>
              <w:jc w:val="both"/>
            </w:pPr>
          </w:p>
        </w:tc>
      </w:tr>
      <w:tr w:rsidR="00A043D2" w:rsidRPr="00321C44" w14:paraId="211539FF" w14:textId="77777777" w:rsidTr="00A043D2">
        <w:tc>
          <w:tcPr>
            <w:tcW w:w="1928" w:type="dxa"/>
          </w:tcPr>
          <w:p w14:paraId="01C59BB2" w14:textId="77777777" w:rsidR="00A043D2" w:rsidRPr="00321C44" w:rsidRDefault="00A043D2" w:rsidP="00A043D2">
            <w:pPr>
              <w:jc w:val="both"/>
            </w:pPr>
            <w:r w:rsidRPr="00321C44">
              <w:t xml:space="preserve">● Utiliza la interseccionalidad en el análisis de su trabajo. </w:t>
            </w:r>
          </w:p>
        </w:tc>
        <w:tc>
          <w:tcPr>
            <w:tcW w:w="1718" w:type="dxa"/>
          </w:tcPr>
          <w:p w14:paraId="14F2B9C8" w14:textId="77777777" w:rsidR="00A043D2" w:rsidRPr="00321C44" w:rsidRDefault="00A043D2" w:rsidP="00A043D2">
            <w:pPr>
              <w:jc w:val="both"/>
            </w:pPr>
          </w:p>
        </w:tc>
        <w:tc>
          <w:tcPr>
            <w:tcW w:w="1744" w:type="dxa"/>
          </w:tcPr>
          <w:p w14:paraId="3ECDF763" w14:textId="77777777" w:rsidR="00A043D2" w:rsidRPr="00321C44" w:rsidRDefault="00A043D2" w:rsidP="00A043D2">
            <w:pPr>
              <w:jc w:val="both"/>
            </w:pPr>
          </w:p>
        </w:tc>
        <w:tc>
          <w:tcPr>
            <w:tcW w:w="1744" w:type="dxa"/>
          </w:tcPr>
          <w:p w14:paraId="7E98779D" w14:textId="77777777" w:rsidR="00A043D2" w:rsidRPr="00321C44" w:rsidRDefault="00A043D2" w:rsidP="00A043D2">
            <w:pPr>
              <w:jc w:val="both"/>
            </w:pPr>
          </w:p>
        </w:tc>
        <w:tc>
          <w:tcPr>
            <w:tcW w:w="1694" w:type="dxa"/>
          </w:tcPr>
          <w:p w14:paraId="3A31BC65" w14:textId="77777777" w:rsidR="00A043D2" w:rsidRPr="00321C44" w:rsidRDefault="00A043D2" w:rsidP="00A043D2">
            <w:pPr>
              <w:jc w:val="both"/>
            </w:pPr>
          </w:p>
        </w:tc>
      </w:tr>
      <w:tr w:rsidR="00A043D2" w:rsidRPr="00321C44" w14:paraId="7AC3FF8F" w14:textId="77777777" w:rsidTr="00A043D2">
        <w:tc>
          <w:tcPr>
            <w:tcW w:w="1928" w:type="dxa"/>
          </w:tcPr>
          <w:p w14:paraId="465EB42B" w14:textId="77777777" w:rsidR="00A043D2" w:rsidRPr="00321C44" w:rsidRDefault="00A043D2" w:rsidP="00A043D2">
            <w:pPr>
              <w:jc w:val="both"/>
            </w:pPr>
            <w:r w:rsidRPr="00321C44">
              <w:t xml:space="preserve">● Utiliza el análisis del discurso al analizar la relación entre el aspecto del Artículo 3º como derecho humano y las leyes y políticas educativas mexicanas. </w:t>
            </w:r>
          </w:p>
        </w:tc>
        <w:tc>
          <w:tcPr>
            <w:tcW w:w="1718" w:type="dxa"/>
          </w:tcPr>
          <w:p w14:paraId="3A32A8DE" w14:textId="77777777" w:rsidR="00A043D2" w:rsidRPr="00321C44" w:rsidRDefault="00A043D2" w:rsidP="00A043D2">
            <w:pPr>
              <w:jc w:val="both"/>
            </w:pPr>
          </w:p>
        </w:tc>
        <w:tc>
          <w:tcPr>
            <w:tcW w:w="1744" w:type="dxa"/>
          </w:tcPr>
          <w:p w14:paraId="44851EEB" w14:textId="77777777" w:rsidR="00A043D2" w:rsidRPr="00321C44" w:rsidRDefault="00A043D2" w:rsidP="00A043D2">
            <w:pPr>
              <w:jc w:val="both"/>
            </w:pPr>
          </w:p>
        </w:tc>
        <w:tc>
          <w:tcPr>
            <w:tcW w:w="1744" w:type="dxa"/>
          </w:tcPr>
          <w:p w14:paraId="42000825" w14:textId="77777777" w:rsidR="00A043D2" w:rsidRPr="00321C44" w:rsidRDefault="00A043D2" w:rsidP="00A043D2">
            <w:pPr>
              <w:jc w:val="both"/>
            </w:pPr>
          </w:p>
        </w:tc>
        <w:tc>
          <w:tcPr>
            <w:tcW w:w="1694" w:type="dxa"/>
          </w:tcPr>
          <w:p w14:paraId="16454710" w14:textId="77777777" w:rsidR="00A043D2" w:rsidRPr="00321C44" w:rsidRDefault="00A043D2" w:rsidP="00A043D2">
            <w:pPr>
              <w:jc w:val="both"/>
            </w:pPr>
          </w:p>
        </w:tc>
      </w:tr>
      <w:tr w:rsidR="00A043D2" w:rsidRPr="00321C44" w14:paraId="73A55A6E" w14:textId="77777777" w:rsidTr="00A043D2">
        <w:tc>
          <w:tcPr>
            <w:tcW w:w="1928" w:type="dxa"/>
          </w:tcPr>
          <w:p w14:paraId="4C300D7B" w14:textId="77777777" w:rsidR="00A043D2" w:rsidRPr="00321C44" w:rsidRDefault="00A043D2" w:rsidP="00A043D2">
            <w:pPr>
              <w:jc w:val="both"/>
            </w:pPr>
            <w:r w:rsidRPr="00321C44">
              <w:t xml:space="preserve">● Selecciona fuentes primarias que favorecen el desarrollo del conocimiento histórico de la evolución de las especies. </w:t>
            </w:r>
          </w:p>
        </w:tc>
        <w:tc>
          <w:tcPr>
            <w:tcW w:w="1718" w:type="dxa"/>
          </w:tcPr>
          <w:p w14:paraId="6A81FD53" w14:textId="77777777" w:rsidR="00A043D2" w:rsidRPr="00321C44" w:rsidRDefault="00A043D2" w:rsidP="00A043D2">
            <w:pPr>
              <w:jc w:val="both"/>
            </w:pPr>
          </w:p>
        </w:tc>
        <w:tc>
          <w:tcPr>
            <w:tcW w:w="1744" w:type="dxa"/>
          </w:tcPr>
          <w:p w14:paraId="17E04A99" w14:textId="77777777" w:rsidR="00A043D2" w:rsidRPr="00321C44" w:rsidRDefault="00A043D2" w:rsidP="00A043D2">
            <w:pPr>
              <w:jc w:val="both"/>
            </w:pPr>
          </w:p>
        </w:tc>
        <w:tc>
          <w:tcPr>
            <w:tcW w:w="1744" w:type="dxa"/>
          </w:tcPr>
          <w:p w14:paraId="129A8336" w14:textId="77777777" w:rsidR="00A043D2" w:rsidRPr="00321C44" w:rsidRDefault="00A043D2" w:rsidP="00A043D2">
            <w:pPr>
              <w:jc w:val="both"/>
            </w:pPr>
          </w:p>
        </w:tc>
        <w:tc>
          <w:tcPr>
            <w:tcW w:w="1694" w:type="dxa"/>
          </w:tcPr>
          <w:p w14:paraId="4CA867DD" w14:textId="77777777" w:rsidR="00A043D2" w:rsidRPr="00321C44" w:rsidRDefault="00A043D2" w:rsidP="00A043D2">
            <w:pPr>
              <w:jc w:val="both"/>
            </w:pPr>
          </w:p>
        </w:tc>
      </w:tr>
      <w:tr w:rsidR="00A043D2" w:rsidRPr="00321C44" w14:paraId="1EFE6A32" w14:textId="77777777" w:rsidTr="00A043D2">
        <w:tc>
          <w:tcPr>
            <w:tcW w:w="1928" w:type="dxa"/>
          </w:tcPr>
          <w:p w14:paraId="298B234D" w14:textId="77777777" w:rsidR="00A043D2" w:rsidRPr="00321C44" w:rsidRDefault="00A043D2" w:rsidP="00A043D2">
            <w:pPr>
              <w:jc w:val="both"/>
            </w:pPr>
            <w:r w:rsidRPr="00321C44">
              <w:t xml:space="preserve">● Usa las TIC para indagar, y analizar situaciones reales. </w:t>
            </w:r>
          </w:p>
        </w:tc>
        <w:tc>
          <w:tcPr>
            <w:tcW w:w="1718" w:type="dxa"/>
          </w:tcPr>
          <w:p w14:paraId="59D605D5" w14:textId="77777777" w:rsidR="00A043D2" w:rsidRPr="00321C44" w:rsidRDefault="00A043D2" w:rsidP="00A043D2">
            <w:pPr>
              <w:jc w:val="both"/>
            </w:pPr>
          </w:p>
        </w:tc>
        <w:tc>
          <w:tcPr>
            <w:tcW w:w="1744" w:type="dxa"/>
          </w:tcPr>
          <w:p w14:paraId="02AA9373" w14:textId="77777777" w:rsidR="00A043D2" w:rsidRPr="00321C44" w:rsidRDefault="00A043D2" w:rsidP="00A043D2">
            <w:pPr>
              <w:jc w:val="both"/>
            </w:pPr>
          </w:p>
        </w:tc>
        <w:tc>
          <w:tcPr>
            <w:tcW w:w="1744" w:type="dxa"/>
          </w:tcPr>
          <w:p w14:paraId="64E758CC" w14:textId="77777777" w:rsidR="00A043D2" w:rsidRPr="00321C44" w:rsidRDefault="00A043D2" w:rsidP="00A043D2">
            <w:pPr>
              <w:jc w:val="both"/>
            </w:pPr>
          </w:p>
        </w:tc>
        <w:tc>
          <w:tcPr>
            <w:tcW w:w="1694" w:type="dxa"/>
          </w:tcPr>
          <w:p w14:paraId="1A4688E5" w14:textId="77777777" w:rsidR="00A043D2" w:rsidRPr="00321C44" w:rsidRDefault="00A043D2" w:rsidP="00A043D2">
            <w:pPr>
              <w:jc w:val="both"/>
            </w:pPr>
          </w:p>
        </w:tc>
      </w:tr>
      <w:tr w:rsidR="00A043D2" w:rsidRPr="00321C44" w14:paraId="4620CFD9" w14:textId="77777777" w:rsidTr="00A043D2">
        <w:tc>
          <w:tcPr>
            <w:tcW w:w="1928" w:type="dxa"/>
          </w:tcPr>
          <w:p w14:paraId="213CD210" w14:textId="77777777" w:rsidR="00A043D2" w:rsidRPr="00321C44" w:rsidRDefault="00A043D2" w:rsidP="00A043D2">
            <w:pPr>
              <w:jc w:val="both"/>
            </w:pPr>
            <w:r w:rsidRPr="00321C44">
              <w:t xml:space="preserve">● Redacta de acuerdo con las reglas gramaticales y ortográficas </w:t>
            </w:r>
          </w:p>
        </w:tc>
        <w:tc>
          <w:tcPr>
            <w:tcW w:w="1718" w:type="dxa"/>
          </w:tcPr>
          <w:p w14:paraId="355377BF" w14:textId="77777777" w:rsidR="00A043D2" w:rsidRPr="00321C44" w:rsidRDefault="00A043D2" w:rsidP="00A043D2">
            <w:pPr>
              <w:jc w:val="both"/>
            </w:pPr>
          </w:p>
        </w:tc>
        <w:tc>
          <w:tcPr>
            <w:tcW w:w="1744" w:type="dxa"/>
          </w:tcPr>
          <w:p w14:paraId="5E259C3F" w14:textId="77777777" w:rsidR="00A043D2" w:rsidRPr="00321C44" w:rsidRDefault="00A043D2" w:rsidP="00A043D2">
            <w:pPr>
              <w:jc w:val="both"/>
            </w:pPr>
          </w:p>
        </w:tc>
        <w:tc>
          <w:tcPr>
            <w:tcW w:w="1744" w:type="dxa"/>
          </w:tcPr>
          <w:p w14:paraId="63E81020" w14:textId="77777777" w:rsidR="00A043D2" w:rsidRPr="00321C44" w:rsidRDefault="00A043D2" w:rsidP="00A043D2">
            <w:pPr>
              <w:jc w:val="both"/>
            </w:pPr>
          </w:p>
        </w:tc>
        <w:tc>
          <w:tcPr>
            <w:tcW w:w="1694" w:type="dxa"/>
          </w:tcPr>
          <w:p w14:paraId="58BF8366" w14:textId="77777777" w:rsidR="00A043D2" w:rsidRPr="00321C44" w:rsidRDefault="00A043D2" w:rsidP="00A043D2">
            <w:pPr>
              <w:jc w:val="both"/>
            </w:pPr>
          </w:p>
        </w:tc>
      </w:tr>
      <w:tr w:rsidR="00A043D2" w:rsidRPr="00321C44" w14:paraId="7FA7458B" w14:textId="77777777" w:rsidTr="00A043D2">
        <w:tc>
          <w:tcPr>
            <w:tcW w:w="1928" w:type="dxa"/>
          </w:tcPr>
          <w:p w14:paraId="73D291F8" w14:textId="77777777" w:rsidR="00A043D2" w:rsidRPr="00321C44" w:rsidRDefault="00A043D2" w:rsidP="00A043D2">
            <w:pPr>
              <w:jc w:val="both"/>
            </w:pPr>
          </w:p>
        </w:tc>
        <w:tc>
          <w:tcPr>
            <w:tcW w:w="1718" w:type="dxa"/>
          </w:tcPr>
          <w:p w14:paraId="7036C4A3" w14:textId="77777777" w:rsidR="00A043D2" w:rsidRPr="00321C44" w:rsidRDefault="00A043D2" w:rsidP="00A043D2">
            <w:pPr>
              <w:jc w:val="both"/>
            </w:pPr>
          </w:p>
        </w:tc>
        <w:tc>
          <w:tcPr>
            <w:tcW w:w="1744" w:type="dxa"/>
          </w:tcPr>
          <w:p w14:paraId="002290A3" w14:textId="77777777" w:rsidR="00A043D2" w:rsidRPr="00321C44" w:rsidRDefault="00A043D2" w:rsidP="00A043D2">
            <w:pPr>
              <w:jc w:val="both"/>
            </w:pPr>
          </w:p>
        </w:tc>
        <w:tc>
          <w:tcPr>
            <w:tcW w:w="1744" w:type="dxa"/>
          </w:tcPr>
          <w:p w14:paraId="49137496" w14:textId="77777777" w:rsidR="00A043D2" w:rsidRPr="00321C44" w:rsidRDefault="00A043D2" w:rsidP="00A043D2">
            <w:pPr>
              <w:jc w:val="both"/>
            </w:pPr>
          </w:p>
        </w:tc>
        <w:tc>
          <w:tcPr>
            <w:tcW w:w="1694" w:type="dxa"/>
          </w:tcPr>
          <w:p w14:paraId="0A6C8141" w14:textId="77777777" w:rsidR="00A043D2" w:rsidRPr="00321C44" w:rsidRDefault="00A043D2" w:rsidP="00A043D2">
            <w:pPr>
              <w:jc w:val="both"/>
            </w:pPr>
          </w:p>
        </w:tc>
      </w:tr>
      <w:tr w:rsidR="00A043D2" w:rsidRPr="00321C44" w14:paraId="44BA255B" w14:textId="77777777" w:rsidTr="00A043D2">
        <w:tc>
          <w:tcPr>
            <w:tcW w:w="1928" w:type="dxa"/>
          </w:tcPr>
          <w:p w14:paraId="4F23E8C5" w14:textId="77777777" w:rsidR="00A043D2" w:rsidRPr="00321C44" w:rsidRDefault="00A043D2" w:rsidP="00A043D2">
            <w:pPr>
              <w:jc w:val="both"/>
            </w:pPr>
            <w:r w:rsidRPr="00321C44">
              <w:t xml:space="preserve">Saber ser (valores, actitudes, esperanzas) </w:t>
            </w:r>
          </w:p>
        </w:tc>
        <w:tc>
          <w:tcPr>
            <w:tcW w:w="1718" w:type="dxa"/>
          </w:tcPr>
          <w:p w14:paraId="2FA5B066" w14:textId="77777777" w:rsidR="00A043D2" w:rsidRPr="00A043D2" w:rsidRDefault="00A043D2" w:rsidP="00A043D2">
            <w:pPr>
              <w:jc w:val="center"/>
              <w:rPr>
                <w:b/>
                <w:color w:val="404040"/>
              </w:rPr>
            </w:pPr>
            <w:r w:rsidRPr="00A043D2">
              <w:rPr>
                <w:b/>
                <w:color w:val="404040"/>
              </w:rPr>
              <w:t>10-9</w:t>
            </w:r>
          </w:p>
          <w:p w14:paraId="026D02F0" w14:textId="77777777" w:rsidR="00A043D2" w:rsidRPr="00A043D2" w:rsidRDefault="00A043D2" w:rsidP="00A043D2">
            <w:pPr>
              <w:jc w:val="center"/>
              <w:rPr>
                <w:b/>
              </w:rPr>
            </w:pPr>
          </w:p>
        </w:tc>
        <w:tc>
          <w:tcPr>
            <w:tcW w:w="1744" w:type="dxa"/>
          </w:tcPr>
          <w:p w14:paraId="2B166869" w14:textId="77777777" w:rsidR="00A043D2" w:rsidRPr="00A043D2" w:rsidRDefault="00A043D2" w:rsidP="00A043D2">
            <w:pPr>
              <w:jc w:val="center"/>
              <w:rPr>
                <w:b/>
              </w:rPr>
            </w:pPr>
            <w:r w:rsidRPr="00A043D2">
              <w:rPr>
                <w:b/>
                <w:color w:val="404040"/>
                <w:shd w:val="clear" w:color="auto" w:fill="FFFFFF"/>
              </w:rPr>
              <w:t>8-7</w:t>
            </w:r>
          </w:p>
        </w:tc>
        <w:tc>
          <w:tcPr>
            <w:tcW w:w="1744" w:type="dxa"/>
          </w:tcPr>
          <w:p w14:paraId="15B058F8" w14:textId="77777777" w:rsidR="00A043D2" w:rsidRPr="00A043D2" w:rsidRDefault="00A043D2" w:rsidP="00A043D2">
            <w:pPr>
              <w:jc w:val="center"/>
              <w:rPr>
                <w:b/>
              </w:rPr>
            </w:pPr>
            <w:r w:rsidRPr="00A043D2">
              <w:rPr>
                <w:b/>
                <w:color w:val="404040"/>
                <w:shd w:val="clear" w:color="auto" w:fill="FFFFFF"/>
              </w:rPr>
              <w:t>7-6</w:t>
            </w:r>
          </w:p>
        </w:tc>
        <w:tc>
          <w:tcPr>
            <w:tcW w:w="1694" w:type="dxa"/>
          </w:tcPr>
          <w:p w14:paraId="2951DDE3" w14:textId="77777777" w:rsidR="00A043D2" w:rsidRPr="00A043D2" w:rsidRDefault="00A043D2" w:rsidP="00A043D2">
            <w:pPr>
              <w:jc w:val="center"/>
              <w:rPr>
                <w:b/>
              </w:rPr>
            </w:pPr>
            <w:r w:rsidRPr="00A043D2">
              <w:rPr>
                <w:b/>
              </w:rPr>
              <w:t>5</w:t>
            </w:r>
          </w:p>
        </w:tc>
      </w:tr>
      <w:tr w:rsidR="00A043D2" w:rsidRPr="00321C44" w14:paraId="355ABAD9" w14:textId="77777777" w:rsidTr="00A043D2">
        <w:tc>
          <w:tcPr>
            <w:tcW w:w="1928" w:type="dxa"/>
          </w:tcPr>
          <w:p w14:paraId="3437F05F" w14:textId="77777777" w:rsidR="00A043D2" w:rsidRPr="00321C44" w:rsidRDefault="00A043D2" w:rsidP="00A043D2">
            <w:pPr>
              <w:jc w:val="both"/>
            </w:pPr>
            <w:r w:rsidRPr="00321C44">
              <w:lastRenderedPageBreak/>
              <w:t>● Muestra disposición al trabajo cooperativo y colaborativo</w:t>
            </w:r>
          </w:p>
        </w:tc>
        <w:tc>
          <w:tcPr>
            <w:tcW w:w="1718" w:type="dxa"/>
          </w:tcPr>
          <w:p w14:paraId="610D3DF5" w14:textId="77777777" w:rsidR="00A043D2" w:rsidRPr="00321C44" w:rsidRDefault="00A043D2" w:rsidP="00A043D2">
            <w:pPr>
              <w:jc w:val="both"/>
            </w:pPr>
          </w:p>
        </w:tc>
        <w:tc>
          <w:tcPr>
            <w:tcW w:w="1744" w:type="dxa"/>
          </w:tcPr>
          <w:p w14:paraId="540ECADA" w14:textId="77777777" w:rsidR="00A043D2" w:rsidRPr="00321C44" w:rsidRDefault="00A043D2" w:rsidP="00A043D2">
            <w:pPr>
              <w:jc w:val="both"/>
            </w:pPr>
          </w:p>
        </w:tc>
        <w:tc>
          <w:tcPr>
            <w:tcW w:w="1744" w:type="dxa"/>
          </w:tcPr>
          <w:p w14:paraId="5688E7C8" w14:textId="77777777" w:rsidR="00A043D2" w:rsidRPr="00321C44" w:rsidRDefault="00A043D2" w:rsidP="00A043D2">
            <w:pPr>
              <w:jc w:val="both"/>
            </w:pPr>
          </w:p>
        </w:tc>
        <w:tc>
          <w:tcPr>
            <w:tcW w:w="1694" w:type="dxa"/>
          </w:tcPr>
          <w:p w14:paraId="5D30D4A6" w14:textId="77777777" w:rsidR="00A043D2" w:rsidRPr="00321C44" w:rsidRDefault="00A043D2" w:rsidP="00A043D2">
            <w:pPr>
              <w:jc w:val="both"/>
            </w:pPr>
          </w:p>
        </w:tc>
      </w:tr>
      <w:tr w:rsidR="00A043D2" w:rsidRPr="00321C44" w14:paraId="71F7BFFA" w14:textId="77777777" w:rsidTr="00A043D2">
        <w:tc>
          <w:tcPr>
            <w:tcW w:w="1928" w:type="dxa"/>
          </w:tcPr>
          <w:p w14:paraId="74BEE8CD" w14:textId="77777777" w:rsidR="00A043D2" w:rsidRPr="00321C44" w:rsidRDefault="00A043D2" w:rsidP="00A043D2">
            <w:pPr>
              <w:jc w:val="both"/>
            </w:pPr>
            <w:r w:rsidRPr="00321C44">
              <w:t xml:space="preserve">● Ejerce su autonomía de pensamiento y de acción en relación con el aprendizaje. </w:t>
            </w:r>
          </w:p>
        </w:tc>
        <w:tc>
          <w:tcPr>
            <w:tcW w:w="1718" w:type="dxa"/>
          </w:tcPr>
          <w:p w14:paraId="5AF5F5BC" w14:textId="77777777" w:rsidR="00A043D2" w:rsidRDefault="00A043D2" w:rsidP="00A043D2">
            <w:pPr>
              <w:jc w:val="both"/>
            </w:pPr>
          </w:p>
          <w:p w14:paraId="28E1117A" w14:textId="77777777" w:rsidR="00A043D2" w:rsidRDefault="00A043D2" w:rsidP="00A043D2"/>
          <w:p w14:paraId="5D68498A" w14:textId="77777777" w:rsidR="00A043D2" w:rsidRDefault="00A043D2" w:rsidP="00A043D2"/>
          <w:p w14:paraId="04DA1345" w14:textId="77777777" w:rsidR="00A043D2" w:rsidRPr="00A043D2" w:rsidRDefault="00A043D2" w:rsidP="00A043D2">
            <w:pPr>
              <w:jc w:val="center"/>
            </w:pPr>
          </w:p>
        </w:tc>
        <w:tc>
          <w:tcPr>
            <w:tcW w:w="1744" w:type="dxa"/>
          </w:tcPr>
          <w:p w14:paraId="3D21F344" w14:textId="77777777" w:rsidR="00A043D2" w:rsidRPr="00321C44" w:rsidRDefault="00A043D2" w:rsidP="00A043D2">
            <w:pPr>
              <w:jc w:val="both"/>
            </w:pPr>
          </w:p>
        </w:tc>
        <w:tc>
          <w:tcPr>
            <w:tcW w:w="1744" w:type="dxa"/>
          </w:tcPr>
          <w:p w14:paraId="5A7E5031" w14:textId="77777777" w:rsidR="00A043D2" w:rsidRPr="00321C44" w:rsidRDefault="00A043D2" w:rsidP="00A043D2">
            <w:pPr>
              <w:jc w:val="both"/>
            </w:pPr>
          </w:p>
        </w:tc>
        <w:tc>
          <w:tcPr>
            <w:tcW w:w="1694" w:type="dxa"/>
          </w:tcPr>
          <w:p w14:paraId="3AD7557F" w14:textId="77777777" w:rsidR="00A043D2" w:rsidRPr="00321C44" w:rsidRDefault="00A043D2" w:rsidP="00A043D2">
            <w:pPr>
              <w:jc w:val="both"/>
            </w:pPr>
          </w:p>
        </w:tc>
      </w:tr>
      <w:tr w:rsidR="00A043D2" w14:paraId="7155DB37" w14:textId="77777777" w:rsidTr="00A043D2">
        <w:tc>
          <w:tcPr>
            <w:tcW w:w="1928" w:type="dxa"/>
          </w:tcPr>
          <w:p w14:paraId="488CC7AA" w14:textId="77777777" w:rsidR="00A043D2" w:rsidRDefault="00A043D2" w:rsidP="00A043D2">
            <w:pPr>
              <w:jc w:val="both"/>
            </w:pPr>
            <w:r w:rsidRPr="00321C44">
              <w:t>● Manifiesta interés por la indagación y el análisis de diversas fuentes.</w:t>
            </w:r>
          </w:p>
        </w:tc>
        <w:tc>
          <w:tcPr>
            <w:tcW w:w="1718" w:type="dxa"/>
          </w:tcPr>
          <w:p w14:paraId="5BD4A9AF" w14:textId="77777777" w:rsidR="00A043D2" w:rsidRPr="00321C44" w:rsidRDefault="00A043D2" w:rsidP="00A043D2">
            <w:pPr>
              <w:jc w:val="both"/>
            </w:pPr>
          </w:p>
        </w:tc>
        <w:tc>
          <w:tcPr>
            <w:tcW w:w="1744" w:type="dxa"/>
          </w:tcPr>
          <w:p w14:paraId="087E921E" w14:textId="77777777" w:rsidR="00A043D2" w:rsidRPr="00321C44" w:rsidRDefault="00A043D2" w:rsidP="00A043D2">
            <w:pPr>
              <w:jc w:val="both"/>
            </w:pPr>
          </w:p>
        </w:tc>
        <w:tc>
          <w:tcPr>
            <w:tcW w:w="1744" w:type="dxa"/>
          </w:tcPr>
          <w:p w14:paraId="7AB83FD1" w14:textId="77777777" w:rsidR="00A043D2" w:rsidRPr="00321C44" w:rsidRDefault="00A043D2" w:rsidP="00A043D2">
            <w:pPr>
              <w:jc w:val="both"/>
            </w:pPr>
          </w:p>
        </w:tc>
        <w:tc>
          <w:tcPr>
            <w:tcW w:w="1694" w:type="dxa"/>
          </w:tcPr>
          <w:p w14:paraId="09753A9A" w14:textId="77777777" w:rsidR="00A043D2" w:rsidRPr="00321C44" w:rsidRDefault="00A043D2" w:rsidP="00A043D2">
            <w:pPr>
              <w:jc w:val="both"/>
            </w:pPr>
          </w:p>
        </w:tc>
      </w:tr>
    </w:tbl>
    <w:p w14:paraId="05C7D2CE" w14:textId="77777777" w:rsidR="007D643F" w:rsidRDefault="007D643F" w:rsidP="00321C44">
      <w:pPr>
        <w:spacing w:after="0" w:line="240" w:lineRule="auto"/>
        <w:jc w:val="both"/>
      </w:pPr>
    </w:p>
    <w:sectPr w:rsidR="007D64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96507"/>
    <w:multiLevelType w:val="hybridMultilevel"/>
    <w:tmpl w:val="F85A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C51DBD"/>
    <w:multiLevelType w:val="hybridMultilevel"/>
    <w:tmpl w:val="9BC0BD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3061936">
    <w:abstractNumId w:val="0"/>
  </w:num>
  <w:num w:numId="2" w16cid:durableId="1826048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3F"/>
    <w:rsid w:val="00010EC9"/>
    <w:rsid w:val="00010FA3"/>
    <w:rsid w:val="00011646"/>
    <w:rsid w:val="00012590"/>
    <w:rsid w:val="00016691"/>
    <w:rsid w:val="000172BA"/>
    <w:rsid w:val="000361AC"/>
    <w:rsid w:val="000507A5"/>
    <w:rsid w:val="00065F77"/>
    <w:rsid w:val="000733C3"/>
    <w:rsid w:val="000823D0"/>
    <w:rsid w:val="00085BC0"/>
    <w:rsid w:val="00091DEA"/>
    <w:rsid w:val="00095F53"/>
    <w:rsid w:val="000B7FE2"/>
    <w:rsid w:val="000D6CD2"/>
    <w:rsid w:val="000F1A22"/>
    <w:rsid w:val="000F3BA2"/>
    <w:rsid w:val="000F50BD"/>
    <w:rsid w:val="00102E12"/>
    <w:rsid w:val="00112016"/>
    <w:rsid w:val="001304EB"/>
    <w:rsid w:val="001425C4"/>
    <w:rsid w:val="001433F5"/>
    <w:rsid w:val="00174F03"/>
    <w:rsid w:val="00180F88"/>
    <w:rsid w:val="001879CB"/>
    <w:rsid w:val="001A237B"/>
    <w:rsid w:val="001A745D"/>
    <w:rsid w:val="001B45BA"/>
    <w:rsid w:val="001B5F1C"/>
    <w:rsid w:val="001C0C0D"/>
    <w:rsid w:val="001C29E6"/>
    <w:rsid w:val="001D5AE0"/>
    <w:rsid w:val="001D7555"/>
    <w:rsid w:val="001E1268"/>
    <w:rsid w:val="001E1DA4"/>
    <w:rsid w:val="001E2549"/>
    <w:rsid w:val="001F33D2"/>
    <w:rsid w:val="00213CB3"/>
    <w:rsid w:val="00223A4E"/>
    <w:rsid w:val="00225F43"/>
    <w:rsid w:val="00241F64"/>
    <w:rsid w:val="00244D0B"/>
    <w:rsid w:val="002473E0"/>
    <w:rsid w:val="00247F1B"/>
    <w:rsid w:val="00254890"/>
    <w:rsid w:val="00256EF0"/>
    <w:rsid w:val="00260ACE"/>
    <w:rsid w:val="00273E1C"/>
    <w:rsid w:val="0029576E"/>
    <w:rsid w:val="002B6736"/>
    <w:rsid w:val="002D4545"/>
    <w:rsid w:val="002F1AC0"/>
    <w:rsid w:val="002F1F62"/>
    <w:rsid w:val="00303667"/>
    <w:rsid w:val="0030718E"/>
    <w:rsid w:val="00321C44"/>
    <w:rsid w:val="003315B7"/>
    <w:rsid w:val="003429C9"/>
    <w:rsid w:val="00364D45"/>
    <w:rsid w:val="00365C31"/>
    <w:rsid w:val="00384C9D"/>
    <w:rsid w:val="003924EF"/>
    <w:rsid w:val="003A02A0"/>
    <w:rsid w:val="003A5B3F"/>
    <w:rsid w:val="003C5699"/>
    <w:rsid w:val="003D3524"/>
    <w:rsid w:val="003D46FA"/>
    <w:rsid w:val="003E0238"/>
    <w:rsid w:val="003F3C7E"/>
    <w:rsid w:val="003F5EAA"/>
    <w:rsid w:val="00414501"/>
    <w:rsid w:val="0042253E"/>
    <w:rsid w:val="0042538C"/>
    <w:rsid w:val="0042724E"/>
    <w:rsid w:val="00442A24"/>
    <w:rsid w:val="0046325F"/>
    <w:rsid w:val="00472BBD"/>
    <w:rsid w:val="00484B6C"/>
    <w:rsid w:val="00484D2D"/>
    <w:rsid w:val="00492B7F"/>
    <w:rsid w:val="004A5B14"/>
    <w:rsid w:val="004C6BE6"/>
    <w:rsid w:val="004D6A62"/>
    <w:rsid w:val="004E17F6"/>
    <w:rsid w:val="0050105B"/>
    <w:rsid w:val="00504465"/>
    <w:rsid w:val="005048CB"/>
    <w:rsid w:val="00515BC4"/>
    <w:rsid w:val="0052077E"/>
    <w:rsid w:val="0052736B"/>
    <w:rsid w:val="005405C8"/>
    <w:rsid w:val="00544017"/>
    <w:rsid w:val="00544BB9"/>
    <w:rsid w:val="00562E6D"/>
    <w:rsid w:val="00563DEE"/>
    <w:rsid w:val="005658A9"/>
    <w:rsid w:val="005762F7"/>
    <w:rsid w:val="005812B0"/>
    <w:rsid w:val="00582441"/>
    <w:rsid w:val="00583D4D"/>
    <w:rsid w:val="005907D0"/>
    <w:rsid w:val="005A0103"/>
    <w:rsid w:val="005B5F29"/>
    <w:rsid w:val="005C5BC9"/>
    <w:rsid w:val="005C5F9C"/>
    <w:rsid w:val="005C7AA4"/>
    <w:rsid w:val="005F2533"/>
    <w:rsid w:val="005F415C"/>
    <w:rsid w:val="00603FA7"/>
    <w:rsid w:val="00612C3D"/>
    <w:rsid w:val="0062466A"/>
    <w:rsid w:val="00630F2C"/>
    <w:rsid w:val="006402BF"/>
    <w:rsid w:val="0064080E"/>
    <w:rsid w:val="00641DC5"/>
    <w:rsid w:val="00661FE6"/>
    <w:rsid w:val="0066497B"/>
    <w:rsid w:val="006951B4"/>
    <w:rsid w:val="006A336D"/>
    <w:rsid w:val="006C6515"/>
    <w:rsid w:val="006D206F"/>
    <w:rsid w:val="006D2592"/>
    <w:rsid w:val="006D417D"/>
    <w:rsid w:val="006E06F9"/>
    <w:rsid w:val="006F00BE"/>
    <w:rsid w:val="006F1D8A"/>
    <w:rsid w:val="006F2175"/>
    <w:rsid w:val="00703E2B"/>
    <w:rsid w:val="00716496"/>
    <w:rsid w:val="007347D8"/>
    <w:rsid w:val="0073674F"/>
    <w:rsid w:val="00762638"/>
    <w:rsid w:val="0077300E"/>
    <w:rsid w:val="00784F52"/>
    <w:rsid w:val="00786592"/>
    <w:rsid w:val="0079637B"/>
    <w:rsid w:val="00796A30"/>
    <w:rsid w:val="00797658"/>
    <w:rsid w:val="007C41F3"/>
    <w:rsid w:val="007C74F3"/>
    <w:rsid w:val="007D47EB"/>
    <w:rsid w:val="007D5D6F"/>
    <w:rsid w:val="007D643F"/>
    <w:rsid w:val="007E09B6"/>
    <w:rsid w:val="007E1373"/>
    <w:rsid w:val="007E2277"/>
    <w:rsid w:val="007E3E3C"/>
    <w:rsid w:val="00802937"/>
    <w:rsid w:val="00827230"/>
    <w:rsid w:val="008331EB"/>
    <w:rsid w:val="00840BE1"/>
    <w:rsid w:val="0084281F"/>
    <w:rsid w:val="00844B67"/>
    <w:rsid w:val="008461D4"/>
    <w:rsid w:val="00857E5C"/>
    <w:rsid w:val="00873AF2"/>
    <w:rsid w:val="008806FD"/>
    <w:rsid w:val="00883829"/>
    <w:rsid w:val="00883A99"/>
    <w:rsid w:val="00883F24"/>
    <w:rsid w:val="008843F1"/>
    <w:rsid w:val="0088541F"/>
    <w:rsid w:val="00895123"/>
    <w:rsid w:val="00895DC6"/>
    <w:rsid w:val="00896DF7"/>
    <w:rsid w:val="008A49BE"/>
    <w:rsid w:val="008E0518"/>
    <w:rsid w:val="008E5F35"/>
    <w:rsid w:val="008F042B"/>
    <w:rsid w:val="00905D0D"/>
    <w:rsid w:val="009222A5"/>
    <w:rsid w:val="0093300A"/>
    <w:rsid w:val="00934A0B"/>
    <w:rsid w:val="0094627C"/>
    <w:rsid w:val="00955247"/>
    <w:rsid w:val="00956316"/>
    <w:rsid w:val="00962CE6"/>
    <w:rsid w:val="00963AD6"/>
    <w:rsid w:val="00964967"/>
    <w:rsid w:val="00971E62"/>
    <w:rsid w:val="0097250C"/>
    <w:rsid w:val="00972994"/>
    <w:rsid w:val="00976298"/>
    <w:rsid w:val="00987B69"/>
    <w:rsid w:val="009B4309"/>
    <w:rsid w:val="009C48AE"/>
    <w:rsid w:val="009C4DDA"/>
    <w:rsid w:val="009D3EA0"/>
    <w:rsid w:val="009F67F6"/>
    <w:rsid w:val="00A043D2"/>
    <w:rsid w:val="00A308CD"/>
    <w:rsid w:val="00A34DA1"/>
    <w:rsid w:val="00A412D4"/>
    <w:rsid w:val="00A46A78"/>
    <w:rsid w:val="00A519B1"/>
    <w:rsid w:val="00A52F49"/>
    <w:rsid w:val="00A54602"/>
    <w:rsid w:val="00A741C7"/>
    <w:rsid w:val="00A82B95"/>
    <w:rsid w:val="00A867FF"/>
    <w:rsid w:val="00A93B2E"/>
    <w:rsid w:val="00AA286B"/>
    <w:rsid w:val="00AA5D19"/>
    <w:rsid w:val="00AB1AB0"/>
    <w:rsid w:val="00AC15DE"/>
    <w:rsid w:val="00AD2B64"/>
    <w:rsid w:val="00AD6CDA"/>
    <w:rsid w:val="00AD7848"/>
    <w:rsid w:val="00AE2E0D"/>
    <w:rsid w:val="00AE346E"/>
    <w:rsid w:val="00AF20FC"/>
    <w:rsid w:val="00AF7EFE"/>
    <w:rsid w:val="00B04175"/>
    <w:rsid w:val="00B06788"/>
    <w:rsid w:val="00B13757"/>
    <w:rsid w:val="00B160DF"/>
    <w:rsid w:val="00B160F6"/>
    <w:rsid w:val="00B16157"/>
    <w:rsid w:val="00B22423"/>
    <w:rsid w:val="00B6330A"/>
    <w:rsid w:val="00B80418"/>
    <w:rsid w:val="00B840DF"/>
    <w:rsid w:val="00B85A60"/>
    <w:rsid w:val="00B916B6"/>
    <w:rsid w:val="00B949A8"/>
    <w:rsid w:val="00B979A9"/>
    <w:rsid w:val="00BA0E0E"/>
    <w:rsid w:val="00BA35E2"/>
    <w:rsid w:val="00BB26CA"/>
    <w:rsid w:val="00BB3791"/>
    <w:rsid w:val="00BB407B"/>
    <w:rsid w:val="00BB529D"/>
    <w:rsid w:val="00BB6E78"/>
    <w:rsid w:val="00BC22D5"/>
    <w:rsid w:val="00BD4A9F"/>
    <w:rsid w:val="00C00A7B"/>
    <w:rsid w:val="00C04D92"/>
    <w:rsid w:val="00C13E29"/>
    <w:rsid w:val="00C27F20"/>
    <w:rsid w:val="00C3287F"/>
    <w:rsid w:val="00C32BFE"/>
    <w:rsid w:val="00C354FD"/>
    <w:rsid w:val="00C50412"/>
    <w:rsid w:val="00C53655"/>
    <w:rsid w:val="00C55A5B"/>
    <w:rsid w:val="00C71E33"/>
    <w:rsid w:val="00C733EA"/>
    <w:rsid w:val="00C74B89"/>
    <w:rsid w:val="00C8208F"/>
    <w:rsid w:val="00C8431B"/>
    <w:rsid w:val="00C9407E"/>
    <w:rsid w:val="00C95034"/>
    <w:rsid w:val="00C95844"/>
    <w:rsid w:val="00CA3ADD"/>
    <w:rsid w:val="00CA596E"/>
    <w:rsid w:val="00CA70E4"/>
    <w:rsid w:val="00CB51BB"/>
    <w:rsid w:val="00CB78D6"/>
    <w:rsid w:val="00CC10CC"/>
    <w:rsid w:val="00CC1B73"/>
    <w:rsid w:val="00CC3975"/>
    <w:rsid w:val="00CC78DE"/>
    <w:rsid w:val="00CD2E87"/>
    <w:rsid w:val="00CE2B95"/>
    <w:rsid w:val="00CE6188"/>
    <w:rsid w:val="00CF39F4"/>
    <w:rsid w:val="00D048E2"/>
    <w:rsid w:val="00D0724E"/>
    <w:rsid w:val="00D2181D"/>
    <w:rsid w:val="00D23BE9"/>
    <w:rsid w:val="00D27931"/>
    <w:rsid w:val="00D55539"/>
    <w:rsid w:val="00D64538"/>
    <w:rsid w:val="00D64A5D"/>
    <w:rsid w:val="00D91D41"/>
    <w:rsid w:val="00D93130"/>
    <w:rsid w:val="00DB25BF"/>
    <w:rsid w:val="00DC0C1A"/>
    <w:rsid w:val="00DD4ACA"/>
    <w:rsid w:val="00DE161F"/>
    <w:rsid w:val="00DE2277"/>
    <w:rsid w:val="00DE5212"/>
    <w:rsid w:val="00DF20F8"/>
    <w:rsid w:val="00DF6F1E"/>
    <w:rsid w:val="00E21EB4"/>
    <w:rsid w:val="00E22169"/>
    <w:rsid w:val="00E4305A"/>
    <w:rsid w:val="00E458CD"/>
    <w:rsid w:val="00E56C2F"/>
    <w:rsid w:val="00E62A5A"/>
    <w:rsid w:val="00E63A29"/>
    <w:rsid w:val="00E63DF2"/>
    <w:rsid w:val="00E7799D"/>
    <w:rsid w:val="00EA60E9"/>
    <w:rsid w:val="00EF1E56"/>
    <w:rsid w:val="00EF3EA5"/>
    <w:rsid w:val="00EF78AD"/>
    <w:rsid w:val="00F20D1D"/>
    <w:rsid w:val="00F21A30"/>
    <w:rsid w:val="00F225F3"/>
    <w:rsid w:val="00F53E49"/>
    <w:rsid w:val="00F57CB0"/>
    <w:rsid w:val="00F57F9C"/>
    <w:rsid w:val="00F6386B"/>
    <w:rsid w:val="00F705F3"/>
    <w:rsid w:val="00F81598"/>
    <w:rsid w:val="00F83218"/>
    <w:rsid w:val="00FA1620"/>
    <w:rsid w:val="00FA421A"/>
    <w:rsid w:val="00FA54A4"/>
    <w:rsid w:val="00FB6789"/>
    <w:rsid w:val="00FB7998"/>
    <w:rsid w:val="00FD11F2"/>
    <w:rsid w:val="00FD27C8"/>
    <w:rsid w:val="00FE07AA"/>
    <w:rsid w:val="00FE4541"/>
    <w:rsid w:val="00FE63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7426"/>
  <w15:chartTrackingRefBased/>
  <w15:docId w15:val="{8743BC71-61F8-47FD-AFED-F07BCEFF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43F"/>
    <w:pPr>
      <w:ind w:left="720"/>
      <w:contextualSpacing/>
    </w:pPr>
  </w:style>
  <w:style w:type="table" w:styleId="Tablaconcuadrcula">
    <w:name w:val="Table Grid"/>
    <w:basedOn w:val="Tablanormal"/>
    <w:uiPriority w:val="39"/>
    <w:rsid w:val="0032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3674F"/>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73674F"/>
    <w:rPr>
      <w:lang w:val="es-ES_tradnl"/>
    </w:rPr>
  </w:style>
  <w:style w:type="character" w:styleId="Textoennegrita">
    <w:name w:val="Strong"/>
    <w:basedOn w:val="Fuentedeprrafopredeter"/>
    <w:uiPriority w:val="22"/>
    <w:qFormat/>
    <w:rsid w:val="0073674F"/>
    <w:rPr>
      <w:b/>
      <w:bCs/>
    </w:rPr>
  </w:style>
  <w:style w:type="character" w:styleId="Hipervnculo">
    <w:name w:val="Hyperlink"/>
    <w:basedOn w:val="Fuentedeprrafopredeter"/>
    <w:uiPriority w:val="99"/>
    <w:unhideWhenUsed/>
    <w:rsid w:val="0073674F"/>
    <w:rPr>
      <w:color w:val="0000FF"/>
      <w:u w:val="single"/>
    </w:rPr>
  </w:style>
  <w:style w:type="character" w:styleId="Mencinsinresolver">
    <w:name w:val="Unresolved Mention"/>
    <w:basedOn w:val="Fuentedeprrafopredeter"/>
    <w:uiPriority w:val="99"/>
    <w:semiHidden/>
    <w:unhideWhenUsed/>
    <w:rsid w:val="00472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24591">
      <w:bodyDiv w:val="1"/>
      <w:marLeft w:val="0"/>
      <w:marRight w:val="0"/>
      <w:marTop w:val="0"/>
      <w:marBottom w:val="0"/>
      <w:divBdr>
        <w:top w:val="none" w:sz="0" w:space="0" w:color="auto"/>
        <w:left w:val="none" w:sz="0" w:space="0" w:color="auto"/>
        <w:bottom w:val="none" w:sz="0" w:space="0" w:color="auto"/>
        <w:right w:val="none" w:sz="0" w:space="0" w:color="auto"/>
      </w:divBdr>
    </w:div>
    <w:div w:id="20531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ordenjuridico.gob.mx/Constitucion/articulos/3.pdf"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4533</Words>
  <Characters>24933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ANDREA GAYTAN VILLANUEVA</cp:lastModifiedBy>
  <cp:revision>2</cp:revision>
  <cp:lastPrinted>2022-10-02T01:38:00Z</cp:lastPrinted>
  <dcterms:created xsi:type="dcterms:W3CDTF">2022-10-02T02:16:00Z</dcterms:created>
  <dcterms:modified xsi:type="dcterms:W3CDTF">2022-10-02T02:16:00Z</dcterms:modified>
</cp:coreProperties>
</file>