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66FF"/>
  <w:body>
    <w:p w14:paraId="4482C29B" w14:textId="10A661EA" w:rsidR="00BD25C1" w:rsidRPr="002B5991" w:rsidRDefault="00BD25C1" w:rsidP="00BD25C1">
      <w:pPr>
        <w:jc w:val="center"/>
        <w:rPr>
          <w:b/>
          <w:bCs/>
          <w:sz w:val="60"/>
          <w:szCs w:val="60"/>
        </w:rPr>
      </w:pPr>
      <w:r w:rsidRPr="002B5991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13C49C4C" wp14:editId="78ACD2AB">
            <wp:simplePos x="0" y="0"/>
            <wp:positionH relativeFrom="margin">
              <wp:align>center</wp:align>
            </wp:positionH>
            <wp:positionV relativeFrom="paragraph">
              <wp:posOffset>1136823</wp:posOffset>
            </wp:positionV>
            <wp:extent cx="3140710" cy="2327275"/>
            <wp:effectExtent l="0" t="0" r="2540" b="0"/>
            <wp:wrapTopAndBottom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A16">
        <w:rPr>
          <w:b/>
          <w:bCs/>
          <w:sz w:val="60"/>
          <w:szCs w:val="60"/>
        </w:rPr>
        <w:t>Escuela Normal de Educación Preescolar.</w:t>
      </w:r>
    </w:p>
    <w:p w14:paraId="67708FDE" w14:textId="77777777" w:rsidR="00BD25C1" w:rsidRDefault="00BD25C1" w:rsidP="00BD25C1">
      <w:pPr>
        <w:jc w:val="center"/>
      </w:pPr>
    </w:p>
    <w:p w14:paraId="644C3680" w14:textId="77777777" w:rsidR="00BD25C1" w:rsidRPr="00A6211A" w:rsidRDefault="00BD25C1" w:rsidP="00BD25C1">
      <w:pPr>
        <w:spacing w:line="360" w:lineRule="auto"/>
        <w:jc w:val="center"/>
        <w:rPr>
          <w:b/>
          <w:bCs/>
          <w:sz w:val="52"/>
          <w:szCs w:val="52"/>
        </w:rPr>
      </w:pPr>
      <w:r w:rsidRPr="00A6211A">
        <w:rPr>
          <w:b/>
          <w:bCs/>
          <w:sz w:val="52"/>
          <w:szCs w:val="52"/>
        </w:rPr>
        <w:t>Licenciatura en Educación Preescolar.</w:t>
      </w:r>
    </w:p>
    <w:p w14:paraId="5AD3BA32" w14:textId="77777777" w:rsidR="00BD25C1" w:rsidRPr="00A6211A" w:rsidRDefault="00BD25C1" w:rsidP="00BD25C1">
      <w:pPr>
        <w:spacing w:line="360" w:lineRule="auto"/>
        <w:jc w:val="center"/>
        <w:rPr>
          <w:sz w:val="60"/>
          <w:szCs w:val="60"/>
        </w:rPr>
      </w:pPr>
      <w:r w:rsidRPr="00A6211A">
        <w:rPr>
          <w:sz w:val="60"/>
          <w:szCs w:val="60"/>
        </w:rPr>
        <w:t>2022-2023</w:t>
      </w:r>
    </w:p>
    <w:p w14:paraId="0676375E" w14:textId="77777777" w:rsidR="00BD25C1" w:rsidRDefault="00BD25C1" w:rsidP="00BD25C1">
      <w:pPr>
        <w:spacing w:line="360" w:lineRule="auto"/>
        <w:jc w:val="center"/>
        <w:rPr>
          <w:sz w:val="50"/>
          <w:szCs w:val="50"/>
        </w:rPr>
      </w:pPr>
      <w:r w:rsidRPr="00A6211A">
        <w:rPr>
          <w:sz w:val="50"/>
          <w:szCs w:val="50"/>
        </w:rPr>
        <w:t>1° “A”</w:t>
      </w:r>
    </w:p>
    <w:p w14:paraId="702E7A3E" w14:textId="1FEDF254" w:rsidR="00BD25C1" w:rsidRPr="00BD25C1" w:rsidRDefault="00BD25C1" w:rsidP="00BD25C1">
      <w:pPr>
        <w:spacing w:line="360" w:lineRule="auto"/>
        <w:jc w:val="center"/>
        <w:rPr>
          <w:sz w:val="40"/>
          <w:szCs w:val="40"/>
        </w:rPr>
      </w:pPr>
      <w:r w:rsidRPr="00BD25C1">
        <w:rPr>
          <w:rFonts w:ascii="Arial" w:eastAsia="Times New Roman" w:hAnsi="Arial" w:cs="Arial"/>
          <w:b/>
          <w:bCs/>
          <w:color w:val="000000"/>
          <w:sz w:val="40"/>
          <w:szCs w:val="40"/>
          <w:lang w:val="es-ES" w:eastAsia="es-ES"/>
        </w:rPr>
        <w:t>EXPRESIÓN Y APRECIACIÓN ARTÍSTICA: CANTOS, RITMOS Y JUEGOS</w:t>
      </w:r>
    </w:p>
    <w:p w14:paraId="797219C0" w14:textId="66B30BBA" w:rsidR="00BD25C1" w:rsidRPr="00BD25C1" w:rsidRDefault="00BD25C1" w:rsidP="00BD25C1">
      <w:pPr>
        <w:spacing w:line="360" w:lineRule="auto"/>
        <w:jc w:val="center"/>
        <w:rPr>
          <w:sz w:val="48"/>
          <w:szCs w:val="48"/>
        </w:rPr>
      </w:pPr>
      <w:r w:rsidRPr="00BD25C1">
        <w:rPr>
          <w:sz w:val="48"/>
          <w:szCs w:val="48"/>
        </w:rPr>
        <w:t>Prof. Manuel Federico Rodríguez Aguilar.</w:t>
      </w:r>
    </w:p>
    <w:p w14:paraId="6B5BAC50" w14:textId="33CE9592" w:rsidR="00BD25C1" w:rsidRPr="00A6211A" w:rsidRDefault="00BD25C1" w:rsidP="00BD25C1">
      <w:pPr>
        <w:spacing w:line="360" w:lineRule="auto"/>
        <w:jc w:val="center"/>
        <w:rPr>
          <w:sz w:val="50"/>
          <w:szCs w:val="50"/>
        </w:rPr>
      </w:pPr>
      <w:r w:rsidRPr="00A6211A">
        <w:rPr>
          <w:sz w:val="50"/>
          <w:szCs w:val="50"/>
        </w:rPr>
        <w:t>Elisa Marisol Gómez Aranda.</w:t>
      </w:r>
    </w:p>
    <w:p w14:paraId="36EE694E" w14:textId="426F8A5C" w:rsidR="00BD25C1" w:rsidRDefault="00BD25C1" w:rsidP="00BD25C1">
      <w:pPr>
        <w:spacing w:line="360" w:lineRule="auto"/>
        <w:jc w:val="center"/>
        <w:rPr>
          <w:sz w:val="50"/>
          <w:szCs w:val="50"/>
        </w:rPr>
      </w:pPr>
      <w:r>
        <w:rPr>
          <w:sz w:val="50"/>
          <w:szCs w:val="50"/>
        </w:rPr>
        <w:t>13</w:t>
      </w:r>
      <w:r w:rsidRPr="00A6211A">
        <w:rPr>
          <w:sz w:val="50"/>
          <w:szCs w:val="50"/>
        </w:rPr>
        <w:t>/</w:t>
      </w:r>
      <w:r>
        <w:rPr>
          <w:sz w:val="50"/>
          <w:szCs w:val="50"/>
        </w:rPr>
        <w:t>10</w:t>
      </w:r>
      <w:r w:rsidRPr="00A6211A">
        <w:rPr>
          <w:sz w:val="50"/>
          <w:szCs w:val="50"/>
        </w:rPr>
        <w:t>/2022</w:t>
      </w:r>
    </w:p>
    <w:p w14:paraId="79C761FA" w14:textId="77777777" w:rsidR="00BD25C1" w:rsidRPr="00A6211A" w:rsidRDefault="00BD25C1" w:rsidP="00BD25C1">
      <w:pPr>
        <w:jc w:val="center"/>
        <w:rPr>
          <w:sz w:val="50"/>
          <w:szCs w:val="50"/>
        </w:rPr>
      </w:pPr>
    </w:p>
    <w:p w14:paraId="18C76534" w14:textId="734AB312" w:rsidR="00F571E5" w:rsidRDefault="00F571E5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</w:p>
    <w:p w14:paraId="377D017B" w14:textId="5208057D" w:rsidR="00AC5A35" w:rsidRPr="00AC5A35" w:rsidRDefault="00AC5A35" w:rsidP="00AC5A3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C5A35">
        <w:rPr>
          <w:rFonts w:ascii="Arial" w:hAnsi="Arial" w:cs="Arial"/>
          <w:b/>
          <w:bCs/>
          <w:sz w:val="28"/>
          <w:szCs w:val="28"/>
        </w:rPr>
        <w:t>Propósito de la unidad de aprendizaje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51AEA06D" w14:textId="77777777" w:rsidR="00AC5A35" w:rsidRPr="00AC5A35" w:rsidRDefault="00AC5A35" w:rsidP="00AC5A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5A35">
        <w:rPr>
          <w:rFonts w:ascii="Arial" w:hAnsi="Arial" w:cs="Arial"/>
          <w:sz w:val="24"/>
          <w:szCs w:val="24"/>
        </w:rPr>
        <w:t xml:space="preserve">Determine la importancia de las manifestaciones artísticas mediante actividades investigativas y experienciales de los lenguajes de la música y danza en los cantos, ritmos y juegos, en congruencia al programa vigente de educación preescolar, a través de un análisis reflexivo e interdisciplinario que posibilite situarse como sujetos pensantes; de esta forma alcanzar una postura crítica frente a la diversidad intercultural y sus lenguajes. </w:t>
      </w:r>
    </w:p>
    <w:p w14:paraId="334D6026" w14:textId="4640C7DC" w:rsidR="00AC5A35" w:rsidRPr="00AC5A35" w:rsidRDefault="00AC5A35" w:rsidP="00AC5A35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C5A35">
        <w:rPr>
          <w:rFonts w:ascii="Arial" w:hAnsi="Arial" w:cs="Arial"/>
          <w:b/>
          <w:bCs/>
          <w:sz w:val="28"/>
          <w:szCs w:val="28"/>
        </w:rPr>
        <w:t>Contenidos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3A6E5085" w14:textId="77777777" w:rsidR="00AC5A35" w:rsidRPr="00AC5A35" w:rsidRDefault="00AC5A35" w:rsidP="00AC5A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5A35">
        <w:rPr>
          <w:rFonts w:ascii="Arial" w:hAnsi="Arial" w:cs="Arial"/>
          <w:sz w:val="24"/>
          <w:szCs w:val="24"/>
        </w:rPr>
        <w:t xml:space="preserve">Los contenidos a desarrollar en esta unidad de aprendizaje I, representan la enseñanza mediante la atribución de significados que caracteriza al aprendizaje significativo; siendo los siguientes: </w:t>
      </w:r>
    </w:p>
    <w:p w14:paraId="3513D96E" w14:textId="77777777" w:rsidR="00AC5A35" w:rsidRPr="00AC5A35" w:rsidRDefault="00AC5A35" w:rsidP="00AC5A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5A35">
        <w:rPr>
          <w:rFonts w:ascii="Arial" w:hAnsi="Arial" w:cs="Arial"/>
          <w:sz w:val="24"/>
          <w:szCs w:val="24"/>
        </w:rPr>
        <w:t xml:space="preserve">- Valoración de la expresión y apreciación artística en el desarrollo integral del niño. – </w:t>
      </w:r>
    </w:p>
    <w:p w14:paraId="55892601" w14:textId="77777777" w:rsidR="00AC5A35" w:rsidRPr="00AC5A35" w:rsidRDefault="00AC5A35" w:rsidP="00AC5A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5A35">
        <w:rPr>
          <w:rFonts w:ascii="Arial" w:hAnsi="Arial" w:cs="Arial"/>
          <w:sz w:val="24"/>
          <w:szCs w:val="24"/>
        </w:rPr>
        <w:t xml:space="preserve">Pensamiento creativo. **Capacidad creativa **Estrategias de aprendizaje que fomentan la creatividad en el niño y las niñas. </w:t>
      </w:r>
    </w:p>
    <w:p w14:paraId="0983D46D" w14:textId="77777777" w:rsidR="00AC5A35" w:rsidRPr="00AC5A35" w:rsidRDefault="00AC5A35" w:rsidP="00AC5A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5A35">
        <w:rPr>
          <w:rFonts w:ascii="Arial" w:hAnsi="Arial" w:cs="Arial"/>
          <w:sz w:val="24"/>
          <w:szCs w:val="24"/>
        </w:rPr>
        <w:t>- La expresión y la apreciación artística y su manifestación en el Programa de Educación Preescolar.</w:t>
      </w:r>
    </w:p>
    <w:p w14:paraId="11071F53" w14:textId="3E401C16" w:rsidR="00AC5A35" w:rsidRDefault="00AC5A35"/>
    <w:p w14:paraId="3C8257AD" w14:textId="6F6A5FF6" w:rsidR="00AC5A35" w:rsidRDefault="00AC5A35"/>
    <w:p w14:paraId="5EF05195" w14:textId="4476ACA7" w:rsidR="00AC5A35" w:rsidRDefault="00AC5A35"/>
    <w:p w14:paraId="17CA4F3F" w14:textId="474EEFCA" w:rsidR="00AC5A35" w:rsidRDefault="00AC5A35"/>
    <w:p w14:paraId="3A51F24C" w14:textId="74C9263F" w:rsidR="00AC5A35" w:rsidRDefault="00AC5A35"/>
    <w:p w14:paraId="63CD3A84" w14:textId="534ACF11" w:rsidR="00AC5A35" w:rsidRDefault="00AC5A35"/>
    <w:p w14:paraId="77F69557" w14:textId="49CC2676" w:rsidR="00AC5A35" w:rsidRDefault="00AC5A35"/>
    <w:p w14:paraId="37EC6073" w14:textId="023CDE9E" w:rsidR="00AC5A35" w:rsidRDefault="00AC5A35"/>
    <w:p w14:paraId="743507C5" w14:textId="31780F80" w:rsidR="00AC5A35" w:rsidRDefault="00AC5A35"/>
    <w:p w14:paraId="65F76083" w14:textId="5E3E7893" w:rsidR="00AC5A35" w:rsidRDefault="00AC5A35"/>
    <w:p w14:paraId="1DA48A54" w14:textId="4C5B73B5" w:rsidR="00AC5A35" w:rsidRDefault="00AC5A35"/>
    <w:p w14:paraId="6B72D39F" w14:textId="2F2D780B" w:rsidR="00AC5A35" w:rsidRDefault="00AC5A35"/>
    <w:p w14:paraId="69FEB346" w14:textId="6B306F5A" w:rsidR="00AC5A35" w:rsidRDefault="00AC5A35"/>
    <w:p w14:paraId="3C2CB141" w14:textId="3C8222C0" w:rsidR="00AC5A35" w:rsidRDefault="00AC5A35" w:rsidP="00AC5A3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 CONEPTO DE ARTE ES…</w:t>
      </w:r>
    </w:p>
    <w:p w14:paraId="204D616B" w14:textId="655B4073" w:rsidR="00AC5A35" w:rsidRDefault="00AC5A35" w:rsidP="009260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conjunto de disciplinas las cuales nos permiten expresarnos de diferentes maneras, ya sea mediante un escrito, oralmente o con expresiones corporales.</w:t>
      </w:r>
    </w:p>
    <w:p w14:paraId="2E8F96D2" w14:textId="77777777" w:rsidR="00926078" w:rsidRDefault="00AC5A35" w:rsidP="009260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esto es utilizado con el fin de expresar algún sentimiento.</w:t>
      </w:r>
    </w:p>
    <w:p w14:paraId="4C2C95D7" w14:textId="45069EE7" w:rsidR="00AC5A35" w:rsidRDefault="00AC5A35" w:rsidP="0092607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CONCEPTO DE ARTE.</w:t>
      </w:r>
    </w:p>
    <w:p w14:paraId="2A0AEF71" w14:textId="2C86129C" w:rsidR="00926078" w:rsidRDefault="00926078" w:rsidP="009260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arte es entendido generalmente como cualquier actividad o producto realizado con una actividad estética y también comunicativa, mediante la cual se expresan ideas, emociones y, en general, una visión del mundo, a través de diversos recursos, como los plásticos, lingüísticos, sonoros, corporales y mixtos.</w:t>
      </w:r>
    </w:p>
    <w:p w14:paraId="2E84B5C0" w14:textId="09831534" w:rsidR="00926078" w:rsidRDefault="00926078" w:rsidP="0092607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DISCIPLINAS DE LAS ARTES Y SUS SUBDISCIPLINAS.</w:t>
      </w:r>
    </w:p>
    <w:p w14:paraId="33490C18" w14:textId="327A2211" w:rsidR="003D01E3" w:rsidRDefault="00926078" w:rsidP="003D01E3">
      <w:pPr>
        <w:pStyle w:val="Prrafodelista"/>
        <w:spacing w:after="0" w:line="360" w:lineRule="auto"/>
        <w:rPr>
          <w:rFonts w:ascii="Arial" w:hAnsi="Arial" w:cs="Arial"/>
          <w:b/>
          <w:bCs/>
          <w:color w:val="660033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660033"/>
          <w:sz w:val="24"/>
          <w:szCs w:val="24"/>
        </w:rPr>
        <w:t xml:space="preserve">        </w:t>
      </w:r>
      <w:r w:rsidRPr="00926078">
        <w:rPr>
          <w:rFonts w:ascii="Arial" w:hAnsi="Arial" w:cs="Arial"/>
          <w:b/>
          <w:bCs/>
          <w:color w:val="660033"/>
          <w:sz w:val="24"/>
          <w:szCs w:val="24"/>
          <w:u w:val="single"/>
        </w:rPr>
        <w:t>Literatura.</w:t>
      </w:r>
      <w:r w:rsidR="003D01E3">
        <w:rPr>
          <w:rFonts w:ascii="Arial" w:hAnsi="Arial" w:cs="Arial"/>
          <w:b/>
          <w:bCs/>
          <w:color w:val="660033"/>
          <w:sz w:val="24"/>
          <w:szCs w:val="24"/>
        </w:rPr>
        <w:t xml:space="preserve">                            </w:t>
      </w:r>
    </w:p>
    <w:p w14:paraId="3032B58A" w14:textId="112A28BE" w:rsidR="003D01E3" w:rsidRPr="003D01E3" w:rsidRDefault="003D01E3" w:rsidP="003D01E3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color w:val="660033"/>
          <w:sz w:val="24"/>
          <w:szCs w:val="24"/>
          <w:u w:val="single"/>
        </w:rPr>
      </w:pPr>
      <w:r w:rsidRPr="003D01E3">
        <w:rPr>
          <w:rFonts w:ascii="Arial" w:hAnsi="Arial" w:cs="Arial"/>
          <w:sz w:val="24"/>
          <w:szCs w:val="24"/>
        </w:rPr>
        <w:t xml:space="preserve">Narrativa.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246B3558" w14:textId="77777777" w:rsidR="003D01E3" w:rsidRPr="00926078" w:rsidRDefault="003D01E3" w:rsidP="003D01E3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26078">
        <w:rPr>
          <w:rFonts w:ascii="Arial" w:hAnsi="Arial" w:cs="Arial"/>
          <w:sz w:val="24"/>
          <w:szCs w:val="24"/>
        </w:rPr>
        <w:t>Lirica.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FEA2C03" w14:textId="77777777" w:rsidR="003D01E3" w:rsidRPr="00926078" w:rsidRDefault="003D01E3" w:rsidP="003D01E3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26078">
        <w:rPr>
          <w:rFonts w:ascii="Arial" w:hAnsi="Arial" w:cs="Arial"/>
          <w:sz w:val="24"/>
          <w:szCs w:val="24"/>
        </w:rPr>
        <w:t>Dramaturgia.</w:t>
      </w:r>
    </w:p>
    <w:p w14:paraId="15A74E07" w14:textId="77777777" w:rsidR="003D01E3" w:rsidRPr="00926078" w:rsidRDefault="003D01E3" w:rsidP="003D01E3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26078">
        <w:rPr>
          <w:rFonts w:ascii="Arial" w:hAnsi="Arial" w:cs="Arial"/>
          <w:sz w:val="24"/>
          <w:szCs w:val="24"/>
        </w:rPr>
        <w:t>Poesía.</w:t>
      </w:r>
    </w:p>
    <w:p w14:paraId="4E691B57" w14:textId="77777777" w:rsidR="003D01E3" w:rsidRPr="00926078" w:rsidRDefault="003D01E3" w:rsidP="003D01E3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26078">
        <w:rPr>
          <w:rFonts w:ascii="Arial" w:hAnsi="Arial" w:cs="Arial"/>
          <w:sz w:val="24"/>
          <w:szCs w:val="24"/>
        </w:rPr>
        <w:t>Oratoria.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177C12" w14:textId="39334F27" w:rsidR="00926078" w:rsidRDefault="003D01E3" w:rsidP="00F571E5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26078">
        <w:rPr>
          <w:rFonts w:ascii="Arial" w:hAnsi="Arial" w:cs="Arial"/>
          <w:sz w:val="24"/>
          <w:szCs w:val="24"/>
        </w:rPr>
        <w:t>Cuentos.</w:t>
      </w:r>
    </w:p>
    <w:p w14:paraId="00704AA3" w14:textId="31ED2186" w:rsidR="00F571E5" w:rsidRDefault="00F571E5" w:rsidP="00F571E5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Novelas.</w:t>
      </w:r>
    </w:p>
    <w:p w14:paraId="712BF2A2" w14:textId="22114E79" w:rsidR="00F571E5" w:rsidRDefault="00F571E5" w:rsidP="00F571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FC461C" w14:textId="1C5936F4" w:rsidR="00F571E5" w:rsidRPr="00F571E5" w:rsidRDefault="00F571E5" w:rsidP="00F571E5">
      <w:pPr>
        <w:spacing w:after="0" w:line="360" w:lineRule="auto"/>
        <w:rPr>
          <w:rFonts w:ascii="Arial" w:hAnsi="Arial" w:cs="Arial"/>
          <w:b/>
          <w:bCs/>
          <w:color w:val="660033"/>
          <w:sz w:val="24"/>
          <w:szCs w:val="24"/>
          <w:u w:val="single"/>
        </w:rPr>
      </w:pPr>
      <w:r w:rsidRPr="00F571E5">
        <w:rPr>
          <w:rFonts w:ascii="Arial" w:hAnsi="Arial" w:cs="Arial"/>
          <w:b/>
          <w:bCs/>
          <w:color w:val="660033"/>
          <w:sz w:val="24"/>
          <w:szCs w:val="24"/>
          <w:u w:val="single"/>
        </w:rPr>
        <w:t>Teatro.</w:t>
      </w:r>
    </w:p>
    <w:p w14:paraId="2E79724C" w14:textId="77777777" w:rsidR="00F571E5" w:rsidRDefault="00F571E5" w:rsidP="00F571E5">
      <w:pPr>
        <w:pStyle w:val="Prrafodelista"/>
        <w:numPr>
          <w:ilvl w:val="0"/>
          <w:numId w:val="3"/>
        </w:num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Contemporáneo.</w:t>
      </w:r>
    </w:p>
    <w:p w14:paraId="042291F3" w14:textId="77777777" w:rsidR="00F571E5" w:rsidRDefault="00F571E5" w:rsidP="00F571E5">
      <w:pPr>
        <w:pStyle w:val="Prrafodelista"/>
        <w:numPr>
          <w:ilvl w:val="0"/>
          <w:numId w:val="3"/>
        </w:num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Comedia.</w:t>
      </w:r>
    </w:p>
    <w:p w14:paraId="3D45BD91" w14:textId="77777777" w:rsidR="00F571E5" w:rsidRDefault="00F571E5" w:rsidP="00F571E5">
      <w:pPr>
        <w:pStyle w:val="Prrafodelista"/>
        <w:numPr>
          <w:ilvl w:val="0"/>
          <w:numId w:val="3"/>
        </w:num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Tragedia.</w:t>
      </w:r>
    </w:p>
    <w:p w14:paraId="3786368C" w14:textId="77777777" w:rsidR="00F571E5" w:rsidRDefault="00F571E5" w:rsidP="00F571E5">
      <w:pPr>
        <w:pStyle w:val="Prrafodelista"/>
        <w:numPr>
          <w:ilvl w:val="0"/>
          <w:numId w:val="3"/>
        </w:num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Tragicomedia.</w:t>
      </w:r>
    </w:p>
    <w:p w14:paraId="32E76EA7" w14:textId="77777777" w:rsidR="00F571E5" w:rsidRDefault="00F571E5" w:rsidP="00F571E5">
      <w:pPr>
        <w:pStyle w:val="Prrafodelista"/>
        <w:numPr>
          <w:ilvl w:val="0"/>
          <w:numId w:val="3"/>
        </w:num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Musicales.</w:t>
      </w:r>
    </w:p>
    <w:p w14:paraId="738CD5AE" w14:textId="77777777" w:rsidR="00F571E5" w:rsidRDefault="00F571E5" w:rsidP="00F571E5">
      <w:pPr>
        <w:pStyle w:val="Prrafodelista"/>
        <w:numPr>
          <w:ilvl w:val="0"/>
          <w:numId w:val="3"/>
        </w:num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Melodrama.</w:t>
      </w:r>
    </w:p>
    <w:p w14:paraId="7CEE6C51" w14:textId="77777777" w:rsidR="00F571E5" w:rsidRDefault="00F571E5" w:rsidP="00F571E5">
      <w:pPr>
        <w:pStyle w:val="Prrafodelista"/>
        <w:numPr>
          <w:ilvl w:val="0"/>
          <w:numId w:val="3"/>
        </w:num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Monologo.</w:t>
      </w:r>
    </w:p>
    <w:p w14:paraId="61BE6638" w14:textId="77777777" w:rsidR="00F571E5" w:rsidRPr="003D01E3" w:rsidRDefault="00F571E5" w:rsidP="00F571E5">
      <w:pPr>
        <w:pStyle w:val="Prrafodelista"/>
        <w:numPr>
          <w:ilvl w:val="0"/>
          <w:numId w:val="3"/>
        </w:num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Show</w:t>
      </w:r>
      <w:proofErr w:type="gram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reality</w:t>
      </w:r>
      <w:proofErr w:type="spellEnd"/>
      <w:r>
        <w:rPr>
          <w:rFonts w:ascii="Arial" w:hAnsi="Arial" w:cs="Arial"/>
          <w:sz w:val="24"/>
          <w:szCs w:val="24"/>
        </w:rPr>
        <w:t xml:space="preserve"> show.</w:t>
      </w:r>
    </w:p>
    <w:p w14:paraId="513662CF" w14:textId="46682650" w:rsidR="00F571E5" w:rsidRDefault="00F571E5" w:rsidP="00F571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492A880" w14:textId="254214F7" w:rsidR="00F571E5" w:rsidRDefault="00F571E5" w:rsidP="00F571E5">
      <w:pPr>
        <w:spacing w:after="0" w:line="360" w:lineRule="auto"/>
        <w:rPr>
          <w:rFonts w:ascii="Arial" w:hAnsi="Arial" w:cs="Arial"/>
          <w:b/>
          <w:bCs/>
          <w:color w:val="660033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660033"/>
          <w:sz w:val="24"/>
          <w:szCs w:val="24"/>
        </w:rPr>
        <w:t xml:space="preserve">     </w:t>
      </w:r>
      <w:r w:rsidRPr="00F571E5">
        <w:rPr>
          <w:rFonts w:ascii="Arial" w:hAnsi="Arial" w:cs="Arial"/>
          <w:b/>
          <w:bCs/>
          <w:color w:val="660033"/>
          <w:sz w:val="24"/>
          <w:szCs w:val="24"/>
          <w:u w:val="single"/>
        </w:rPr>
        <w:t>Artes plásticas.</w:t>
      </w:r>
    </w:p>
    <w:p w14:paraId="08DE48E7" w14:textId="6947FB8C" w:rsidR="00F571E5" w:rsidRPr="00F571E5" w:rsidRDefault="00F571E5" w:rsidP="00F571E5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Esculturas.</w:t>
      </w:r>
    </w:p>
    <w:p w14:paraId="098A06C6" w14:textId="4136F553" w:rsidR="00F571E5" w:rsidRPr="00F571E5" w:rsidRDefault="00F571E5" w:rsidP="00F571E5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Pintura.</w:t>
      </w:r>
    </w:p>
    <w:p w14:paraId="746E4119" w14:textId="654C66A1" w:rsidR="00F571E5" w:rsidRPr="00F571E5" w:rsidRDefault="00F571E5" w:rsidP="00F571E5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Arquitectura.</w:t>
      </w:r>
    </w:p>
    <w:p w14:paraId="3F0A1AFC" w14:textId="47D407C8" w:rsidR="00F571E5" w:rsidRPr="00F571E5" w:rsidRDefault="00F571E5" w:rsidP="00F571E5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Fotografía.</w:t>
      </w:r>
    </w:p>
    <w:p w14:paraId="0EAC3B75" w14:textId="732AFFC6" w:rsidR="00F571E5" w:rsidRDefault="00F571E5" w:rsidP="00F571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A34A09" w14:textId="2E0B7630" w:rsidR="00F571E5" w:rsidRDefault="00F571E5" w:rsidP="00F571E5">
      <w:pPr>
        <w:spacing w:after="0" w:line="360" w:lineRule="auto"/>
        <w:rPr>
          <w:rFonts w:ascii="Arial" w:hAnsi="Arial" w:cs="Arial"/>
          <w:b/>
          <w:bCs/>
          <w:color w:val="660033"/>
          <w:sz w:val="24"/>
          <w:szCs w:val="24"/>
          <w:u w:val="single"/>
        </w:rPr>
      </w:pPr>
      <w:r w:rsidRPr="00F571E5">
        <w:rPr>
          <w:rFonts w:ascii="Arial" w:hAnsi="Arial" w:cs="Arial"/>
          <w:b/>
          <w:bCs/>
          <w:color w:val="660033"/>
          <w:sz w:val="24"/>
          <w:szCs w:val="24"/>
          <w:u w:val="single"/>
        </w:rPr>
        <w:t>Música.</w:t>
      </w:r>
    </w:p>
    <w:p w14:paraId="08C1E336" w14:textId="7E38197A" w:rsidR="00F571E5" w:rsidRPr="00F571E5" w:rsidRDefault="00F571E5" w:rsidP="00F571E5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Clásica.</w:t>
      </w:r>
    </w:p>
    <w:p w14:paraId="350842BC" w14:textId="313B537B" w:rsidR="00F571E5" w:rsidRPr="00F571E5" w:rsidRDefault="00F571E5" w:rsidP="00F571E5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Tradicional.</w:t>
      </w:r>
    </w:p>
    <w:p w14:paraId="4BFE6DF3" w14:textId="37541940" w:rsidR="00F571E5" w:rsidRPr="00F571E5" w:rsidRDefault="00F571E5" w:rsidP="00F571E5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Contemporánea.</w:t>
      </w:r>
    </w:p>
    <w:p w14:paraId="30596D84" w14:textId="6E2919FF" w:rsidR="00F571E5" w:rsidRPr="00F571E5" w:rsidRDefault="00F571E5" w:rsidP="00F571E5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Opera.</w:t>
      </w:r>
    </w:p>
    <w:p w14:paraId="39D72C12" w14:textId="1F34F910" w:rsidR="00F571E5" w:rsidRPr="00F571E5" w:rsidRDefault="00F571E5" w:rsidP="00F571E5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Canto.</w:t>
      </w:r>
    </w:p>
    <w:p w14:paraId="4E43934F" w14:textId="3AC930AD" w:rsidR="00F571E5" w:rsidRPr="00F571E5" w:rsidRDefault="00F571E5" w:rsidP="00F571E5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Zarzuela.</w:t>
      </w:r>
    </w:p>
    <w:p w14:paraId="535D2A2C" w14:textId="656A328F" w:rsidR="00F571E5" w:rsidRPr="00F571E5" w:rsidRDefault="00F571E5" w:rsidP="00F571E5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Instrumental.</w:t>
      </w:r>
    </w:p>
    <w:p w14:paraId="3622912F" w14:textId="18C53242" w:rsidR="00F571E5" w:rsidRPr="00F571E5" w:rsidRDefault="00F571E5" w:rsidP="00F571E5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Orquesta.</w:t>
      </w:r>
    </w:p>
    <w:p w14:paraId="6025BF6D" w14:textId="703441DC" w:rsidR="00F571E5" w:rsidRDefault="00F571E5" w:rsidP="00F571E5">
      <w:pPr>
        <w:pStyle w:val="Prrafodelista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Tuna.</w:t>
      </w:r>
    </w:p>
    <w:p w14:paraId="1FCF7788" w14:textId="077C7B83" w:rsidR="00F571E5" w:rsidRDefault="00F571E5" w:rsidP="00F571E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9AFAED" w14:textId="4E248DD4" w:rsidR="00F571E5" w:rsidRDefault="00F571E5" w:rsidP="00F571E5">
      <w:pPr>
        <w:spacing w:after="0" w:line="360" w:lineRule="auto"/>
        <w:rPr>
          <w:rFonts w:ascii="Arial" w:hAnsi="Arial" w:cs="Arial"/>
          <w:b/>
          <w:bCs/>
          <w:color w:val="660033"/>
          <w:sz w:val="24"/>
          <w:szCs w:val="24"/>
          <w:u w:val="single"/>
        </w:rPr>
      </w:pPr>
      <w:r w:rsidRPr="00F571E5">
        <w:rPr>
          <w:rFonts w:ascii="Arial" w:hAnsi="Arial" w:cs="Arial"/>
          <w:b/>
          <w:bCs/>
          <w:color w:val="660033"/>
          <w:sz w:val="24"/>
          <w:szCs w:val="24"/>
          <w:u w:val="single"/>
        </w:rPr>
        <w:t>Danza.</w:t>
      </w:r>
    </w:p>
    <w:p w14:paraId="6B61CADA" w14:textId="0F7A4A79" w:rsidR="00F571E5" w:rsidRPr="00F571E5" w:rsidRDefault="00F571E5" w:rsidP="00F571E5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Clásica.</w:t>
      </w:r>
    </w:p>
    <w:p w14:paraId="014DCCE3" w14:textId="06F6EFC0" w:rsidR="00F571E5" w:rsidRPr="00F571E5" w:rsidRDefault="00F571E5" w:rsidP="00F571E5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Contemporánea.</w:t>
      </w:r>
    </w:p>
    <w:p w14:paraId="4A585272" w14:textId="5BD976D9" w:rsidR="00F571E5" w:rsidRPr="00F571E5" w:rsidRDefault="00F571E5" w:rsidP="00F571E5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Moderna.</w:t>
      </w:r>
    </w:p>
    <w:p w14:paraId="40B140F1" w14:textId="0B1F5FCB" w:rsidR="00F571E5" w:rsidRPr="00F571E5" w:rsidRDefault="00F571E5" w:rsidP="00F571E5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Tradicional.</w:t>
      </w:r>
    </w:p>
    <w:p w14:paraId="4DAAA837" w14:textId="0F643C52" w:rsidR="00F571E5" w:rsidRPr="00F571E5" w:rsidRDefault="00F571E5" w:rsidP="00F571E5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Jazz.</w:t>
      </w:r>
    </w:p>
    <w:p w14:paraId="136ADCC0" w14:textId="25F2D9BA" w:rsidR="00F571E5" w:rsidRPr="00F571E5" w:rsidRDefault="00F571E5" w:rsidP="00F571E5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Hip-hop.</w:t>
      </w:r>
    </w:p>
    <w:p w14:paraId="68954CAB" w14:textId="3FDA840E" w:rsidR="00F571E5" w:rsidRPr="00F571E5" w:rsidRDefault="00F571E5" w:rsidP="00F571E5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Tap.</w:t>
      </w:r>
    </w:p>
    <w:p w14:paraId="22C1A3E9" w14:textId="29308440" w:rsidR="00F571E5" w:rsidRPr="00F571E5" w:rsidRDefault="00F571E5" w:rsidP="00F571E5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Ritmos latinos.</w:t>
      </w:r>
    </w:p>
    <w:p w14:paraId="454E4C5D" w14:textId="00E607D4" w:rsidR="00F571E5" w:rsidRPr="00F571E5" w:rsidRDefault="00F571E5" w:rsidP="00F571E5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Aérea.</w:t>
      </w:r>
    </w:p>
    <w:p w14:paraId="2FE2869B" w14:textId="011941D8" w:rsidR="00F571E5" w:rsidRPr="00F571E5" w:rsidRDefault="00F571E5" w:rsidP="00F571E5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Pole dance.</w:t>
      </w:r>
    </w:p>
    <w:p w14:paraId="40FFAA26" w14:textId="5218F6DD" w:rsidR="00F571E5" w:rsidRPr="00F571E5" w:rsidRDefault="00F571E5" w:rsidP="00F571E5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71E5">
        <w:rPr>
          <w:rFonts w:ascii="Arial" w:hAnsi="Arial" w:cs="Arial"/>
          <w:sz w:val="24"/>
          <w:szCs w:val="24"/>
        </w:rPr>
        <w:t>Rap.</w:t>
      </w:r>
    </w:p>
    <w:p w14:paraId="22C35F31" w14:textId="77777777" w:rsidR="00F571E5" w:rsidRPr="00F571E5" w:rsidRDefault="00F571E5" w:rsidP="00F571E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571E5" w:rsidRPr="00F571E5" w:rsidSect="00AC5A35">
      <w:pgSz w:w="11906" w:h="16838"/>
      <w:pgMar w:top="1417" w:right="1701" w:bottom="1417" w:left="1701" w:header="708" w:footer="708" w:gutter="0"/>
      <w:pgBorders w:offsetFrom="page">
        <w:top w:val="crossStitch" w:sz="9" w:space="24" w:color="FF33CC"/>
        <w:left w:val="crossStitch" w:sz="9" w:space="24" w:color="FF33CC"/>
        <w:bottom w:val="crossStitch" w:sz="9" w:space="24" w:color="FF33CC"/>
        <w:right w:val="crossStitch" w:sz="9" w:space="24" w:color="FF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5591"/>
    <w:multiLevelType w:val="hybridMultilevel"/>
    <w:tmpl w:val="C756C44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755BD"/>
    <w:multiLevelType w:val="hybridMultilevel"/>
    <w:tmpl w:val="A10E28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0532"/>
    <w:multiLevelType w:val="hybridMultilevel"/>
    <w:tmpl w:val="0F5E05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6641"/>
    <w:multiLevelType w:val="hybridMultilevel"/>
    <w:tmpl w:val="14822E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5E3E"/>
    <w:multiLevelType w:val="hybridMultilevel"/>
    <w:tmpl w:val="532AC6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625C9"/>
    <w:multiLevelType w:val="hybridMultilevel"/>
    <w:tmpl w:val="AAB202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04520">
    <w:abstractNumId w:val="5"/>
  </w:num>
  <w:num w:numId="2" w16cid:durableId="1163426437">
    <w:abstractNumId w:val="1"/>
  </w:num>
  <w:num w:numId="3" w16cid:durableId="1596402347">
    <w:abstractNumId w:val="0"/>
  </w:num>
  <w:num w:numId="4" w16cid:durableId="1939365080">
    <w:abstractNumId w:val="2"/>
  </w:num>
  <w:num w:numId="5" w16cid:durableId="1897205181">
    <w:abstractNumId w:val="4"/>
  </w:num>
  <w:num w:numId="6" w16cid:durableId="486628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5"/>
    <w:rsid w:val="003D01E3"/>
    <w:rsid w:val="00926078"/>
    <w:rsid w:val="00AC5A35"/>
    <w:rsid w:val="00BD25C1"/>
    <w:rsid w:val="00F5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6f"/>
      <o:colormenu v:ext="edit" fillcolor="#c6f"/>
    </o:shapedefaults>
    <o:shapelayout v:ext="edit">
      <o:idmap v:ext="edit" data="1"/>
    </o:shapelayout>
  </w:shapeDefaults>
  <w:decimalSymbol w:val=","/>
  <w:listSeparator w:val=";"/>
  <w14:docId w14:val="6FFE7FA4"/>
  <w15:chartTrackingRefBased/>
  <w15:docId w15:val="{7F07B324-1C5D-4554-8717-B9B6F907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A35"/>
    <w:pPr>
      <w:spacing w:line="256" w:lineRule="auto"/>
    </w:pPr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BD2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2607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607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D25C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Marisol Gomez Aranda</dc:creator>
  <cp:keywords/>
  <dc:description/>
  <cp:lastModifiedBy>Elisa Marisol Gomez Aranda</cp:lastModifiedBy>
  <cp:revision>2</cp:revision>
  <dcterms:created xsi:type="dcterms:W3CDTF">2022-10-13T07:31:00Z</dcterms:created>
  <dcterms:modified xsi:type="dcterms:W3CDTF">2022-10-13T07:31:00Z</dcterms:modified>
</cp:coreProperties>
</file>