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606A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2816999" wp14:editId="69BCFBB4">
            <wp:simplePos x="0" y="0"/>
            <wp:positionH relativeFrom="column">
              <wp:posOffset>2215515</wp:posOffset>
            </wp:positionH>
            <wp:positionV relativeFrom="paragraph">
              <wp:posOffset>319405</wp:posOffset>
            </wp:positionV>
            <wp:extent cx="1190625" cy="1428750"/>
            <wp:effectExtent l="0" t="0" r="0" b="0"/>
            <wp:wrapNone/>
            <wp:docPr id="2" name="image1.png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a señal con letras y números&#10;&#10;Descripción generada automáticamente con confianza baja"/>
                    <pic:cNvPicPr preferRelativeResize="0"/>
                  </pic:nvPicPr>
                  <pic:blipFill>
                    <a:blip r:embed="rId5"/>
                    <a:srcRect l="22222" r="1835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09A4AA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FEE5A6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BCED9D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497D9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22464" w14:textId="77777777" w:rsidR="00812044" w:rsidRDefault="00812044" w:rsidP="0081204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AF1E3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ESCOLAR 2022-2023</w:t>
      </w:r>
    </w:p>
    <w:p w14:paraId="1C4E57FA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 INICIACION AL TRABAJO DOCENTE</w:t>
      </w:r>
    </w:p>
    <w:p w14:paraId="1A3B7479" w14:textId="010B42F4" w:rsidR="00812044" w:rsidRPr="00812044" w:rsidRDefault="00812044" w:rsidP="00812044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12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AMBIENTES DE APRENDIZAJE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812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AUTOR DUARTE</w:t>
      </w:r>
    </w:p>
    <w:p w14:paraId="66DAAB53" w14:textId="298624B8" w:rsidR="00812044" w:rsidRPr="003E78A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del 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Isabel Del Carmen Aguirre Ramos</w:t>
      </w:r>
    </w:p>
    <w:p w14:paraId="6DEB6FCF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del alumno: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D3E2C" w14:textId="77777777" w:rsidR="00812044" w:rsidRPr="003E78A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María Fernanda Bazaldúa Sánchez #3</w:t>
      </w:r>
    </w:p>
    <w:p w14:paraId="6EB7266D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Grado y sección: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2º B    </w:t>
      </w:r>
    </w:p>
    <w:p w14:paraId="034A1AF6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de aprendizaje II: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Desarrollar el trabajo docente.</w:t>
      </w:r>
    </w:p>
    <w:p w14:paraId="4CF9107B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A129C" w14:textId="77777777" w:rsidR="00812044" w:rsidRDefault="00812044" w:rsidP="008120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 profesionales:</w:t>
      </w:r>
    </w:p>
    <w:tbl>
      <w:tblPr>
        <w:tblW w:w="8838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812044" w14:paraId="34FE8705" w14:textId="77777777" w:rsidTr="00532D64">
        <w:tc>
          <w:tcPr>
            <w:tcW w:w="8838" w:type="dxa"/>
          </w:tcPr>
          <w:p w14:paraId="59A89F92" w14:textId="77777777" w:rsidR="00812044" w:rsidRDefault="00812044" w:rsidP="00532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238EA2A2" w14:textId="77777777" w:rsidR="00812044" w:rsidRDefault="00812044" w:rsidP="0081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38" w:type="dxa"/>
        <w:tblLayout w:type="fixed"/>
        <w:tblLook w:val="0400" w:firstRow="0" w:lastRow="0" w:firstColumn="0" w:lastColumn="0" w:noHBand="0" w:noVBand="1"/>
      </w:tblPr>
      <w:tblGrid>
        <w:gridCol w:w="236"/>
        <w:gridCol w:w="8602"/>
      </w:tblGrid>
      <w:tr w:rsidR="00812044" w14:paraId="36053D68" w14:textId="77777777" w:rsidTr="00532D64">
        <w:tc>
          <w:tcPr>
            <w:tcW w:w="81" w:type="dxa"/>
          </w:tcPr>
          <w:p w14:paraId="3201F632" w14:textId="77777777" w:rsidR="00812044" w:rsidRDefault="00812044" w:rsidP="0053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7" w:type="dxa"/>
          </w:tcPr>
          <w:p w14:paraId="104EB1BC" w14:textId="77777777" w:rsidR="00812044" w:rsidRDefault="00812044" w:rsidP="00532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2119CE5" w14:textId="77777777" w:rsidR="00812044" w:rsidRDefault="00812044" w:rsidP="0081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38" w:type="dxa"/>
        <w:tblLayout w:type="fixed"/>
        <w:tblLook w:val="0400" w:firstRow="0" w:lastRow="0" w:firstColumn="0" w:lastColumn="0" w:noHBand="0" w:noVBand="1"/>
      </w:tblPr>
      <w:tblGrid>
        <w:gridCol w:w="236"/>
        <w:gridCol w:w="8602"/>
      </w:tblGrid>
      <w:tr w:rsidR="00812044" w14:paraId="1A4C3012" w14:textId="77777777" w:rsidTr="00532D64">
        <w:tc>
          <w:tcPr>
            <w:tcW w:w="81" w:type="dxa"/>
          </w:tcPr>
          <w:p w14:paraId="78BCB60F" w14:textId="77777777" w:rsidR="00812044" w:rsidRDefault="00812044" w:rsidP="0053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7" w:type="dxa"/>
          </w:tcPr>
          <w:p w14:paraId="7AA1587B" w14:textId="77777777" w:rsidR="00812044" w:rsidRPr="00556FB7" w:rsidRDefault="00812044" w:rsidP="00532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1ACC6158" w14:textId="77777777" w:rsidR="00812044" w:rsidRDefault="00812044" w:rsidP="00532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Actúa de manera ética ante la diversidad de situaciones que se presentan en la práctica profesional.</w:t>
            </w:r>
          </w:p>
          <w:p w14:paraId="2DBF2DC8" w14:textId="77777777" w:rsidR="00812044" w:rsidRPr="00556FB7" w:rsidRDefault="00812044" w:rsidP="00532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7DCD0EB" w14:textId="77777777" w:rsidR="00812044" w:rsidRDefault="00812044" w:rsidP="0081204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7B1EB" w14:textId="3497FDA3" w:rsidR="00812044" w:rsidRDefault="00812044" w:rsidP="00812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Saltillo, Coahuila de Zaragoza.                                           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octubre del 2022.</w:t>
      </w:r>
    </w:p>
    <w:p w14:paraId="3ADC2DCE" w14:textId="77777777" w:rsidR="0022786F" w:rsidRDefault="0022786F" w:rsidP="0022786F">
      <w:pPr>
        <w:jc w:val="center"/>
        <w:rPr>
          <w:rFonts w:ascii="Cream Cake" w:hAnsi="Cream Cake"/>
        </w:rPr>
      </w:pPr>
    </w:p>
    <w:p w14:paraId="32EBF8DE" w14:textId="0D2E0E02" w:rsidR="00D56099" w:rsidRPr="0022786F" w:rsidRDefault="00812044" w:rsidP="0022786F">
      <w:pPr>
        <w:shd w:val="clear" w:color="auto" w:fill="CC99FF"/>
        <w:jc w:val="center"/>
        <w:rPr>
          <w:rFonts w:ascii="Cream Cake" w:hAnsi="Cream Cake"/>
          <w:sz w:val="56"/>
          <w:szCs w:val="56"/>
        </w:rPr>
      </w:pPr>
      <w:r w:rsidRPr="0022786F">
        <w:rPr>
          <w:rFonts w:ascii="Cream Cake" w:hAnsi="Cream Cake"/>
          <w:sz w:val="56"/>
          <w:szCs w:val="56"/>
        </w:rPr>
        <w:lastRenderedPageBreak/>
        <w:t>Síntesis</w:t>
      </w:r>
    </w:p>
    <w:p w14:paraId="440142C1" w14:textId="2F641E0E" w:rsidR="00812044" w:rsidRPr="0022786F" w:rsidRDefault="00812044">
      <w:pPr>
        <w:rPr>
          <w:rFonts w:ascii="Posterama" w:hAnsi="Posterama" w:cs="Posterama"/>
          <w:sz w:val="24"/>
          <w:szCs w:val="24"/>
        </w:rPr>
      </w:pPr>
      <w:r w:rsidRPr="0022786F">
        <w:rPr>
          <w:rFonts w:ascii="Posterama" w:hAnsi="Posterama" w:cs="Posterama"/>
          <w:sz w:val="24"/>
          <w:szCs w:val="24"/>
        </w:rPr>
        <w:t>El aula debe ser un entorno de encuentro y de relaciones sociales ya que es el lugar en el que se aprende a vivir en sociedad por tanto debe ser un espacio en el que el Niño se sienta seguro y cómodo, por esto debemos encargarnos de propiciar ese espacio de aprendizaje para el niño</w:t>
      </w:r>
      <w:r w:rsidRPr="0022786F">
        <w:rPr>
          <w:rFonts w:ascii="Posterama" w:hAnsi="Posterama" w:cs="Posterama"/>
          <w:sz w:val="24"/>
          <w:szCs w:val="24"/>
        </w:rPr>
        <w:t>.</w:t>
      </w:r>
      <w:r w:rsidR="00333053" w:rsidRPr="0022786F">
        <w:rPr>
          <w:rFonts w:ascii="Posterama" w:hAnsi="Posterama" w:cs="Posterama"/>
          <w:sz w:val="24"/>
          <w:szCs w:val="24"/>
        </w:rPr>
        <w:t xml:space="preserve"> </w:t>
      </w:r>
    </w:p>
    <w:p w14:paraId="085D1F62" w14:textId="77777777" w:rsidR="0022786F" w:rsidRDefault="0022786F" w:rsidP="0022786F">
      <w:pPr>
        <w:jc w:val="center"/>
        <w:rPr>
          <w:rFonts w:ascii="Cream Cake" w:hAnsi="Cream Cake"/>
          <w:sz w:val="72"/>
          <w:szCs w:val="72"/>
        </w:rPr>
      </w:pPr>
    </w:p>
    <w:p w14:paraId="7C2E39CC" w14:textId="6ED1F97D" w:rsidR="00812044" w:rsidRPr="0022786F" w:rsidRDefault="00812044" w:rsidP="0022786F">
      <w:pPr>
        <w:shd w:val="clear" w:color="auto" w:fill="CC99FF"/>
        <w:jc w:val="center"/>
        <w:rPr>
          <w:rFonts w:ascii="Cream Cake" w:hAnsi="Cream Cake"/>
          <w:sz w:val="56"/>
          <w:szCs w:val="56"/>
        </w:rPr>
      </w:pPr>
      <w:r w:rsidRPr="0022786F">
        <w:rPr>
          <w:rFonts w:ascii="Cream Cake" w:hAnsi="Cream Cake"/>
          <w:sz w:val="56"/>
          <w:szCs w:val="56"/>
        </w:rPr>
        <w:t>Indicador</w:t>
      </w:r>
    </w:p>
    <w:p w14:paraId="182831BD" w14:textId="18AA5A12" w:rsidR="00812044" w:rsidRPr="0022786F" w:rsidRDefault="00812044" w:rsidP="0022786F">
      <w:pPr>
        <w:pStyle w:val="Prrafodelista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 w:rsidRPr="0022786F">
        <w:rPr>
          <w:rFonts w:ascii="Posterama" w:hAnsi="Posterama" w:cs="Posterama"/>
          <w:sz w:val="24"/>
          <w:szCs w:val="24"/>
        </w:rPr>
        <w:t>El aula tiene una organización estratégica en la dinámica de trabajo y el espacio (tradicional o activa)</w:t>
      </w:r>
      <w:r w:rsidRPr="0022786F">
        <w:rPr>
          <w:rFonts w:ascii="Posterama" w:hAnsi="Posterama" w:cs="Posterama"/>
          <w:sz w:val="24"/>
          <w:szCs w:val="24"/>
        </w:rPr>
        <w:t>.</w:t>
      </w:r>
    </w:p>
    <w:sectPr w:rsidR="00812044" w:rsidRPr="00227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235"/>
    <w:multiLevelType w:val="multilevel"/>
    <w:tmpl w:val="18CC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8F70B7"/>
    <w:multiLevelType w:val="hybridMultilevel"/>
    <w:tmpl w:val="E83AA3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052392">
    <w:abstractNumId w:val="0"/>
  </w:num>
  <w:num w:numId="2" w16cid:durableId="137372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44"/>
    <w:rsid w:val="0022786F"/>
    <w:rsid w:val="00333053"/>
    <w:rsid w:val="00751C55"/>
    <w:rsid w:val="00812044"/>
    <w:rsid w:val="00D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22FE"/>
  <w15:chartTrackingRefBased/>
  <w15:docId w15:val="{86DA4BDE-A1BD-4EA8-9A16-35A22D13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4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fernanda sanchez</cp:lastModifiedBy>
  <cp:revision>1</cp:revision>
  <dcterms:created xsi:type="dcterms:W3CDTF">2022-10-20T03:01:00Z</dcterms:created>
  <dcterms:modified xsi:type="dcterms:W3CDTF">2022-10-20T03:53:00Z</dcterms:modified>
</cp:coreProperties>
</file>