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1B39" w14:textId="36FF65C1" w:rsidR="00314AAF" w:rsidRPr="00834B54" w:rsidRDefault="00314AAF" w:rsidP="000E319C">
      <w:pPr>
        <w:spacing w:line="240" w:lineRule="auto"/>
        <w:jc w:val="center"/>
        <w:rPr>
          <w:rFonts w:ascii="Times New Roman" w:hAnsi="Times New Roman" w:cs="Times New Roman"/>
          <w:sz w:val="32"/>
          <w:szCs w:val="32"/>
          <w:lang w:val="es-ES_tradnl"/>
        </w:rPr>
      </w:pPr>
      <w:r w:rsidRPr="00834B54">
        <w:rPr>
          <w:rFonts w:ascii="Times New Roman" w:hAnsi="Times New Roman" w:cs="Times New Roman"/>
          <w:sz w:val="32"/>
          <w:szCs w:val="32"/>
          <w:lang w:val="es-ES_tradnl"/>
        </w:rPr>
        <w:t>ESCUELA NORMAL DE EDUCACIÓN PREESCOLAR</w:t>
      </w:r>
    </w:p>
    <w:p w14:paraId="12BC9E64" w14:textId="7F990160" w:rsidR="00314AAF" w:rsidRPr="00834B54" w:rsidRDefault="00314AAF" w:rsidP="000E319C">
      <w:pPr>
        <w:spacing w:line="240" w:lineRule="auto"/>
        <w:jc w:val="center"/>
        <w:rPr>
          <w:rFonts w:ascii="Times New Roman" w:hAnsi="Times New Roman" w:cs="Times New Roman"/>
          <w:sz w:val="32"/>
          <w:szCs w:val="32"/>
          <w:lang w:val="es-ES_tradnl"/>
        </w:rPr>
      </w:pPr>
      <w:r w:rsidRPr="00834B54">
        <w:rPr>
          <w:rFonts w:ascii="Times New Roman" w:hAnsi="Times New Roman" w:cs="Times New Roman"/>
          <w:sz w:val="32"/>
          <w:szCs w:val="32"/>
          <w:lang w:val="es-ES_tradnl"/>
        </w:rPr>
        <w:t>CICLO ESCOLAR 2022-2023</w:t>
      </w:r>
    </w:p>
    <w:p w14:paraId="585D1431" w14:textId="77777777" w:rsidR="00314AAF" w:rsidRPr="00956168" w:rsidRDefault="00314AAF" w:rsidP="000E319C">
      <w:pPr>
        <w:spacing w:line="240" w:lineRule="auto"/>
        <w:jc w:val="center"/>
        <w:rPr>
          <w:rFonts w:ascii="Times New Roman" w:hAnsi="Times New Roman" w:cs="Times New Roman"/>
          <w:sz w:val="24"/>
          <w:szCs w:val="24"/>
          <w:lang w:val="es-ES_tradnl"/>
        </w:rPr>
      </w:pPr>
      <w:r w:rsidRPr="00956168">
        <w:rPr>
          <w:rFonts w:ascii="Times New Roman" w:hAnsi="Times New Roman" w:cs="Times New Roman"/>
          <w:noProof/>
          <w:sz w:val="24"/>
          <w:szCs w:val="24"/>
          <w:lang w:val="es-ES_tradnl" w:eastAsia="es-MX"/>
        </w:rPr>
        <w:drawing>
          <wp:anchor distT="0" distB="0" distL="114300" distR="114300" simplePos="0" relativeHeight="251662336" behindDoc="0" locked="0" layoutInCell="1" allowOverlap="1" wp14:anchorId="3126159C" wp14:editId="358FE078">
            <wp:simplePos x="0" y="0"/>
            <wp:positionH relativeFrom="page">
              <wp:posOffset>4484405</wp:posOffset>
            </wp:positionH>
            <wp:positionV relativeFrom="paragraph">
              <wp:posOffset>22225</wp:posOffset>
            </wp:positionV>
            <wp:extent cx="1371600" cy="1019175"/>
            <wp:effectExtent l="0" t="0" r="0" b="9525"/>
            <wp:wrapNone/>
            <wp:docPr id="3" name="Imagen 3"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C9078" w14:textId="77777777" w:rsidR="00314AAF" w:rsidRPr="00956168" w:rsidRDefault="00314AAF" w:rsidP="000E319C">
      <w:pPr>
        <w:spacing w:line="240" w:lineRule="auto"/>
        <w:jc w:val="center"/>
        <w:rPr>
          <w:rFonts w:ascii="Times New Roman" w:hAnsi="Times New Roman" w:cs="Times New Roman"/>
          <w:sz w:val="24"/>
          <w:szCs w:val="24"/>
          <w:lang w:val="es-ES_tradnl"/>
        </w:rPr>
      </w:pPr>
    </w:p>
    <w:p w14:paraId="799EF7F3" w14:textId="77777777" w:rsidR="00314AAF" w:rsidRPr="00956168" w:rsidRDefault="00314AAF" w:rsidP="000E319C">
      <w:pPr>
        <w:spacing w:line="240" w:lineRule="auto"/>
        <w:rPr>
          <w:rFonts w:ascii="Times New Roman" w:hAnsi="Times New Roman" w:cs="Times New Roman"/>
          <w:sz w:val="24"/>
          <w:szCs w:val="24"/>
          <w:lang w:val="es-ES_tradnl"/>
        </w:rPr>
      </w:pPr>
    </w:p>
    <w:p w14:paraId="629B137F" w14:textId="77777777" w:rsidR="00314AAF" w:rsidRPr="00956168" w:rsidRDefault="00314AAF" w:rsidP="000E319C">
      <w:pPr>
        <w:spacing w:line="240" w:lineRule="auto"/>
        <w:jc w:val="center"/>
        <w:rPr>
          <w:rFonts w:ascii="Times New Roman" w:hAnsi="Times New Roman" w:cs="Times New Roman"/>
          <w:sz w:val="24"/>
          <w:szCs w:val="24"/>
          <w:lang w:val="es-ES_tradnl"/>
        </w:rPr>
      </w:pPr>
    </w:p>
    <w:p w14:paraId="4C05D1ED" w14:textId="77777777" w:rsidR="00314AAF" w:rsidRPr="00956168" w:rsidRDefault="00314AAF" w:rsidP="000E319C">
      <w:pPr>
        <w:spacing w:line="240" w:lineRule="auto"/>
        <w:rPr>
          <w:rFonts w:ascii="Times New Roman" w:hAnsi="Times New Roman" w:cs="Times New Roman"/>
          <w:sz w:val="24"/>
          <w:szCs w:val="24"/>
          <w:lang w:val="es-ES_tradnl"/>
        </w:rPr>
      </w:pPr>
    </w:p>
    <w:p w14:paraId="4E6CEDA1" w14:textId="7831832C" w:rsidR="00314AAF" w:rsidRPr="00956168" w:rsidRDefault="00314AAF" w:rsidP="000E319C">
      <w:pPr>
        <w:spacing w:line="240" w:lineRule="auto"/>
        <w:jc w:val="center"/>
        <w:rPr>
          <w:rFonts w:ascii="Times New Roman" w:hAnsi="Times New Roman" w:cs="Times New Roman"/>
          <w:sz w:val="24"/>
          <w:szCs w:val="24"/>
          <w:lang w:val="es-ES_tradnl"/>
        </w:rPr>
      </w:pPr>
      <w:r w:rsidRPr="00956168">
        <w:rPr>
          <w:rFonts w:ascii="Times New Roman" w:hAnsi="Times New Roman" w:cs="Times New Roman"/>
          <w:sz w:val="24"/>
          <w:szCs w:val="24"/>
          <w:lang w:val="es-ES_tradnl"/>
        </w:rPr>
        <w:t>TERCER SEMESTRE            SECCIÓN:” C”</w:t>
      </w:r>
    </w:p>
    <w:p w14:paraId="47EC5AA0" w14:textId="42357CB9" w:rsidR="00314AAF" w:rsidRPr="00956168" w:rsidRDefault="00314AAF" w:rsidP="000E319C">
      <w:pPr>
        <w:spacing w:line="240" w:lineRule="auto"/>
        <w:jc w:val="center"/>
        <w:rPr>
          <w:rFonts w:ascii="Times New Roman" w:hAnsi="Times New Roman" w:cs="Times New Roman"/>
          <w:b/>
          <w:bCs/>
          <w:sz w:val="22"/>
          <w:szCs w:val="22"/>
          <w:lang w:val="es-ES_tradnl"/>
        </w:rPr>
      </w:pPr>
      <w:r w:rsidRPr="00956168">
        <w:rPr>
          <w:rFonts w:ascii="Times New Roman" w:hAnsi="Times New Roman" w:cs="Times New Roman"/>
          <w:b/>
          <w:bCs/>
          <w:sz w:val="22"/>
          <w:szCs w:val="22"/>
          <w:lang w:val="es-ES_tradnl"/>
        </w:rPr>
        <w:t>MATERIA: INICIACIÓN AL TRABAJO DOCENTE.</w:t>
      </w:r>
    </w:p>
    <w:p w14:paraId="0B620C7C" w14:textId="18FE8B45" w:rsidR="00314AAF" w:rsidRPr="00956168" w:rsidRDefault="00314AAF" w:rsidP="000E319C">
      <w:pPr>
        <w:pStyle w:val="Ttulo3"/>
        <w:spacing w:before="30" w:after="30" w:line="240" w:lineRule="auto"/>
        <w:ind w:left="60"/>
        <w:jc w:val="center"/>
        <w:rPr>
          <w:rFonts w:ascii="Times New Roman" w:hAnsi="Times New Roman" w:cs="Times New Roman"/>
          <w:color w:val="000000"/>
          <w:sz w:val="22"/>
          <w:szCs w:val="22"/>
          <w:lang w:val="es-ES_tradnl"/>
        </w:rPr>
      </w:pPr>
      <w:r w:rsidRPr="00956168">
        <w:rPr>
          <w:rFonts w:ascii="Times New Roman" w:hAnsi="Times New Roman" w:cs="Times New Roman"/>
          <w:sz w:val="22"/>
          <w:szCs w:val="22"/>
          <w:lang w:val="es-ES_tradnl"/>
        </w:rPr>
        <w:t>DOCENTE: DOLORES PATRICIA SEGOVIA GOMEZ</w:t>
      </w:r>
    </w:p>
    <w:p w14:paraId="613C17E5" w14:textId="6BA33AC0" w:rsidR="00314AAF" w:rsidRPr="00E4413B" w:rsidRDefault="00314AAF" w:rsidP="00E4413B">
      <w:pPr>
        <w:spacing w:line="240" w:lineRule="auto"/>
        <w:jc w:val="center"/>
        <w:rPr>
          <w:rFonts w:ascii="Times New Roman" w:hAnsi="Times New Roman" w:cs="Times New Roman"/>
          <w:b/>
          <w:bCs/>
          <w:sz w:val="22"/>
          <w:szCs w:val="22"/>
          <w:lang w:val="es-ES_tradnl"/>
        </w:rPr>
      </w:pPr>
      <w:r w:rsidRPr="00956168">
        <w:rPr>
          <w:rFonts w:ascii="Times New Roman" w:hAnsi="Times New Roman" w:cs="Times New Roman"/>
          <w:b/>
          <w:bCs/>
          <w:sz w:val="22"/>
          <w:szCs w:val="22"/>
          <w:lang w:val="es-ES_tradnl"/>
        </w:rPr>
        <w:t xml:space="preserve">ALUMNA: </w:t>
      </w:r>
      <w:r w:rsidRPr="00956168">
        <w:rPr>
          <w:rFonts w:ascii="Times New Roman" w:hAnsi="Times New Roman" w:cs="Times New Roman"/>
          <w:sz w:val="22"/>
          <w:szCs w:val="22"/>
          <w:lang w:val="es-ES_tradnl"/>
        </w:rPr>
        <w:t xml:space="preserve"> </w:t>
      </w:r>
      <w:r w:rsidRPr="00956168">
        <w:rPr>
          <w:rFonts w:ascii="Times New Roman" w:hAnsi="Times New Roman" w:cs="Times New Roman"/>
          <w:b/>
          <w:bCs/>
          <w:sz w:val="22"/>
          <w:szCs w:val="22"/>
          <w:lang w:val="es-ES_tradnl"/>
        </w:rPr>
        <w:t>ANA PAULINA SERRATO MONTENEGRO N° 27</w:t>
      </w:r>
    </w:p>
    <w:p w14:paraId="47A70DC2" w14:textId="1E82162A" w:rsidR="00314AAF" w:rsidRPr="00956168" w:rsidRDefault="00314AAF" w:rsidP="000E319C">
      <w:pPr>
        <w:spacing w:line="240" w:lineRule="auto"/>
        <w:jc w:val="center"/>
        <w:rPr>
          <w:rFonts w:ascii="Times New Roman" w:hAnsi="Times New Roman" w:cs="Times New Roman"/>
          <w:b/>
          <w:bCs/>
          <w:i/>
          <w:iCs/>
          <w:sz w:val="24"/>
          <w:szCs w:val="24"/>
          <w:u w:val="single"/>
          <w:lang w:val="es-ES_tradnl"/>
        </w:rPr>
      </w:pPr>
      <w:r w:rsidRPr="00956168">
        <w:rPr>
          <w:rFonts w:ascii="Times New Roman" w:hAnsi="Times New Roman" w:cs="Times New Roman"/>
          <w:b/>
          <w:bCs/>
          <w:i/>
          <w:iCs/>
          <w:sz w:val="24"/>
          <w:szCs w:val="24"/>
          <w:u w:val="single"/>
          <w:lang w:val="es-ES_tradnl"/>
        </w:rPr>
        <w:t>EVIDENCIA UNIDAD 2</w:t>
      </w:r>
    </w:p>
    <w:p w14:paraId="59412D51" w14:textId="77777777" w:rsidR="00314AAF" w:rsidRPr="00E4413B" w:rsidRDefault="00314AAF" w:rsidP="000E319C">
      <w:pPr>
        <w:spacing w:line="240" w:lineRule="auto"/>
        <w:jc w:val="center"/>
        <w:rPr>
          <w:rFonts w:ascii="Times New Roman" w:hAnsi="Times New Roman" w:cs="Times New Roman"/>
          <w:sz w:val="22"/>
          <w:szCs w:val="22"/>
          <w:u w:val="single"/>
          <w:lang w:val="es-ES_tradnl"/>
        </w:rPr>
      </w:pPr>
      <w:r w:rsidRPr="00E4413B">
        <w:rPr>
          <w:rFonts w:ascii="Times New Roman" w:hAnsi="Times New Roman" w:cs="Times New Roman"/>
          <w:sz w:val="22"/>
          <w:szCs w:val="22"/>
          <w:u w:val="single"/>
          <w:lang w:val="es-ES_tradnl"/>
        </w:rPr>
        <w:t>Competencias profesionales</w:t>
      </w:r>
    </w:p>
    <w:p w14:paraId="6F1B34FE" w14:textId="68DB6DB4" w:rsidR="00314AAF" w:rsidRPr="00E4413B" w:rsidRDefault="00314AAF" w:rsidP="000E319C">
      <w:pPr>
        <w:spacing w:line="240" w:lineRule="auto"/>
        <w:jc w:val="center"/>
        <w:rPr>
          <w:rFonts w:ascii="Times New Roman" w:hAnsi="Times New Roman" w:cs="Times New Roman"/>
          <w:sz w:val="22"/>
          <w:szCs w:val="22"/>
          <w:lang w:val="es-ES_tradnl"/>
        </w:rPr>
      </w:pPr>
      <w:r w:rsidRPr="00E4413B">
        <w:rPr>
          <w:rFonts w:ascii="Times New Roman" w:hAnsi="Times New Roman" w:cs="Times New Roman"/>
          <w:sz w:val="22"/>
          <w:szCs w:val="22"/>
          <w:lang w:val="es-ES_tradnl"/>
        </w:rPr>
        <w:t> Detecta los procesos de aprendizaje de sus alumnos para favorecer su</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desarrollo cognitivo y socioemocional.</w:t>
      </w:r>
    </w:p>
    <w:p w14:paraId="53D1008F" w14:textId="5BCF002E" w:rsidR="00314AAF" w:rsidRPr="00E4413B" w:rsidRDefault="00314AAF" w:rsidP="000E319C">
      <w:pPr>
        <w:spacing w:line="240" w:lineRule="auto"/>
        <w:jc w:val="center"/>
        <w:rPr>
          <w:rFonts w:ascii="Times New Roman" w:hAnsi="Times New Roman" w:cs="Times New Roman"/>
          <w:sz w:val="22"/>
          <w:szCs w:val="22"/>
          <w:lang w:val="es-ES_tradnl"/>
        </w:rPr>
      </w:pPr>
      <w:r w:rsidRPr="00E4413B">
        <w:rPr>
          <w:rFonts w:ascii="Times New Roman" w:hAnsi="Times New Roman" w:cs="Times New Roman"/>
          <w:sz w:val="22"/>
          <w:szCs w:val="22"/>
          <w:lang w:val="es-ES_tradnl"/>
        </w:rPr>
        <w:t> Aplica el plan y programa de estudio para alcanzar los propósitos</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educativos y contribuir al pleno desenvolvimiento de las capacidades de</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sus alumnos.</w:t>
      </w:r>
    </w:p>
    <w:p w14:paraId="6A7BD48D" w14:textId="5F726340" w:rsidR="00314AAF" w:rsidRPr="00E4413B" w:rsidRDefault="00314AAF" w:rsidP="000E319C">
      <w:pPr>
        <w:spacing w:line="240" w:lineRule="auto"/>
        <w:jc w:val="center"/>
        <w:rPr>
          <w:rFonts w:ascii="Times New Roman" w:hAnsi="Times New Roman" w:cs="Times New Roman"/>
          <w:sz w:val="22"/>
          <w:szCs w:val="22"/>
          <w:lang w:val="es-ES_tradnl"/>
        </w:rPr>
      </w:pPr>
      <w:r w:rsidRPr="00E4413B">
        <w:rPr>
          <w:rFonts w:ascii="Times New Roman" w:hAnsi="Times New Roman" w:cs="Times New Roman"/>
          <w:sz w:val="22"/>
          <w:szCs w:val="22"/>
          <w:lang w:val="es-ES_tradnl"/>
        </w:rPr>
        <w:t> Diseña planeaciones aplicando sus conocimientos curriculares,</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psicopedagógicos</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disciplinares, didácticos y tecnológicos para propiciar</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espacios de aprendizaje incluyentes que respondan a las necesidades de</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todos los alumnos en el marco del plan y programas de estudio.</w:t>
      </w:r>
    </w:p>
    <w:p w14:paraId="22FF6051" w14:textId="0364ABDF" w:rsidR="00314AAF" w:rsidRPr="00E4413B" w:rsidRDefault="00314AAF" w:rsidP="000E319C">
      <w:pPr>
        <w:spacing w:line="240" w:lineRule="auto"/>
        <w:rPr>
          <w:rFonts w:ascii="Times New Roman" w:hAnsi="Times New Roman" w:cs="Times New Roman"/>
          <w:sz w:val="22"/>
          <w:szCs w:val="22"/>
          <w:lang w:val="es-ES_tradnl"/>
        </w:rPr>
      </w:pPr>
      <w:r w:rsidRPr="00E4413B">
        <w:rPr>
          <w:rFonts w:ascii="Times New Roman" w:hAnsi="Times New Roman" w:cs="Times New Roman"/>
          <w:sz w:val="22"/>
          <w:szCs w:val="22"/>
          <w:lang w:val="es-ES_tradnl"/>
        </w:rPr>
        <w:t> Integra recursos de la investigación educativa para enriquecer su práctica</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profesional, expresando su interés por el conocimiento, la ciencia y la</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mejora de la educación.</w:t>
      </w:r>
    </w:p>
    <w:p w14:paraId="596E1612" w14:textId="619B58BD" w:rsidR="00314AAF" w:rsidRPr="00E4413B" w:rsidRDefault="00314AAF" w:rsidP="000E319C">
      <w:pPr>
        <w:spacing w:line="240" w:lineRule="auto"/>
        <w:rPr>
          <w:rFonts w:ascii="Times New Roman" w:hAnsi="Times New Roman" w:cs="Times New Roman"/>
          <w:sz w:val="22"/>
          <w:szCs w:val="22"/>
          <w:lang w:val="es-ES_tradnl"/>
        </w:rPr>
      </w:pPr>
      <w:r w:rsidRPr="00E4413B">
        <w:rPr>
          <w:rFonts w:ascii="Times New Roman" w:hAnsi="Times New Roman" w:cs="Times New Roman"/>
          <w:sz w:val="22"/>
          <w:szCs w:val="22"/>
          <w:lang w:val="es-ES_tradnl"/>
        </w:rPr>
        <w:t> Actúa de manera ética ante la diversidad de situaciones que se presentan</w:t>
      </w:r>
      <w:r w:rsidR="000E319C" w:rsidRPr="00E4413B">
        <w:rPr>
          <w:rFonts w:ascii="Times New Roman" w:hAnsi="Times New Roman" w:cs="Times New Roman"/>
          <w:sz w:val="22"/>
          <w:szCs w:val="22"/>
          <w:lang w:val="es-ES_tradnl"/>
        </w:rPr>
        <w:t xml:space="preserve"> </w:t>
      </w:r>
      <w:r w:rsidRPr="00E4413B">
        <w:rPr>
          <w:rFonts w:ascii="Times New Roman" w:hAnsi="Times New Roman" w:cs="Times New Roman"/>
          <w:sz w:val="22"/>
          <w:szCs w:val="22"/>
          <w:lang w:val="es-ES_tradnl"/>
        </w:rPr>
        <w:t>en la práctica profesional.</w:t>
      </w:r>
    </w:p>
    <w:p w14:paraId="2633391C" w14:textId="77777777" w:rsidR="00314AAF" w:rsidRPr="00956168" w:rsidRDefault="00314AAF" w:rsidP="000E319C">
      <w:pPr>
        <w:spacing w:line="240" w:lineRule="auto"/>
        <w:jc w:val="center"/>
        <w:rPr>
          <w:rFonts w:ascii="Times New Roman" w:hAnsi="Times New Roman" w:cs="Times New Roman"/>
          <w:b/>
          <w:bCs/>
          <w:lang w:val="es-ES_tradnl"/>
        </w:rPr>
      </w:pPr>
    </w:p>
    <w:p w14:paraId="1622A3F1" w14:textId="75C4D256" w:rsidR="00314AAF" w:rsidRPr="00956168" w:rsidRDefault="00314AAF" w:rsidP="000E319C">
      <w:pPr>
        <w:spacing w:line="240" w:lineRule="auto"/>
        <w:jc w:val="center"/>
        <w:rPr>
          <w:rFonts w:ascii="Times New Roman" w:hAnsi="Times New Roman" w:cs="Times New Roman"/>
          <w:lang w:val="es-ES_tradnl"/>
        </w:rPr>
      </w:pPr>
      <w:r w:rsidRPr="00956168">
        <w:rPr>
          <w:rFonts w:ascii="Times New Roman" w:hAnsi="Times New Roman" w:cs="Times New Roman"/>
          <w:b/>
          <w:bCs/>
          <w:lang w:val="es-ES_tradnl"/>
        </w:rPr>
        <w:t xml:space="preserve">FECHA: </w:t>
      </w:r>
      <w:r w:rsidRPr="00956168">
        <w:rPr>
          <w:rFonts w:ascii="Times New Roman" w:hAnsi="Times New Roman" w:cs="Times New Roman"/>
          <w:lang w:val="es-ES_tradnl"/>
        </w:rPr>
        <w:t xml:space="preserve"> </w:t>
      </w:r>
      <w:r w:rsidR="00E4413B">
        <w:rPr>
          <w:rFonts w:ascii="Times New Roman" w:hAnsi="Times New Roman" w:cs="Times New Roman"/>
          <w:lang w:val="es-ES_tradnl"/>
        </w:rPr>
        <w:t>12</w:t>
      </w:r>
      <w:r w:rsidRPr="00956168">
        <w:rPr>
          <w:rFonts w:ascii="Times New Roman" w:hAnsi="Times New Roman" w:cs="Times New Roman"/>
          <w:lang w:val="es-ES_tradnl"/>
        </w:rPr>
        <w:t>/ NOV./2022</w:t>
      </w:r>
    </w:p>
    <w:p w14:paraId="0C75ABFB" w14:textId="1AC61D1D" w:rsidR="00314AAF" w:rsidRPr="00E4413B" w:rsidRDefault="00314AAF" w:rsidP="00E4413B">
      <w:pPr>
        <w:spacing w:line="240" w:lineRule="auto"/>
        <w:rPr>
          <w:rFonts w:ascii="Times New Roman" w:hAnsi="Times New Roman" w:cs="Times New Roman"/>
          <w:lang w:val="es-ES_tradnl"/>
        </w:rPr>
      </w:pPr>
      <w:r w:rsidRPr="00956168">
        <w:rPr>
          <w:rFonts w:ascii="Times New Roman" w:hAnsi="Times New Roman" w:cs="Times New Roman"/>
          <w:lang w:val="es-ES_tradnl"/>
        </w:rPr>
        <w:t>SALTILLO COAHUILA.</w:t>
      </w:r>
    </w:p>
    <w:p w14:paraId="44C24671" w14:textId="154D4EE5" w:rsidR="00314AAF" w:rsidRPr="00F1126B" w:rsidRDefault="00314AAF" w:rsidP="00314AAF">
      <w:pPr>
        <w:rPr>
          <w:rFonts w:ascii="Times New Roman" w:hAnsi="Times New Roman" w:cs="Times New Roman"/>
          <w:sz w:val="24"/>
          <w:szCs w:val="24"/>
          <w:lang w:val="es-ES_tradnl"/>
        </w:rPr>
      </w:pPr>
      <w:r w:rsidRPr="00F1126B">
        <w:rPr>
          <w:rFonts w:ascii="Times New Roman" w:hAnsi="Times New Roman" w:cs="Times New Roman"/>
          <w:b/>
          <w:bCs/>
          <w:sz w:val="28"/>
          <w:szCs w:val="28"/>
          <w:lang w:val="es-ES_tradnl"/>
        </w:rPr>
        <w:lastRenderedPageBreak/>
        <w:t>INTRODUCCIÓN</w:t>
      </w:r>
      <w:r w:rsidRPr="00F1126B">
        <w:rPr>
          <w:rFonts w:ascii="Times New Roman" w:hAnsi="Times New Roman" w:cs="Times New Roman"/>
          <w:sz w:val="24"/>
          <w:szCs w:val="24"/>
          <w:lang w:val="es-ES_tradnl"/>
        </w:rPr>
        <w:t>:</w:t>
      </w:r>
    </w:p>
    <w:p w14:paraId="51D85F50" w14:textId="24C8B831" w:rsidR="00314AAF" w:rsidRPr="00F1126B" w:rsidRDefault="00314AAF" w:rsidP="00314AAF">
      <w:pPr>
        <w:rPr>
          <w:rFonts w:ascii="Times New Roman" w:hAnsi="Times New Roman" w:cs="Times New Roman"/>
          <w:sz w:val="24"/>
          <w:szCs w:val="24"/>
          <w:lang w:val="es-ES_tradnl"/>
        </w:rPr>
      </w:pPr>
    </w:p>
    <w:p w14:paraId="49895AB5" w14:textId="5EB63CE2" w:rsidR="00470782" w:rsidRPr="00F1126B" w:rsidRDefault="00470782" w:rsidP="0099499A">
      <w:pPr>
        <w:spacing w:line="360" w:lineRule="auto"/>
        <w:rPr>
          <w:rFonts w:ascii="Times New Roman" w:hAnsi="Times New Roman" w:cs="Times New Roman"/>
          <w:sz w:val="24"/>
          <w:szCs w:val="24"/>
          <w:lang w:val="es-ES_tradnl"/>
        </w:rPr>
      </w:pPr>
      <w:r w:rsidRPr="00F1126B">
        <w:rPr>
          <w:rFonts w:ascii="Times New Roman" w:hAnsi="Times New Roman" w:cs="Times New Roman"/>
          <w:sz w:val="24"/>
          <w:szCs w:val="24"/>
          <w:lang w:val="es-ES_tradnl"/>
        </w:rPr>
        <w:t xml:space="preserve">Durante este </w:t>
      </w:r>
      <w:r w:rsidR="0002588E" w:rsidRPr="00F1126B">
        <w:rPr>
          <w:rFonts w:ascii="Times New Roman" w:hAnsi="Times New Roman" w:cs="Times New Roman"/>
          <w:sz w:val="24"/>
          <w:szCs w:val="24"/>
          <w:lang w:val="es-ES_tradnl"/>
        </w:rPr>
        <w:t>informe</w:t>
      </w:r>
      <w:r w:rsidRPr="00F1126B">
        <w:rPr>
          <w:rFonts w:ascii="Times New Roman" w:hAnsi="Times New Roman" w:cs="Times New Roman"/>
          <w:sz w:val="24"/>
          <w:szCs w:val="24"/>
          <w:lang w:val="es-ES_tradnl"/>
        </w:rPr>
        <w:t xml:space="preserve">, </w:t>
      </w:r>
      <w:r w:rsidR="0099499A" w:rsidRPr="00F1126B">
        <w:rPr>
          <w:rFonts w:ascii="Times New Roman" w:hAnsi="Times New Roman" w:cs="Times New Roman"/>
          <w:sz w:val="24"/>
          <w:szCs w:val="24"/>
          <w:lang w:val="es-ES_tradnl"/>
        </w:rPr>
        <w:t>estaré</w:t>
      </w:r>
      <w:r w:rsidRPr="00F1126B">
        <w:rPr>
          <w:rFonts w:ascii="Times New Roman" w:hAnsi="Times New Roman" w:cs="Times New Roman"/>
          <w:sz w:val="24"/>
          <w:szCs w:val="24"/>
          <w:lang w:val="es-ES_tradnl"/>
        </w:rPr>
        <w:t xml:space="preserve"> dando una </w:t>
      </w:r>
      <w:r w:rsidR="0099499A" w:rsidRPr="00F1126B">
        <w:rPr>
          <w:rFonts w:ascii="Times New Roman" w:hAnsi="Times New Roman" w:cs="Times New Roman"/>
          <w:sz w:val="24"/>
          <w:szCs w:val="24"/>
          <w:lang w:val="es-ES_tradnl"/>
        </w:rPr>
        <w:t>explicación</w:t>
      </w:r>
      <w:r w:rsidRPr="00F1126B">
        <w:rPr>
          <w:rFonts w:ascii="Times New Roman" w:hAnsi="Times New Roman" w:cs="Times New Roman"/>
          <w:sz w:val="24"/>
          <w:szCs w:val="24"/>
          <w:lang w:val="es-ES_tradnl"/>
        </w:rPr>
        <w:t xml:space="preserve"> acerca de como fue mi jornada de </w:t>
      </w:r>
      <w:r w:rsidR="0099499A" w:rsidRPr="00F1126B">
        <w:rPr>
          <w:rFonts w:ascii="Times New Roman" w:hAnsi="Times New Roman" w:cs="Times New Roman"/>
          <w:sz w:val="24"/>
          <w:szCs w:val="24"/>
          <w:lang w:val="es-ES_tradnl"/>
        </w:rPr>
        <w:t>observación</w:t>
      </w:r>
      <w:r w:rsidRPr="00F1126B">
        <w:rPr>
          <w:rFonts w:ascii="Times New Roman" w:hAnsi="Times New Roman" w:cs="Times New Roman"/>
          <w:sz w:val="24"/>
          <w:szCs w:val="24"/>
          <w:lang w:val="es-ES_tradnl"/>
        </w:rPr>
        <w:t xml:space="preserve"> y </w:t>
      </w:r>
      <w:r w:rsidR="0099499A" w:rsidRPr="00F1126B">
        <w:rPr>
          <w:rFonts w:ascii="Times New Roman" w:hAnsi="Times New Roman" w:cs="Times New Roman"/>
          <w:sz w:val="24"/>
          <w:szCs w:val="24"/>
          <w:lang w:val="es-ES_tradnl"/>
        </w:rPr>
        <w:t>ayudantía</w:t>
      </w:r>
      <w:r w:rsidRPr="00F1126B">
        <w:rPr>
          <w:rFonts w:ascii="Times New Roman" w:hAnsi="Times New Roman" w:cs="Times New Roman"/>
          <w:sz w:val="24"/>
          <w:szCs w:val="24"/>
          <w:lang w:val="es-ES_tradnl"/>
        </w:rPr>
        <w:t xml:space="preserve"> en el preescolar al que </w:t>
      </w:r>
      <w:r w:rsidR="0099499A" w:rsidRPr="00F1126B">
        <w:rPr>
          <w:rFonts w:ascii="Times New Roman" w:hAnsi="Times New Roman" w:cs="Times New Roman"/>
          <w:sz w:val="24"/>
          <w:szCs w:val="24"/>
          <w:lang w:val="es-ES_tradnl"/>
        </w:rPr>
        <w:t>asistí</w:t>
      </w:r>
      <w:r w:rsidRPr="00F1126B">
        <w:rPr>
          <w:rFonts w:ascii="Times New Roman" w:hAnsi="Times New Roman" w:cs="Times New Roman"/>
          <w:sz w:val="24"/>
          <w:szCs w:val="24"/>
          <w:lang w:val="es-ES_tradnl"/>
        </w:rPr>
        <w:t>, en este caso el María Teresa Barreda Dávila, ubicado en la colonia 2000.</w:t>
      </w:r>
    </w:p>
    <w:p w14:paraId="34445CBC" w14:textId="4A3B401C" w:rsidR="00470782" w:rsidRPr="00F1126B" w:rsidRDefault="00470782" w:rsidP="0099499A">
      <w:pPr>
        <w:spacing w:line="360" w:lineRule="auto"/>
        <w:rPr>
          <w:rFonts w:ascii="Times New Roman" w:hAnsi="Times New Roman" w:cs="Times New Roman"/>
          <w:sz w:val="24"/>
          <w:szCs w:val="24"/>
          <w:lang w:val="es-ES_tradnl"/>
        </w:rPr>
      </w:pPr>
      <w:r w:rsidRPr="00F1126B">
        <w:rPr>
          <w:rFonts w:ascii="Times New Roman" w:hAnsi="Times New Roman" w:cs="Times New Roman"/>
          <w:sz w:val="24"/>
          <w:szCs w:val="24"/>
          <w:lang w:val="es-ES_tradnl"/>
        </w:rPr>
        <w:t xml:space="preserve">Para </w:t>
      </w:r>
      <w:r w:rsidR="0099499A" w:rsidRPr="00F1126B">
        <w:rPr>
          <w:rFonts w:ascii="Times New Roman" w:hAnsi="Times New Roman" w:cs="Times New Roman"/>
          <w:sz w:val="24"/>
          <w:szCs w:val="24"/>
          <w:lang w:val="es-ES_tradnl"/>
        </w:rPr>
        <w:t>apoyarme</w:t>
      </w:r>
      <w:r w:rsidRPr="00F1126B">
        <w:rPr>
          <w:rFonts w:ascii="Times New Roman" w:hAnsi="Times New Roman" w:cs="Times New Roman"/>
          <w:sz w:val="24"/>
          <w:szCs w:val="24"/>
          <w:lang w:val="es-ES_tradnl"/>
        </w:rPr>
        <w:t xml:space="preserve"> en la </w:t>
      </w:r>
      <w:r w:rsidR="0099499A" w:rsidRPr="00F1126B">
        <w:rPr>
          <w:rFonts w:ascii="Times New Roman" w:hAnsi="Times New Roman" w:cs="Times New Roman"/>
          <w:sz w:val="24"/>
          <w:szCs w:val="24"/>
          <w:lang w:val="es-ES_tradnl"/>
        </w:rPr>
        <w:t>explicación</w:t>
      </w:r>
      <w:r w:rsidRPr="00F1126B">
        <w:rPr>
          <w:rFonts w:ascii="Times New Roman" w:hAnsi="Times New Roman" w:cs="Times New Roman"/>
          <w:sz w:val="24"/>
          <w:szCs w:val="24"/>
          <w:lang w:val="es-ES_tradnl"/>
        </w:rPr>
        <w:t xml:space="preserve"> </w:t>
      </w:r>
      <w:r w:rsidR="0099499A" w:rsidRPr="00F1126B">
        <w:rPr>
          <w:rFonts w:ascii="Times New Roman" w:hAnsi="Times New Roman" w:cs="Times New Roman"/>
          <w:sz w:val="24"/>
          <w:szCs w:val="24"/>
          <w:lang w:val="es-ES_tradnl"/>
        </w:rPr>
        <w:t>estaré</w:t>
      </w:r>
      <w:r w:rsidRPr="00F1126B">
        <w:rPr>
          <w:rFonts w:ascii="Times New Roman" w:hAnsi="Times New Roman" w:cs="Times New Roman"/>
          <w:sz w:val="24"/>
          <w:szCs w:val="24"/>
          <w:lang w:val="es-ES_tradnl"/>
        </w:rPr>
        <w:t xml:space="preserve"> utilizando una serie de indicadores, mismos que hacen referencia desde el ambiente en el </w:t>
      </w:r>
      <w:r w:rsidR="0099499A" w:rsidRPr="00F1126B">
        <w:rPr>
          <w:rFonts w:ascii="Times New Roman" w:hAnsi="Times New Roman" w:cs="Times New Roman"/>
          <w:sz w:val="24"/>
          <w:szCs w:val="24"/>
          <w:lang w:val="es-ES_tradnl"/>
        </w:rPr>
        <w:t>salón</w:t>
      </w:r>
      <w:r w:rsidRPr="00F1126B">
        <w:rPr>
          <w:rFonts w:ascii="Times New Roman" w:hAnsi="Times New Roman" w:cs="Times New Roman"/>
          <w:sz w:val="24"/>
          <w:szCs w:val="24"/>
          <w:lang w:val="es-ES_tradnl"/>
        </w:rPr>
        <w:t xml:space="preserve">, los estilos de aprendizaje que utiliza la educadora, la </w:t>
      </w:r>
      <w:r w:rsidR="0099499A" w:rsidRPr="00F1126B">
        <w:rPr>
          <w:rFonts w:ascii="Times New Roman" w:hAnsi="Times New Roman" w:cs="Times New Roman"/>
          <w:sz w:val="24"/>
          <w:szCs w:val="24"/>
          <w:lang w:val="es-ES_tradnl"/>
        </w:rPr>
        <w:t>metodología</w:t>
      </w:r>
      <w:r w:rsidRPr="00F1126B">
        <w:rPr>
          <w:rFonts w:ascii="Times New Roman" w:hAnsi="Times New Roman" w:cs="Times New Roman"/>
          <w:sz w:val="24"/>
          <w:szCs w:val="24"/>
          <w:lang w:val="es-ES_tradnl"/>
        </w:rPr>
        <w:t xml:space="preserve"> que utiliza en la </w:t>
      </w:r>
      <w:r w:rsidR="0099499A" w:rsidRPr="00F1126B">
        <w:rPr>
          <w:rFonts w:ascii="Times New Roman" w:hAnsi="Times New Roman" w:cs="Times New Roman"/>
          <w:sz w:val="24"/>
          <w:szCs w:val="24"/>
          <w:lang w:val="es-ES_tradnl"/>
        </w:rPr>
        <w:t>realización</w:t>
      </w:r>
      <w:r w:rsidRPr="00F1126B">
        <w:rPr>
          <w:rFonts w:ascii="Times New Roman" w:hAnsi="Times New Roman" w:cs="Times New Roman"/>
          <w:sz w:val="24"/>
          <w:szCs w:val="24"/>
          <w:lang w:val="es-ES_tradnl"/>
        </w:rPr>
        <w:t xml:space="preserve"> de sus actividades y la organización que se tiene dentro de aula., etc.</w:t>
      </w:r>
      <w:r w:rsidR="00213036" w:rsidRPr="00F1126B">
        <w:rPr>
          <w:rFonts w:ascii="Times New Roman" w:hAnsi="Times New Roman" w:cs="Times New Roman"/>
          <w:sz w:val="24"/>
          <w:szCs w:val="24"/>
          <w:lang w:val="es-ES_tradnl"/>
        </w:rPr>
        <w:t xml:space="preserve"> El informe que realizó fue llevado a cabo durante mi primer y segunda jornada de observación y </w:t>
      </w:r>
      <w:r w:rsidR="00175D60" w:rsidRPr="00F1126B">
        <w:rPr>
          <w:rFonts w:ascii="Times New Roman" w:hAnsi="Times New Roman" w:cs="Times New Roman"/>
          <w:sz w:val="24"/>
          <w:szCs w:val="24"/>
          <w:lang w:val="es-ES_tradnl"/>
        </w:rPr>
        <w:t xml:space="preserve">ayudantía. Tiene la finalidad de informar cuáles son las condiciones del jardín de niños y de qué manera percibí el salón al cual estuve observando en este caso fue el de segundo año, sección </w:t>
      </w:r>
      <w:r w:rsidR="008650CE" w:rsidRPr="00F1126B">
        <w:rPr>
          <w:rFonts w:ascii="Times New Roman" w:hAnsi="Times New Roman" w:cs="Times New Roman"/>
          <w:sz w:val="24"/>
          <w:szCs w:val="24"/>
          <w:lang w:val="es-ES_tradnl"/>
        </w:rPr>
        <w:t xml:space="preserve">A. Se organiza por los indicadores que se mencionaron dando una explicación detallada de que se pudo recuperar de cada uno de ellos, así mismo cuenta con una conclusión en las que se presenta una problemática y la supuesta solución que se propone ante ello, y por último las referencias de los puntos de vista de algunos autores acerca de las investigaciones realizadas. Se </w:t>
      </w:r>
      <w:r w:rsidR="00C40C0D">
        <w:rPr>
          <w:rFonts w:ascii="Times New Roman" w:hAnsi="Times New Roman" w:cs="Times New Roman"/>
          <w:sz w:val="24"/>
          <w:szCs w:val="24"/>
          <w:lang w:val="es-ES_tradnl"/>
        </w:rPr>
        <w:t xml:space="preserve">anexan los indicadores para realizar este informe y las </w:t>
      </w:r>
      <w:r w:rsidR="008650CE" w:rsidRPr="00F1126B">
        <w:rPr>
          <w:rFonts w:ascii="Times New Roman" w:hAnsi="Times New Roman" w:cs="Times New Roman"/>
          <w:sz w:val="24"/>
          <w:szCs w:val="24"/>
          <w:lang w:val="es-ES_tradnl"/>
        </w:rPr>
        <w:t xml:space="preserve"> rúbricas de evaluación al final del documento.</w:t>
      </w:r>
    </w:p>
    <w:p w14:paraId="59A67C24" w14:textId="77777777" w:rsidR="0002588E" w:rsidRPr="00956168" w:rsidRDefault="0002588E" w:rsidP="0099499A">
      <w:pPr>
        <w:spacing w:line="360" w:lineRule="auto"/>
        <w:rPr>
          <w:sz w:val="24"/>
          <w:szCs w:val="24"/>
          <w:lang w:val="es-ES_tradnl"/>
        </w:rPr>
      </w:pPr>
    </w:p>
    <w:p w14:paraId="76B150AF" w14:textId="2960012A" w:rsidR="00314AAF" w:rsidRPr="00956168" w:rsidRDefault="00314AAF">
      <w:pPr>
        <w:spacing w:line="259" w:lineRule="auto"/>
        <w:rPr>
          <w:rFonts w:ascii="Arial Narrow" w:eastAsia="Times New Roman" w:hAnsi="Arial Narrow"/>
          <w:b/>
          <w:bCs/>
          <w:color w:val="000000"/>
          <w:sz w:val="28"/>
          <w:szCs w:val="28"/>
          <w:lang w:val="es-ES_tradnl" w:eastAsia="es-MX"/>
        </w:rPr>
      </w:pPr>
    </w:p>
    <w:p w14:paraId="7537D2E9" w14:textId="2DFD3088" w:rsidR="00956168" w:rsidRDefault="00956168" w:rsidP="00956168">
      <w:pPr>
        <w:spacing w:line="259" w:lineRule="auto"/>
        <w:rPr>
          <w:rFonts w:ascii="Arial Narrow" w:eastAsia="Times New Roman" w:hAnsi="Arial Narrow"/>
          <w:b/>
          <w:bCs/>
          <w:color w:val="000000"/>
          <w:sz w:val="28"/>
          <w:szCs w:val="28"/>
          <w:lang w:val="es-ES_tradnl" w:eastAsia="es-MX"/>
        </w:rPr>
      </w:pPr>
    </w:p>
    <w:p w14:paraId="653B9D4F" w14:textId="3B0EB99D" w:rsidR="00E4413B" w:rsidRDefault="00E4413B" w:rsidP="00956168">
      <w:pPr>
        <w:spacing w:line="259" w:lineRule="auto"/>
        <w:rPr>
          <w:rFonts w:ascii="Arial Narrow" w:eastAsia="Times New Roman" w:hAnsi="Arial Narrow"/>
          <w:b/>
          <w:bCs/>
          <w:color w:val="000000"/>
          <w:sz w:val="28"/>
          <w:szCs w:val="28"/>
          <w:lang w:val="es-ES_tradnl" w:eastAsia="es-MX"/>
        </w:rPr>
      </w:pPr>
    </w:p>
    <w:p w14:paraId="3EF394AD" w14:textId="219B861E" w:rsidR="00E4413B" w:rsidRDefault="00E4413B" w:rsidP="00956168">
      <w:pPr>
        <w:spacing w:line="259" w:lineRule="auto"/>
        <w:rPr>
          <w:rFonts w:ascii="Arial Narrow" w:eastAsia="Times New Roman" w:hAnsi="Arial Narrow"/>
          <w:b/>
          <w:bCs/>
          <w:color w:val="000000"/>
          <w:sz w:val="28"/>
          <w:szCs w:val="28"/>
          <w:lang w:val="es-ES_tradnl" w:eastAsia="es-MX"/>
        </w:rPr>
      </w:pPr>
    </w:p>
    <w:p w14:paraId="6674FB7F" w14:textId="30E125BB" w:rsidR="00E4413B" w:rsidRDefault="00E4413B" w:rsidP="00956168">
      <w:pPr>
        <w:spacing w:line="259" w:lineRule="auto"/>
        <w:rPr>
          <w:rFonts w:ascii="Arial Narrow" w:eastAsia="Times New Roman" w:hAnsi="Arial Narrow"/>
          <w:b/>
          <w:bCs/>
          <w:color w:val="000000"/>
          <w:sz w:val="28"/>
          <w:szCs w:val="28"/>
          <w:lang w:val="es-ES_tradnl" w:eastAsia="es-MX"/>
        </w:rPr>
      </w:pPr>
    </w:p>
    <w:p w14:paraId="487154AB" w14:textId="3ECA06E1" w:rsidR="00E4413B" w:rsidRDefault="00E4413B" w:rsidP="00956168">
      <w:pPr>
        <w:spacing w:line="259" w:lineRule="auto"/>
        <w:rPr>
          <w:rFonts w:ascii="Arial Narrow" w:eastAsia="Times New Roman" w:hAnsi="Arial Narrow"/>
          <w:b/>
          <w:bCs/>
          <w:color w:val="000000"/>
          <w:sz w:val="28"/>
          <w:szCs w:val="28"/>
          <w:lang w:val="es-ES_tradnl" w:eastAsia="es-MX"/>
        </w:rPr>
      </w:pPr>
    </w:p>
    <w:p w14:paraId="6776A8A6" w14:textId="4E30CA03" w:rsidR="00E4413B" w:rsidRDefault="00E4413B" w:rsidP="00956168">
      <w:pPr>
        <w:spacing w:line="259" w:lineRule="auto"/>
        <w:rPr>
          <w:rFonts w:ascii="Arial Narrow" w:eastAsia="Times New Roman" w:hAnsi="Arial Narrow"/>
          <w:b/>
          <w:bCs/>
          <w:color w:val="000000"/>
          <w:sz w:val="28"/>
          <w:szCs w:val="28"/>
          <w:lang w:val="es-ES_tradnl" w:eastAsia="es-MX"/>
        </w:rPr>
      </w:pPr>
    </w:p>
    <w:p w14:paraId="40C2A989" w14:textId="06EEBB73" w:rsidR="00E4413B" w:rsidRDefault="00E4413B" w:rsidP="00956168">
      <w:pPr>
        <w:spacing w:line="259" w:lineRule="auto"/>
        <w:rPr>
          <w:rFonts w:ascii="Arial Narrow" w:eastAsia="Times New Roman" w:hAnsi="Arial Narrow"/>
          <w:b/>
          <w:bCs/>
          <w:color w:val="000000"/>
          <w:sz w:val="28"/>
          <w:szCs w:val="28"/>
          <w:lang w:val="es-ES_tradnl" w:eastAsia="es-MX"/>
        </w:rPr>
      </w:pPr>
    </w:p>
    <w:p w14:paraId="0F99D39E" w14:textId="77777777" w:rsidR="00E4413B" w:rsidRPr="00956168" w:rsidRDefault="00E4413B" w:rsidP="00956168">
      <w:pPr>
        <w:spacing w:line="259" w:lineRule="auto"/>
        <w:rPr>
          <w:rFonts w:ascii="Arial Narrow" w:eastAsia="Times New Roman" w:hAnsi="Arial Narrow"/>
          <w:b/>
          <w:bCs/>
          <w:color w:val="000000"/>
          <w:sz w:val="28"/>
          <w:szCs w:val="28"/>
          <w:lang w:val="es-ES_tradnl" w:eastAsia="es-MX"/>
        </w:rPr>
      </w:pPr>
    </w:p>
    <w:p w14:paraId="7CAEDF75" w14:textId="377A9877" w:rsidR="004F2585" w:rsidRPr="00574E0D" w:rsidRDefault="004F2585" w:rsidP="00D9180F">
      <w:pPr>
        <w:spacing w:line="259" w:lineRule="auto"/>
        <w:jc w:val="left"/>
        <w:rPr>
          <w:rFonts w:ascii="Arial Narrow" w:eastAsia="Times New Roman" w:hAnsi="Arial Narrow"/>
          <w:b/>
          <w:bCs/>
          <w:color w:val="000000"/>
          <w:sz w:val="28"/>
          <w:szCs w:val="28"/>
          <w:lang w:val="es-ES_tradnl" w:eastAsia="es-MX"/>
        </w:rPr>
      </w:pPr>
      <w:r w:rsidRPr="00574E0D">
        <w:rPr>
          <w:rFonts w:ascii="Times New Roman" w:eastAsia="Times New Roman" w:hAnsi="Times New Roman" w:cs="Times New Roman"/>
          <w:b/>
          <w:bCs/>
          <w:sz w:val="28"/>
          <w:szCs w:val="28"/>
          <w:lang w:val="es-ES_tradnl" w:eastAsia="es-MX"/>
        </w:rPr>
        <w:t>INFORME DE LAS PRÁCTICAS REFLEXIVAS Y LOS AMBIENTES DE APRENDIZAJE INCLUSIVOS DE LA JORNADA DE OBSERVACIÓN Y AYUDANTÍA.</w:t>
      </w:r>
    </w:p>
    <w:p w14:paraId="6BCEB146" w14:textId="19D68A55" w:rsidR="004F2585" w:rsidRPr="00BA58F8" w:rsidRDefault="004F2585" w:rsidP="00FD07EC">
      <w:pPr>
        <w:spacing w:line="360" w:lineRule="auto"/>
        <w:jc w:val="left"/>
        <w:rPr>
          <w:rFonts w:ascii="Times New Roman" w:eastAsia="Times New Roman" w:hAnsi="Times New Roman" w:cs="Times New Roman"/>
          <w:b/>
          <w:bCs/>
          <w:color w:val="000000"/>
          <w:sz w:val="24"/>
          <w:szCs w:val="24"/>
          <w:lang w:val="es-ES_tradnl" w:eastAsia="es-MX"/>
        </w:rPr>
      </w:pPr>
      <w:r w:rsidRPr="00BA58F8">
        <w:rPr>
          <w:rFonts w:ascii="Times New Roman" w:eastAsia="Times New Roman" w:hAnsi="Times New Roman" w:cs="Times New Roman"/>
          <w:b/>
          <w:bCs/>
          <w:color w:val="000000"/>
          <w:sz w:val="24"/>
          <w:szCs w:val="24"/>
          <w:lang w:val="es-ES_tradnl" w:eastAsia="es-MX"/>
        </w:rPr>
        <w:t>Localización</w:t>
      </w:r>
    </w:p>
    <w:p w14:paraId="7EC82C55" w14:textId="3F81E083" w:rsidR="00CA5DB5" w:rsidRPr="00BA58F8" w:rsidRDefault="0031440B" w:rsidP="00FD07EC">
      <w:pPr>
        <w:spacing w:line="360" w:lineRule="auto"/>
        <w:jc w:val="left"/>
        <w:rPr>
          <w:rFonts w:ascii="Times New Roman" w:eastAsia="Times New Roman" w:hAnsi="Times New Roman" w:cs="Times New Roman"/>
          <w:color w:val="000000"/>
          <w:sz w:val="24"/>
          <w:szCs w:val="24"/>
          <w:lang w:val="es-ES_tradnl" w:eastAsia="es-MX"/>
        </w:rPr>
      </w:pPr>
      <w:r w:rsidRPr="00BA58F8">
        <w:rPr>
          <w:rFonts w:ascii="Times New Roman" w:eastAsia="Times New Roman" w:hAnsi="Times New Roman" w:cs="Times New Roman"/>
          <w:color w:val="000000"/>
          <w:sz w:val="24"/>
          <w:szCs w:val="24"/>
          <w:lang w:val="es-ES_tradnl" w:eastAsia="es-MX"/>
        </w:rPr>
        <w:t>El jardín de niños se localiza en la ciudad de Saltillo Coahuila,</w:t>
      </w:r>
      <w:r w:rsidR="008F64DD" w:rsidRPr="00BA58F8">
        <w:rPr>
          <w:rFonts w:ascii="Times New Roman" w:eastAsia="Times New Roman" w:hAnsi="Times New Roman" w:cs="Times New Roman"/>
          <w:color w:val="000000"/>
          <w:sz w:val="24"/>
          <w:szCs w:val="24"/>
          <w:lang w:val="es-ES_tradnl" w:eastAsia="es-MX"/>
        </w:rPr>
        <w:t xml:space="preserve"> en la calle San Esteban</w:t>
      </w:r>
      <w:r w:rsidR="00F7333F" w:rsidRPr="00BA58F8">
        <w:rPr>
          <w:rFonts w:ascii="Times New Roman" w:eastAsia="Times New Roman" w:hAnsi="Times New Roman" w:cs="Times New Roman"/>
          <w:color w:val="000000"/>
          <w:sz w:val="24"/>
          <w:szCs w:val="24"/>
          <w:lang w:val="es-ES_tradnl" w:eastAsia="es-MX"/>
        </w:rPr>
        <w:t xml:space="preserve"> </w:t>
      </w:r>
      <w:r w:rsidR="008F64DD" w:rsidRPr="00BA58F8">
        <w:rPr>
          <w:rFonts w:ascii="Times New Roman" w:eastAsia="Times New Roman" w:hAnsi="Times New Roman" w:cs="Times New Roman"/>
          <w:color w:val="000000"/>
          <w:sz w:val="24"/>
          <w:szCs w:val="24"/>
          <w:lang w:val="es-ES_tradnl" w:eastAsia="es-MX"/>
        </w:rPr>
        <w:t>#200 de</w:t>
      </w:r>
      <w:r w:rsidRPr="00BA58F8">
        <w:rPr>
          <w:rFonts w:ascii="Times New Roman" w:eastAsia="Times New Roman" w:hAnsi="Times New Roman" w:cs="Times New Roman"/>
          <w:color w:val="000000"/>
          <w:sz w:val="24"/>
          <w:szCs w:val="24"/>
          <w:lang w:val="es-ES_tradnl" w:eastAsia="es-MX"/>
        </w:rPr>
        <w:t xml:space="preserve"> la colonia Saltillo 2000, es parte de la región 100 sur y a la sub región 001 sur-saltillo, su código postal es 25115</w:t>
      </w:r>
      <w:r w:rsidR="001D52C7" w:rsidRPr="00BA58F8">
        <w:rPr>
          <w:rFonts w:ascii="Times New Roman" w:eastAsia="Times New Roman" w:hAnsi="Times New Roman" w:cs="Times New Roman"/>
          <w:color w:val="000000"/>
          <w:sz w:val="24"/>
          <w:szCs w:val="24"/>
          <w:lang w:val="es-ES_tradnl" w:eastAsia="es-MX"/>
        </w:rPr>
        <w:t xml:space="preserve">. </w:t>
      </w:r>
      <w:r w:rsidR="008F64DD" w:rsidRPr="00BA58F8">
        <w:rPr>
          <w:rFonts w:ascii="Times New Roman" w:eastAsia="Times New Roman" w:hAnsi="Times New Roman" w:cs="Times New Roman"/>
          <w:color w:val="000000"/>
          <w:sz w:val="24"/>
          <w:szCs w:val="24"/>
          <w:lang w:val="es-ES_tradnl" w:eastAsia="es-MX"/>
        </w:rPr>
        <w:t xml:space="preserve"> </w:t>
      </w:r>
      <w:r w:rsidR="00CA5DB5" w:rsidRPr="00BA58F8">
        <w:rPr>
          <w:rFonts w:ascii="Times New Roman" w:eastAsia="Times New Roman" w:hAnsi="Times New Roman" w:cs="Times New Roman"/>
          <w:color w:val="000000"/>
          <w:sz w:val="24"/>
          <w:szCs w:val="24"/>
          <w:lang w:val="es-ES_tradnl" w:eastAsia="es-MX"/>
        </w:rPr>
        <w:t xml:space="preserve">Es de organización completa, cuenta con un total de siete salones, de los cuales uno es de grado mixto (primero y segundo año), un salón de educación especial, un patio cívico sombreado, un área de juegos en buenas condiciones, una cancha deportiva, área de baños (para niños, niñas y para educadoras), así mismo cuenta </w:t>
      </w:r>
      <w:r w:rsidR="0094542E" w:rsidRPr="00BA58F8">
        <w:rPr>
          <w:rFonts w:ascii="Times New Roman" w:eastAsia="Times New Roman" w:hAnsi="Times New Roman" w:cs="Times New Roman"/>
          <w:color w:val="000000"/>
          <w:sz w:val="24"/>
          <w:szCs w:val="24"/>
          <w:lang w:val="es-ES_tradnl" w:eastAsia="es-MX"/>
        </w:rPr>
        <w:t>con un</w:t>
      </w:r>
      <w:r w:rsidR="00CA5DB5" w:rsidRPr="00BA58F8">
        <w:rPr>
          <w:rFonts w:ascii="Times New Roman" w:eastAsia="Times New Roman" w:hAnsi="Times New Roman" w:cs="Times New Roman"/>
          <w:color w:val="000000"/>
          <w:sz w:val="24"/>
          <w:szCs w:val="24"/>
          <w:lang w:val="es-ES_tradnl" w:eastAsia="es-MX"/>
        </w:rPr>
        <w:t xml:space="preserve"> área adecuada para que los niños tomen su lonche. Cabe mencionar que la mayoría de estas instalaciones se encuentra en condiciones aptas y seguras para que los niños estén seguros.</w:t>
      </w:r>
    </w:p>
    <w:p w14:paraId="6A2273CC" w14:textId="41991DB5" w:rsidR="00CA5DB5" w:rsidRPr="00BA58F8" w:rsidRDefault="00CA5DB5" w:rsidP="00FD07EC">
      <w:pPr>
        <w:spacing w:line="360" w:lineRule="auto"/>
        <w:jc w:val="left"/>
        <w:rPr>
          <w:rFonts w:ascii="Times New Roman" w:eastAsia="Times New Roman" w:hAnsi="Times New Roman" w:cs="Times New Roman"/>
          <w:color w:val="000000"/>
          <w:sz w:val="24"/>
          <w:szCs w:val="24"/>
          <w:lang w:val="es-ES_tradnl" w:eastAsia="es-MX"/>
        </w:rPr>
      </w:pPr>
      <w:r w:rsidRPr="00BA58F8">
        <w:rPr>
          <w:rFonts w:ascii="Times New Roman" w:eastAsia="Times New Roman" w:hAnsi="Times New Roman" w:cs="Times New Roman"/>
          <w:color w:val="000000"/>
          <w:sz w:val="24"/>
          <w:szCs w:val="24"/>
          <w:lang w:val="es-ES_tradnl" w:eastAsia="es-MX"/>
        </w:rPr>
        <w:t xml:space="preserve">El personal del jardín de niños, esta conformado por la directora, la subdirectora, siete educadoras, una </w:t>
      </w:r>
      <w:r w:rsidR="0094542E" w:rsidRPr="00BA58F8">
        <w:rPr>
          <w:rFonts w:ascii="Times New Roman" w:eastAsia="Times New Roman" w:hAnsi="Times New Roman" w:cs="Times New Roman"/>
          <w:color w:val="000000"/>
          <w:sz w:val="24"/>
          <w:szCs w:val="24"/>
          <w:lang w:val="es-ES_tradnl" w:eastAsia="es-MX"/>
        </w:rPr>
        <w:t>psicóloga,</w:t>
      </w:r>
      <w:r w:rsidRPr="00BA58F8">
        <w:rPr>
          <w:rFonts w:ascii="Times New Roman" w:eastAsia="Times New Roman" w:hAnsi="Times New Roman" w:cs="Times New Roman"/>
          <w:color w:val="000000"/>
          <w:sz w:val="24"/>
          <w:szCs w:val="24"/>
          <w:lang w:val="es-ES_tradnl" w:eastAsia="es-MX"/>
        </w:rPr>
        <w:t xml:space="preserve"> una maestra de música y una maestra de educación física. La mayoría </w:t>
      </w:r>
      <w:r w:rsidR="0094542E" w:rsidRPr="00BA58F8">
        <w:rPr>
          <w:rFonts w:ascii="Times New Roman" w:eastAsia="Times New Roman" w:hAnsi="Times New Roman" w:cs="Times New Roman"/>
          <w:color w:val="000000"/>
          <w:sz w:val="24"/>
          <w:szCs w:val="24"/>
          <w:lang w:val="es-ES_tradnl" w:eastAsia="es-MX"/>
        </w:rPr>
        <w:t>realiza</w:t>
      </w:r>
      <w:r w:rsidRPr="00BA58F8">
        <w:rPr>
          <w:rFonts w:ascii="Times New Roman" w:eastAsia="Times New Roman" w:hAnsi="Times New Roman" w:cs="Times New Roman"/>
          <w:color w:val="000000"/>
          <w:sz w:val="24"/>
          <w:szCs w:val="24"/>
          <w:lang w:val="es-ES_tradnl" w:eastAsia="es-MX"/>
        </w:rPr>
        <w:t xml:space="preserve"> su labor docente con </w:t>
      </w:r>
      <w:r w:rsidR="0094542E" w:rsidRPr="00BA58F8">
        <w:rPr>
          <w:rFonts w:ascii="Times New Roman" w:eastAsia="Times New Roman" w:hAnsi="Times New Roman" w:cs="Times New Roman"/>
          <w:color w:val="000000"/>
          <w:sz w:val="24"/>
          <w:szCs w:val="24"/>
          <w:lang w:val="es-ES_tradnl" w:eastAsia="es-MX"/>
        </w:rPr>
        <w:t>profesionalismo</w:t>
      </w:r>
      <w:r w:rsidRPr="00BA58F8">
        <w:rPr>
          <w:rFonts w:ascii="Times New Roman" w:eastAsia="Times New Roman" w:hAnsi="Times New Roman" w:cs="Times New Roman"/>
          <w:color w:val="000000"/>
          <w:sz w:val="24"/>
          <w:szCs w:val="24"/>
          <w:lang w:val="es-ES_tradnl" w:eastAsia="es-MX"/>
        </w:rPr>
        <w:t xml:space="preserve">, mostrando interés y compromiso en su desempeño. </w:t>
      </w:r>
    </w:p>
    <w:p w14:paraId="368357E5" w14:textId="748ED7FB" w:rsidR="00CA5DB5" w:rsidRPr="00BA58F8" w:rsidRDefault="008F64DD" w:rsidP="00FD07EC">
      <w:pPr>
        <w:spacing w:line="360" w:lineRule="auto"/>
        <w:jc w:val="left"/>
        <w:rPr>
          <w:rFonts w:ascii="Times New Roman" w:eastAsia="Times New Roman" w:hAnsi="Times New Roman" w:cs="Times New Roman"/>
          <w:color w:val="000000"/>
          <w:sz w:val="24"/>
          <w:szCs w:val="24"/>
          <w:lang w:val="es-ES_tradnl" w:eastAsia="es-MX"/>
        </w:rPr>
      </w:pPr>
      <w:r w:rsidRPr="00BA58F8">
        <w:rPr>
          <w:rFonts w:ascii="Times New Roman" w:eastAsia="Times New Roman" w:hAnsi="Times New Roman" w:cs="Times New Roman"/>
          <w:color w:val="000000"/>
          <w:sz w:val="24"/>
          <w:szCs w:val="24"/>
          <w:lang w:val="es-ES_tradnl" w:eastAsia="es-MX"/>
        </w:rPr>
        <w:t xml:space="preserve">La población </w:t>
      </w:r>
      <w:r w:rsidR="00CA5DB5" w:rsidRPr="00BA58F8">
        <w:rPr>
          <w:rFonts w:ascii="Times New Roman" w:eastAsia="Times New Roman" w:hAnsi="Times New Roman" w:cs="Times New Roman"/>
          <w:color w:val="000000"/>
          <w:sz w:val="24"/>
          <w:szCs w:val="24"/>
          <w:lang w:val="es-ES_tradnl" w:eastAsia="es-MX"/>
        </w:rPr>
        <w:t>escolar que</w:t>
      </w:r>
      <w:r w:rsidRPr="00BA58F8">
        <w:rPr>
          <w:rFonts w:ascii="Times New Roman" w:eastAsia="Times New Roman" w:hAnsi="Times New Roman" w:cs="Times New Roman"/>
          <w:color w:val="000000"/>
          <w:sz w:val="24"/>
          <w:szCs w:val="24"/>
          <w:lang w:val="es-ES_tradnl" w:eastAsia="es-MX"/>
        </w:rPr>
        <w:t xml:space="preserve"> acude a la</w:t>
      </w:r>
      <w:r w:rsidR="00CA5DB5" w:rsidRPr="00BA58F8">
        <w:rPr>
          <w:rFonts w:ascii="Times New Roman" w:eastAsia="Times New Roman" w:hAnsi="Times New Roman" w:cs="Times New Roman"/>
          <w:color w:val="000000"/>
          <w:sz w:val="24"/>
          <w:szCs w:val="24"/>
          <w:lang w:val="es-ES_tradnl" w:eastAsia="es-MX"/>
        </w:rPr>
        <w:t xml:space="preserve"> mencionada esta conformada por niños que viven a los alrededores del jardín o que viven en la colonia a excepción de dos de ellos que son hijos de la directora. Cuenta con un total de 222 alumnos, de los cuales 113 son mujeres y 109 son hombres. Es de turno matutino y vespertino. Es un jardín de jornada amplia, por lo cual abre a las 8:30 a.m. y cierra a las 6:30 p.m.</w:t>
      </w:r>
    </w:p>
    <w:p w14:paraId="2700A295" w14:textId="5E6A0545" w:rsidR="00F7333F" w:rsidRPr="00BA58F8" w:rsidRDefault="00F7333F" w:rsidP="00FD07EC">
      <w:pPr>
        <w:spacing w:line="360" w:lineRule="auto"/>
        <w:jc w:val="left"/>
        <w:rPr>
          <w:rFonts w:ascii="Times New Roman" w:eastAsia="Times New Roman" w:hAnsi="Times New Roman" w:cs="Times New Roman"/>
          <w:color w:val="000000"/>
          <w:sz w:val="24"/>
          <w:szCs w:val="24"/>
          <w:lang w:val="es-ES_tradnl" w:eastAsia="es-MX"/>
        </w:rPr>
      </w:pPr>
    </w:p>
    <w:p w14:paraId="24590B6C" w14:textId="07180288" w:rsidR="00F7333F" w:rsidRPr="00BA58F8" w:rsidRDefault="00F7333F" w:rsidP="00FD07EC">
      <w:pPr>
        <w:spacing w:line="360" w:lineRule="auto"/>
        <w:jc w:val="left"/>
        <w:rPr>
          <w:rFonts w:ascii="Times New Roman" w:eastAsia="Times New Roman" w:hAnsi="Times New Roman" w:cs="Times New Roman"/>
          <w:color w:val="000000"/>
          <w:sz w:val="24"/>
          <w:szCs w:val="24"/>
          <w:lang w:val="es-ES_tradnl" w:eastAsia="es-MX"/>
        </w:rPr>
      </w:pPr>
    </w:p>
    <w:p w14:paraId="3F25DC25" w14:textId="2A7B4EE2" w:rsidR="00F7333F" w:rsidRPr="00BA58F8" w:rsidRDefault="00F7333F" w:rsidP="00FD07EC">
      <w:pPr>
        <w:spacing w:line="360" w:lineRule="auto"/>
        <w:jc w:val="left"/>
        <w:rPr>
          <w:rFonts w:ascii="Times New Roman" w:eastAsia="Times New Roman" w:hAnsi="Times New Roman" w:cs="Times New Roman"/>
          <w:b/>
          <w:bCs/>
          <w:color w:val="000000"/>
          <w:sz w:val="24"/>
          <w:szCs w:val="24"/>
          <w:lang w:val="es-ES_tradnl" w:eastAsia="es-MX"/>
        </w:rPr>
      </w:pPr>
    </w:p>
    <w:p w14:paraId="578E0CF7" w14:textId="7F9449E6" w:rsidR="00F7333F" w:rsidRPr="00BA58F8" w:rsidRDefault="00F7333F" w:rsidP="00FD07EC">
      <w:pPr>
        <w:spacing w:line="360" w:lineRule="auto"/>
        <w:jc w:val="left"/>
        <w:rPr>
          <w:rFonts w:ascii="Times New Roman" w:eastAsia="Times New Roman" w:hAnsi="Times New Roman" w:cs="Times New Roman"/>
          <w:b/>
          <w:bCs/>
          <w:color w:val="000000"/>
          <w:sz w:val="24"/>
          <w:szCs w:val="24"/>
          <w:lang w:val="es-ES_tradnl" w:eastAsia="es-MX"/>
        </w:rPr>
      </w:pPr>
    </w:p>
    <w:p w14:paraId="04C1FF7F" w14:textId="77777777" w:rsidR="00956168" w:rsidRPr="00BA58F8" w:rsidRDefault="00956168" w:rsidP="00FD07EC">
      <w:pPr>
        <w:spacing w:after="200" w:line="360" w:lineRule="auto"/>
        <w:jc w:val="left"/>
        <w:rPr>
          <w:rFonts w:ascii="Times New Roman" w:eastAsia="Times New Roman" w:hAnsi="Times New Roman" w:cs="Times New Roman"/>
          <w:b/>
          <w:bCs/>
          <w:color w:val="000000"/>
          <w:sz w:val="24"/>
          <w:szCs w:val="24"/>
          <w:lang w:val="es-ES_tradnl" w:eastAsia="es-MX"/>
        </w:rPr>
      </w:pPr>
    </w:p>
    <w:p w14:paraId="65CA9084" w14:textId="69C04145" w:rsidR="00F7333F" w:rsidRPr="00BA58F8" w:rsidRDefault="00C21B31"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Ambiente.</w:t>
      </w:r>
    </w:p>
    <w:p w14:paraId="6405DC4C" w14:textId="09BEB1F1" w:rsidR="00E25DA1" w:rsidRPr="00BA58F8" w:rsidRDefault="00F7333F"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El </w:t>
      </w:r>
      <w:r w:rsidR="00956168" w:rsidRPr="00BA58F8">
        <w:rPr>
          <w:rFonts w:ascii="Times New Roman" w:hAnsi="Times New Roman" w:cs="Times New Roman"/>
          <w:sz w:val="24"/>
          <w:szCs w:val="24"/>
          <w:lang w:val="es-ES_tradnl"/>
        </w:rPr>
        <w:t>salón</w:t>
      </w:r>
      <w:r w:rsidRPr="00BA58F8">
        <w:rPr>
          <w:rFonts w:ascii="Times New Roman" w:hAnsi="Times New Roman" w:cs="Times New Roman"/>
          <w:sz w:val="24"/>
          <w:szCs w:val="24"/>
          <w:lang w:val="es-ES_tradnl"/>
        </w:rPr>
        <w:t xml:space="preserve"> del grado de 2 “a”, se encuentra en condiciones que no son los suficientemente llamativas para los alumnos, la </w:t>
      </w:r>
      <w:r w:rsidR="00956168" w:rsidRPr="00BA58F8">
        <w:rPr>
          <w:rFonts w:ascii="Times New Roman" w:hAnsi="Times New Roman" w:cs="Times New Roman"/>
          <w:sz w:val="24"/>
          <w:szCs w:val="24"/>
          <w:lang w:val="es-ES_tradnl"/>
        </w:rPr>
        <w:t>mayoría</w:t>
      </w:r>
      <w:r w:rsidRPr="00BA58F8">
        <w:rPr>
          <w:rFonts w:ascii="Times New Roman" w:hAnsi="Times New Roman" w:cs="Times New Roman"/>
          <w:sz w:val="24"/>
          <w:szCs w:val="24"/>
          <w:lang w:val="es-ES_tradnl"/>
        </w:rPr>
        <w:t xml:space="preserve"> de los adornos que se encuentran </w:t>
      </w:r>
      <w:r w:rsidR="00956168" w:rsidRPr="00BA58F8">
        <w:rPr>
          <w:rFonts w:ascii="Times New Roman" w:hAnsi="Times New Roman" w:cs="Times New Roman"/>
          <w:sz w:val="24"/>
          <w:szCs w:val="24"/>
          <w:lang w:val="es-ES_tradnl"/>
        </w:rPr>
        <w:t>están</w:t>
      </w:r>
      <w:r w:rsidRPr="00BA58F8">
        <w:rPr>
          <w:rFonts w:ascii="Times New Roman" w:hAnsi="Times New Roman" w:cs="Times New Roman"/>
          <w:sz w:val="24"/>
          <w:szCs w:val="24"/>
          <w:lang w:val="es-ES_tradnl"/>
        </w:rPr>
        <w:t xml:space="preserve"> acorde a festividades pasadas, hay muy pocos recursos </w:t>
      </w:r>
      <w:r w:rsidR="00956168" w:rsidRPr="00BA58F8">
        <w:rPr>
          <w:rFonts w:ascii="Times New Roman" w:hAnsi="Times New Roman" w:cs="Times New Roman"/>
          <w:sz w:val="24"/>
          <w:szCs w:val="24"/>
          <w:lang w:val="es-ES_tradnl"/>
        </w:rPr>
        <w:t>didácticos</w:t>
      </w:r>
      <w:r w:rsidRPr="00BA58F8">
        <w:rPr>
          <w:rFonts w:ascii="Times New Roman" w:hAnsi="Times New Roman" w:cs="Times New Roman"/>
          <w:sz w:val="24"/>
          <w:szCs w:val="24"/>
          <w:lang w:val="es-ES_tradnl"/>
        </w:rPr>
        <w:t xml:space="preserve"> a la vista, y los que se tienen son muy pocos, hace falta mas recursos y mobiliario, el abecedario que se encuentra en el </w:t>
      </w:r>
      <w:r w:rsidR="00956168" w:rsidRPr="00BA58F8">
        <w:rPr>
          <w:rFonts w:ascii="Times New Roman" w:hAnsi="Times New Roman" w:cs="Times New Roman"/>
          <w:sz w:val="24"/>
          <w:szCs w:val="24"/>
          <w:lang w:val="es-ES_tradnl"/>
        </w:rPr>
        <w:t>salón</w:t>
      </w:r>
      <w:r w:rsidRPr="00BA58F8">
        <w:rPr>
          <w:rFonts w:ascii="Times New Roman" w:hAnsi="Times New Roman" w:cs="Times New Roman"/>
          <w:sz w:val="24"/>
          <w:szCs w:val="24"/>
          <w:lang w:val="es-ES_tradnl"/>
        </w:rPr>
        <w:t xml:space="preserve"> es muy pequeño y esta en un lugar muy alto, por lo que los alumnos muestran dificultad para ver las letras, no cuenta con vocales visibles ni </w:t>
      </w:r>
      <w:r w:rsidR="00956168" w:rsidRPr="00BA58F8">
        <w:rPr>
          <w:rFonts w:ascii="Times New Roman" w:hAnsi="Times New Roman" w:cs="Times New Roman"/>
          <w:sz w:val="24"/>
          <w:szCs w:val="24"/>
          <w:lang w:val="es-ES_tradnl"/>
        </w:rPr>
        <w:t>números</w:t>
      </w:r>
      <w:r w:rsidRPr="00BA58F8">
        <w:rPr>
          <w:rFonts w:ascii="Times New Roman" w:hAnsi="Times New Roman" w:cs="Times New Roman"/>
          <w:sz w:val="24"/>
          <w:szCs w:val="24"/>
          <w:lang w:val="es-ES_tradnl"/>
        </w:rPr>
        <w:t xml:space="preserve"> visibles, el </w:t>
      </w:r>
      <w:r w:rsidR="00956168" w:rsidRPr="00BA58F8">
        <w:rPr>
          <w:rFonts w:ascii="Times New Roman" w:hAnsi="Times New Roman" w:cs="Times New Roman"/>
          <w:sz w:val="24"/>
          <w:szCs w:val="24"/>
          <w:lang w:val="es-ES_tradnl"/>
        </w:rPr>
        <w:t>periódico</w:t>
      </w:r>
      <w:r w:rsidRPr="00BA58F8">
        <w:rPr>
          <w:rFonts w:ascii="Times New Roman" w:hAnsi="Times New Roman" w:cs="Times New Roman"/>
          <w:sz w:val="24"/>
          <w:szCs w:val="24"/>
          <w:lang w:val="es-ES_tradnl"/>
        </w:rPr>
        <w:t xml:space="preserve"> mural que realiza la educadora por mes es muy bonito, al entrar al </w:t>
      </w:r>
      <w:r w:rsidR="00956168" w:rsidRPr="00BA58F8">
        <w:rPr>
          <w:rFonts w:ascii="Times New Roman" w:hAnsi="Times New Roman" w:cs="Times New Roman"/>
          <w:sz w:val="24"/>
          <w:szCs w:val="24"/>
          <w:lang w:val="es-ES_tradnl"/>
        </w:rPr>
        <w:t>salón</w:t>
      </w:r>
      <w:r w:rsidRPr="00BA58F8">
        <w:rPr>
          <w:rFonts w:ascii="Times New Roman" w:hAnsi="Times New Roman" w:cs="Times New Roman"/>
          <w:sz w:val="24"/>
          <w:szCs w:val="24"/>
          <w:lang w:val="es-ES_tradnl"/>
        </w:rPr>
        <w:t xml:space="preserve"> inmediatamente la vista se dirige hacia el, lo cual favorece la curiosidad del niño, pero se cambia de manera </w:t>
      </w:r>
      <w:r w:rsidR="00956168" w:rsidRPr="00BA58F8">
        <w:rPr>
          <w:rFonts w:ascii="Times New Roman" w:hAnsi="Times New Roman" w:cs="Times New Roman"/>
          <w:sz w:val="24"/>
          <w:szCs w:val="24"/>
          <w:lang w:val="es-ES_tradnl"/>
        </w:rPr>
        <w:t>tardía</w:t>
      </w:r>
      <w:r w:rsidRPr="00BA58F8">
        <w:rPr>
          <w:rFonts w:ascii="Times New Roman" w:hAnsi="Times New Roman" w:cs="Times New Roman"/>
          <w:sz w:val="24"/>
          <w:szCs w:val="24"/>
          <w:lang w:val="es-ES_tradnl"/>
        </w:rPr>
        <w:t xml:space="preserve">, no lo realiza por </w:t>
      </w:r>
      <w:r w:rsidR="00956168" w:rsidRPr="00BA58F8">
        <w:rPr>
          <w:rFonts w:ascii="Times New Roman" w:hAnsi="Times New Roman" w:cs="Times New Roman"/>
          <w:sz w:val="24"/>
          <w:szCs w:val="24"/>
          <w:lang w:val="es-ES_tradnl"/>
        </w:rPr>
        <w:t>mes. Tiene</w:t>
      </w:r>
      <w:r w:rsidRPr="00BA58F8">
        <w:rPr>
          <w:rFonts w:ascii="Times New Roman" w:hAnsi="Times New Roman" w:cs="Times New Roman"/>
          <w:sz w:val="24"/>
          <w:szCs w:val="24"/>
          <w:lang w:val="es-ES_tradnl"/>
        </w:rPr>
        <w:t xml:space="preserve"> un </w:t>
      </w:r>
      <w:r w:rsidR="00956168" w:rsidRPr="00BA58F8">
        <w:rPr>
          <w:rFonts w:ascii="Times New Roman" w:hAnsi="Times New Roman" w:cs="Times New Roman"/>
          <w:sz w:val="24"/>
          <w:szCs w:val="24"/>
          <w:lang w:val="es-ES_tradnl"/>
        </w:rPr>
        <w:t>semáforo</w:t>
      </w:r>
      <w:r w:rsidRPr="00BA58F8">
        <w:rPr>
          <w:rFonts w:ascii="Times New Roman" w:hAnsi="Times New Roman" w:cs="Times New Roman"/>
          <w:sz w:val="24"/>
          <w:szCs w:val="24"/>
          <w:lang w:val="es-ES_tradnl"/>
        </w:rPr>
        <w:t xml:space="preserve"> de </w:t>
      </w:r>
      <w:r w:rsidR="00956168" w:rsidRPr="00BA58F8">
        <w:rPr>
          <w:rFonts w:ascii="Times New Roman" w:hAnsi="Times New Roman" w:cs="Times New Roman"/>
          <w:sz w:val="24"/>
          <w:szCs w:val="24"/>
          <w:lang w:val="es-ES_tradnl"/>
        </w:rPr>
        <w:t>conducta dinámico</w:t>
      </w:r>
      <w:r w:rsidRPr="00BA58F8">
        <w:rPr>
          <w:rFonts w:ascii="Times New Roman" w:hAnsi="Times New Roman" w:cs="Times New Roman"/>
          <w:sz w:val="24"/>
          <w:szCs w:val="24"/>
          <w:lang w:val="es-ES_tradnl"/>
        </w:rPr>
        <w:t xml:space="preserve"> con el cual los niños </w:t>
      </w:r>
      <w:r w:rsidR="00956168" w:rsidRPr="00BA58F8">
        <w:rPr>
          <w:rFonts w:ascii="Times New Roman" w:hAnsi="Times New Roman" w:cs="Times New Roman"/>
          <w:sz w:val="24"/>
          <w:szCs w:val="24"/>
          <w:lang w:val="es-ES_tradnl"/>
        </w:rPr>
        <w:t>interactúan</w:t>
      </w:r>
      <w:r w:rsidRPr="00BA58F8">
        <w:rPr>
          <w:rFonts w:ascii="Times New Roman" w:hAnsi="Times New Roman" w:cs="Times New Roman"/>
          <w:sz w:val="24"/>
          <w:szCs w:val="24"/>
          <w:lang w:val="es-ES_tradnl"/>
        </w:rPr>
        <w:t xml:space="preserve"> de manera diaria para identificar sus </w:t>
      </w:r>
      <w:r w:rsidR="00956168" w:rsidRPr="00BA58F8">
        <w:rPr>
          <w:rFonts w:ascii="Times New Roman" w:hAnsi="Times New Roman" w:cs="Times New Roman"/>
          <w:sz w:val="24"/>
          <w:szCs w:val="24"/>
          <w:lang w:val="es-ES_tradnl"/>
        </w:rPr>
        <w:t>emociones. No</w:t>
      </w:r>
      <w:r w:rsidR="00E25DA1" w:rsidRPr="00BA58F8">
        <w:rPr>
          <w:rFonts w:ascii="Times New Roman" w:hAnsi="Times New Roman" w:cs="Times New Roman"/>
          <w:sz w:val="24"/>
          <w:szCs w:val="24"/>
          <w:lang w:val="es-ES_tradnl"/>
        </w:rPr>
        <w:t xml:space="preserve"> existe un </w:t>
      </w:r>
      <w:r w:rsidR="00956168" w:rsidRPr="00BA58F8">
        <w:rPr>
          <w:rFonts w:ascii="Times New Roman" w:hAnsi="Times New Roman" w:cs="Times New Roman"/>
          <w:sz w:val="24"/>
          <w:szCs w:val="24"/>
          <w:lang w:val="es-ES_tradnl"/>
        </w:rPr>
        <w:t>área</w:t>
      </w:r>
      <w:r w:rsidR="00E25DA1" w:rsidRPr="00BA58F8">
        <w:rPr>
          <w:rFonts w:ascii="Times New Roman" w:hAnsi="Times New Roman" w:cs="Times New Roman"/>
          <w:sz w:val="24"/>
          <w:szCs w:val="24"/>
          <w:lang w:val="es-ES_tradnl"/>
        </w:rPr>
        <w:t xml:space="preserve"> de biblioteca, y los libros que se tienen se encuentran arriba del escritorio de la educadora. Para facilitar a los niños mantener el orden de sus materiales, tienen </w:t>
      </w:r>
      <w:r w:rsidR="00956168" w:rsidRPr="00BA58F8">
        <w:rPr>
          <w:rFonts w:ascii="Times New Roman" w:hAnsi="Times New Roman" w:cs="Times New Roman"/>
          <w:sz w:val="24"/>
          <w:szCs w:val="24"/>
          <w:lang w:val="es-ES_tradnl"/>
        </w:rPr>
        <w:t>un mueble</w:t>
      </w:r>
      <w:r w:rsidR="00E25DA1" w:rsidRPr="00BA58F8">
        <w:rPr>
          <w:rFonts w:ascii="Times New Roman" w:hAnsi="Times New Roman" w:cs="Times New Roman"/>
          <w:sz w:val="24"/>
          <w:szCs w:val="24"/>
          <w:lang w:val="es-ES_tradnl"/>
        </w:rPr>
        <w:t xml:space="preserve"> el cual llaman “</w:t>
      </w:r>
      <w:r w:rsidR="00956168" w:rsidRPr="00BA58F8">
        <w:rPr>
          <w:rFonts w:ascii="Times New Roman" w:hAnsi="Times New Roman" w:cs="Times New Roman"/>
          <w:sz w:val="24"/>
          <w:szCs w:val="24"/>
          <w:lang w:val="es-ES_tradnl"/>
        </w:rPr>
        <w:t>cubico</w:t>
      </w:r>
      <w:r w:rsidR="00E25DA1" w:rsidRPr="00BA58F8">
        <w:rPr>
          <w:rFonts w:ascii="Times New Roman" w:hAnsi="Times New Roman" w:cs="Times New Roman"/>
          <w:sz w:val="24"/>
          <w:szCs w:val="24"/>
          <w:lang w:val="es-ES_tradnl"/>
        </w:rPr>
        <w:t xml:space="preserve">”, este esta dividido en recuadros, cada uno cuenta con la foto de cada alumno, de esta manera pueden identificar sus pertenencias </w:t>
      </w:r>
      <w:r w:rsidR="00956168" w:rsidRPr="00BA58F8">
        <w:rPr>
          <w:rFonts w:ascii="Times New Roman" w:hAnsi="Times New Roman" w:cs="Times New Roman"/>
          <w:sz w:val="24"/>
          <w:szCs w:val="24"/>
          <w:lang w:val="es-ES_tradnl"/>
        </w:rPr>
        <w:t>de, una</w:t>
      </w:r>
      <w:r w:rsidR="00E25DA1" w:rsidRPr="00BA58F8">
        <w:rPr>
          <w:rFonts w:ascii="Times New Roman" w:hAnsi="Times New Roman" w:cs="Times New Roman"/>
          <w:sz w:val="24"/>
          <w:szCs w:val="24"/>
          <w:lang w:val="es-ES_tradnl"/>
        </w:rPr>
        <w:t xml:space="preserve"> manera mas senci</w:t>
      </w:r>
      <w:r w:rsidR="00956168" w:rsidRPr="00BA58F8">
        <w:rPr>
          <w:rFonts w:ascii="Times New Roman" w:hAnsi="Times New Roman" w:cs="Times New Roman"/>
          <w:sz w:val="24"/>
          <w:szCs w:val="24"/>
          <w:lang w:val="es-ES_tradnl"/>
        </w:rPr>
        <w:t>ll</w:t>
      </w:r>
      <w:r w:rsidR="00E25DA1" w:rsidRPr="00BA58F8">
        <w:rPr>
          <w:rFonts w:ascii="Times New Roman" w:hAnsi="Times New Roman" w:cs="Times New Roman"/>
          <w:sz w:val="24"/>
          <w:szCs w:val="24"/>
          <w:lang w:val="es-ES_tradnl"/>
        </w:rPr>
        <w:t xml:space="preserve">a, el resto del mobiliario (mesas y sillas) se encuentran en excelentes condiciones. No cuenta con recursos </w:t>
      </w:r>
      <w:r w:rsidR="00956168" w:rsidRPr="00BA58F8">
        <w:rPr>
          <w:rFonts w:ascii="Times New Roman" w:hAnsi="Times New Roman" w:cs="Times New Roman"/>
          <w:sz w:val="24"/>
          <w:szCs w:val="24"/>
          <w:lang w:val="es-ES_tradnl"/>
        </w:rPr>
        <w:t>tecnológicos</w:t>
      </w:r>
      <w:r w:rsidR="00E25DA1" w:rsidRPr="00BA58F8">
        <w:rPr>
          <w:rFonts w:ascii="Times New Roman" w:hAnsi="Times New Roman" w:cs="Times New Roman"/>
          <w:sz w:val="24"/>
          <w:szCs w:val="24"/>
          <w:lang w:val="es-ES_tradnl"/>
        </w:rPr>
        <w:t xml:space="preserve"> en el </w:t>
      </w:r>
      <w:r w:rsidR="00956168" w:rsidRPr="00BA58F8">
        <w:rPr>
          <w:rFonts w:ascii="Times New Roman" w:hAnsi="Times New Roman" w:cs="Times New Roman"/>
          <w:sz w:val="24"/>
          <w:szCs w:val="24"/>
          <w:lang w:val="es-ES_tradnl"/>
        </w:rPr>
        <w:t>salón</w:t>
      </w:r>
      <w:r w:rsidR="00E25DA1" w:rsidRPr="00BA58F8">
        <w:rPr>
          <w:rFonts w:ascii="Times New Roman" w:hAnsi="Times New Roman" w:cs="Times New Roman"/>
          <w:sz w:val="24"/>
          <w:szCs w:val="24"/>
          <w:lang w:val="es-ES_tradnl"/>
        </w:rPr>
        <w:t xml:space="preserve">, sin </w:t>
      </w:r>
      <w:r w:rsidR="00956168" w:rsidRPr="00BA58F8">
        <w:rPr>
          <w:rFonts w:ascii="Times New Roman" w:hAnsi="Times New Roman" w:cs="Times New Roman"/>
          <w:sz w:val="24"/>
          <w:szCs w:val="24"/>
          <w:lang w:val="es-ES_tradnl"/>
        </w:rPr>
        <w:t>embargo,</w:t>
      </w:r>
      <w:r w:rsidR="00E25DA1" w:rsidRPr="00BA58F8">
        <w:rPr>
          <w:rFonts w:ascii="Times New Roman" w:hAnsi="Times New Roman" w:cs="Times New Roman"/>
          <w:sz w:val="24"/>
          <w:szCs w:val="24"/>
          <w:lang w:val="es-ES_tradnl"/>
        </w:rPr>
        <w:t xml:space="preserve"> en el </w:t>
      </w:r>
      <w:r w:rsidR="00956168" w:rsidRPr="00BA58F8">
        <w:rPr>
          <w:rFonts w:ascii="Times New Roman" w:hAnsi="Times New Roman" w:cs="Times New Roman"/>
          <w:sz w:val="24"/>
          <w:szCs w:val="24"/>
          <w:lang w:val="es-ES_tradnl"/>
        </w:rPr>
        <w:t>jardín</w:t>
      </w:r>
      <w:r w:rsidR="00E25DA1" w:rsidRPr="00BA58F8">
        <w:rPr>
          <w:rFonts w:ascii="Times New Roman" w:hAnsi="Times New Roman" w:cs="Times New Roman"/>
          <w:sz w:val="24"/>
          <w:szCs w:val="24"/>
          <w:lang w:val="es-ES_tradnl"/>
        </w:rPr>
        <w:t xml:space="preserve">, cuentan con algunos como (proyector, copiadora y bocinas), los cuales debe ir cada educadora a solicitarlos en caso de que se vayan a utilizar. Con las </w:t>
      </w:r>
      <w:r w:rsidR="00956168" w:rsidRPr="00BA58F8">
        <w:rPr>
          <w:rFonts w:ascii="Times New Roman" w:hAnsi="Times New Roman" w:cs="Times New Roman"/>
          <w:sz w:val="24"/>
          <w:szCs w:val="24"/>
          <w:lang w:val="es-ES_tradnl"/>
        </w:rPr>
        <w:t>características</w:t>
      </w:r>
      <w:r w:rsidR="00E25DA1" w:rsidRPr="00BA58F8">
        <w:rPr>
          <w:rFonts w:ascii="Times New Roman" w:hAnsi="Times New Roman" w:cs="Times New Roman"/>
          <w:sz w:val="24"/>
          <w:szCs w:val="24"/>
          <w:lang w:val="es-ES_tradnl"/>
        </w:rPr>
        <w:t xml:space="preserve"> del </w:t>
      </w:r>
      <w:r w:rsidR="00956168" w:rsidRPr="00BA58F8">
        <w:rPr>
          <w:rFonts w:ascii="Times New Roman" w:hAnsi="Times New Roman" w:cs="Times New Roman"/>
          <w:sz w:val="24"/>
          <w:szCs w:val="24"/>
          <w:lang w:val="es-ES_tradnl"/>
        </w:rPr>
        <w:t>salón</w:t>
      </w:r>
      <w:r w:rsidR="00E25DA1" w:rsidRPr="00BA58F8">
        <w:rPr>
          <w:rFonts w:ascii="Times New Roman" w:hAnsi="Times New Roman" w:cs="Times New Roman"/>
          <w:sz w:val="24"/>
          <w:szCs w:val="24"/>
          <w:lang w:val="es-ES_tradnl"/>
        </w:rPr>
        <w:t xml:space="preserve"> de clases se propicia muy poca </w:t>
      </w:r>
      <w:r w:rsidR="00956168" w:rsidRPr="00BA58F8">
        <w:rPr>
          <w:rFonts w:ascii="Times New Roman" w:hAnsi="Times New Roman" w:cs="Times New Roman"/>
          <w:sz w:val="24"/>
          <w:szCs w:val="24"/>
          <w:lang w:val="es-ES_tradnl"/>
        </w:rPr>
        <w:t>estimulación</w:t>
      </w:r>
      <w:r w:rsidR="00E25DA1" w:rsidRPr="00BA58F8">
        <w:rPr>
          <w:rFonts w:ascii="Times New Roman" w:hAnsi="Times New Roman" w:cs="Times New Roman"/>
          <w:sz w:val="24"/>
          <w:szCs w:val="24"/>
          <w:lang w:val="es-ES_tradnl"/>
        </w:rPr>
        <w:t xml:space="preserve"> en el niño para que obtenga nuevos aprendizajes, aunque si desarrollan la curiosidad, no tienen libertad de </w:t>
      </w:r>
      <w:r w:rsidR="00956168" w:rsidRPr="00BA58F8">
        <w:rPr>
          <w:rFonts w:ascii="Times New Roman" w:hAnsi="Times New Roman" w:cs="Times New Roman"/>
          <w:sz w:val="24"/>
          <w:szCs w:val="24"/>
          <w:lang w:val="es-ES_tradnl"/>
        </w:rPr>
        <w:t>expresión</w:t>
      </w:r>
      <w:r w:rsidR="00E25DA1" w:rsidRPr="00BA58F8">
        <w:rPr>
          <w:rFonts w:ascii="Times New Roman" w:hAnsi="Times New Roman" w:cs="Times New Roman"/>
          <w:sz w:val="24"/>
          <w:szCs w:val="24"/>
          <w:lang w:val="es-ES_tradnl"/>
        </w:rPr>
        <w:t xml:space="preserve">. </w:t>
      </w:r>
    </w:p>
    <w:p w14:paraId="0CE5E81B" w14:textId="526721CD" w:rsidR="00E25DA1" w:rsidRPr="00BA58F8" w:rsidRDefault="00C21B31"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Metodología.</w:t>
      </w:r>
    </w:p>
    <w:p w14:paraId="51937CC7" w14:textId="0322D538" w:rsidR="00717772" w:rsidRPr="00BA58F8" w:rsidRDefault="00E25DA1"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lastRenderedPageBreak/>
        <w:t xml:space="preserve">La </w:t>
      </w:r>
      <w:r w:rsidR="00956168" w:rsidRPr="00BA58F8">
        <w:rPr>
          <w:rFonts w:ascii="Times New Roman" w:hAnsi="Times New Roman" w:cs="Times New Roman"/>
          <w:sz w:val="24"/>
          <w:szCs w:val="24"/>
          <w:lang w:val="es-ES_tradnl"/>
        </w:rPr>
        <w:t>metodología</w:t>
      </w:r>
      <w:r w:rsidRPr="00BA58F8">
        <w:rPr>
          <w:rFonts w:ascii="Times New Roman" w:hAnsi="Times New Roman" w:cs="Times New Roman"/>
          <w:sz w:val="24"/>
          <w:szCs w:val="24"/>
          <w:lang w:val="es-ES_tradnl"/>
        </w:rPr>
        <w:t xml:space="preserve"> que </w:t>
      </w:r>
      <w:r w:rsidR="00717772" w:rsidRPr="00BA58F8">
        <w:rPr>
          <w:rFonts w:ascii="Times New Roman" w:hAnsi="Times New Roman" w:cs="Times New Roman"/>
          <w:sz w:val="24"/>
          <w:szCs w:val="24"/>
          <w:lang w:val="es-ES_tradnl"/>
        </w:rPr>
        <w:t xml:space="preserve">manejas la educadora es el </w:t>
      </w:r>
      <w:r w:rsidR="00956168" w:rsidRPr="00BA58F8">
        <w:rPr>
          <w:rFonts w:ascii="Times New Roman" w:hAnsi="Times New Roman" w:cs="Times New Roman"/>
          <w:sz w:val="24"/>
          <w:szCs w:val="24"/>
          <w:lang w:val="es-ES_tradnl"/>
        </w:rPr>
        <w:t>método</w:t>
      </w:r>
      <w:r w:rsidR="00717772" w:rsidRPr="00BA58F8">
        <w:rPr>
          <w:rFonts w:ascii="Times New Roman" w:hAnsi="Times New Roman" w:cs="Times New Roman"/>
          <w:sz w:val="24"/>
          <w:szCs w:val="24"/>
          <w:lang w:val="es-ES_tradnl"/>
        </w:rPr>
        <w:t xml:space="preserve"> </w:t>
      </w:r>
      <w:r w:rsidRPr="00BA58F8">
        <w:rPr>
          <w:rFonts w:ascii="Times New Roman" w:hAnsi="Times New Roman" w:cs="Times New Roman"/>
          <w:sz w:val="24"/>
          <w:szCs w:val="24"/>
          <w:lang w:val="es-ES_tradnl"/>
        </w:rPr>
        <w:t xml:space="preserve">por proyecto. De acuerdo a las actividades que se aplican en el </w:t>
      </w:r>
      <w:r w:rsidR="00956168" w:rsidRPr="00BA58F8">
        <w:rPr>
          <w:rFonts w:ascii="Times New Roman" w:hAnsi="Times New Roman" w:cs="Times New Roman"/>
          <w:sz w:val="24"/>
          <w:szCs w:val="24"/>
          <w:lang w:val="es-ES_tradnl"/>
        </w:rPr>
        <w:t>salón</w:t>
      </w:r>
      <w:r w:rsidRPr="00BA58F8">
        <w:rPr>
          <w:rFonts w:ascii="Times New Roman" w:hAnsi="Times New Roman" w:cs="Times New Roman"/>
          <w:sz w:val="24"/>
          <w:szCs w:val="24"/>
          <w:lang w:val="es-ES_tradnl"/>
        </w:rPr>
        <w:t>, se favorece el aprendizaje del niño en medida que</w:t>
      </w:r>
      <w:r w:rsidR="00717772" w:rsidRPr="00BA58F8">
        <w:rPr>
          <w:rFonts w:ascii="Times New Roman" w:hAnsi="Times New Roman" w:cs="Times New Roman"/>
          <w:sz w:val="24"/>
          <w:szCs w:val="24"/>
          <w:lang w:val="es-ES_tradnl"/>
        </w:rPr>
        <w:t xml:space="preserve"> se respeta la curiosidad natural de los niños y responde a su necesidad de explorar, investigar y hacer preguntas sobre lo que los rodea. Lo más interesante de todo es que los niños van desarrollando la lectoescritura, las habilidades lógico matemáticas, su motricidad, habilidades de pensamiento, etc. de manera útil y significativa a través de experiencias que se conectan con sus intereses. La educadora interviene en las actividades resolviendo las dudas que presentan en el desarrollo de las actividades de la jornada diaria. Los padres se involucran en la </w:t>
      </w:r>
      <w:r w:rsidR="00956168" w:rsidRPr="00BA58F8">
        <w:rPr>
          <w:rFonts w:ascii="Times New Roman" w:hAnsi="Times New Roman" w:cs="Times New Roman"/>
          <w:sz w:val="24"/>
          <w:szCs w:val="24"/>
          <w:lang w:val="es-ES_tradnl"/>
        </w:rPr>
        <w:t>metodología</w:t>
      </w:r>
      <w:r w:rsidR="00717772" w:rsidRPr="00BA58F8">
        <w:rPr>
          <w:rFonts w:ascii="Times New Roman" w:hAnsi="Times New Roman" w:cs="Times New Roman"/>
          <w:sz w:val="24"/>
          <w:szCs w:val="24"/>
          <w:lang w:val="es-ES_tradnl"/>
        </w:rPr>
        <w:t xml:space="preserve"> de proyectos ayudando a sus hijos </w:t>
      </w:r>
      <w:r w:rsidR="00956168" w:rsidRPr="00BA58F8">
        <w:rPr>
          <w:rFonts w:ascii="Times New Roman" w:hAnsi="Times New Roman" w:cs="Times New Roman"/>
          <w:sz w:val="24"/>
          <w:szCs w:val="24"/>
          <w:lang w:val="es-ES_tradnl"/>
        </w:rPr>
        <w:t>en actividades</w:t>
      </w:r>
      <w:r w:rsidR="00717772" w:rsidRPr="00BA58F8">
        <w:rPr>
          <w:rFonts w:ascii="Times New Roman" w:hAnsi="Times New Roman" w:cs="Times New Roman"/>
          <w:sz w:val="24"/>
          <w:szCs w:val="24"/>
          <w:lang w:val="es-ES_tradnl"/>
        </w:rPr>
        <w:t xml:space="preserve"> que se solicita realizar desde casa, estas actividades deben ser con ayuda de los padres ya que son recursos que los niños aun no pueden realizar, por lo general estos recursos es el producto final del tema que estuvieron llevando acabo durante toda la semana.</w:t>
      </w:r>
      <w:r w:rsidR="00FC17A4" w:rsidRPr="00BA58F8">
        <w:rPr>
          <w:rFonts w:ascii="Times New Roman" w:hAnsi="Times New Roman" w:cs="Times New Roman"/>
          <w:sz w:val="24"/>
          <w:szCs w:val="24"/>
          <w:lang w:val="es-ES_tradnl"/>
        </w:rPr>
        <w:t xml:space="preserve"> </w:t>
      </w:r>
      <w:r w:rsidR="000270FB" w:rsidRPr="00BA58F8">
        <w:rPr>
          <w:rFonts w:ascii="Times New Roman" w:hAnsi="Times New Roman" w:cs="Times New Roman"/>
          <w:sz w:val="24"/>
          <w:szCs w:val="24"/>
          <w:lang w:val="es-ES_tradnl"/>
        </w:rPr>
        <w:t>“</w:t>
      </w:r>
      <w:r w:rsidR="0006567E" w:rsidRPr="00BA58F8">
        <w:rPr>
          <w:rFonts w:ascii="Times New Roman" w:hAnsi="Times New Roman" w:cs="Times New Roman"/>
          <w:sz w:val="24"/>
          <w:szCs w:val="24"/>
          <w:lang w:val="es-ES_tradnl"/>
        </w:rPr>
        <w:t>Co</w:t>
      </w:r>
      <w:r w:rsidR="000270FB" w:rsidRPr="00BA58F8">
        <w:rPr>
          <w:rFonts w:ascii="Times New Roman" w:hAnsi="Times New Roman" w:cs="Times New Roman"/>
          <w:sz w:val="24"/>
          <w:szCs w:val="24"/>
          <w:lang w:val="es-ES_tradnl"/>
        </w:rPr>
        <w:t>n el manejo de los proyectos se busca mejorar la capacidad de los niños para resolver problemas, además de adquirir los conocimientos asociados a cada materia”.</w:t>
      </w:r>
      <w:r w:rsidR="0006567E" w:rsidRPr="00BA58F8">
        <w:rPr>
          <w:rFonts w:ascii="Times New Roman" w:hAnsi="Times New Roman" w:cs="Times New Roman"/>
          <w:sz w:val="24"/>
          <w:szCs w:val="24"/>
          <w:lang w:val="es-ES_tradnl"/>
        </w:rPr>
        <w:t xml:space="preserve"> </w:t>
      </w:r>
      <w:proofErr w:type="spellStart"/>
      <w:r w:rsidR="008936AB" w:rsidRPr="00BA58F8">
        <w:rPr>
          <w:rFonts w:ascii="Times New Roman" w:hAnsi="Times New Roman" w:cs="Times New Roman"/>
          <w:sz w:val="24"/>
          <w:szCs w:val="24"/>
          <w:lang w:val="es-ES_tradnl"/>
        </w:rPr>
        <w:t>Moursund</w:t>
      </w:r>
      <w:proofErr w:type="spellEnd"/>
      <w:r w:rsidR="008936AB" w:rsidRPr="00BA58F8">
        <w:rPr>
          <w:rFonts w:ascii="Times New Roman" w:hAnsi="Times New Roman" w:cs="Times New Roman"/>
          <w:sz w:val="24"/>
          <w:szCs w:val="24"/>
          <w:lang w:val="es-ES_tradnl"/>
        </w:rPr>
        <w:t>, (1998).</w:t>
      </w:r>
    </w:p>
    <w:p w14:paraId="6A5A7CF0" w14:textId="77777777" w:rsidR="008936AB" w:rsidRPr="00BA58F8" w:rsidRDefault="008936AB" w:rsidP="00FD07EC">
      <w:pPr>
        <w:spacing w:after="200" w:line="360" w:lineRule="auto"/>
        <w:jc w:val="left"/>
        <w:rPr>
          <w:rFonts w:ascii="Times New Roman" w:hAnsi="Times New Roman" w:cs="Times New Roman"/>
          <w:sz w:val="24"/>
          <w:szCs w:val="24"/>
          <w:lang w:val="es-ES_tradnl"/>
        </w:rPr>
      </w:pPr>
    </w:p>
    <w:p w14:paraId="2A74CD9B" w14:textId="0B87398A" w:rsidR="00956168" w:rsidRPr="00BA58F8" w:rsidRDefault="00C21B31"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Organización.</w:t>
      </w:r>
    </w:p>
    <w:p w14:paraId="1448D381" w14:textId="0578FDB4" w:rsidR="00956168" w:rsidRPr="00BA58F8" w:rsidRDefault="0002588E"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El salón se encuentra en orden, las mesas tienen alrededor de 6 sillas cada una, lo cual permite tener al alumno el suficiente espacio para realizar sus actividades, cuenta con un total de 6 mesas cuadradas de madera y un total de 36 sillas, el escritorio de la educadora se ubica en la parte trasera del salón, esto para dar mas espacio en el área del pizarrón, funciona en medida que brinda a los alumnos, mas espacio en la parte de enfrente para organizar las mesas según sea el trabajo que van a realizar. El mobiliario del salón se acomoda dependiendo de la actividad que vayan a realizar, por ejemplo, en equipos de 2 mesas, sentados al centro, en frente en la parte del pizarrón etc. Esto facilita la realización de trabajos y es una acción que se lleva a cabo conforme lo menciona la planeación. </w:t>
      </w:r>
    </w:p>
    <w:p w14:paraId="1DD4BC38" w14:textId="0DA9A4A1" w:rsidR="00956168"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Manejo de reglamento del salón.</w:t>
      </w:r>
    </w:p>
    <w:p w14:paraId="401D7DD8" w14:textId="637A3084" w:rsidR="0002588E" w:rsidRPr="00BA58F8" w:rsidRDefault="0002588E"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La educadora tiene un reglamento en el salón el cual es llevado a cabo con éxito, son reglas muy sencillas</w:t>
      </w:r>
      <w:r w:rsidR="004E3143" w:rsidRPr="00BA58F8">
        <w:rPr>
          <w:rFonts w:ascii="Times New Roman" w:hAnsi="Times New Roman" w:cs="Times New Roman"/>
          <w:sz w:val="24"/>
          <w:szCs w:val="24"/>
          <w:lang w:val="es-ES_tradnl"/>
        </w:rPr>
        <w:t xml:space="preserve"> y solo son 5:</w:t>
      </w:r>
    </w:p>
    <w:p w14:paraId="08599836" w14:textId="246D1497" w:rsidR="004C5460" w:rsidRPr="00BA58F8" w:rsidRDefault="004E3143"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lastRenderedPageBreak/>
        <w:t xml:space="preserve">1.Pedir permiso para salir al baño o a tomar agua. Esta regla es respetada por la mayoría de los alumnos, facilita el control del </w:t>
      </w:r>
      <w:r w:rsidR="004C5460" w:rsidRPr="00BA58F8">
        <w:rPr>
          <w:rFonts w:ascii="Times New Roman" w:hAnsi="Times New Roman" w:cs="Times New Roman"/>
          <w:sz w:val="24"/>
          <w:szCs w:val="24"/>
          <w:lang w:val="es-ES_tradnl"/>
        </w:rPr>
        <w:t>grupo</w:t>
      </w:r>
      <w:r w:rsidRPr="00BA58F8">
        <w:rPr>
          <w:rFonts w:ascii="Times New Roman" w:hAnsi="Times New Roman" w:cs="Times New Roman"/>
          <w:sz w:val="24"/>
          <w:szCs w:val="24"/>
          <w:lang w:val="es-ES_tradnl"/>
        </w:rPr>
        <w:t xml:space="preserve"> y para identificar quienes están afuera del salón, permite que el niño tenga </w:t>
      </w:r>
      <w:r w:rsidR="003C767E" w:rsidRPr="00BA58F8">
        <w:rPr>
          <w:rFonts w:ascii="Times New Roman" w:hAnsi="Times New Roman" w:cs="Times New Roman"/>
          <w:sz w:val="24"/>
          <w:szCs w:val="24"/>
          <w:lang w:val="es-ES_tradnl"/>
        </w:rPr>
        <w:t>noción</w:t>
      </w:r>
      <w:r w:rsidRPr="00BA58F8">
        <w:rPr>
          <w:rFonts w:ascii="Times New Roman" w:hAnsi="Times New Roman" w:cs="Times New Roman"/>
          <w:sz w:val="24"/>
          <w:szCs w:val="24"/>
          <w:lang w:val="es-ES_tradnl"/>
        </w:rPr>
        <w:t xml:space="preserve"> de que antes de realizar una acción debe comunicarla a alguien mas.</w:t>
      </w:r>
    </w:p>
    <w:p w14:paraId="5A78A122" w14:textId="377B1822" w:rsidR="004E3143" w:rsidRPr="00BA58F8" w:rsidRDefault="004E3143"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2. </w:t>
      </w:r>
      <w:r w:rsidR="004C5460" w:rsidRPr="00BA58F8">
        <w:rPr>
          <w:rFonts w:ascii="Times New Roman" w:hAnsi="Times New Roman" w:cs="Times New Roman"/>
          <w:sz w:val="24"/>
          <w:szCs w:val="24"/>
          <w:lang w:val="es-ES_tradnl"/>
        </w:rPr>
        <w:t>N</w:t>
      </w:r>
      <w:r w:rsidRPr="00BA58F8">
        <w:rPr>
          <w:rFonts w:ascii="Times New Roman" w:hAnsi="Times New Roman" w:cs="Times New Roman"/>
          <w:sz w:val="24"/>
          <w:szCs w:val="24"/>
          <w:lang w:val="es-ES_tradnl"/>
        </w:rPr>
        <w:t xml:space="preserve">o jugar en el salón. En la mayoría de las ocasiones es respetada, sin </w:t>
      </w:r>
      <w:r w:rsidR="003C767E" w:rsidRPr="00BA58F8">
        <w:rPr>
          <w:rFonts w:ascii="Times New Roman" w:hAnsi="Times New Roman" w:cs="Times New Roman"/>
          <w:sz w:val="24"/>
          <w:szCs w:val="24"/>
          <w:lang w:val="es-ES_tradnl"/>
        </w:rPr>
        <w:t>embargo,</w:t>
      </w:r>
      <w:r w:rsidRPr="00BA58F8">
        <w:rPr>
          <w:rFonts w:ascii="Times New Roman" w:hAnsi="Times New Roman" w:cs="Times New Roman"/>
          <w:sz w:val="24"/>
          <w:szCs w:val="24"/>
          <w:lang w:val="es-ES_tradnl"/>
        </w:rPr>
        <w:t xml:space="preserve"> se lleva a cabo depende de como sean las actividades, se rompe cuando las actividades son en equipo</w:t>
      </w:r>
      <w:r w:rsidR="003C767E" w:rsidRPr="00BA58F8">
        <w:rPr>
          <w:rFonts w:ascii="Times New Roman" w:hAnsi="Times New Roman" w:cs="Times New Roman"/>
          <w:sz w:val="24"/>
          <w:szCs w:val="24"/>
          <w:lang w:val="es-ES_tradnl"/>
        </w:rPr>
        <w:t>,</w:t>
      </w:r>
      <w:r w:rsidRPr="00BA58F8">
        <w:rPr>
          <w:rFonts w:ascii="Times New Roman" w:hAnsi="Times New Roman" w:cs="Times New Roman"/>
          <w:sz w:val="24"/>
          <w:szCs w:val="24"/>
          <w:lang w:val="es-ES_tradnl"/>
        </w:rPr>
        <w:t xml:space="preserve"> pues al </w:t>
      </w:r>
      <w:r w:rsidR="003C767E" w:rsidRPr="00BA58F8">
        <w:rPr>
          <w:rFonts w:ascii="Times New Roman" w:hAnsi="Times New Roman" w:cs="Times New Roman"/>
          <w:sz w:val="24"/>
          <w:szCs w:val="24"/>
          <w:lang w:val="es-ES_tradnl"/>
        </w:rPr>
        <w:t>ser</w:t>
      </w:r>
      <w:r w:rsidRPr="00BA58F8">
        <w:rPr>
          <w:rFonts w:ascii="Times New Roman" w:hAnsi="Times New Roman" w:cs="Times New Roman"/>
          <w:sz w:val="24"/>
          <w:szCs w:val="24"/>
          <w:lang w:val="es-ES_tradnl"/>
        </w:rPr>
        <w:t xml:space="preserve"> mas niños empiezan a distraerse y a jugar, a diferencia de cuando son individuales, aquí los niños son mas centrados en lo que están realizando.</w:t>
      </w:r>
    </w:p>
    <w:p w14:paraId="7E8095E6" w14:textId="4F6AFFBE" w:rsidR="004E3143" w:rsidRPr="00BA58F8" w:rsidRDefault="004E3143"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3. </w:t>
      </w:r>
      <w:r w:rsidR="004C5460" w:rsidRPr="00BA58F8">
        <w:rPr>
          <w:rFonts w:ascii="Times New Roman" w:hAnsi="Times New Roman" w:cs="Times New Roman"/>
          <w:sz w:val="24"/>
          <w:szCs w:val="24"/>
          <w:lang w:val="es-ES_tradnl"/>
        </w:rPr>
        <w:t>R</w:t>
      </w:r>
      <w:r w:rsidRPr="00BA58F8">
        <w:rPr>
          <w:rFonts w:ascii="Times New Roman" w:hAnsi="Times New Roman" w:cs="Times New Roman"/>
          <w:sz w:val="24"/>
          <w:szCs w:val="24"/>
          <w:lang w:val="es-ES_tradnl"/>
        </w:rPr>
        <w:t>espetar los tiempos de participación. Saben que deben levantar la mano para participar, esto facilita para la educadora, identificar quienes comprenden la actividad y quienes no, facilita el orden y control del grupo.</w:t>
      </w:r>
    </w:p>
    <w:p w14:paraId="2E3A0F71" w14:textId="6109FF17" w:rsidR="004E3143" w:rsidRPr="00BA58F8" w:rsidRDefault="004E3143"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4. </w:t>
      </w:r>
      <w:r w:rsidR="004C5460" w:rsidRPr="00BA58F8">
        <w:rPr>
          <w:rFonts w:ascii="Times New Roman" w:hAnsi="Times New Roman" w:cs="Times New Roman"/>
          <w:sz w:val="24"/>
          <w:szCs w:val="24"/>
          <w:lang w:val="es-ES_tradnl"/>
        </w:rPr>
        <w:t>Respetar</w:t>
      </w:r>
      <w:r w:rsidRPr="00BA58F8">
        <w:rPr>
          <w:rFonts w:ascii="Times New Roman" w:hAnsi="Times New Roman" w:cs="Times New Roman"/>
          <w:sz w:val="24"/>
          <w:szCs w:val="24"/>
          <w:lang w:val="es-ES_tradnl"/>
        </w:rPr>
        <w:t xml:space="preserve"> a mis compañeros y maestra. Los niños muestran respeto entre ellos mismos y hacia la </w:t>
      </w:r>
      <w:r w:rsidR="003C767E" w:rsidRPr="00BA58F8">
        <w:rPr>
          <w:rFonts w:ascii="Times New Roman" w:hAnsi="Times New Roman" w:cs="Times New Roman"/>
          <w:sz w:val="24"/>
          <w:szCs w:val="24"/>
          <w:lang w:val="es-ES_tradnl"/>
        </w:rPr>
        <w:t>educadora</w:t>
      </w:r>
      <w:r w:rsidRPr="00BA58F8">
        <w:rPr>
          <w:rFonts w:ascii="Times New Roman" w:hAnsi="Times New Roman" w:cs="Times New Roman"/>
          <w:sz w:val="24"/>
          <w:szCs w:val="24"/>
          <w:lang w:val="es-ES_tradnl"/>
        </w:rPr>
        <w:t xml:space="preserve">, de igual manera cuando acude alguien ajeno al salón son muy respetuosos, saben </w:t>
      </w:r>
      <w:r w:rsidR="003C767E" w:rsidRPr="00BA58F8">
        <w:rPr>
          <w:rFonts w:ascii="Times New Roman" w:hAnsi="Times New Roman" w:cs="Times New Roman"/>
          <w:sz w:val="24"/>
          <w:szCs w:val="24"/>
          <w:lang w:val="es-ES_tradnl"/>
        </w:rPr>
        <w:t>como actuar dependiendo la situación y siempre lo hacen a las indicaciones que de la educadora.</w:t>
      </w:r>
    </w:p>
    <w:p w14:paraId="707465E2" w14:textId="2FD9D206" w:rsidR="00D70DA0" w:rsidRPr="00BA58F8" w:rsidRDefault="004E3143"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5. </w:t>
      </w:r>
      <w:r w:rsidR="004C5460" w:rsidRPr="00BA58F8">
        <w:rPr>
          <w:rFonts w:ascii="Times New Roman" w:hAnsi="Times New Roman" w:cs="Times New Roman"/>
          <w:sz w:val="24"/>
          <w:szCs w:val="24"/>
          <w:lang w:val="es-ES_tradnl"/>
        </w:rPr>
        <w:t>D</w:t>
      </w:r>
      <w:r w:rsidRPr="00BA58F8">
        <w:rPr>
          <w:rFonts w:ascii="Times New Roman" w:hAnsi="Times New Roman" w:cs="Times New Roman"/>
          <w:sz w:val="24"/>
          <w:szCs w:val="24"/>
          <w:lang w:val="es-ES_tradnl"/>
        </w:rPr>
        <w:t xml:space="preserve">ecir </w:t>
      </w:r>
      <w:r w:rsidR="003C767E" w:rsidRPr="00BA58F8">
        <w:rPr>
          <w:rFonts w:ascii="Times New Roman" w:hAnsi="Times New Roman" w:cs="Times New Roman"/>
          <w:sz w:val="24"/>
          <w:szCs w:val="24"/>
          <w:lang w:val="es-ES_tradnl"/>
        </w:rPr>
        <w:t>por favor</w:t>
      </w:r>
      <w:r w:rsidRPr="00BA58F8">
        <w:rPr>
          <w:rFonts w:ascii="Times New Roman" w:hAnsi="Times New Roman" w:cs="Times New Roman"/>
          <w:sz w:val="24"/>
          <w:szCs w:val="24"/>
          <w:lang w:val="es-ES_tradnl"/>
        </w:rPr>
        <w:t xml:space="preserve"> y gracias:</w:t>
      </w:r>
      <w:r w:rsidR="003C767E" w:rsidRPr="00BA58F8">
        <w:rPr>
          <w:rFonts w:ascii="Times New Roman" w:hAnsi="Times New Roman" w:cs="Times New Roman"/>
          <w:sz w:val="24"/>
          <w:szCs w:val="24"/>
          <w:lang w:val="es-ES_tradnl"/>
        </w:rPr>
        <w:t xml:space="preserve"> Esta regla si bien viene desde casa, es retroalimentada en el salón, los niños saben pedir las cosas por favor y al obtenerlas agradecen.</w:t>
      </w:r>
    </w:p>
    <w:p w14:paraId="100E0634" w14:textId="4B87824B" w:rsidR="00956168"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Estrategia del juego.</w:t>
      </w:r>
    </w:p>
    <w:p w14:paraId="48692EAF" w14:textId="3F5073D5" w:rsidR="00956168" w:rsidRPr="00BA58F8" w:rsidRDefault="003C767E"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Se promueve la estrategia del juego</w:t>
      </w:r>
      <w:r w:rsidR="009B13A5" w:rsidRPr="00BA58F8">
        <w:rPr>
          <w:rFonts w:ascii="Times New Roman" w:hAnsi="Times New Roman" w:cs="Times New Roman"/>
          <w:sz w:val="24"/>
          <w:szCs w:val="24"/>
          <w:lang w:val="es-ES_tradnl"/>
        </w:rPr>
        <w:t xml:space="preserve"> para estimular el aprendizaje de los alumnos, se logra en medida que la </w:t>
      </w:r>
      <w:r w:rsidR="00D70DA0" w:rsidRPr="00BA58F8">
        <w:rPr>
          <w:rFonts w:ascii="Times New Roman" w:hAnsi="Times New Roman" w:cs="Times New Roman"/>
          <w:sz w:val="24"/>
          <w:szCs w:val="24"/>
          <w:lang w:val="es-ES_tradnl"/>
        </w:rPr>
        <w:t>interacción</w:t>
      </w:r>
      <w:r w:rsidR="009B13A5" w:rsidRPr="00BA58F8">
        <w:rPr>
          <w:rFonts w:ascii="Times New Roman" w:hAnsi="Times New Roman" w:cs="Times New Roman"/>
          <w:sz w:val="24"/>
          <w:szCs w:val="24"/>
          <w:lang w:val="es-ES_tradnl"/>
        </w:rPr>
        <w:t xml:space="preserve"> entre ellos mismos aumenta, de igual manera </w:t>
      </w:r>
      <w:r w:rsidR="00D70DA0" w:rsidRPr="00BA58F8">
        <w:rPr>
          <w:rFonts w:ascii="Times New Roman" w:hAnsi="Times New Roman" w:cs="Times New Roman"/>
          <w:sz w:val="24"/>
          <w:szCs w:val="24"/>
          <w:lang w:val="es-ES_tradnl"/>
        </w:rPr>
        <w:t>favorece</w:t>
      </w:r>
      <w:r w:rsidR="009B13A5" w:rsidRPr="00BA58F8">
        <w:rPr>
          <w:rFonts w:ascii="Times New Roman" w:hAnsi="Times New Roman" w:cs="Times New Roman"/>
          <w:sz w:val="24"/>
          <w:szCs w:val="24"/>
          <w:lang w:val="es-ES_tradnl"/>
        </w:rPr>
        <w:t xml:space="preserve"> la </w:t>
      </w:r>
      <w:r w:rsidR="00D70DA0" w:rsidRPr="00BA58F8">
        <w:rPr>
          <w:rFonts w:ascii="Times New Roman" w:hAnsi="Times New Roman" w:cs="Times New Roman"/>
          <w:sz w:val="24"/>
          <w:szCs w:val="24"/>
          <w:lang w:val="es-ES_tradnl"/>
        </w:rPr>
        <w:t>creatividad</w:t>
      </w:r>
      <w:r w:rsidR="009B13A5" w:rsidRPr="00BA58F8">
        <w:rPr>
          <w:rFonts w:ascii="Times New Roman" w:hAnsi="Times New Roman" w:cs="Times New Roman"/>
          <w:sz w:val="24"/>
          <w:szCs w:val="24"/>
          <w:lang w:val="es-ES_tradnl"/>
        </w:rPr>
        <w:t>, la exploración y la curiosidad por conocerse entre si, l</w:t>
      </w:r>
      <w:r w:rsidR="00D70DA0" w:rsidRPr="00BA58F8">
        <w:rPr>
          <w:rFonts w:ascii="Times New Roman" w:hAnsi="Times New Roman" w:cs="Times New Roman"/>
          <w:sz w:val="24"/>
          <w:szCs w:val="24"/>
          <w:lang w:val="es-ES_tradnl"/>
        </w:rPr>
        <w:t>a educadora</w:t>
      </w:r>
      <w:r w:rsidR="009B13A5" w:rsidRPr="00BA58F8">
        <w:rPr>
          <w:rFonts w:ascii="Times New Roman" w:hAnsi="Times New Roman" w:cs="Times New Roman"/>
          <w:sz w:val="24"/>
          <w:szCs w:val="24"/>
          <w:lang w:val="es-ES_tradnl"/>
        </w:rPr>
        <w:t xml:space="preserve"> lo implementa desde las  actividades permanentes, en las actividades planeadas, y en las improvisadas las cuales aplica solamente cuando el grupo no </w:t>
      </w:r>
      <w:r w:rsidR="00D70DA0" w:rsidRPr="00BA58F8">
        <w:rPr>
          <w:rFonts w:ascii="Times New Roman" w:hAnsi="Times New Roman" w:cs="Times New Roman"/>
          <w:sz w:val="24"/>
          <w:szCs w:val="24"/>
          <w:lang w:val="es-ES_tradnl"/>
        </w:rPr>
        <w:t>respondió</w:t>
      </w:r>
      <w:r w:rsidR="009B13A5" w:rsidRPr="00BA58F8">
        <w:rPr>
          <w:rFonts w:ascii="Times New Roman" w:hAnsi="Times New Roman" w:cs="Times New Roman"/>
          <w:sz w:val="24"/>
          <w:szCs w:val="24"/>
          <w:lang w:val="es-ES_tradnl"/>
        </w:rPr>
        <w:t xml:space="preserve"> de manera favorable en las que ya estaban propuestas en la planeación. Es factible puesto que es una herramienta que en el jardín la mayoría de las maestras </w:t>
      </w:r>
      <w:r w:rsidR="00D70DA0" w:rsidRPr="00BA58F8">
        <w:rPr>
          <w:rFonts w:ascii="Times New Roman" w:hAnsi="Times New Roman" w:cs="Times New Roman"/>
          <w:sz w:val="24"/>
          <w:szCs w:val="24"/>
          <w:lang w:val="es-ES_tradnl"/>
        </w:rPr>
        <w:t xml:space="preserve">aplica con sus alumnos, es sencilla y se obtienen buenos resultados al ser llevadas a cabo en la búsqueda de nuevos saberes y sobre todo para la metodología por </w:t>
      </w:r>
      <w:r w:rsidR="00D70DA0" w:rsidRPr="00BA58F8">
        <w:rPr>
          <w:rFonts w:ascii="Times New Roman" w:hAnsi="Times New Roman" w:cs="Times New Roman"/>
          <w:sz w:val="24"/>
          <w:szCs w:val="24"/>
          <w:lang w:val="es-ES_tradnl"/>
        </w:rPr>
        <w:lastRenderedPageBreak/>
        <w:t>proyectos en los resultados finales.</w:t>
      </w:r>
      <w:r w:rsidR="00443BAB" w:rsidRPr="00BA58F8">
        <w:rPr>
          <w:rFonts w:ascii="Times New Roman" w:hAnsi="Times New Roman" w:cs="Times New Roman"/>
          <w:sz w:val="24"/>
          <w:szCs w:val="24"/>
          <w:lang w:val="es-ES_tradnl"/>
        </w:rPr>
        <w:t xml:space="preserve"> </w:t>
      </w:r>
      <w:r w:rsidR="001D0000" w:rsidRPr="00BA58F8">
        <w:rPr>
          <w:rFonts w:ascii="Times New Roman" w:hAnsi="Times New Roman" w:cs="Times New Roman"/>
          <w:sz w:val="24"/>
          <w:szCs w:val="24"/>
          <w:lang w:val="es-ES_tradnl"/>
        </w:rPr>
        <w:t xml:space="preserve"> También tiene uso está estrategia </w:t>
      </w:r>
      <w:r w:rsidR="00BC0A72" w:rsidRPr="00BA58F8">
        <w:rPr>
          <w:rFonts w:ascii="Times New Roman" w:hAnsi="Times New Roman" w:cs="Times New Roman"/>
          <w:sz w:val="24"/>
          <w:szCs w:val="24"/>
          <w:lang w:val="es-ES_tradnl"/>
        </w:rPr>
        <w:t xml:space="preserve">como requerimiento </w:t>
      </w:r>
      <w:r w:rsidR="00200736" w:rsidRPr="00BA58F8">
        <w:rPr>
          <w:rFonts w:ascii="Times New Roman" w:hAnsi="Times New Roman" w:cs="Times New Roman"/>
          <w:sz w:val="24"/>
          <w:szCs w:val="24"/>
          <w:lang w:val="es-ES_tradnl"/>
        </w:rPr>
        <w:t xml:space="preserve">para </w:t>
      </w:r>
      <w:r w:rsidR="001D0000" w:rsidRPr="00BA58F8">
        <w:rPr>
          <w:rFonts w:ascii="Times New Roman" w:hAnsi="Times New Roman" w:cs="Times New Roman"/>
          <w:sz w:val="24"/>
          <w:szCs w:val="24"/>
          <w:lang w:val="es-ES_tradnl"/>
        </w:rPr>
        <w:t xml:space="preserve">el descanso luego del </w:t>
      </w:r>
      <w:r w:rsidR="00BC0A72" w:rsidRPr="00BA58F8">
        <w:rPr>
          <w:rFonts w:ascii="Times New Roman" w:hAnsi="Times New Roman" w:cs="Times New Roman"/>
          <w:sz w:val="24"/>
          <w:szCs w:val="24"/>
          <w:lang w:val="es-ES_tradnl"/>
        </w:rPr>
        <w:t>trabajo, en caso de que hallan terminado muy estresados después de realizar una tarea compleja.</w:t>
      </w:r>
      <w:r w:rsidR="00124C05" w:rsidRPr="00BA58F8">
        <w:rPr>
          <w:rFonts w:ascii="Times New Roman" w:hAnsi="Times New Roman" w:cs="Times New Roman"/>
          <w:sz w:val="24"/>
          <w:szCs w:val="24"/>
          <w:lang w:val="es-ES_tradnl"/>
        </w:rPr>
        <w:t xml:space="preserve"> </w:t>
      </w:r>
      <w:proofErr w:type="spellStart"/>
      <w:r w:rsidR="00124C05" w:rsidRPr="00BA58F8">
        <w:rPr>
          <w:rFonts w:ascii="Times New Roman" w:hAnsi="Times New Roman" w:cs="Times New Roman"/>
          <w:sz w:val="24"/>
          <w:szCs w:val="24"/>
          <w:lang w:val="es-ES_tradnl"/>
        </w:rPr>
        <w:t>Sarle</w:t>
      </w:r>
      <w:proofErr w:type="spellEnd"/>
      <w:r w:rsidR="00124C05" w:rsidRPr="00BA58F8">
        <w:rPr>
          <w:rFonts w:ascii="Times New Roman" w:hAnsi="Times New Roman" w:cs="Times New Roman"/>
          <w:sz w:val="24"/>
          <w:szCs w:val="24"/>
          <w:lang w:val="es-ES_tradnl"/>
        </w:rPr>
        <w:t xml:space="preserve">, P. (2006). </w:t>
      </w:r>
    </w:p>
    <w:p w14:paraId="5D13FFF3" w14:textId="47A6A634" w:rsidR="00956168"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Uso de recursos tecnológicos.</w:t>
      </w:r>
    </w:p>
    <w:p w14:paraId="19CB2C40" w14:textId="7959687B" w:rsidR="00956168" w:rsidRPr="00BA58F8" w:rsidRDefault="00D70DA0"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El salón en partículas no cuenta con recursos tecnológicos instalados específicamente para ese salón, solamente tiene una bocina y una extensión de luz.  el jardín en general cuenta con un proyector mismo que es compartido entre todos los grupos, debe ser solicitado con anticipación para que no vaya a ser utilizado por los demás grupos, no cuenta con computadora o laptop solo la de la maestra. Se proyectan vides, películas o cuentos en el pizarrón desde el proyector mencionado anteriormente. En las actividades casi no se utilizan estos recursos, se usan recursos didácticos y hojas de trabajo.</w:t>
      </w:r>
    </w:p>
    <w:p w14:paraId="7846C589" w14:textId="0F772343" w:rsidR="00880924"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Necesidades conceptuales de la diversidad en los </w:t>
      </w:r>
      <w:r w:rsidR="00C21B31" w:rsidRPr="00BA58F8">
        <w:rPr>
          <w:rFonts w:ascii="Times New Roman" w:hAnsi="Times New Roman" w:cs="Times New Roman"/>
          <w:sz w:val="24"/>
          <w:szCs w:val="24"/>
          <w:lang w:val="es-ES_tradnl"/>
        </w:rPr>
        <w:t>alumnos.</w:t>
      </w:r>
    </w:p>
    <w:p w14:paraId="6B37F569" w14:textId="5A1EF065" w:rsidR="00956168" w:rsidRPr="00BA58F8" w:rsidRDefault="00880924"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En el salón de clases no se encuentran alumnos </w:t>
      </w:r>
      <w:r w:rsidR="00A361A2" w:rsidRPr="00BA58F8">
        <w:rPr>
          <w:rFonts w:ascii="Times New Roman" w:hAnsi="Times New Roman" w:cs="Times New Roman"/>
          <w:sz w:val="24"/>
          <w:szCs w:val="24"/>
          <w:lang w:val="es-ES_tradnl"/>
        </w:rPr>
        <w:t>diagnosticados</w:t>
      </w:r>
      <w:r w:rsidRPr="00BA58F8">
        <w:rPr>
          <w:rFonts w:ascii="Times New Roman" w:hAnsi="Times New Roman" w:cs="Times New Roman"/>
          <w:sz w:val="24"/>
          <w:szCs w:val="24"/>
          <w:lang w:val="es-ES_tradnl"/>
        </w:rPr>
        <w:t xml:space="preserve"> con algún padecimiento o discapacidad, pero, existe el caso de niños que tienen lenguaje selectivo, para ellos se aplica las mismas actividades que están en la planeación de la educadora, sin embargo en caso de que necesiten ayuda de la educadora está los apoya en todo lo que se les dificulta, muestra empatía por ellos y al mismo tiempo </w:t>
      </w:r>
      <w:r w:rsidR="0061543C" w:rsidRPr="00BA58F8">
        <w:rPr>
          <w:rFonts w:ascii="Times New Roman" w:hAnsi="Times New Roman" w:cs="Times New Roman"/>
          <w:sz w:val="24"/>
          <w:szCs w:val="24"/>
          <w:lang w:val="es-ES_tradnl"/>
        </w:rPr>
        <w:t xml:space="preserve">algunos niños también lo hacen. Hay un caso especial de un niño quien según su comportamiento tiene TDH, pero al no estar </w:t>
      </w:r>
      <w:r w:rsidR="00A361A2" w:rsidRPr="00BA58F8">
        <w:rPr>
          <w:rFonts w:ascii="Times New Roman" w:hAnsi="Times New Roman" w:cs="Times New Roman"/>
          <w:sz w:val="24"/>
          <w:szCs w:val="24"/>
          <w:lang w:val="es-ES_tradnl"/>
        </w:rPr>
        <w:t xml:space="preserve">diagnosticado </w:t>
      </w:r>
      <w:r w:rsidR="0061543C" w:rsidRPr="00BA58F8">
        <w:rPr>
          <w:rFonts w:ascii="Times New Roman" w:hAnsi="Times New Roman" w:cs="Times New Roman"/>
          <w:sz w:val="24"/>
          <w:szCs w:val="24"/>
          <w:lang w:val="es-ES_tradnl"/>
        </w:rPr>
        <w:t xml:space="preserve">por un médico especialista se le da el mismo trato que los demás niños y al igual que en la situación pasada, se le ayuda a realizar las actividades tratando de que </w:t>
      </w:r>
      <w:r w:rsidR="009F7D1D" w:rsidRPr="00BA58F8">
        <w:rPr>
          <w:rFonts w:ascii="Times New Roman" w:hAnsi="Times New Roman" w:cs="Times New Roman"/>
          <w:sz w:val="24"/>
          <w:szCs w:val="24"/>
          <w:lang w:val="es-ES_tradnl"/>
        </w:rPr>
        <w:t>el grupo en general logré obtener el mismo conocimiento, por lo tanto las planeaciones son ampliamente adecuadas para atender a todo el grupo.</w:t>
      </w:r>
      <w:r w:rsidR="004177DE" w:rsidRPr="00BA58F8">
        <w:rPr>
          <w:rFonts w:ascii="Times New Roman" w:hAnsi="Times New Roman" w:cs="Times New Roman"/>
          <w:sz w:val="24"/>
          <w:szCs w:val="24"/>
          <w:lang w:val="es-ES_tradnl"/>
        </w:rPr>
        <w:t xml:space="preserve"> El jardín cuenta con una maestra de educación especial está a su vez le facilita a la educadora el trabajar con los niños que requieren apoyo, </w:t>
      </w:r>
      <w:r w:rsidR="005B1293" w:rsidRPr="00BA58F8">
        <w:rPr>
          <w:rFonts w:ascii="Times New Roman" w:hAnsi="Times New Roman" w:cs="Times New Roman"/>
          <w:sz w:val="24"/>
          <w:szCs w:val="24"/>
          <w:lang w:val="es-ES_tradnl"/>
        </w:rPr>
        <w:t xml:space="preserve">se les da asesoría en clases dónde les aplican actividades diferentes que les favorece en su aprendizaje, esto se puede </w:t>
      </w:r>
      <w:r w:rsidR="00B025AD" w:rsidRPr="00BA58F8">
        <w:rPr>
          <w:rFonts w:ascii="Times New Roman" w:hAnsi="Times New Roman" w:cs="Times New Roman"/>
          <w:sz w:val="24"/>
          <w:szCs w:val="24"/>
          <w:lang w:val="es-ES_tradnl"/>
        </w:rPr>
        <w:t xml:space="preserve">relacionar con la siguiente frase “La educación especial </w:t>
      </w:r>
      <w:r w:rsidR="00860E3F" w:rsidRPr="00BA58F8">
        <w:rPr>
          <w:rFonts w:ascii="Times New Roman" w:hAnsi="Times New Roman" w:cs="Times New Roman"/>
          <w:sz w:val="24"/>
          <w:szCs w:val="24"/>
          <w:lang w:val="es-ES_tradnl"/>
        </w:rPr>
        <w:t xml:space="preserve">busca y ofrece constantemente estrategias pedagógicas de acuerdo a los diferentes niveles para que los alumnos alcancen logros, adquieran independencia, autonomía, seguridad y autoestima”. </w:t>
      </w:r>
      <w:r w:rsidR="00B812C2" w:rsidRPr="00BA58F8">
        <w:rPr>
          <w:rFonts w:ascii="Open Sans" w:eastAsia="Times New Roman" w:hAnsi="Open Sans" w:cs="Open Sans"/>
          <w:color w:val="212121"/>
          <w:sz w:val="24"/>
          <w:szCs w:val="24"/>
          <w:shd w:val="clear" w:color="auto" w:fill="F2F2F2"/>
        </w:rPr>
        <w:t>Granados Alvarado, E. (2010). </w:t>
      </w:r>
      <w:r w:rsidR="00575A9D" w:rsidRPr="00BA58F8">
        <w:rPr>
          <w:rFonts w:ascii="Open Sans" w:eastAsia="Times New Roman" w:hAnsi="Open Sans" w:cs="Open Sans"/>
          <w:i/>
          <w:iCs/>
          <w:color w:val="212121"/>
          <w:sz w:val="24"/>
          <w:szCs w:val="24"/>
          <w:shd w:val="clear" w:color="auto" w:fill="F2F2F2"/>
        </w:rPr>
        <w:t xml:space="preserve"> </w:t>
      </w:r>
    </w:p>
    <w:p w14:paraId="5311B9A9" w14:textId="77777777" w:rsidR="00574E0D" w:rsidRDefault="00574E0D" w:rsidP="00FD07EC">
      <w:pPr>
        <w:spacing w:after="200" w:line="360" w:lineRule="auto"/>
        <w:jc w:val="left"/>
        <w:rPr>
          <w:rFonts w:ascii="Times New Roman" w:hAnsi="Times New Roman" w:cs="Times New Roman"/>
          <w:sz w:val="24"/>
          <w:szCs w:val="24"/>
          <w:lang w:val="es-ES_tradnl"/>
        </w:rPr>
      </w:pPr>
    </w:p>
    <w:p w14:paraId="64E8A565" w14:textId="02E2D4FE" w:rsidR="00956168"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lastRenderedPageBreak/>
        <w:t>Actividades realizadas dentro del aula.</w:t>
      </w:r>
    </w:p>
    <w:p w14:paraId="22A96B83" w14:textId="7A2188CB" w:rsidR="00956168" w:rsidRPr="00BA58F8" w:rsidRDefault="007F764D"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Las actividades que se realizan dentro y fuera del aula buscan que el niño sienta un reto por realizarlas, cómo se menciona anteriormente, buscan que el niño sienta curiosidad por ellas, que experimente mediante el ensayo y error, </w:t>
      </w:r>
      <w:r w:rsidR="00446585" w:rsidRPr="00BA58F8">
        <w:rPr>
          <w:rFonts w:ascii="Times New Roman" w:hAnsi="Times New Roman" w:cs="Times New Roman"/>
          <w:sz w:val="24"/>
          <w:szCs w:val="24"/>
          <w:lang w:val="es-ES_tradnl"/>
        </w:rPr>
        <w:t xml:space="preserve">todas son realizadas con el propósito de atender al aprendizaje esperado al que pertenecen, son llevadas a cabo con éxito en el mayor de los casos, los niños muestran interés por realizarlas aunque en ocasiones no las pueden terminar, la educadora hace una intervención en motivarlos a qué </w:t>
      </w:r>
      <w:r w:rsidR="00526DAC" w:rsidRPr="00BA58F8">
        <w:rPr>
          <w:rFonts w:ascii="Times New Roman" w:hAnsi="Times New Roman" w:cs="Times New Roman"/>
          <w:sz w:val="24"/>
          <w:szCs w:val="24"/>
          <w:lang w:val="es-ES_tradnl"/>
        </w:rPr>
        <w:t>terminen su actividad y de igual manera los niños que van un poco más avanzados o que logran terminar antes, muestran empatía por ayudar a quien lo necesita.</w:t>
      </w:r>
    </w:p>
    <w:p w14:paraId="7FF80A49" w14:textId="6FB2C0F5" w:rsidR="00880924" w:rsidRPr="00BA58F8" w:rsidRDefault="00956168"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Necesidades del desarrollo integral de los alumnos.</w:t>
      </w:r>
    </w:p>
    <w:p w14:paraId="33AE2429" w14:textId="1E1030B7" w:rsidR="00956168" w:rsidRPr="00BA58F8" w:rsidRDefault="00880924"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 xml:space="preserve">Las actividades que aplica en el salón de clases, están plasmadas en su planeación semanal, son llevadas a cabo de tal manera en que fueron diseñadas, la mayoría de las actividades atiende a todas las necesidades del grupo en general. La educadora realiza las planeaciones dependiendo de los aprendizajes esperados de la asignatura a tratar, en caso de que no funcionen las actividades la educadora muestra improvisación para diseñar alguna otra que atienda al aprendizaje esperado elegido, se adecua dependiendo de lo que busca que se aprendan y como la metodología que lleva a cabo es la de proyecto ñ, trata que logren realizar el producto del mismo, además, se hacen adecuaciones para que todo el grupo en general obtenga el </w:t>
      </w:r>
      <w:r w:rsidR="000570D5" w:rsidRPr="00BA58F8">
        <w:rPr>
          <w:rFonts w:ascii="Times New Roman" w:hAnsi="Times New Roman" w:cs="Times New Roman"/>
          <w:sz w:val="24"/>
          <w:szCs w:val="24"/>
          <w:lang w:val="es-ES_tradnl"/>
        </w:rPr>
        <w:t>aprendizaje</w:t>
      </w:r>
      <w:r w:rsidRPr="00BA58F8">
        <w:rPr>
          <w:rFonts w:ascii="Times New Roman" w:hAnsi="Times New Roman" w:cs="Times New Roman"/>
          <w:sz w:val="24"/>
          <w:szCs w:val="24"/>
          <w:lang w:val="es-ES_tradnl"/>
        </w:rPr>
        <w:t>.</w:t>
      </w:r>
    </w:p>
    <w:p w14:paraId="164E7FDB" w14:textId="18ACC26D" w:rsidR="00A361A2" w:rsidRPr="00BA58F8" w:rsidRDefault="001D1D1A"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Tutoría</w:t>
      </w:r>
      <w:r w:rsidR="00C21B31" w:rsidRPr="00BA58F8">
        <w:rPr>
          <w:rFonts w:ascii="Times New Roman" w:hAnsi="Times New Roman" w:cs="Times New Roman"/>
          <w:sz w:val="24"/>
          <w:szCs w:val="24"/>
          <w:lang w:val="es-ES_tradnl"/>
        </w:rPr>
        <w:t>.</w:t>
      </w:r>
    </w:p>
    <w:p w14:paraId="4FABF46B" w14:textId="1B46B8F0" w:rsidR="001151AB" w:rsidRPr="00BA58F8" w:rsidRDefault="00A361A2" w:rsidP="00FD07EC">
      <w:pPr>
        <w:spacing w:after="200" w:line="360" w:lineRule="auto"/>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t>Se es</w:t>
      </w:r>
      <w:r w:rsidR="00956168" w:rsidRPr="00BA58F8">
        <w:rPr>
          <w:rFonts w:ascii="Times New Roman" w:hAnsi="Times New Roman" w:cs="Times New Roman"/>
          <w:sz w:val="24"/>
          <w:szCs w:val="24"/>
          <w:lang w:val="es-ES_tradnl"/>
        </w:rPr>
        <w:t xml:space="preserve">tablece la estrategia de tutoría con los alumnos que requieren </w:t>
      </w:r>
      <w:r w:rsidRPr="00BA58F8">
        <w:rPr>
          <w:rFonts w:ascii="Times New Roman" w:hAnsi="Times New Roman" w:cs="Times New Roman"/>
          <w:sz w:val="24"/>
          <w:szCs w:val="24"/>
          <w:lang w:val="es-ES_tradnl"/>
        </w:rPr>
        <w:t xml:space="preserve">apoyo, esto se lleva a cabo cuando las actividades realizadas no pueden ser completas en su totalidad por algunos niños, la dinámica de la tutoría de pares se lleva a cabo desde que llegan al salón, pues por cada mesa los </w:t>
      </w:r>
      <w:r w:rsidR="00EC6F30" w:rsidRPr="00BA58F8">
        <w:rPr>
          <w:rFonts w:ascii="Times New Roman" w:hAnsi="Times New Roman" w:cs="Times New Roman"/>
          <w:sz w:val="24"/>
          <w:szCs w:val="24"/>
          <w:lang w:val="es-ES_tradnl"/>
        </w:rPr>
        <w:t xml:space="preserve">acomoda de manera que estén 4 niños que necesiten un poco más de ayuda y 2 niños que se les facilite más la actividad, de esta manera estos </w:t>
      </w:r>
      <w:r w:rsidR="008C148A" w:rsidRPr="00BA58F8">
        <w:rPr>
          <w:rFonts w:ascii="Times New Roman" w:hAnsi="Times New Roman" w:cs="Times New Roman"/>
          <w:sz w:val="24"/>
          <w:szCs w:val="24"/>
          <w:lang w:val="es-ES_tradnl"/>
        </w:rPr>
        <w:t xml:space="preserve">niños les explican a los demás de la mesa que es lo que deben realizar y como, la mayoría de los alumnos se encuentran en el rango del nivel de aprendizaje, solamente que para algunos es más fácil realizar unas tareas </w:t>
      </w:r>
      <w:r w:rsidR="00576EF4" w:rsidRPr="00BA58F8">
        <w:rPr>
          <w:rFonts w:ascii="Times New Roman" w:hAnsi="Times New Roman" w:cs="Times New Roman"/>
          <w:sz w:val="24"/>
          <w:szCs w:val="24"/>
          <w:lang w:val="es-ES_tradnl"/>
        </w:rPr>
        <w:t xml:space="preserve">y al mismo tiempo se les dificulta realizar otras, para llevar a cabo está estrategia la educadora muestra gran conocimiento </w:t>
      </w:r>
      <w:r w:rsidR="00576EF4" w:rsidRPr="00BA58F8">
        <w:rPr>
          <w:rFonts w:ascii="Times New Roman" w:hAnsi="Times New Roman" w:cs="Times New Roman"/>
          <w:sz w:val="24"/>
          <w:szCs w:val="24"/>
          <w:lang w:val="es-ES_tradnl"/>
        </w:rPr>
        <w:lastRenderedPageBreak/>
        <w:t>del nivel de cada uno de sus alumnos para que así la tutoría sea más eficiente</w:t>
      </w:r>
      <w:r w:rsidR="00675FAD" w:rsidRPr="00BA58F8">
        <w:rPr>
          <w:rFonts w:ascii="Times New Roman" w:hAnsi="Times New Roman" w:cs="Times New Roman"/>
          <w:sz w:val="24"/>
          <w:szCs w:val="24"/>
          <w:lang w:val="es-ES_tradnl"/>
        </w:rPr>
        <w:t xml:space="preserve">. En caso de que el grupo en general no haya entendido la educadora vuelve a hacer las intervenciones necesarias Hasta que todos logren comprender la actividad, de igual manera de apoyo individual a los niños que tienen lenguaje selectivo pues solo tienen comunicación con ella y es muy limitada. </w:t>
      </w:r>
    </w:p>
    <w:p w14:paraId="03319360" w14:textId="77777777" w:rsidR="001151AB" w:rsidRPr="00BA58F8" w:rsidRDefault="001151AB" w:rsidP="00FD07EC">
      <w:pPr>
        <w:jc w:val="left"/>
        <w:rPr>
          <w:rFonts w:ascii="Times New Roman" w:hAnsi="Times New Roman" w:cs="Times New Roman"/>
          <w:sz w:val="24"/>
          <w:szCs w:val="24"/>
          <w:lang w:val="es-ES_tradnl"/>
        </w:rPr>
      </w:pPr>
      <w:r w:rsidRPr="00BA58F8">
        <w:rPr>
          <w:rFonts w:ascii="Times New Roman" w:hAnsi="Times New Roman" w:cs="Times New Roman"/>
          <w:sz w:val="24"/>
          <w:szCs w:val="24"/>
          <w:lang w:val="es-ES_tradnl"/>
        </w:rPr>
        <w:br w:type="page"/>
      </w:r>
    </w:p>
    <w:p w14:paraId="2376AFE5" w14:textId="6F1C0DE6" w:rsidR="00956168" w:rsidRDefault="00943B79" w:rsidP="00FD07EC">
      <w:pPr>
        <w:spacing w:after="200" w:line="360" w:lineRule="auto"/>
        <w:jc w:val="left"/>
        <w:rPr>
          <w:rFonts w:ascii="Times New Roman" w:hAnsi="Times New Roman" w:cs="Times New Roman"/>
          <w:lang w:val="es-ES_tradnl"/>
        </w:rPr>
      </w:pPr>
      <w:r w:rsidRPr="00972F57">
        <w:rPr>
          <w:rFonts w:ascii="Times New Roman" w:hAnsi="Times New Roman" w:cs="Times New Roman"/>
          <w:b/>
          <w:bCs/>
          <w:sz w:val="28"/>
          <w:szCs w:val="28"/>
          <w:lang w:val="es-ES_tradnl"/>
        </w:rPr>
        <w:lastRenderedPageBreak/>
        <w:t>Conclusión</w:t>
      </w:r>
      <w:r>
        <w:rPr>
          <w:rFonts w:ascii="Times New Roman" w:hAnsi="Times New Roman" w:cs="Times New Roman"/>
          <w:lang w:val="es-ES_tradnl"/>
        </w:rPr>
        <w:t xml:space="preserve">. </w:t>
      </w:r>
    </w:p>
    <w:p w14:paraId="224E2A2A" w14:textId="4CF0FBA5" w:rsidR="00943B79" w:rsidRPr="00076264" w:rsidRDefault="00943B79" w:rsidP="00FD07EC">
      <w:pPr>
        <w:spacing w:after="200" w:line="360" w:lineRule="auto"/>
        <w:jc w:val="left"/>
        <w:rPr>
          <w:rFonts w:ascii="Times New Roman" w:hAnsi="Times New Roman" w:cs="Times New Roman"/>
          <w:sz w:val="24"/>
          <w:szCs w:val="24"/>
          <w:lang w:val="es-ES_tradnl"/>
        </w:rPr>
      </w:pPr>
      <w:r w:rsidRPr="00076264">
        <w:rPr>
          <w:rFonts w:ascii="Times New Roman" w:hAnsi="Times New Roman" w:cs="Times New Roman"/>
          <w:sz w:val="24"/>
          <w:szCs w:val="24"/>
          <w:lang w:val="es-ES_tradnl"/>
        </w:rPr>
        <w:t xml:space="preserve">Mediante la primera y segunda jornada de observación </w:t>
      </w:r>
      <w:r w:rsidR="00503A96" w:rsidRPr="00076264">
        <w:rPr>
          <w:rFonts w:ascii="Times New Roman" w:hAnsi="Times New Roman" w:cs="Times New Roman"/>
          <w:sz w:val="24"/>
          <w:szCs w:val="24"/>
          <w:lang w:val="es-ES_tradnl"/>
        </w:rPr>
        <w:t xml:space="preserve">la principal problemática que pude detectar es la falta de recursos en el ambiente del salón, considero que lo que se tiene son </w:t>
      </w:r>
      <w:r w:rsidR="001F5926" w:rsidRPr="00076264">
        <w:rPr>
          <w:rFonts w:ascii="Times New Roman" w:hAnsi="Times New Roman" w:cs="Times New Roman"/>
          <w:sz w:val="24"/>
          <w:szCs w:val="24"/>
          <w:lang w:val="es-ES_tradnl"/>
        </w:rPr>
        <w:t xml:space="preserve">cosas muy simples y no están en buenas condiciones, a algunas les hace falta más creatividad en el diseño, hace falta involucrar a los niños en este, de igual manera en las </w:t>
      </w:r>
      <w:r w:rsidR="00263295" w:rsidRPr="00076264">
        <w:rPr>
          <w:rFonts w:ascii="Times New Roman" w:hAnsi="Times New Roman" w:cs="Times New Roman"/>
          <w:sz w:val="24"/>
          <w:szCs w:val="24"/>
          <w:lang w:val="es-ES_tradnl"/>
        </w:rPr>
        <w:t xml:space="preserve">actividades, deberían ser más llamativas, si bien algunas están muy bien desarrolladas y logran cumplir con el aprendizaje esperado, hace falta más </w:t>
      </w:r>
      <w:r w:rsidR="00073F79" w:rsidRPr="00076264">
        <w:rPr>
          <w:rFonts w:ascii="Times New Roman" w:hAnsi="Times New Roman" w:cs="Times New Roman"/>
          <w:sz w:val="24"/>
          <w:szCs w:val="24"/>
          <w:lang w:val="es-ES_tradnl"/>
        </w:rPr>
        <w:t xml:space="preserve">creatividad para ser llevadas a cabo, me parece factible el no utilizar tantas hojas de trabajo e implementar más actividades dinámicas, no solo aplicarlas al finalizar </w:t>
      </w:r>
      <w:r w:rsidR="006D3DEE" w:rsidRPr="00076264">
        <w:rPr>
          <w:rFonts w:ascii="Times New Roman" w:hAnsi="Times New Roman" w:cs="Times New Roman"/>
          <w:sz w:val="24"/>
          <w:szCs w:val="24"/>
          <w:lang w:val="es-ES_tradnl"/>
        </w:rPr>
        <w:t>el tema que están abordado, esto por la metodología que utiliza la educadora. Está problemática espero poderla solucionar en mi participación en la próxima jornada de observación</w:t>
      </w:r>
      <w:r w:rsidR="009D53BA" w:rsidRPr="00076264">
        <w:rPr>
          <w:rFonts w:ascii="Times New Roman" w:hAnsi="Times New Roman" w:cs="Times New Roman"/>
          <w:sz w:val="24"/>
          <w:szCs w:val="24"/>
          <w:lang w:val="es-ES_tradnl"/>
        </w:rPr>
        <w:t xml:space="preserve">, utilizando nuevos materiales con los que los niños no han trabajado aún, espero implementar la estrategia de trabajo mediante rincones </w:t>
      </w:r>
      <w:r w:rsidR="00B07972" w:rsidRPr="00076264">
        <w:rPr>
          <w:rFonts w:ascii="Times New Roman" w:hAnsi="Times New Roman" w:cs="Times New Roman"/>
          <w:sz w:val="24"/>
          <w:szCs w:val="24"/>
          <w:lang w:val="es-ES_tradnl"/>
        </w:rPr>
        <w:t>pues este me facilitaría muchísimo que todos los niños aprendan y ellos eligen por qué actividad quieren empezar,</w:t>
      </w:r>
      <w:r w:rsidR="008E6993" w:rsidRPr="00076264">
        <w:rPr>
          <w:rFonts w:ascii="Times New Roman" w:hAnsi="Times New Roman" w:cs="Times New Roman"/>
          <w:sz w:val="24"/>
          <w:szCs w:val="24"/>
          <w:lang w:val="es-ES_tradnl"/>
        </w:rPr>
        <w:t xml:space="preserve"> </w:t>
      </w:r>
      <w:r w:rsidR="008D6140" w:rsidRPr="00076264">
        <w:rPr>
          <w:rFonts w:ascii="Times New Roman" w:hAnsi="Times New Roman" w:cs="Times New Roman"/>
          <w:sz w:val="24"/>
          <w:szCs w:val="24"/>
          <w:lang w:val="es-ES_tradnl"/>
        </w:rPr>
        <w:t xml:space="preserve"> DICADE, (2007) Sugiere que </w:t>
      </w:r>
      <w:r w:rsidR="00DE740D" w:rsidRPr="00076264">
        <w:rPr>
          <w:rFonts w:ascii="Times New Roman" w:hAnsi="Times New Roman" w:cs="Times New Roman"/>
          <w:sz w:val="24"/>
          <w:szCs w:val="24"/>
          <w:lang w:val="es-ES_tradnl"/>
        </w:rPr>
        <w:t>“</w:t>
      </w:r>
      <w:r w:rsidR="008D6140" w:rsidRPr="00076264">
        <w:rPr>
          <w:rFonts w:ascii="Times New Roman" w:hAnsi="Times New Roman" w:cs="Times New Roman"/>
          <w:sz w:val="24"/>
          <w:szCs w:val="24"/>
          <w:lang w:val="es-ES_tradnl"/>
        </w:rPr>
        <w:t xml:space="preserve">se les de a los niños el espacio en el horario de 30 minutos de la agenda </w:t>
      </w:r>
      <w:r w:rsidR="00DE740D" w:rsidRPr="00076264">
        <w:rPr>
          <w:rFonts w:ascii="Times New Roman" w:hAnsi="Times New Roman" w:cs="Times New Roman"/>
          <w:sz w:val="24"/>
          <w:szCs w:val="24"/>
          <w:lang w:val="es-ES_tradnl"/>
        </w:rPr>
        <w:t xml:space="preserve">como actividad libre ñ, para se que según sus intereses elijan el rincón de aprendizaje que más les guste”, esto es lo que espero poder realizar para mejorar </w:t>
      </w:r>
      <w:r w:rsidR="00076264" w:rsidRPr="00076264">
        <w:rPr>
          <w:rFonts w:ascii="Times New Roman" w:hAnsi="Times New Roman" w:cs="Times New Roman"/>
          <w:sz w:val="24"/>
          <w:szCs w:val="24"/>
          <w:lang w:val="es-ES_tradnl"/>
        </w:rPr>
        <w:t>la creatividad del niño y la convivencia, atendiendo al horario de aplicación de las actividades está estrategia me sería más útil pues fácilmente podría realizar las 3 actividades destinadas por día.</w:t>
      </w:r>
    </w:p>
    <w:p w14:paraId="03A98A90" w14:textId="7EF35FB4" w:rsidR="002B0329" w:rsidRDefault="002B0329" w:rsidP="00FD07EC">
      <w:pPr>
        <w:spacing w:after="200" w:line="360" w:lineRule="auto"/>
        <w:jc w:val="left"/>
        <w:rPr>
          <w:rFonts w:ascii="Times New Roman" w:hAnsi="Times New Roman" w:cs="Times New Roman"/>
          <w:sz w:val="24"/>
          <w:szCs w:val="24"/>
          <w:lang w:val="es-ES_tradnl"/>
        </w:rPr>
      </w:pPr>
    </w:p>
    <w:p w14:paraId="59AB7E8A" w14:textId="77777777" w:rsidR="002B0329" w:rsidRDefault="002B0329">
      <w:pPr>
        <w:rPr>
          <w:rFonts w:ascii="Times New Roman" w:hAnsi="Times New Roman" w:cs="Times New Roman"/>
          <w:sz w:val="24"/>
          <w:szCs w:val="24"/>
          <w:lang w:val="es-ES_tradnl"/>
        </w:rPr>
      </w:pPr>
      <w:r>
        <w:rPr>
          <w:rFonts w:ascii="Times New Roman" w:hAnsi="Times New Roman" w:cs="Times New Roman"/>
          <w:sz w:val="24"/>
          <w:szCs w:val="24"/>
          <w:lang w:val="es-ES_tradnl"/>
        </w:rPr>
        <w:br w:type="page"/>
      </w:r>
    </w:p>
    <w:p w14:paraId="2322619B" w14:textId="77777777" w:rsidR="002B0329" w:rsidRDefault="002B0329" w:rsidP="009B6DB6">
      <w:pPr>
        <w:spacing w:after="0" w:line="240" w:lineRule="auto"/>
        <w:jc w:val="center"/>
        <w:rPr>
          <w:rFonts w:ascii="Arial Narrow" w:hAnsi="Arial Narrow"/>
          <w:b/>
        </w:rPr>
      </w:pPr>
      <w:r>
        <w:rPr>
          <w:noProof/>
        </w:rPr>
        <w:lastRenderedPageBreak/>
        <w:drawing>
          <wp:anchor distT="0" distB="0" distL="114300" distR="114300" simplePos="0" relativeHeight="251664384" behindDoc="0" locked="0" layoutInCell="1" allowOverlap="1" wp14:anchorId="0F7B68B7" wp14:editId="0C6CFED0">
            <wp:simplePos x="0" y="0"/>
            <wp:positionH relativeFrom="column">
              <wp:posOffset>386715</wp:posOffset>
            </wp:positionH>
            <wp:positionV relativeFrom="paragraph">
              <wp:posOffset>-4445</wp:posOffset>
            </wp:positionV>
            <wp:extent cx="548640" cy="810895"/>
            <wp:effectExtent l="0" t="0" r="3810" b="8255"/>
            <wp:wrapNone/>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7">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anchor>
        </w:drawing>
      </w:r>
      <w:r>
        <w:rPr>
          <w:rFonts w:ascii="Arial Narrow" w:hAnsi="Arial Narrow"/>
          <w:b/>
        </w:rPr>
        <w:t>ESCUELA NORMAL DE EDUCACION PREESCOLAR</w:t>
      </w:r>
    </w:p>
    <w:p w14:paraId="7907393E" w14:textId="77777777" w:rsidR="002B0329" w:rsidRDefault="002B0329" w:rsidP="009B6DB6">
      <w:pPr>
        <w:spacing w:after="0" w:line="240" w:lineRule="auto"/>
        <w:jc w:val="center"/>
        <w:rPr>
          <w:rFonts w:ascii="Arial Narrow" w:hAnsi="Arial Narrow"/>
          <w:b/>
        </w:rPr>
      </w:pPr>
      <w:r>
        <w:rPr>
          <w:rFonts w:ascii="Arial Narrow" w:hAnsi="Arial Narrow"/>
          <w:b/>
        </w:rPr>
        <w:t>INDICADORES 2DA JORNADA DE OBSERVACIÓN Y AYUDANTÍA</w:t>
      </w:r>
    </w:p>
    <w:p w14:paraId="252BF9BC" w14:textId="77777777" w:rsidR="002B0329" w:rsidRDefault="002B0329" w:rsidP="009B6DB6">
      <w:pPr>
        <w:spacing w:after="0" w:line="240" w:lineRule="auto"/>
        <w:jc w:val="center"/>
        <w:rPr>
          <w:rFonts w:ascii="Arial Narrow" w:hAnsi="Arial Narrow"/>
          <w:b/>
        </w:rPr>
      </w:pPr>
      <w:r>
        <w:rPr>
          <w:rFonts w:ascii="Arial Narrow" w:hAnsi="Arial Narrow"/>
          <w:b/>
        </w:rPr>
        <w:t>CICLO ESCOLAR 2022- 2023</w:t>
      </w:r>
    </w:p>
    <w:p w14:paraId="23185EAA" w14:textId="77777777" w:rsidR="002B0329" w:rsidRDefault="002B0329" w:rsidP="009B6DB6">
      <w:pPr>
        <w:spacing w:after="0" w:line="240" w:lineRule="auto"/>
        <w:jc w:val="center"/>
        <w:rPr>
          <w:rFonts w:ascii="Arial Narrow" w:hAnsi="Arial Narrow"/>
          <w:b/>
        </w:rPr>
      </w:pPr>
      <w:r>
        <w:rPr>
          <w:rFonts w:ascii="Arial Narrow" w:hAnsi="Arial Narrow"/>
          <w:b/>
        </w:rPr>
        <w:t>INICIACIÓN AL TRABAJO DOCENTE</w:t>
      </w:r>
    </w:p>
    <w:p w14:paraId="78F47087" w14:textId="77777777" w:rsidR="002B0329" w:rsidRDefault="002B0329" w:rsidP="009B6DB6">
      <w:pPr>
        <w:spacing w:after="0" w:line="240" w:lineRule="auto"/>
        <w:jc w:val="center"/>
        <w:rPr>
          <w:rFonts w:ascii="Arial Narrow" w:hAnsi="Arial Narrow"/>
          <w:b/>
        </w:rPr>
      </w:pPr>
    </w:p>
    <w:p w14:paraId="548DE3E7" w14:textId="77777777" w:rsidR="002B0329" w:rsidRDefault="002B0329" w:rsidP="009B6DB6">
      <w:pPr>
        <w:spacing w:after="0" w:line="240" w:lineRule="auto"/>
        <w:jc w:val="center"/>
        <w:rPr>
          <w:rFonts w:ascii="Arial Narrow" w:hAnsi="Arial Narrow"/>
          <w:b/>
        </w:rPr>
      </w:pPr>
    </w:p>
    <w:p w14:paraId="626CEE4E" w14:textId="77777777" w:rsidR="002B0329" w:rsidRDefault="002B0329" w:rsidP="009B6DB6">
      <w:pPr>
        <w:spacing w:after="0" w:line="240" w:lineRule="auto"/>
        <w:jc w:val="center"/>
        <w:rPr>
          <w:rFonts w:ascii="Arial Narrow" w:hAnsi="Arial Narrow"/>
          <w:b/>
        </w:rPr>
      </w:pPr>
    </w:p>
    <w:p w14:paraId="07FF1AEE" w14:textId="77777777" w:rsidR="002B0329" w:rsidRDefault="002B0329" w:rsidP="009B6DB6">
      <w:pPr>
        <w:spacing w:after="0" w:line="240" w:lineRule="auto"/>
        <w:jc w:val="center"/>
        <w:rPr>
          <w:rFonts w:ascii="Arial Narrow" w:hAnsi="Arial Narrow"/>
          <w:b/>
        </w:rPr>
      </w:pPr>
    </w:p>
    <w:p w14:paraId="60B8C1D9" w14:textId="77777777" w:rsidR="002B0329" w:rsidRDefault="002B0329" w:rsidP="009B6DB6">
      <w:pPr>
        <w:spacing w:after="0" w:line="240" w:lineRule="auto"/>
        <w:jc w:val="center"/>
        <w:rPr>
          <w:rFonts w:ascii="Arial Narrow" w:hAnsi="Arial Narrow"/>
          <w:b/>
        </w:rPr>
      </w:pPr>
      <w:r>
        <w:rPr>
          <w:rFonts w:ascii="Arial Narrow" w:hAnsi="Arial Narrow"/>
          <w:b/>
        </w:rPr>
        <w:t>INFORME DE LAS PRACTICAS REFLEXIVAS Y LOS AMBIENTES DE APRENDIZAJE ICLUSIVOS DE LA JORNADA DE OBSERVACIÓN Y AYUDANTIA</w:t>
      </w:r>
    </w:p>
    <w:p w14:paraId="2AF1942D" w14:textId="77777777" w:rsidR="002B0329" w:rsidRDefault="002B0329" w:rsidP="009B6DB6">
      <w:pPr>
        <w:spacing w:after="0" w:line="240" w:lineRule="auto"/>
        <w:jc w:val="center"/>
        <w:rPr>
          <w:rFonts w:ascii="Arial Narrow" w:hAnsi="Arial Narrow"/>
          <w:b/>
        </w:rPr>
      </w:pPr>
    </w:p>
    <w:p w14:paraId="10CE3CDF" w14:textId="77777777" w:rsidR="002B0329" w:rsidRDefault="002B0329" w:rsidP="009B6DB6">
      <w:pPr>
        <w:spacing w:after="0" w:line="240" w:lineRule="auto"/>
        <w:rPr>
          <w:rFonts w:ascii="Arial Narrow" w:hAnsi="Arial Narrow"/>
          <w:b/>
        </w:rPr>
      </w:pPr>
    </w:p>
    <w:p w14:paraId="5301E52B" w14:textId="77777777" w:rsidR="002B0329" w:rsidRDefault="002B0329" w:rsidP="009B6DB6">
      <w:pPr>
        <w:spacing w:after="0" w:line="240" w:lineRule="auto"/>
        <w:rPr>
          <w:rFonts w:ascii="Arial Narrow" w:hAnsi="Arial Narrow"/>
          <w:b/>
        </w:rPr>
      </w:pPr>
    </w:p>
    <w:p w14:paraId="0AC17845" w14:textId="77777777" w:rsidR="002B0329" w:rsidRPr="00C02F69" w:rsidRDefault="002B0329" w:rsidP="009B6DB6">
      <w:pPr>
        <w:spacing w:after="0" w:line="240" w:lineRule="auto"/>
        <w:rPr>
          <w:rFonts w:ascii="Arial Narrow" w:hAnsi="Arial Narrow"/>
          <w:b/>
        </w:rPr>
      </w:pPr>
    </w:p>
    <w:p w14:paraId="3B2F93C8" w14:textId="77777777" w:rsidR="002B0329" w:rsidRDefault="002B0329" w:rsidP="002B0329">
      <w:pPr>
        <w:pStyle w:val="Prrafodelista"/>
        <w:numPr>
          <w:ilvl w:val="0"/>
          <w:numId w:val="1"/>
        </w:numPr>
        <w:spacing w:after="200" w:line="276" w:lineRule="auto"/>
        <w:jc w:val="left"/>
        <w:rPr>
          <w:rFonts w:ascii="Arial Narrow" w:hAnsi="Arial Narrow"/>
        </w:rPr>
      </w:pPr>
      <w:r w:rsidRPr="00C02F69">
        <w:rPr>
          <w:rFonts w:ascii="Arial Narrow" w:hAnsi="Arial Narrow"/>
        </w:rPr>
        <w:t>Se propicia un ambiente que estimula el aprendizaje inclusivo a través</w:t>
      </w:r>
      <w:r>
        <w:rPr>
          <w:rFonts w:ascii="Arial Narrow" w:hAnsi="Arial Narrow"/>
        </w:rPr>
        <w:t xml:space="preserve"> de curiosidad, el </w:t>
      </w:r>
      <w:r w:rsidRPr="00C02F69">
        <w:rPr>
          <w:rFonts w:ascii="Arial Narrow" w:hAnsi="Arial Narrow"/>
        </w:rPr>
        <w:t>dialogo</w:t>
      </w:r>
      <w:r>
        <w:rPr>
          <w:rFonts w:ascii="Arial Narrow" w:hAnsi="Arial Narrow"/>
        </w:rPr>
        <w:t xml:space="preserve">, </w:t>
      </w:r>
      <w:r w:rsidRPr="00C02F69">
        <w:rPr>
          <w:rFonts w:ascii="Arial Narrow" w:hAnsi="Arial Narrow"/>
        </w:rPr>
        <w:t>y permite la expresión libre</w:t>
      </w:r>
      <w:r>
        <w:rPr>
          <w:rFonts w:ascii="Arial Narrow" w:hAnsi="Arial Narrow"/>
        </w:rPr>
        <w:t xml:space="preserve"> de los alumnos.</w:t>
      </w:r>
    </w:p>
    <w:p w14:paraId="2B4539A6"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 xml:space="preserve">Promueve la metodología de proyectos </w:t>
      </w:r>
    </w:p>
    <w:p w14:paraId="19C14E8D"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 xml:space="preserve">Se observa una organización estratégica en la dinámica de trabajo y del espacio en el aula </w:t>
      </w:r>
    </w:p>
    <w:p w14:paraId="27EF485F"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Maneja un reglamento escolar, como proceso de autocontrol en los alumnos</w:t>
      </w:r>
    </w:p>
    <w:p w14:paraId="21B8337D"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Promueve la estrategia del juego para la adquisición de aprendizajes.</w:t>
      </w:r>
    </w:p>
    <w:p w14:paraId="329C071F"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Que recursos utiliza la educadora para implementación de la tecnología</w:t>
      </w:r>
    </w:p>
    <w:p w14:paraId="26C9F965"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Las planeaciones de las actividades logran atender las necesidades conceptuales de la diversidad de los alumnos o realiza los ajustes necesarios</w:t>
      </w:r>
    </w:p>
    <w:p w14:paraId="2D7155F5" w14:textId="77777777" w:rsidR="002B0329" w:rsidRPr="00285632" w:rsidRDefault="002B0329" w:rsidP="002B0329">
      <w:pPr>
        <w:pStyle w:val="Prrafodelista"/>
        <w:numPr>
          <w:ilvl w:val="0"/>
          <w:numId w:val="1"/>
        </w:numPr>
        <w:spacing w:after="200" w:line="276" w:lineRule="auto"/>
        <w:jc w:val="left"/>
        <w:rPr>
          <w:rFonts w:ascii="Arial Narrow" w:hAnsi="Arial Narrow"/>
        </w:rPr>
      </w:pPr>
      <w:r w:rsidRPr="00285632">
        <w:rPr>
          <w:rFonts w:ascii="Arial Narrow" w:hAnsi="Arial Narrow"/>
        </w:rPr>
        <w:t>La</w:t>
      </w:r>
      <w:r>
        <w:rPr>
          <w:rFonts w:ascii="Arial Narrow" w:hAnsi="Arial Narrow"/>
        </w:rPr>
        <w:t>s</w:t>
      </w:r>
      <w:r w:rsidRPr="00285632">
        <w:rPr>
          <w:rFonts w:ascii="Arial Narrow" w:hAnsi="Arial Narrow"/>
        </w:rPr>
        <w:t xml:space="preserve"> actividad</w:t>
      </w:r>
      <w:r>
        <w:rPr>
          <w:rFonts w:ascii="Arial Narrow" w:hAnsi="Arial Narrow"/>
        </w:rPr>
        <w:t xml:space="preserve">es realizadas en las jornadas de trabajo </w:t>
      </w:r>
      <w:r w:rsidRPr="00285632">
        <w:rPr>
          <w:rFonts w:ascii="Arial Narrow" w:hAnsi="Arial Narrow"/>
        </w:rPr>
        <w:t>tienen reto educativo</w:t>
      </w:r>
      <w:r>
        <w:rPr>
          <w:rFonts w:ascii="Arial Narrow" w:hAnsi="Arial Narrow"/>
        </w:rPr>
        <w:t xml:space="preserve"> y son acordes al aprendizaje a favorecer</w:t>
      </w:r>
    </w:p>
    <w:p w14:paraId="6FFB6FAB"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La planeación de las actividades atiende a las necesidades del desarrollo integral de los alumnos</w:t>
      </w:r>
    </w:p>
    <w:p w14:paraId="1BF7E0E5" w14:textId="77777777" w:rsidR="002B0329" w:rsidRDefault="002B0329" w:rsidP="002B0329">
      <w:pPr>
        <w:pStyle w:val="Prrafodelista"/>
        <w:numPr>
          <w:ilvl w:val="0"/>
          <w:numId w:val="1"/>
        </w:numPr>
        <w:spacing w:after="200" w:line="276" w:lineRule="auto"/>
        <w:jc w:val="left"/>
        <w:rPr>
          <w:rFonts w:ascii="Arial Narrow" w:hAnsi="Arial Narrow"/>
        </w:rPr>
      </w:pPr>
      <w:r>
        <w:rPr>
          <w:rFonts w:ascii="Arial Narrow" w:hAnsi="Arial Narrow"/>
        </w:rPr>
        <w:t>Establece la estrategia de tutoría con los alumnos que requieren apoyo (entre pares o docente-Alumno)</w:t>
      </w:r>
    </w:p>
    <w:p w14:paraId="4659D2A8" w14:textId="2092330C" w:rsidR="00956168" w:rsidRDefault="00956168" w:rsidP="00FD07EC">
      <w:pPr>
        <w:spacing w:after="200" w:line="360" w:lineRule="auto"/>
        <w:jc w:val="left"/>
        <w:rPr>
          <w:rFonts w:ascii="Times New Roman" w:hAnsi="Times New Roman" w:cs="Times New Roman"/>
          <w:sz w:val="24"/>
          <w:szCs w:val="24"/>
          <w:lang w:val="es-ES_tradnl"/>
        </w:rPr>
      </w:pPr>
    </w:p>
    <w:p w14:paraId="23BD27F5" w14:textId="77777777" w:rsidR="002B0329" w:rsidRPr="00076264" w:rsidRDefault="002B0329" w:rsidP="00FD07EC">
      <w:pPr>
        <w:spacing w:after="200" w:line="360" w:lineRule="auto"/>
        <w:jc w:val="left"/>
        <w:rPr>
          <w:rFonts w:ascii="Times New Roman" w:hAnsi="Times New Roman" w:cs="Times New Roman"/>
          <w:sz w:val="24"/>
          <w:szCs w:val="24"/>
          <w:lang w:val="es-ES_tradnl"/>
        </w:rPr>
      </w:pPr>
    </w:p>
    <w:p w14:paraId="5C6F6E70" w14:textId="39ECAC4F" w:rsidR="001D6935" w:rsidRDefault="001D6935" w:rsidP="00FD07EC">
      <w:pPr>
        <w:spacing w:after="200" w:line="360" w:lineRule="auto"/>
        <w:jc w:val="left"/>
        <w:rPr>
          <w:rFonts w:ascii="Times New Roman" w:hAnsi="Times New Roman" w:cs="Times New Roman"/>
          <w:lang w:val="es-ES_tradnl"/>
        </w:rPr>
      </w:pPr>
    </w:p>
    <w:p w14:paraId="479B2293" w14:textId="258A2D02" w:rsidR="001D6935" w:rsidRDefault="001D6935" w:rsidP="00FD07EC">
      <w:pPr>
        <w:spacing w:after="200" w:line="360" w:lineRule="auto"/>
        <w:jc w:val="left"/>
        <w:rPr>
          <w:rFonts w:ascii="Times New Roman" w:hAnsi="Times New Roman" w:cs="Times New Roman"/>
          <w:lang w:val="es-ES_tradnl"/>
        </w:rPr>
      </w:pPr>
    </w:p>
    <w:p w14:paraId="40ED63C4" w14:textId="2157C330" w:rsidR="001D6935" w:rsidRDefault="001D6935" w:rsidP="00FD07EC">
      <w:pPr>
        <w:spacing w:after="200" w:line="360" w:lineRule="auto"/>
        <w:jc w:val="left"/>
        <w:rPr>
          <w:rFonts w:ascii="Times New Roman" w:hAnsi="Times New Roman" w:cs="Times New Roman"/>
          <w:lang w:val="es-ES_tradnl"/>
        </w:rPr>
      </w:pPr>
    </w:p>
    <w:p w14:paraId="3EE7DAA2" w14:textId="77777777" w:rsidR="00D11981" w:rsidRDefault="00D11981" w:rsidP="00FD07EC">
      <w:pPr>
        <w:spacing w:after="200" w:line="360" w:lineRule="auto"/>
        <w:jc w:val="left"/>
        <w:rPr>
          <w:rFonts w:ascii="Times New Roman" w:hAnsi="Times New Roman" w:cs="Times New Roman"/>
          <w:lang w:val="es-ES_tradnl"/>
        </w:rPr>
      </w:pPr>
    </w:p>
    <w:p w14:paraId="599F4D49" w14:textId="4F64C65B" w:rsidR="001D6935" w:rsidRDefault="001D6935" w:rsidP="00FD07EC">
      <w:pPr>
        <w:spacing w:after="200" w:line="360" w:lineRule="auto"/>
        <w:jc w:val="left"/>
        <w:rPr>
          <w:rFonts w:ascii="Times New Roman" w:hAnsi="Times New Roman" w:cs="Times New Roman"/>
          <w:lang w:val="es-ES_tradnl"/>
        </w:rPr>
      </w:pPr>
    </w:p>
    <w:p w14:paraId="464FE2F2" w14:textId="347B219F" w:rsidR="00534FE0" w:rsidRDefault="00534FE0" w:rsidP="00FD07EC">
      <w:pPr>
        <w:spacing w:line="360" w:lineRule="auto"/>
        <w:jc w:val="left"/>
        <w:rPr>
          <w:rFonts w:ascii="Times New Roman" w:eastAsia="Times New Roman" w:hAnsi="Times New Roman" w:cs="Times New Roman"/>
          <w:b/>
          <w:bCs/>
          <w:color w:val="000000"/>
          <w:sz w:val="28"/>
          <w:szCs w:val="28"/>
          <w:lang w:val="es-ES_tradnl" w:eastAsia="es-MX"/>
        </w:rPr>
      </w:pPr>
      <w:r>
        <w:rPr>
          <w:rFonts w:ascii="Times New Roman" w:eastAsia="Times New Roman" w:hAnsi="Times New Roman" w:cs="Times New Roman"/>
          <w:b/>
          <w:bCs/>
          <w:color w:val="000000"/>
          <w:sz w:val="28"/>
          <w:szCs w:val="28"/>
          <w:lang w:val="es-ES_tradnl" w:eastAsia="es-MX"/>
        </w:rPr>
        <w:lastRenderedPageBreak/>
        <w:t xml:space="preserve">Referencia </w:t>
      </w:r>
      <w:r w:rsidR="001151AB">
        <w:rPr>
          <w:rFonts w:ascii="Times New Roman" w:eastAsia="Times New Roman" w:hAnsi="Times New Roman" w:cs="Times New Roman"/>
          <w:b/>
          <w:bCs/>
          <w:color w:val="000000"/>
          <w:sz w:val="28"/>
          <w:szCs w:val="28"/>
          <w:lang w:val="es-ES_tradnl" w:eastAsia="es-MX"/>
        </w:rPr>
        <w:t>bibliográfica.</w:t>
      </w:r>
    </w:p>
    <w:p w14:paraId="681A6CEB" w14:textId="2CBA6CD8" w:rsidR="001D6935" w:rsidRPr="00DA67C4" w:rsidRDefault="00A24F46" w:rsidP="00FD07EC">
      <w:pPr>
        <w:spacing w:after="200" w:line="360" w:lineRule="auto"/>
        <w:jc w:val="left"/>
        <w:rPr>
          <w:rFonts w:ascii="Times New Roman" w:eastAsia="Times New Roman" w:hAnsi="Times New Roman" w:cs="Times New Roman"/>
          <w:color w:val="212121"/>
          <w:sz w:val="24"/>
          <w:szCs w:val="24"/>
          <w:shd w:val="clear" w:color="auto" w:fill="F2F2F2"/>
        </w:rPr>
      </w:pPr>
      <w:r w:rsidRPr="00DA67C4">
        <w:rPr>
          <w:rFonts w:ascii="Times New Roman" w:eastAsia="Times New Roman" w:hAnsi="Times New Roman" w:cs="Times New Roman"/>
          <w:color w:val="212121"/>
          <w:sz w:val="24"/>
          <w:szCs w:val="24"/>
          <w:shd w:val="clear" w:color="auto" w:fill="F2F2F2"/>
        </w:rPr>
        <w:t>Granados Alvarado, E. (2010b). </w:t>
      </w:r>
      <w:r w:rsidRPr="00972F57">
        <w:rPr>
          <w:rFonts w:ascii="Times New Roman" w:eastAsia="Times New Roman" w:hAnsi="Times New Roman" w:cs="Times New Roman"/>
          <w:i/>
          <w:iCs/>
          <w:color w:val="212121"/>
          <w:sz w:val="24"/>
          <w:szCs w:val="24"/>
          <w:shd w:val="clear" w:color="auto" w:fill="F2F2F2"/>
        </w:rPr>
        <w:t>Abordaje de las necesidades educativas especiales en el aula de preescolar</w:t>
      </w:r>
      <w:r w:rsidRPr="00DA67C4">
        <w:rPr>
          <w:rFonts w:ascii="Times New Roman" w:eastAsia="Times New Roman" w:hAnsi="Times New Roman" w:cs="Times New Roman"/>
          <w:color w:val="212121"/>
          <w:sz w:val="24"/>
          <w:szCs w:val="24"/>
          <w:shd w:val="clear" w:color="auto" w:fill="F2F2F2"/>
        </w:rPr>
        <w:t xml:space="preserve">. Instituto de desarrollo profesional. </w:t>
      </w:r>
    </w:p>
    <w:p w14:paraId="06EE7297" w14:textId="77777777" w:rsidR="00FC17A4" w:rsidRPr="00DA67C4" w:rsidRDefault="00FC17A4" w:rsidP="00FD07EC">
      <w:pPr>
        <w:spacing w:after="200" w:line="360" w:lineRule="auto"/>
        <w:jc w:val="left"/>
        <w:rPr>
          <w:rFonts w:ascii="Times New Roman" w:eastAsia="Times New Roman" w:hAnsi="Times New Roman" w:cs="Times New Roman"/>
          <w:color w:val="212121"/>
          <w:sz w:val="24"/>
          <w:szCs w:val="24"/>
          <w:shd w:val="clear" w:color="auto" w:fill="F2F2F2"/>
        </w:rPr>
      </w:pPr>
    </w:p>
    <w:p w14:paraId="496A8D12" w14:textId="4CF198AA" w:rsidR="0096542B" w:rsidRPr="00DA67C4" w:rsidRDefault="0096542B" w:rsidP="00FD07EC">
      <w:pPr>
        <w:spacing w:after="200" w:line="360" w:lineRule="auto"/>
        <w:jc w:val="left"/>
        <w:rPr>
          <w:rFonts w:ascii="Times New Roman" w:eastAsia="Times New Roman" w:hAnsi="Times New Roman" w:cs="Times New Roman"/>
          <w:color w:val="212121"/>
          <w:sz w:val="24"/>
          <w:szCs w:val="24"/>
          <w:shd w:val="clear" w:color="auto" w:fill="F2F2F2"/>
        </w:rPr>
      </w:pPr>
      <w:r w:rsidRPr="00DA67C4">
        <w:rPr>
          <w:rFonts w:ascii="Times New Roman" w:eastAsia="Times New Roman" w:hAnsi="Times New Roman" w:cs="Times New Roman"/>
          <w:color w:val="212121"/>
          <w:sz w:val="24"/>
          <w:szCs w:val="24"/>
          <w:shd w:val="clear" w:color="auto" w:fill="F2F2F2"/>
        </w:rPr>
        <w:t xml:space="preserve">Sarle, P. (2006). </w:t>
      </w:r>
      <w:r w:rsidRPr="00DA67C4">
        <w:rPr>
          <w:rFonts w:ascii="Times New Roman" w:eastAsia="Times New Roman" w:hAnsi="Times New Roman" w:cs="Times New Roman"/>
          <w:i/>
          <w:iCs/>
          <w:color w:val="212121"/>
          <w:sz w:val="24"/>
          <w:szCs w:val="24"/>
          <w:shd w:val="clear" w:color="auto" w:fill="F2F2F2"/>
        </w:rPr>
        <w:t>Ensenar El Juego y Jugar La Enseñanza.</w:t>
      </w:r>
      <w:r w:rsidRPr="00DA67C4">
        <w:rPr>
          <w:rFonts w:ascii="Times New Roman" w:eastAsia="Times New Roman" w:hAnsi="Times New Roman" w:cs="Times New Roman"/>
          <w:color w:val="212121"/>
          <w:sz w:val="24"/>
          <w:szCs w:val="24"/>
          <w:shd w:val="clear" w:color="auto" w:fill="F2F2F2"/>
        </w:rPr>
        <w:t xml:space="preserve"> Ediciones Paidos Iberica.</w:t>
      </w:r>
    </w:p>
    <w:p w14:paraId="6B7A8B5F" w14:textId="57419EA4" w:rsidR="00386876" w:rsidRPr="00DA67C4" w:rsidRDefault="00386876" w:rsidP="00FD07EC">
      <w:pPr>
        <w:spacing w:after="200" w:line="360" w:lineRule="auto"/>
        <w:jc w:val="left"/>
        <w:rPr>
          <w:rFonts w:ascii="Times New Roman" w:eastAsia="Times New Roman" w:hAnsi="Times New Roman" w:cs="Times New Roman"/>
          <w:color w:val="212121"/>
          <w:sz w:val="24"/>
          <w:szCs w:val="24"/>
          <w:shd w:val="clear" w:color="auto" w:fill="F2F2F2"/>
        </w:rPr>
      </w:pPr>
    </w:p>
    <w:p w14:paraId="0B6FDF69" w14:textId="5C0AB2C8" w:rsidR="00386876" w:rsidRDefault="00386876" w:rsidP="00FD07EC">
      <w:pPr>
        <w:spacing w:after="200" w:line="360" w:lineRule="auto"/>
        <w:jc w:val="left"/>
        <w:rPr>
          <w:rFonts w:ascii="Times New Roman" w:eastAsia="Times New Roman" w:hAnsi="Times New Roman" w:cs="Times New Roman"/>
          <w:color w:val="212121"/>
          <w:sz w:val="24"/>
          <w:szCs w:val="24"/>
          <w:shd w:val="clear" w:color="auto" w:fill="F2F2F2"/>
        </w:rPr>
      </w:pPr>
      <w:r w:rsidRPr="00DA67C4">
        <w:rPr>
          <w:rFonts w:ascii="Times New Roman" w:eastAsia="Times New Roman" w:hAnsi="Times New Roman" w:cs="Times New Roman"/>
          <w:color w:val="212121"/>
          <w:sz w:val="24"/>
          <w:szCs w:val="24"/>
          <w:shd w:val="clear" w:color="auto" w:fill="F2F2F2"/>
        </w:rPr>
        <w:t xml:space="preserve">Moursund, D. (1998). </w:t>
      </w:r>
      <w:r w:rsidRPr="00972F57">
        <w:rPr>
          <w:rFonts w:ascii="Times New Roman" w:eastAsia="Times New Roman" w:hAnsi="Times New Roman" w:cs="Times New Roman"/>
          <w:i/>
          <w:iCs/>
          <w:color w:val="212121"/>
          <w:sz w:val="24"/>
          <w:szCs w:val="24"/>
          <w:shd w:val="clear" w:color="auto" w:fill="F2F2F2"/>
        </w:rPr>
        <w:t>Project bases learning using information technology</w:t>
      </w:r>
      <w:r w:rsidRPr="00DA67C4">
        <w:rPr>
          <w:rFonts w:ascii="Times New Roman" w:eastAsia="Times New Roman" w:hAnsi="Times New Roman" w:cs="Times New Roman"/>
          <w:color w:val="212121"/>
          <w:sz w:val="24"/>
          <w:szCs w:val="24"/>
          <w:shd w:val="clear" w:color="auto" w:fill="F2F2F2"/>
        </w:rPr>
        <w:t>. ISTE.</w:t>
      </w:r>
    </w:p>
    <w:p w14:paraId="21799CB7" w14:textId="77777777" w:rsidR="00972F57" w:rsidRPr="00DA67C4" w:rsidRDefault="00972F57" w:rsidP="00FD07EC">
      <w:pPr>
        <w:spacing w:after="200" w:line="360" w:lineRule="auto"/>
        <w:jc w:val="left"/>
        <w:rPr>
          <w:rFonts w:ascii="Times New Roman" w:eastAsia="Times New Roman" w:hAnsi="Times New Roman" w:cs="Times New Roman"/>
          <w:color w:val="212121"/>
          <w:sz w:val="24"/>
          <w:szCs w:val="24"/>
          <w:shd w:val="clear" w:color="auto" w:fill="F2F2F2"/>
        </w:rPr>
      </w:pPr>
    </w:p>
    <w:p w14:paraId="3C89AE6B" w14:textId="2AA12D62" w:rsidR="00FC17A4" w:rsidRPr="00DA67C4" w:rsidRDefault="00EC783A" w:rsidP="00FD07EC">
      <w:pPr>
        <w:spacing w:after="200" w:line="360" w:lineRule="auto"/>
        <w:jc w:val="left"/>
        <w:rPr>
          <w:rFonts w:ascii="Times New Roman" w:eastAsia="Times New Roman" w:hAnsi="Times New Roman" w:cs="Times New Roman"/>
          <w:color w:val="212121"/>
          <w:sz w:val="24"/>
          <w:szCs w:val="24"/>
          <w:shd w:val="clear" w:color="auto" w:fill="F2F2F2"/>
        </w:rPr>
      </w:pPr>
      <w:r w:rsidRPr="00DA67C4">
        <w:rPr>
          <w:rFonts w:ascii="Times New Roman" w:eastAsia="Times New Roman" w:hAnsi="Times New Roman" w:cs="Times New Roman"/>
          <w:color w:val="212121"/>
          <w:sz w:val="24"/>
          <w:szCs w:val="24"/>
          <w:shd w:val="clear" w:color="auto" w:fill="F2F2F2"/>
        </w:rPr>
        <w:t>Dirección de calidad y</w:t>
      </w:r>
      <w:r w:rsidR="008D6140" w:rsidRPr="00DA67C4">
        <w:rPr>
          <w:rFonts w:ascii="Times New Roman" w:eastAsia="Times New Roman" w:hAnsi="Times New Roman" w:cs="Times New Roman"/>
          <w:color w:val="212121"/>
          <w:sz w:val="24"/>
          <w:szCs w:val="24"/>
          <w:shd w:val="clear" w:color="auto" w:fill="F2F2F2"/>
        </w:rPr>
        <w:t xml:space="preserve"> </w:t>
      </w:r>
      <w:r w:rsidRPr="00DA67C4">
        <w:rPr>
          <w:rFonts w:ascii="Times New Roman" w:eastAsia="Times New Roman" w:hAnsi="Times New Roman" w:cs="Times New Roman"/>
          <w:color w:val="212121"/>
          <w:sz w:val="24"/>
          <w:szCs w:val="24"/>
          <w:shd w:val="clear" w:color="auto" w:fill="F2F2F2"/>
        </w:rPr>
        <w:t xml:space="preserve">desarrollo </w:t>
      </w:r>
      <w:r w:rsidR="008D6140" w:rsidRPr="00DA67C4">
        <w:rPr>
          <w:rFonts w:ascii="Times New Roman" w:eastAsia="Times New Roman" w:hAnsi="Times New Roman" w:cs="Times New Roman"/>
          <w:color w:val="212121"/>
          <w:sz w:val="24"/>
          <w:szCs w:val="24"/>
          <w:shd w:val="clear" w:color="auto" w:fill="F2F2F2"/>
        </w:rPr>
        <w:t>educativo DICADE</w:t>
      </w:r>
      <w:r w:rsidRPr="00DA67C4">
        <w:rPr>
          <w:rFonts w:ascii="Times New Roman" w:eastAsia="Times New Roman" w:hAnsi="Times New Roman" w:cs="Times New Roman"/>
          <w:color w:val="212121"/>
          <w:sz w:val="24"/>
          <w:szCs w:val="24"/>
          <w:shd w:val="clear" w:color="auto" w:fill="F2F2F2"/>
        </w:rPr>
        <w:t xml:space="preserve">. (2007). </w:t>
      </w:r>
      <w:r w:rsidRPr="00972F57">
        <w:rPr>
          <w:rFonts w:ascii="Times New Roman" w:eastAsia="Times New Roman" w:hAnsi="Times New Roman" w:cs="Times New Roman"/>
          <w:i/>
          <w:iCs/>
          <w:color w:val="212121"/>
          <w:sz w:val="24"/>
          <w:szCs w:val="24"/>
          <w:shd w:val="clear" w:color="auto" w:fill="F2F2F2"/>
        </w:rPr>
        <w:t xml:space="preserve">Rincones de aprendizaje. </w:t>
      </w:r>
      <w:r w:rsidRPr="00DA67C4">
        <w:rPr>
          <w:rFonts w:ascii="Times New Roman" w:eastAsia="Times New Roman" w:hAnsi="Times New Roman" w:cs="Times New Roman"/>
          <w:color w:val="212121"/>
          <w:sz w:val="24"/>
          <w:szCs w:val="24"/>
          <w:shd w:val="clear" w:color="auto" w:fill="F2F2F2"/>
        </w:rPr>
        <w:t xml:space="preserve">Ministerio de educación. MINEDUC. </w:t>
      </w:r>
    </w:p>
    <w:p w14:paraId="420877DD" w14:textId="3855C906" w:rsidR="0096542B" w:rsidRDefault="0096542B" w:rsidP="00FD07EC">
      <w:pPr>
        <w:spacing w:after="200" w:line="360" w:lineRule="auto"/>
        <w:jc w:val="left"/>
        <w:rPr>
          <w:rFonts w:ascii="Times New Roman" w:hAnsi="Times New Roman" w:cs="Times New Roman"/>
          <w:lang w:val="es-ES_tradnl"/>
        </w:rPr>
      </w:pPr>
    </w:p>
    <w:p w14:paraId="59EB4016" w14:textId="77777777" w:rsidR="0096542B" w:rsidRDefault="0096542B" w:rsidP="00FD07EC">
      <w:pPr>
        <w:spacing w:after="200" w:line="360" w:lineRule="auto"/>
        <w:jc w:val="left"/>
        <w:rPr>
          <w:rFonts w:ascii="Times New Roman" w:hAnsi="Times New Roman" w:cs="Times New Roman"/>
          <w:lang w:val="es-ES_tradnl"/>
        </w:rPr>
      </w:pPr>
    </w:p>
    <w:p w14:paraId="31066DED" w14:textId="77777777" w:rsidR="0096542B" w:rsidRPr="00977E20" w:rsidRDefault="0096542B" w:rsidP="0021159B">
      <w:pPr>
        <w:spacing w:after="200" w:line="360" w:lineRule="auto"/>
        <w:jc w:val="left"/>
        <w:rPr>
          <w:rFonts w:ascii="Times New Roman" w:hAnsi="Times New Roman" w:cs="Times New Roman"/>
          <w:lang w:val="es-ES_tradnl"/>
        </w:rPr>
      </w:pPr>
    </w:p>
    <w:p w14:paraId="644D8578" w14:textId="223A798D" w:rsidR="003C57E3" w:rsidRPr="003C57E3" w:rsidRDefault="003C57E3" w:rsidP="003C57E3">
      <w:pPr>
        <w:spacing w:line="360" w:lineRule="auto"/>
        <w:jc w:val="left"/>
        <w:rPr>
          <w:rFonts w:ascii="Times New Roman" w:eastAsia="Times New Roman" w:hAnsi="Times New Roman" w:cs="Times New Roman"/>
          <w:b/>
          <w:bCs/>
          <w:color w:val="000000"/>
          <w:sz w:val="28"/>
          <w:szCs w:val="28"/>
          <w:lang w:val="es-ES_tradnl" w:eastAsia="es-MX"/>
        </w:rPr>
      </w:pPr>
    </w:p>
    <w:p w14:paraId="77B7D8BE" w14:textId="6302E9E2" w:rsidR="00170328" w:rsidRDefault="00170328" w:rsidP="00956168">
      <w:pPr>
        <w:rPr>
          <w:rFonts w:ascii="Arial Narrow" w:eastAsia="Times New Roman" w:hAnsi="Arial Narrow"/>
          <w:b/>
          <w:bCs/>
          <w:color w:val="000000"/>
          <w:sz w:val="28"/>
          <w:szCs w:val="28"/>
          <w:lang w:val="es-ES_tradnl" w:eastAsia="es-MX"/>
        </w:rPr>
      </w:pPr>
    </w:p>
    <w:p w14:paraId="01D35C7F" w14:textId="77777777" w:rsidR="00170328" w:rsidRPr="00956168" w:rsidRDefault="00170328" w:rsidP="00956168">
      <w:pPr>
        <w:rPr>
          <w:rFonts w:ascii="Arial Narrow" w:eastAsia="Times New Roman" w:hAnsi="Arial Narrow"/>
          <w:b/>
          <w:bCs/>
          <w:color w:val="000000"/>
          <w:sz w:val="28"/>
          <w:szCs w:val="28"/>
          <w:lang w:val="es-ES_tradnl" w:eastAsia="es-MX"/>
        </w:rPr>
      </w:pPr>
    </w:p>
    <w:p w14:paraId="33D084D8" w14:textId="77777777" w:rsidR="00956168" w:rsidRPr="00956168" w:rsidRDefault="00956168" w:rsidP="00956168">
      <w:pPr>
        <w:rPr>
          <w:rFonts w:ascii="Arial Narrow" w:eastAsia="Times New Roman" w:hAnsi="Arial Narrow"/>
          <w:b/>
          <w:bCs/>
          <w:color w:val="000000"/>
          <w:sz w:val="28"/>
          <w:szCs w:val="28"/>
          <w:lang w:val="es-ES_tradnl" w:eastAsia="es-MX"/>
        </w:rPr>
      </w:pPr>
    </w:p>
    <w:p w14:paraId="6CD2492C" w14:textId="402DFE37" w:rsidR="00E84414" w:rsidRPr="00956168" w:rsidRDefault="00E84414" w:rsidP="00956168">
      <w:pPr>
        <w:rPr>
          <w:rFonts w:ascii="Arial Narrow" w:eastAsia="Times New Roman" w:hAnsi="Arial Narrow"/>
          <w:b/>
          <w:bCs/>
          <w:color w:val="000000"/>
          <w:sz w:val="28"/>
          <w:szCs w:val="28"/>
          <w:lang w:val="es-ES_tradnl" w:eastAsia="es-MX"/>
        </w:rPr>
      </w:pPr>
      <w:r w:rsidRPr="00956168">
        <w:rPr>
          <w:rFonts w:ascii="Arial Narrow" w:eastAsia="Times New Roman" w:hAnsi="Arial Narrow"/>
          <w:b/>
          <w:bCs/>
          <w:color w:val="000000"/>
          <w:sz w:val="28"/>
          <w:szCs w:val="28"/>
          <w:lang w:val="es-ES_tradnl" w:eastAsia="es-MX"/>
        </w:rPr>
        <w:lastRenderedPageBreak/>
        <w:t xml:space="preserve">Rubrica para evaluar el Informe </w:t>
      </w:r>
    </w:p>
    <w:tbl>
      <w:tblPr>
        <w:tblStyle w:val="Tablaconcuadrcula"/>
        <w:tblW w:w="5000" w:type="pct"/>
        <w:tblLook w:val="04A0" w:firstRow="1" w:lastRow="0" w:firstColumn="1" w:lastColumn="0" w:noHBand="0" w:noVBand="1"/>
      </w:tblPr>
      <w:tblGrid>
        <w:gridCol w:w="1977"/>
        <w:gridCol w:w="3082"/>
        <w:gridCol w:w="3149"/>
        <w:gridCol w:w="2085"/>
        <w:gridCol w:w="2135"/>
      </w:tblGrid>
      <w:tr w:rsidR="000E319C" w:rsidRPr="00956168" w14:paraId="196B2DA3" w14:textId="77777777" w:rsidTr="00314AAF">
        <w:tc>
          <w:tcPr>
            <w:tcW w:w="795" w:type="pct"/>
            <w:vAlign w:val="center"/>
          </w:tcPr>
          <w:p w14:paraId="5A4E05A8"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ASPECTOS</w:t>
            </w:r>
          </w:p>
        </w:tc>
        <w:tc>
          <w:tcPr>
            <w:tcW w:w="1240" w:type="pct"/>
            <w:vAlign w:val="center"/>
          </w:tcPr>
          <w:p w14:paraId="7E3BF4CA" w14:textId="77777777" w:rsidR="00E84414" w:rsidRPr="00956168" w:rsidRDefault="00E84414" w:rsidP="003F3F1A">
            <w:pPr>
              <w:spacing w:before="100" w:beforeAutospacing="1" w:after="100" w:afterAutospacing="1"/>
              <w:ind w:left="60"/>
              <w:jc w:val="cente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EXCELENTE</w:t>
            </w:r>
          </w:p>
          <w:p w14:paraId="5D2AE5C3"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10</w:t>
            </w:r>
          </w:p>
        </w:tc>
        <w:tc>
          <w:tcPr>
            <w:tcW w:w="1267" w:type="pct"/>
            <w:vAlign w:val="center"/>
          </w:tcPr>
          <w:p w14:paraId="51BD57C2" w14:textId="77777777" w:rsidR="00E84414" w:rsidRPr="00956168" w:rsidRDefault="00E84414" w:rsidP="003F3F1A">
            <w:pPr>
              <w:spacing w:before="100" w:beforeAutospacing="1" w:after="100" w:afterAutospacing="1"/>
              <w:ind w:left="60"/>
              <w:jc w:val="cente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SATISFACTORIO</w:t>
            </w:r>
          </w:p>
          <w:p w14:paraId="67DC9939"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9-8</w:t>
            </w:r>
          </w:p>
        </w:tc>
        <w:tc>
          <w:tcPr>
            <w:tcW w:w="839" w:type="pct"/>
            <w:vAlign w:val="center"/>
          </w:tcPr>
          <w:p w14:paraId="14EF0131" w14:textId="77777777" w:rsidR="00E84414" w:rsidRPr="00956168" w:rsidRDefault="00E84414" w:rsidP="003F3F1A">
            <w:pPr>
              <w:spacing w:before="100" w:beforeAutospacing="1" w:after="100" w:afterAutospacing="1"/>
              <w:ind w:left="60"/>
              <w:jc w:val="cente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2 MEJORABLE</w:t>
            </w:r>
          </w:p>
          <w:p w14:paraId="300D7457"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7-6</w:t>
            </w:r>
          </w:p>
        </w:tc>
        <w:tc>
          <w:tcPr>
            <w:tcW w:w="859" w:type="pct"/>
            <w:vAlign w:val="center"/>
          </w:tcPr>
          <w:p w14:paraId="0F3508A6" w14:textId="77777777" w:rsidR="00E84414" w:rsidRPr="00956168" w:rsidRDefault="00E84414" w:rsidP="003F3F1A">
            <w:pPr>
              <w:spacing w:before="100" w:beforeAutospacing="1" w:after="100" w:afterAutospacing="1"/>
              <w:ind w:left="60"/>
              <w:jc w:val="cente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INSUFICIENTE</w:t>
            </w:r>
          </w:p>
          <w:p w14:paraId="00997005"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5</w:t>
            </w:r>
          </w:p>
        </w:tc>
      </w:tr>
      <w:tr w:rsidR="000E319C" w:rsidRPr="0002588E" w14:paraId="43C21013" w14:textId="77777777" w:rsidTr="00314AAF">
        <w:tc>
          <w:tcPr>
            <w:tcW w:w="795" w:type="pct"/>
            <w:vAlign w:val="center"/>
          </w:tcPr>
          <w:p w14:paraId="3FC27413" w14:textId="77777777" w:rsidR="00E84414" w:rsidRPr="00956168" w:rsidRDefault="00E84414" w:rsidP="003F3F1A">
            <w:pPr>
              <w:spacing w:before="100" w:beforeAutospacing="1" w:after="100" w:afterAutospacing="1"/>
              <w:ind w:left="60"/>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Comunicación escrita</w:t>
            </w:r>
          </w:p>
          <w:p w14:paraId="21EBC22D"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p>
        </w:tc>
        <w:tc>
          <w:tcPr>
            <w:tcW w:w="1240" w:type="pct"/>
          </w:tcPr>
          <w:p w14:paraId="6C84FC3B"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Los contenidos se exponen con mucha claridad.</w:t>
            </w:r>
          </w:p>
          <w:p w14:paraId="44CD5300"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Las oraciones son cortas y fáciles de entender</w:t>
            </w:r>
          </w:p>
          <w:p w14:paraId="13F612AD"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62372AF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Ninguna falta de ortografía</w:t>
            </w:r>
          </w:p>
          <w:p w14:paraId="797962A8"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40CAC80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Buen uso de los signos de puntuación</w:t>
            </w:r>
          </w:p>
          <w:p w14:paraId="3E69B932" w14:textId="77777777" w:rsidR="00E84414" w:rsidRPr="00956168" w:rsidRDefault="00E84414" w:rsidP="003F3F1A">
            <w:pPr>
              <w:pStyle w:val="Sinespaciado"/>
              <w:rPr>
                <w:rFonts w:ascii="Times New Roman" w:hAnsi="Times New Roman" w:cs="Times New Roman"/>
                <w:b/>
                <w:bCs/>
                <w:sz w:val="22"/>
                <w:szCs w:val="22"/>
                <w:lang w:val="es-ES_tradnl" w:eastAsia="es-MX"/>
              </w:rPr>
            </w:pPr>
          </w:p>
          <w:p w14:paraId="78F29385" w14:textId="77777777" w:rsidR="00E84414" w:rsidRPr="00956168" w:rsidRDefault="00E84414" w:rsidP="003F3F1A">
            <w:pPr>
              <w:pStyle w:val="Sinespaciado"/>
              <w:rPr>
                <w:rFonts w:ascii="Times New Roman" w:hAnsi="Times New Roman" w:cs="Times New Roman"/>
                <w:b/>
                <w:bCs/>
                <w:sz w:val="22"/>
                <w:szCs w:val="22"/>
                <w:lang w:val="es-ES_tradnl" w:eastAsia="es-MX"/>
              </w:rPr>
            </w:pPr>
          </w:p>
          <w:p w14:paraId="0D1245CA" w14:textId="77777777" w:rsidR="00E84414" w:rsidRPr="00956168" w:rsidRDefault="00E84414" w:rsidP="003F3F1A">
            <w:pPr>
              <w:pStyle w:val="Sinespaciado"/>
              <w:rPr>
                <w:rFonts w:ascii="Times New Roman" w:hAnsi="Times New Roman" w:cs="Times New Roman"/>
                <w:b/>
                <w:bCs/>
                <w:sz w:val="22"/>
                <w:szCs w:val="22"/>
                <w:lang w:val="es-ES_tradnl" w:eastAsia="es-MX"/>
              </w:rPr>
            </w:pPr>
          </w:p>
          <w:p w14:paraId="110BFC3A" w14:textId="77777777" w:rsidR="00E84414" w:rsidRPr="00956168" w:rsidRDefault="00E84414" w:rsidP="003F3F1A">
            <w:pPr>
              <w:pStyle w:val="Sinespaciado"/>
              <w:rPr>
                <w:rFonts w:ascii="Times New Roman" w:hAnsi="Times New Roman" w:cs="Times New Roman"/>
                <w:b/>
                <w:bCs/>
                <w:sz w:val="22"/>
                <w:szCs w:val="22"/>
                <w:lang w:val="es-ES_tradnl" w:eastAsia="es-MX"/>
              </w:rPr>
            </w:pPr>
            <w:r w:rsidRPr="00956168">
              <w:rPr>
                <w:rFonts w:ascii="Times New Roman" w:eastAsia="Times New Roman" w:hAnsi="Times New Roman" w:cs="Times New Roman"/>
                <w:color w:val="000000"/>
                <w:sz w:val="22"/>
                <w:szCs w:val="22"/>
                <w:shd w:val="clear" w:color="auto" w:fill="FFFFFF"/>
                <w:lang w:val="es-ES_tradnl" w:eastAsia="es-MX"/>
              </w:rPr>
              <w:t>Se puede distinguir las siguientes partes: </w:t>
            </w:r>
            <w:r w:rsidRPr="00956168">
              <w:rPr>
                <w:rFonts w:ascii="Times New Roman" w:eastAsia="Times New Roman" w:hAnsi="Times New Roman" w:cs="Times New Roman"/>
                <w:b/>
                <w:bCs/>
                <w:color w:val="000000"/>
                <w:sz w:val="22"/>
                <w:szCs w:val="22"/>
                <w:lang w:val="es-ES_tradnl" w:eastAsia="es-MX"/>
              </w:rPr>
              <w:t>introducción</w:t>
            </w:r>
            <w:r w:rsidRPr="00956168">
              <w:rPr>
                <w:rFonts w:ascii="Times New Roman" w:eastAsia="Times New Roman" w:hAnsi="Times New Roman" w:cs="Times New Roman"/>
                <w:color w:val="000000"/>
                <w:sz w:val="22"/>
                <w:szCs w:val="22"/>
                <w:shd w:val="clear" w:color="auto" w:fill="FFFFFF"/>
                <w:lang w:val="es-ES_tradnl" w:eastAsia="es-MX"/>
              </w:rPr>
              <w:t> (objetivo del informe, en donde se llevó a cabo y se describe la organización del trabajo); </w:t>
            </w:r>
            <w:r w:rsidRPr="00956168">
              <w:rPr>
                <w:rFonts w:ascii="Times New Roman" w:eastAsia="Times New Roman" w:hAnsi="Times New Roman" w:cs="Times New Roman"/>
                <w:b/>
                <w:bCs/>
                <w:color w:val="000000"/>
                <w:sz w:val="22"/>
                <w:szCs w:val="22"/>
                <w:lang w:val="es-ES_tradnl" w:eastAsia="es-MX"/>
              </w:rPr>
              <w:t>cuerpo</w:t>
            </w:r>
            <w:r w:rsidRPr="00956168">
              <w:rPr>
                <w:rFonts w:ascii="Times New Roman" w:eastAsia="Times New Roman" w:hAnsi="Times New Roman" w:cs="Times New Roman"/>
                <w:color w:val="000000"/>
                <w:sz w:val="22"/>
                <w:szCs w:val="22"/>
                <w:shd w:val="clear" w:color="auto" w:fill="FFFFFF"/>
                <w:lang w:val="es-ES_tradnl" w:eastAsia="es-MX"/>
              </w:rPr>
              <w:t> o desarrollo (información que se obtuvo sobre el tema de acuerdo con la jornada de práctica, se fundamenta a través de autores que confirmen la información); y cierre o </w:t>
            </w:r>
            <w:r w:rsidRPr="00956168">
              <w:rPr>
                <w:rFonts w:ascii="Times New Roman" w:eastAsia="Times New Roman" w:hAnsi="Times New Roman" w:cs="Times New Roman"/>
                <w:b/>
                <w:bCs/>
                <w:color w:val="000000"/>
                <w:sz w:val="22"/>
                <w:szCs w:val="22"/>
                <w:lang w:val="es-ES_tradnl" w:eastAsia="es-MX"/>
              </w:rPr>
              <w:t xml:space="preserve">conclusión </w:t>
            </w:r>
            <w:r w:rsidRPr="00956168">
              <w:rPr>
                <w:rFonts w:ascii="Times New Roman" w:eastAsia="Times New Roman" w:hAnsi="Times New Roman" w:cs="Times New Roman"/>
                <w:color w:val="000000"/>
                <w:sz w:val="22"/>
                <w:szCs w:val="22"/>
                <w:lang w:val="es-ES_tradnl" w:eastAsia="es-MX"/>
              </w:rPr>
              <w:t>(Se menciona la problemática detectada y la posible innovación a trabajar dentro de la próxima jornada son reales y se encuentran bien fundamentadas).</w:t>
            </w:r>
          </w:p>
        </w:tc>
        <w:tc>
          <w:tcPr>
            <w:tcW w:w="1267" w:type="pct"/>
          </w:tcPr>
          <w:p w14:paraId="13D7E622"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Ocasionalmente el lector se pierde en alguna oración larga y confusa que le obliga a releerla para entenderla.</w:t>
            </w:r>
          </w:p>
          <w:p w14:paraId="5CA46E82"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2B3047F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Casi no hay faltas de ortografía</w:t>
            </w:r>
          </w:p>
          <w:p w14:paraId="7646C226"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139314B5"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El uso de los signos de puntuación es incorrecto en pocas ocasiones</w:t>
            </w:r>
          </w:p>
          <w:p w14:paraId="0C8E229F" w14:textId="77777777" w:rsidR="00E84414" w:rsidRPr="00956168" w:rsidRDefault="00E84414" w:rsidP="003F3F1A">
            <w:pPr>
              <w:pStyle w:val="Sinespaciado"/>
              <w:rPr>
                <w:rFonts w:ascii="Times New Roman" w:hAnsi="Times New Roman" w:cs="Times New Roman"/>
                <w:bCs/>
                <w:sz w:val="22"/>
                <w:szCs w:val="22"/>
                <w:lang w:val="es-ES_tradnl" w:eastAsia="es-MX"/>
              </w:rPr>
            </w:pPr>
          </w:p>
          <w:p w14:paraId="43D2F073"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El informe cuenta con todos los aspectos de la estructura, pero falla en aspectos como en</w:t>
            </w:r>
          </w:p>
          <w:p w14:paraId="0E5F3895"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 xml:space="preserve">introducción (no señala el objetivo), el cuerpo (carece de </w:t>
            </w:r>
          </w:p>
          <w:p w14:paraId="760A6692"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muestra).</w:t>
            </w:r>
            <w:r w:rsidRPr="00956168">
              <w:rPr>
                <w:rFonts w:ascii="Times New Roman" w:hAnsi="Times New Roman" w:cs="Times New Roman"/>
                <w:sz w:val="22"/>
                <w:szCs w:val="22"/>
                <w:lang w:val="es-ES_tradnl"/>
              </w:rPr>
              <w:t xml:space="preserve"> </w:t>
            </w:r>
            <w:r w:rsidRPr="00956168">
              <w:rPr>
                <w:rFonts w:ascii="Times New Roman" w:eastAsia="Times New Roman" w:hAnsi="Times New Roman" w:cs="Times New Roman"/>
                <w:sz w:val="22"/>
                <w:szCs w:val="22"/>
                <w:lang w:val="es-ES_tradnl" w:eastAsia="es-MX"/>
              </w:rPr>
              <w:t>La fundamentación no es adecuada a lo que se menciona.</w:t>
            </w:r>
          </w:p>
          <w:p w14:paraId="080DE2F5"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Se da a conocer la problemática, faltan propuestas.</w:t>
            </w:r>
          </w:p>
          <w:p w14:paraId="17C8847C"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p>
          <w:p w14:paraId="028F345C"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p>
          <w:p w14:paraId="4AD86073"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p>
          <w:p w14:paraId="69F8EA01" w14:textId="77777777" w:rsidR="00E84414" w:rsidRPr="00956168" w:rsidRDefault="00E84414" w:rsidP="003F3F1A">
            <w:pPr>
              <w:pStyle w:val="Sinespaciado"/>
              <w:rPr>
                <w:rFonts w:ascii="Times New Roman" w:hAnsi="Times New Roman" w:cs="Times New Roman"/>
                <w:b/>
                <w:bCs/>
                <w:sz w:val="22"/>
                <w:szCs w:val="22"/>
                <w:lang w:val="es-ES_tradnl" w:eastAsia="es-MX"/>
              </w:rPr>
            </w:pPr>
          </w:p>
        </w:tc>
        <w:tc>
          <w:tcPr>
            <w:tcW w:w="839" w:type="pct"/>
          </w:tcPr>
          <w:p w14:paraId="0D360B1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Hay varios freses confusa que obligan a la relectura para comprenderla.</w:t>
            </w:r>
          </w:p>
          <w:p w14:paraId="6D55672C"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0063E4B2"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Hay algunas faltas de ortografía.</w:t>
            </w:r>
          </w:p>
          <w:p w14:paraId="13492EB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7993240F"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El uso de los signos de puntuación es ocasionalmente incorrecto</w:t>
            </w:r>
          </w:p>
          <w:p w14:paraId="1CDB5762" w14:textId="77777777" w:rsidR="00E84414" w:rsidRPr="00956168" w:rsidRDefault="00E84414" w:rsidP="003F3F1A">
            <w:pPr>
              <w:pStyle w:val="Sinespaciado"/>
              <w:rPr>
                <w:rFonts w:ascii="Times New Roman" w:hAnsi="Times New Roman" w:cs="Times New Roman"/>
                <w:b/>
                <w:bCs/>
                <w:sz w:val="22"/>
                <w:szCs w:val="22"/>
                <w:lang w:val="es-ES_tradnl" w:eastAsia="es-MX"/>
              </w:rPr>
            </w:pPr>
          </w:p>
          <w:p w14:paraId="25B400ED" w14:textId="77777777" w:rsidR="00E84414" w:rsidRPr="00956168" w:rsidRDefault="00E84414" w:rsidP="003F3F1A">
            <w:pPr>
              <w:pStyle w:val="Sinespaciado"/>
              <w:rPr>
                <w:rFonts w:ascii="Times New Roman" w:hAnsi="Times New Roman" w:cs="Times New Roman"/>
                <w:b/>
                <w:bCs/>
                <w:sz w:val="22"/>
                <w:szCs w:val="22"/>
                <w:lang w:val="es-ES_tradnl" w:eastAsia="es-MX"/>
              </w:rPr>
            </w:pPr>
          </w:p>
          <w:p w14:paraId="05945207"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 xml:space="preserve">El informe carece de algún aspecto importante de la estructura (introducción, cuerpo y conclusión) o bien, en </w:t>
            </w:r>
          </w:p>
          <w:p w14:paraId="261B866D"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uno de los apartados no se desarrollan los aspectos requeridos.</w:t>
            </w:r>
          </w:p>
          <w:p w14:paraId="0900B9B3"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 xml:space="preserve">Se realiza una o varias </w:t>
            </w:r>
          </w:p>
          <w:p w14:paraId="7BE0C10B"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 xml:space="preserve">propuestas, pero no se hallan bien fundamentadas en la </w:t>
            </w:r>
          </w:p>
          <w:p w14:paraId="785ACBF6"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 xml:space="preserve">investigación. </w:t>
            </w:r>
          </w:p>
          <w:p w14:paraId="4E4F9E11"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No se realiza ninguna propuesta</w:t>
            </w:r>
          </w:p>
          <w:p w14:paraId="5F6FDC33"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lastRenderedPageBreak/>
              <w:t xml:space="preserve">o bien es irreal, o está mal explicada. </w:t>
            </w:r>
          </w:p>
        </w:tc>
        <w:tc>
          <w:tcPr>
            <w:tcW w:w="859" w:type="pct"/>
          </w:tcPr>
          <w:p w14:paraId="615F6B30"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lastRenderedPageBreak/>
              <w:t>El texto es difícil de comprender. Con frecuencia las oraciones son largas y confusas exigiendo constantemente la relectura.</w:t>
            </w:r>
          </w:p>
          <w:p w14:paraId="24A00866"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2A6F037A"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Hay muchas faltas de ortografía</w:t>
            </w:r>
          </w:p>
          <w:p w14:paraId="7FE531AA"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 </w:t>
            </w:r>
          </w:p>
          <w:p w14:paraId="16AF3880" w14:textId="77777777" w:rsidR="00E84414" w:rsidRPr="00956168" w:rsidRDefault="00E84414" w:rsidP="003F3F1A">
            <w:pPr>
              <w:pStyle w:val="Sinespaciado"/>
              <w:rPr>
                <w:rFonts w:ascii="Times New Roman" w:hAnsi="Times New Roman" w:cs="Times New Roman"/>
                <w:sz w:val="22"/>
                <w:szCs w:val="22"/>
                <w:lang w:val="es-ES_tradnl" w:eastAsia="es-MX"/>
              </w:rPr>
            </w:pPr>
            <w:r w:rsidRPr="00956168">
              <w:rPr>
                <w:rFonts w:ascii="Times New Roman" w:hAnsi="Times New Roman" w:cs="Times New Roman"/>
                <w:sz w:val="22"/>
                <w:szCs w:val="22"/>
                <w:lang w:val="es-ES_tradnl" w:eastAsia="es-MX"/>
              </w:rPr>
              <w:t>El uso incorrecto de los signos de puntuación es frecuente.</w:t>
            </w:r>
          </w:p>
          <w:p w14:paraId="5B175626" w14:textId="77777777" w:rsidR="00E84414" w:rsidRPr="00956168" w:rsidRDefault="00E84414" w:rsidP="003F3F1A">
            <w:pPr>
              <w:pStyle w:val="Sinespaciado"/>
              <w:rPr>
                <w:rFonts w:ascii="Times New Roman" w:hAnsi="Times New Roman" w:cs="Times New Roman"/>
                <w:sz w:val="22"/>
                <w:szCs w:val="22"/>
                <w:lang w:val="es-ES_tradnl" w:eastAsia="es-MX"/>
              </w:rPr>
            </w:pPr>
          </w:p>
          <w:p w14:paraId="2950CCDE"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 xml:space="preserve">La información presentada no </w:t>
            </w:r>
          </w:p>
          <w:p w14:paraId="1BD02B0E"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 xml:space="preserve">es rigurosa con la investigación </w:t>
            </w:r>
          </w:p>
          <w:p w14:paraId="1C1079BA" w14:textId="77777777" w:rsidR="00E84414" w:rsidRPr="00956168" w:rsidRDefault="00E84414" w:rsidP="003F3F1A">
            <w:pPr>
              <w:shd w:val="clear" w:color="auto" w:fill="FFFFFF"/>
              <w:rPr>
                <w:rFonts w:ascii="Times New Roman" w:eastAsia="Times New Roman" w:hAnsi="Times New Roman" w:cs="Times New Roman"/>
                <w:sz w:val="22"/>
                <w:szCs w:val="22"/>
                <w:lang w:val="es-ES_tradnl" w:eastAsia="es-MX"/>
              </w:rPr>
            </w:pPr>
            <w:r w:rsidRPr="00956168">
              <w:rPr>
                <w:rFonts w:ascii="Times New Roman" w:eastAsia="Times New Roman" w:hAnsi="Times New Roman" w:cs="Times New Roman"/>
                <w:sz w:val="22"/>
                <w:szCs w:val="22"/>
                <w:lang w:val="es-ES_tradnl" w:eastAsia="es-MX"/>
              </w:rPr>
              <w:t>realizada. Además, no es suficiente o bien no se halla bien argumentada a lo largo de todo el informe.</w:t>
            </w:r>
          </w:p>
          <w:p w14:paraId="3F1A8C8B"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 xml:space="preserve">No se realiza ninguna propuesta o bien es irreal, o está mal explicada. Si hay propuesta, ésta no se fundamenta en la </w:t>
            </w:r>
          </w:p>
          <w:p w14:paraId="788E7E45" w14:textId="77777777" w:rsidR="00E84414" w:rsidRPr="00956168" w:rsidRDefault="00E84414" w:rsidP="003F3F1A">
            <w:pPr>
              <w:rPr>
                <w:rFonts w:ascii="Times New Roman" w:eastAsia="Times New Roman" w:hAnsi="Times New Roman" w:cs="Times New Roman"/>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lastRenderedPageBreak/>
              <w:t>investigación.</w:t>
            </w:r>
          </w:p>
          <w:p w14:paraId="0D8F0BBD" w14:textId="77777777" w:rsidR="00E84414" w:rsidRPr="00956168" w:rsidRDefault="00E84414" w:rsidP="003F3F1A">
            <w:pPr>
              <w:rPr>
                <w:rFonts w:ascii="Times New Roman" w:hAnsi="Times New Roman" w:cs="Times New Roman"/>
                <w:b/>
                <w:bCs/>
                <w:sz w:val="22"/>
                <w:szCs w:val="22"/>
                <w:lang w:val="es-ES_tradnl" w:eastAsia="es-MX"/>
              </w:rPr>
            </w:pPr>
          </w:p>
        </w:tc>
      </w:tr>
      <w:tr w:rsidR="000E319C" w:rsidRPr="00956168" w14:paraId="2EF96F16" w14:textId="77777777" w:rsidTr="00314AAF">
        <w:tc>
          <w:tcPr>
            <w:tcW w:w="795" w:type="pct"/>
            <w:vAlign w:val="center"/>
          </w:tcPr>
          <w:p w14:paraId="06EF8E82"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lastRenderedPageBreak/>
              <w:t>Calificación</w:t>
            </w:r>
          </w:p>
        </w:tc>
        <w:tc>
          <w:tcPr>
            <w:tcW w:w="1240" w:type="pct"/>
          </w:tcPr>
          <w:p w14:paraId="2F3AD064"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color w:val="000000"/>
                <w:sz w:val="22"/>
                <w:szCs w:val="22"/>
                <w:lang w:val="es-ES_tradnl" w:eastAsia="es-MX"/>
              </w:rPr>
              <w:t> </w:t>
            </w:r>
          </w:p>
        </w:tc>
        <w:tc>
          <w:tcPr>
            <w:tcW w:w="1267" w:type="pct"/>
          </w:tcPr>
          <w:p w14:paraId="7E596AE2"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r w:rsidRPr="00956168">
              <w:rPr>
                <w:rFonts w:ascii="Times New Roman" w:eastAsia="Times New Roman" w:hAnsi="Times New Roman" w:cs="Times New Roman"/>
                <w:b/>
                <w:bCs/>
                <w:color w:val="000000"/>
                <w:sz w:val="22"/>
                <w:szCs w:val="22"/>
                <w:lang w:val="es-ES_tradnl" w:eastAsia="es-MX"/>
              </w:rPr>
              <w:t>Observaciones</w:t>
            </w:r>
          </w:p>
        </w:tc>
        <w:tc>
          <w:tcPr>
            <w:tcW w:w="839" w:type="pct"/>
          </w:tcPr>
          <w:p w14:paraId="47666925"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p>
        </w:tc>
        <w:tc>
          <w:tcPr>
            <w:tcW w:w="859" w:type="pct"/>
          </w:tcPr>
          <w:p w14:paraId="3EDC92D3" w14:textId="77777777" w:rsidR="00E84414" w:rsidRPr="00956168" w:rsidRDefault="00E84414" w:rsidP="003F3F1A">
            <w:pPr>
              <w:spacing w:before="100" w:beforeAutospacing="1"/>
              <w:jc w:val="center"/>
              <w:rPr>
                <w:rFonts w:ascii="Times New Roman" w:eastAsia="Times New Roman" w:hAnsi="Times New Roman" w:cs="Times New Roman"/>
                <w:b/>
                <w:bCs/>
                <w:color w:val="000000"/>
                <w:sz w:val="22"/>
                <w:szCs w:val="22"/>
                <w:lang w:val="es-ES_tradnl" w:eastAsia="es-MX"/>
              </w:rPr>
            </w:pPr>
          </w:p>
        </w:tc>
      </w:tr>
    </w:tbl>
    <w:p w14:paraId="2085212E" w14:textId="1DA1764B" w:rsidR="00314AAF" w:rsidRPr="00956168" w:rsidRDefault="00314AAF" w:rsidP="00E84414">
      <w:pPr>
        <w:spacing w:before="100" w:beforeAutospacing="1"/>
        <w:jc w:val="center"/>
        <w:rPr>
          <w:rFonts w:ascii="Arial Narrow" w:eastAsia="Times New Roman" w:hAnsi="Arial Narrow"/>
          <w:b/>
          <w:bCs/>
          <w:color w:val="000000"/>
          <w:sz w:val="28"/>
          <w:szCs w:val="28"/>
          <w:lang w:val="es-ES_tradnl" w:eastAsia="es-MX"/>
        </w:rPr>
      </w:pPr>
    </w:p>
    <w:p w14:paraId="5643D17E" w14:textId="02C8BC19"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69E4BF14" w14:textId="078364B9"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56BBBA63" w14:textId="7AEA561B"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0AF64A77" w14:textId="25936610"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22BF3B72" w14:textId="1D5850C5"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5C74765F" w14:textId="6185238A"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4BB15380" w14:textId="6CDD44B1"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08284A0A" w14:textId="77777777"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0E67DD34" w14:textId="3B4F1D46" w:rsidR="00956168" w:rsidRPr="00956168" w:rsidRDefault="00E84414" w:rsidP="00956168">
      <w:pPr>
        <w:spacing w:before="100" w:beforeAutospacing="1"/>
        <w:jc w:val="center"/>
        <w:rPr>
          <w:rFonts w:ascii="Arial Narrow" w:eastAsia="Times New Roman" w:hAnsi="Arial Narrow"/>
          <w:b/>
          <w:bCs/>
          <w:color w:val="000000"/>
          <w:sz w:val="28"/>
          <w:szCs w:val="28"/>
          <w:lang w:val="es-ES_tradnl" w:eastAsia="es-MX"/>
        </w:rPr>
      </w:pPr>
      <w:r w:rsidRPr="00956168">
        <w:rPr>
          <w:rFonts w:cstheme="minorHAnsi"/>
          <w:noProof/>
          <w:lang w:val="es-ES_tradnl" w:eastAsia="es-MX"/>
        </w:rPr>
        <w:lastRenderedPageBreak/>
        <w:drawing>
          <wp:anchor distT="0" distB="0" distL="114300" distR="114300" simplePos="0" relativeHeight="251659264" behindDoc="0" locked="0" layoutInCell="1" allowOverlap="1" wp14:anchorId="61AA64AB" wp14:editId="60E4DB98">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956168">
        <w:rPr>
          <w:rFonts w:cstheme="minorHAnsi"/>
          <w:noProof/>
          <w:lang w:val="es-ES_tradnl" w:eastAsia="es-MX"/>
        </w:rPr>
        <mc:AlternateContent>
          <mc:Choice Requires="wps">
            <w:drawing>
              <wp:anchor distT="0" distB="0" distL="114300" distR="114300" simplePos="0" relativeHeight="251660288" behindDoc="0" locked="0" layoutInCell="1" allowOverlap="1" wp14:anchorId="46C95080" wp14:editId="34222920">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D0A3565" w14:textId="77777777" w:rsidR="00E84414" w:rsidRPr="004F2585" w:rsidRDefault="00E84414" w:rsidP="00E84414">
                            <w:pPr>
                              <w:pStyle w:val="NormalWeb"/>
                              <w:spacing w:before="0" w:beforeAutospacing="0" w:after="0" w:afterAutospacing="0"/>
                              <w:jc w:val="center"/>
                              <w:rPr>
                                <w:rFonts w:hAnsi="Calibri"/>
                                <w:color w:val="000000" w:themeColor="text1"/>
                                <w:kern w:val="24"/>
                                <w:sz w:val="28"/>
                                <w:szCs w:val="28"/>
                                <w:lang w:val="es-MX"/>
                              </w:rPr>
                            </w:pPr>
                            <w:r w:rsidRPr="004F2585">
                              <w:rPr>
                                <w:rFonts w:hAnsi="Calibri"/>
                                <w:color w:val="000000" w:themeColor="text1"/>
                                <w:kern w:val="24"/>
                                <w:sz w:val="28"/>
                                <w:szCs w:val="28"/>
                                <w:lang w:val="es-MX"/>
                              </w:rPr>
                              <w:t>ESCUELA NORMAL DE EDUCACIÓN PREESCOLAR</w:t>
                            </w:r>
                          </w:p>
                          <w:p w14:paraId="4BAF3B48" w14:textId="4C8D8DDA" w:rsidR="00E84414" w:rsidRPr="004F2585" w:rsidRDefault="00E84414" w:rsidP="00E84414">
                            <w:pPr>
                              <w:pStyle w:val="NormalWeb"/>
                              <w:spacing w:before="0" w:beforeAutospacing="0" w:after="0" w:afterAutospacing="0"/>
                              <w:jc w:val="center"/>
                              <w:rPr>
                                <w:sz w:val="28"/>
                                <w:szCs w:val="28"/>
                                <w:lang w:val="es-MX"/>
                              </w:rPr>
                            </w:pPr>
                            <w:r w:rsidRPr="004F2585">
                              <w:rPr>
                                <w:rFonts w:hAnsi="Calibri"/>
                                <w:color w:val="000000" w:themeColor="text1"/>
                                <w:kern w:val="24"/>
                                <w:sz w:val="28"/>
                                <w:szCs w:val="28"/>
                                <w:lang w:val="es-MX"/>
                              </w:rPr>
                              <w:t xml:space="preserve">CICLO ESCOLAR: </w:t>
                            </w:r>
                            <w:r w:rsidRPr="004F2585">
                              <w:rPr>
                                <w:rFonts w:hAnsi="Calibri"/>
                                <w:color w:val="000000" w:themeColor="text1"/>
                                <w:kern w:val="24"/>
                                <w:sz w:val="28"/>
                                <w:szCs w:val="28"/>
                                <w:u w:val="single"/>
                                <w:lang w:val="es-MX"/>
                              </w:rPr>
                              <w:t>2022 - 2023</w:t>
                            </w:r>
                          </w:p>
                        </w:txbxContent>
                      </wps:txbx>
                      <wps:bodyPr wrap="none" rtlCol="0">
                        <a:spAutoFit/>
                      </wps:bodyPr>
                    </wps:wsp>
                  </a:graphicData>
                </a:graphic>
              </wp:anchor>
            </w:drawing>
          </mc:Choice>
          <mc:Fallback>
            <w:pict>
              <v:shapetype w14:anchorId="46C95080" id="_x0000_t202" coordsize="21600,21600" o:spt="202" path="m,l,21600r21600,l21600,xe">
                <v:stroke joinstyle="miter"/>
                <v:path gradientshapeok="t" o:connecttype="rect"/>
              </v:shapetype>
              <v:shape id="4 CuadroTexto" o:spid="_x0000_s1026" type="#_x0000_t202" style="position:absolute;left:0;text-align:left;margin-left:191.75pt;margin-top:1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" filled="f" stroked="f">
                <v:textbox style="mso-fit-shape-to-text:t">
                  <w:txbxContent>
                    <w:p w14:paraId="3D0A3565" w14:textId="77777777" w:rsidR="00E84414" w:rsidRPr="004F2585" w:rsidRDefault="00E84414" w:rsidP="00E84414">
                      <w:pPr>
                        <w:pStyle w:val="NormalWeb"/>
                        <w:spacing w:before="0" w:beforeAutospacing="0" w:after="0" w:afterAutospacing="0"/>
                        <w:jc w:val="center"/>
                        <w:rPr>
                          <w:rFonts w:hAnsi="Calibri"/>
                          <w:color w:val="000000" w:themeColor="text1"/>
                          <w:kern w:val="24"/>
                          <w:sz w:val="28"/>
                          <w:szCs w:val="28"/>
                          <w:lang w:val="es-MX"/>
                        </w:rPr>
                      </w:pPr>
                      <w:r w:rsidRPr="004F2585">
                        <w:rPr>
                          <w:rFonts w:hAnsi="Calibri"/>
                          <w:color w:val="000000" w:themeColor="text1"/>
                          <w:kern w:val="24"/>
                          <w:sz w:val="28"/>
                          <w:szCs w:val="28"/>
                          <w:lang w:val="es-MX"/>
                        </w:rPr>
                        <w:t>ESCUELA NORMAL DE EDUCACIÓN PREESCOLAR</w:t>
                      </w:r>
                    </w:p>
                    <w:p w14:paraId="4BAF3B48" w14:textId="4C8D8DDA" w:rsidR="00E84414" w:rsidRPr="004F2585" w:rsidRDefault="00E84414" w:rsidP="00E84414">
                      <w:pPr>
                        <w:pStyle w:val="NormalWeb"/>
                        <w:spacing w:before="0" w:beforeAutospacing="0" w:after="0" w:afterAutospacing="0"/>
                        <w:jc w:val="center"/>
                        <w:rPr>
                          <w:sz w:val="28"/>
                          <w:szCs w:val="28"/>
                          <w:lang w:val="es-MX"/>
                        </w:rPr>
                      </w:pPr>
                      <w:r w:rsidRPr="004F2585">
                        <w:rPr>
                          <w:rFonts w:hAnsi="Calibri"/>
                          <w:color w:val="000000" w:themeColor="text1"/>
                          <w:kern w:val="24"/>
                          <w:sz w:val="28"/>
                          <w:szCs w:val="28"/>
                          <w:lang w:val="es-MX"/>
                        </w:rPr>
                        <w:t xml:space="preserve">CICLO ESCOLAR: </w:t>
                      </w:r>
                      <w:r w:rsidRPr="004F2585">
                        <w:rPr>
                          <w:rFonts w:hAnsi="Calibri"/>
                          <w:color w:val="000000" w:themeColor="text1"/>
                          <w:kern w:val="24"/>
                          <w:sz w:val="28"/>
                          <w:szCs w:val="28"/>
                          <w:u w:val="single"/>
                          <w:lang w:val="es-MX"/>
                        </w:rPr>
                        <w:t>2022 - 2023</w:t>
                      </w:r>
                    </w:p>
                  </w:txbxContent>
                </v:textbox>
                <w10:wrap anchorx="margin"/>
              </v:shape>
            </w:pict>
          </mc:Fallback>
        </mc:AlternateContent>
      </w:r>
      <w:bookmarkStart w:id="0" w:name="_Hlk85716866"/>
    </w:p>
    <w:p w14:paraId="2FD0D0A9" w14:textId="77777777" w:rsidR="00E84414" w:rsidRPr="00956168" w:rsidRDefault="00E84414" w:rsidP="00E84414">
      <w:pPr>
        <w:jc w:val="center"/>
        <w:rPr>
          <w:rFonts w:cstheme="minorHAnsi"/>
          <w:b/>
          <w:sz w:val="28"/>
          <w:lang w:val="es-ES_tradnl"/>
        </w:rPr>
      </w:pPr>
      <w:r w:rsidRPr="00956168">
        <w:rPr>
          <w:rFonts w:cstheme="minorHAnsi"/>
          <w:b/>
          <w:sz w:val="28"/>
          <w:lang w:val="es-ES_tradnl"/>
        </w:rPr>
        <w:t>TIPOLOGÍA DEL TRABAJO</w:t>
      </w:r>
    </w:p>
    <w:p w14:paraId="78E1A807" w14:textId="77777777" w:rsidR="00E84414" w:rsidRPr="00956168" w:rsidRDefault="00E84414" w:rsidP="00E84414">
      <w:pPr>
        <w:jc w:val="center"/>
        <w:rPr>
          <w:rFonts w:cstheme="minorHAnsi"/>
          <w:lang w:val="es-ES_tradnl"/>
        </w:rPr>
      </w:pPr>
    </w:p>
    <w:p w14:paraId="5BB45E00" w14:textId="6522E669" w:rsidR="00E84414" w:rsidRPr="00956168" w:rsidRDefault="00E84414" w:rsidP="00E84414">
      <w:pPr>
        <w:rPr>
          <w:rFonts w:ascii="Arial" w:hAnsi="Arial" w:cs="Arial"/>
          <w:lang w:val="es-ES_tradnl"/>
        </w:rPr>
      </w:pPr>
      <w:r w:rsidRPr="00956168">
        <w:rPr>
          <w:rFonts w:ascii="Arial" w:hAnsi="Arial" w:cs="Arial"/>
          <w:lang w:val="es-ES_tradnl"/>
        </w:rPr>
        <w:t xml:space="preserve">Nombre: ___________________________________________________________ Grado: </w:t>
      </w:r>
      <w:r w:rsidRPr="00956168">
        <w:rPr>
          <w:rFonts w:ascii="Arial" w:hAnsi="Arial" w:cs="Arial"/>
          <w:lang w:val="es-ES_tradnl"/>
        </w:rPr>
        <w:softHyphen/>
        <w:t>______ Sección: _____   Fecha: ___________________</w:t>
      </w:r>
    </w:p>
    <w:tbl>
      <w:tblPr>
        <w:tblStyle w:val="Tablaconcuadrcula"/>
        <w:tblpPr w:leftFromText="141" w:rightFromText="141" w:vertAnchor="text" w:tblpX="137" w:tblpY="1"/>
        <w:tblOverlap w:val="never"/>
        <w:tblW w:w="0" w:type="auto"/>
        <w:tblLook w:val="04A0" w:firstRow="1" w:lastRow="0" w:firstColumn="1" w:lastColumn="0" w:noHBand="0" w:noVBand="1"/>
      </w:tblPr>
      <w:tblGrid>
        <w:gridCol w:w="5073"/>
        <w:gridCol w:w="405"/>
        <w:gridCol w:w="516"/>
        <w:gridCol w:w="1972"/>
      </w:tblGrid>
      <w:tr w:rsidR="00E84414" w:rsidRPr="00956168" w14:paraId="75EC50FE" w14:textId="77777777" w:rsidTr="00956168">
        <w:trPr>
          <w:trHeight w:val="196"/>
        </w:trPr>
        <w:tc>
          <w:tcPr>
            <w:tcW w:w="0" w:type="auto"/>
            <w:shd w:val="clear" w:color="auto" w:fill="auto"/>
          </w:tcPr>
          <w:p w14:paraId="31870443" w14:textId="77777777" w:rsidR="00E84414" w:rsidRPr="00956168" w:rsidRDefault="00E84414" w:rsidP="003F3F1A">
            <w:pPr>
              <w:rPr>
                <w:rFonts w:ascii="Arial" w:hAnsi="Arial" w:cs="Arial"/>
                <w:b/>
                <w:lang w:val="es-ES_tradnl"/>
              </w:rPr>
            </w:pPr>
            <w:r w:rsidRPr="00956168">
              <w:rPr>
                <w:rFonts w:ascii="Arial" w:hAnsi="Arial" w:cs="Arial"/>
                <w:b/>
                <w:lang w:val="es-ES_tradnl"/>
              </w:rPr>
              <w:t xml:space="preserve">Portada </w:t>
            </w:r>
          </w:p>
        </w:tc>
        <w:tc>
          <w:tcPr>
            <w:tcW w:w="0" w:type="auto"/>
          </w:tcPr>
          <w:p w14:paraId="23BB4526"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SI</w:t>
            </w:r>
          </w:p>
        </w:tc>
        <w:tc>
          <w:tcPr>
            <w:tcW w:w="0" w:type="auto"/>
          </w:tcPr>
          <w:p w14:paraId="62588F3B"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NO</w:t>
            </w:r>
          </w:p>
        </w:tc>
        <w:tc>
          <w:tcPr>
            <w:tcW w:w="0" w:type="auto"/>
          </w:tcPr>
          <w:p w14:paraId="7A7BAEC2"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OBSERVACIONES</w:t>
            </w:r>
          </w:p>
        </w:tc>
      </w:tr>
      <w:tr w:rsidR="00E84414" w:rsidRPr="0002588E" w14:paraId="0AC62F91" w14:textId="77777777" w:rsidTr="00956168">
        <w:trPr>
          <w:trHeight w:val="393"/>
        </w:trPr>
        <w:tc>
          <w:tcPr>
            <w:tcW w:w="0" w:type="auto"/>
          </w:tcPr>
          <w:p w14:paraId="05EC1EAE" w14:textId="77777777" w:rsidR="00E84414" w:rsidRPr="00956168" w:rsidRDefault="00E84414" w:rsidP="003F3F1A">
            <w:pPr>
              <w:rPr>
                <w:rFonts w:ascii="Arial" w:hAnsi="Arial" w:cs="Arial"/>
                <w:lang w:val="es-ES_tradnl"/>
              </w:rPr>
            </w:pPr>
            <w:r w:rsidRPr="00956168">
              <w:rPr>
                <w:rFonts w:ascii="Arial" w:hAnsi="Arial" w:cs="Arial"/>
                <w:lang w:val="es-ES_tradnl"/>
              </w:rPr>
              <w:t xml:space="preserve">ESCUELA NORMAL DE EDUCACIÓN PREESCOLAR  </w:t>
            </w:r>
          </w:p>
          <w:p w14:paraId="4E61BD2C" w14:textId="77777777" w:rsidR="00E84414" w:rsidRPr="00956168" w:rsidRDefault="00E84414" w:rsidP="003F3F1A">
            <w:pPr>
              <w:rPr>
                <w:rFonts w:ascii="Arial" w:hAnsi="Arial" w:cs="Arial"/>
                <w:lang w:val="es-ES_tradnl"/>
              </w:rPr>
            </w:pPr>
            <w:r w:rsidRPr="00956168">
              <w:rPr>
                <w:rFonts w:ascii="Arial" w:hAnsi="Arial" w:cs="Arial"/>
                <w:lang w:val="es-ES_tradnl"/>
              </w:rPr>
              <w:t>Mayúsculas, Times New Román 16</w:t>
            </w:r>
          </w:p>
        </w:tc>
        <w:tc>
          <w:tcPr>
            <w:tcW w:w="0" w:type="auto"/>
          </w:tcPr>
          <w:p w14:paraId="16A31129" w14:textId="77777777" w:rsidR="00E84414" w:rsidRPr="00956168" w:rsidRDefault="00E84414" w:rsidP="003F3F1A">
            <w:pPr>
              <w:rPr>
                <w:rFonts w:ascii="Arial" w:hAnsi="Arial" w:cs="Arial"/>
                <w:lang w:val="es-ES_tradnl"/>
              </w:rPr>
            </w:pPr>
          </w:p>
        </w:tc>
        <w:tc>
          <w:tcPr>
            <w:tcW w:w="0" w:type="auto"/>
          </w:tcPr>
          <w:p w14:paraId="08D61303" w14:textId="77777777" w:rsidR="00E84414" w:rsidRPr="00956168" w:rsidRDefault="00E84414" w:rsidP="003F3F1A">
            <w:pPr>
              <w:rPr>
                <w:rFonts w:ascii="Arial" w:hAnsi="Arial" w:cs="Arial"/>
                <w:lang w:val="es-ES_tradnl"/>
              </w:rPr>
            </w:pPr>
          </w:p>
        </w:tc>
        <w:tc>
          <w:tcPr>
            <w:tcW w:w="0" w:type="auto"/>
          </w:tcPr>
          <w:p w14:paraId="17A407A6" w14:textId="77777777" w:rsidR="00E84414" w:rsidRPr="00956168" w:rsidRDefault="00E84414" w:rsidP="003F3F1A">
            <w:pPr>
              <w:rPr>
                <w:rFonts w:ascii="Arial" w:hAnsi="Arial" w:cs="Arial"/>
                <w:lang w:val="es-ES_tradnl"/>
              </w:rPr>
            </w:pPr>
          </w:p>
        </w:tc>
      </w:tr>
      <w:tr w:rsidR="00E84414" w:rsidRPr="00956168" w14:paraId="5115290A" w14:textId="77777777" w:rsidTr="00956168">
        <w:trPr>
          <w:trHeight w:val="196"/>
        </w:trPr>
        <w:tc>
          <w:tcPr>
            <w:tcW w:w="0" w:type="auto"/>
          </w:tcPr>
          <w:p w14:paraId="701B935B" w14:textId="77777777" w:rsidR="00E84414" w:rsidRPr="00956168" w:rsidRDefault="00E84414" w:rsidP="003F3F1A">
            <w:pPr>
              <w:rPr>
                <w:rFonts w:ascii="Arial" w:hAnsi="Arial" w:cs="Arial"/>
                <w:lang w:val="es-ES_tradnl"/>
              </w:rPr>
            </w:pPr>
            <w:r w:rsidRPr="00956168">
              <w:rPr>
                <w:rFonts w:ascii="Arial" w:hAnsi="Arial" w:cs="Arial"/>
                <w:lang w:val="es-ES_tradnl"/>
              </w:rPr>
              <w:t>Escudo de la ENEP</w:t>
            </w:r>
          </w:p>
        </w:tc>
        <w:tc>
          <w:tcPr>
            <w:tcW w:w="0" w:type="auto"/>
          </w:tcPr>
          <w:p w14:paraId="6CF10769" w14:textId="77777777" w:rsidR="00E84414" w:rsidRPr="00956168" w:rsidRDefault="00E84414" w:rsidP="003F3F1A">
            <w:pPr>
              <w:rPr>
                <w:rFonts w:ascii="Arial" w:hAnsi="Arial" w:cs="Arial"/>
                <w:lang w:val="es-ES_tradnl"/>
              </w:rPr>
            </w:pPr>
          </w:p>
        </w:tc>
        <w:tc>
          <w:tcPr>
            <w:tcW w:w="0" w:type="auto"/>
          </w:tcPr>
          <w:p w14:paraId="75B64300" w14:textId="77777777" w:rsidR="00E84414" w:rsidRPr="00956168" w:rsidRDefault="00E84414" w:rsidP="003F3F1A">
            <w:pPr>
              <w:rPr>
                <w:rFonts w:ascii="Arial" w:hAnsi="Arial" w:cs="Arial"/>
                <w:lang w:val="es-ES_tradnl"/>
              </w:rPr>
            </w:pPr>
          </w:p>
        </w:tc>
        <w:tc>
          <w:tcPr>
            <w:tcW w:w="0" w:type="auto"/>
          </w:tcPr>
          <w:p w14:paraId="6C353A94" w14:textId="77777777" w:rsidR="00E84414" w:rsidRPr="00956168" w:rsidRDefault="00E84414" w:rsidP="003F3F1A">
            <w:pPr>
              <w:rPr>
                <w:rFonts w:ascii="Arial" w:hAnsi="Arial" w:cs="Arial"/>
                <w:lang w:val="es-ES_tradnl"/>
              </w:rPr>
            </w:pPr>
          </w:p>
        </w:tc>
      </w:tr>
      <w:tr w:rsidR="00E84414" w:rsidRPr="0002588E" w14:paraId="4E96C4FF" w14:textId="77777777" w:rsidTr="00956168">
        <w:trPr>
          <w:trHeight w:val="406"/>
        </w:trPr>
        <w:tc>
          <w:tcPr>
            <w:tcW w:w="0" w:type="auto"/>
          </w:tcPr>
          <w:p w14:paraId="33D4466A" w14:textId="77777777" w:rsidR="00E84414" w:rsidRPr="00956168" w:rsidRDefault="00E84414" w:rsidP="003F3F1A">
            <w:pPr>
              <w:rPr>
                <w:rFonts w:ascii="Arial" w:hAnsi="Arial" w:cs="Arial"/>
                <w:lang w:val="es-ES_tradnl"/>
              </w:rPr>
            </w:pPr>
            <w:r w:rsidRPr="00956168">
              <w:rPr>
                <w:rFonts w:ascii="Arial" w:hAnsi="Arial" w:cs="Arial"/>
                <w:lang w:val="es-ES_tradnl"/>
              </w:rPr>
              <w:t xml:space="preserve">TÍTULO DEL TRABAJO  </w:t>
            </w:r>
          </w:p>
          <w:p w14:paraId="719E2BEB" w14:textId="77777777" w:rsidR="00E84414" w:rsidRPr="00956168" w:rsidRDefault="00E84414" w:rsidP="003F3F1A">
            <w:pPr>
              <w:rPr>
                <w:rFonts w:ascii="Arial" w:hAnsi="Arial" w:cs="Arial"/>
                <w:lang w:val="es-ES_tradnl"/>
              </w:rPr>
            </w:pPr>
            <w:r w:rsidRPr="00956168">
              <w:rPr>
                <w:rFonts w:ascii="Arial" w:hAnsi="Arial" w:cs="Arial"/>
                <w:lang w:val="es-ES_tradnl"/>
              </w:rPr>
              <w:t>Competencias del curso</w:t>
            </w:r>
          </w:p>
        </w:tc>
        <w:tc>
          <w:tcPr>
            <w:tcW w:w="0" w:type="auto"/>
          </w:tcPr>
          <w:p w14:paraId="5C07C749" w14:textId="77777777" w:rsidR="00E84414" w:rsidRPr="00956168" w:rsidRDefault="00E84414" w:rsidP="003F3F1A">
            <w:pPr>
              <w:rPr>
                <w:rFonts w:ascii="Arial" w:hAnsi="Arial" w:cs="Arial"/>
                <w:lang w:val="es-ES_tradnl"/>
              </w:rPr>
            </w:pPr>
          </w:p>
        </w:tc>
        <w:tc>
          <w:tcPr>
            <w:tcW w:w="0" w:type="auto"/>
          </w:tcPr>
          <w:p w14:paraId="31753188" w14:textId="77777777" w:rsidR="00E84414" w:rsidRPr="00956168" w:rsidRDefault="00E84414" w:rsidP="003F3F1A">
            <w:pPr>
              <w:rPr>
                <w:rFonts w:ascii="Arial" w:hAnsi="Arial" w:cs="Arial"/>
                <w:lang w:val="es-ES_tradnl"/>
              </w:rPr>
            </w:pPr>
          </w:p>
        </w:tc>
        <w:tc>
          <w:tcPr>
            <w:tcW w:w="0" w:type="auto"/>
          </w:tcPr>
          <w:p w14:paraId="77FA0B77" w14:textId="77777777" w:rsidR="00E84414" w:rsidRPr="00956168" w:rsidRDefault="00E84414" w:rsidP="003F3F1A">
            <w:pPr>
              <w:rPr>
                <w:rFonts w:ascii="Arial" w:hAnsi="Arial" w:cs="Arial"/>
                <w:lang w:val="es-ES_tradnl"/>
              </w:rPr>
            </w:pPr>
          </w:p>
        </w:tc>
      </w:tr>
      <w:tr w:rsidR="00E84414" w:rsidRPr="00956168" w14:paraId="39C92469" w14:textId="77777777" w:rsidTr="00956168">
        <w:trPr>
          <w:trHeight w:val="196"/>
        </w:trPr>
        <w:tc>
          <w:tcPr>
            <w:tcW w:w="0" w:type="auto"/>
          </w:tcPr>
          <w:p w14:paraId="091052B7" w14:textId="77777777" w:rsidR="00E84414" w:rsidRPr="00956168" w:rsidRDefault="00E84414" w:rsidP="003F3F1A">
            <w:pPr>
              <w:rPr>
                <w:rFonts w:ascii="Arial" w:hAnsi="Arial" w:cs="Arial"/>
                <w:lang w:val="es-ES_tradnl"/>
              </w:rPr>
            </w:pPr>
            <w:r w:rsidRPr="00956168">
              <w:rPr>
                <w:rFonts w:ascii="Arial" w:hAnsi="Arial" w:cs="Arial"/>
                <w:lang w:val="es-ES_tradnl"/>
              </w:rPr>
              <w:t xml:space="preserve">NOMBRE DEL ALUMNO </w:t>
            </w:r>
          </w:p>
        </w:tc>
        <w:tc>
          <w:tcPr>
            <w:tcW w:w="0" w:type="auto"/>
          </w:tcPr>
          <w:p w14:paraId="5241F56B" w14:textId="77777777" w:rsidR="00E84414" w:rsidRPr="00956168" w:rsidRDefault="00E84414" w:rsidP="003F3F1A">
            <w:pPr>
              <w:rPr>
                <w:rFonts w:ascii="Arial" w:hAnsi="Arial" w:cs="Arial"/>
                <w:lang w:val="es-ES_tradnl"/>
              </w:rPr>
            </w:pPr>
          </w:p>
        </w:tc>
        <w:tc>
          <w:tcPr>
            <w:tcW w:w="0" w:type="auto"/>
          </w:tcPr>
          <w:p w14:paraId="4770F9E4" w14:textId="77777777" w:rsidR="00E84414" w:rsidRPr="00956168" w:rsidRDefault="00E84414" w:rsidP="003F3F1A">
            <w:pPr>
              <w:rPr>
                <w:rFonts w:ascii="Arial" w:hAnsi="Arial" w:cs="Arial"/>
                <w:lang w:val="es-ES_tradnl"/>
              </w:rPr>
            </w:pPr>
          </w:p>
        </w:tc>
        <w:tc>
          <w:tcPr>
            <w:tcW w:w="0" w:type="auto"/>
          </w:tcPr>
          <w:p w14:paraId="542F6882" w14:textId="77777777" w:rsidR="00E84414" w:rsidRPr="00956168" w:rsidRDefault="00E84414" w:rsidP="003F3F1A">
            <w:pPr>
              <w:rPr>
                <w:rFonts w:ascii="Arial" w:hAnsi="Arial" w:cs="Arial"/>
                <w:lang w:val="es-ES_tradnl"/>
              </w:rPr>
            </w:pPr>
          </w:p>
        </w:tc>
      </w:tr>
      <w:tr w:rsidR="00E84414" w:rsidRPr="00956168" w14:paraId="45E14056" w14:textId="77777777" w:rsidTr="00956168">
        <w:trPr>
          <w:trHeight w:val="183"/>
        </w:trPr>
        <w:tc>
          <w:tcPr>
            <w:tcW w:w="0" w:type="auto"/>
          </w:tcPr>
          <w:p w14:paraId="74869A2C" w14:textId="5BAB8A95" w:rsidR="00E84414" w:rsidRPr="00956168" w:rsidRDefault="00E84414" w:rsidP="003F3F1A">
            <w:pPr>
              <w:rPr>
                <w:rFonts w:ascii="Arial" w:hAnsi="Arial" w:cs="Arial"/>
                <w:lang w:val="es-ES_tradnl"/>
              </w:rPr>
            </w:pPr>
            <w:r w:rsidRPr="00956168">
              <w:rPr>
                <w:rFonts w:ascii="Arial" w:hAnsi="Arial" w:cs="Arial"/>
                <w:b/>
                <w:lang w:val="es-ES_tradnl"/>
              </w:rPr>
              <w:t>FECHA: noviembre 2022</w:t>
            </w:r>
          </w:p>
        </w:tc>
        <w:tc>
          <w:tcPr>
            <w:tcW w:w="0" w:type="auto"/>
          </w:tcPr>
          <w:p w14:paraId="6AD57581" w14:textId="77777777" w:rsidR="00E84414" w:rsidRPr="00956168" w:rsidRDefault="00E84414" w:rsidP="003F3F1A">
            <w:pPr>
              <w:rPr>
                <w:rFonts w:ascii="Arial" w:hAnsi="Arial" w:cs="Arial"/>
                <w:lang w:val="es-ES_tradnl"/>
              </w:rPr>
            </w:pPr>
          </w:p>
        </w:tc>
        <w:tc>
          <w:tcPr>
            <w:tcW w:w="0" w:type="auto"/>
          </w:tcPr>
          <w:p w14:paraId="1A09C8E1" w14:textId="77777777" w:rsidR="00E84414" w:rsidRPr="00956168" w:rsidRDefault="00E84414" w:rsidP="003F3F1A">
            <w:pPr>
              <w:rPr>
                <w:rFonts w:ascii="Arial" w:hAnsi="Arial" w:cs="Arial"/>
                <w:lang w:val="es-ES_tradnl"/>
              </w:rPr>
            </w:pPr>
          </w:p>
        </w:tc>
        <w:tc>
          <w:tcPr>
            <w:tcW w:w="0" w:type="auto"/>
          </w:tcPr>
          <w:p w14:paraId="046C32B0" w14:textId="77777777" w:rsidR="00E84414" w:rsidRPr="00956168" w:rsidRDefault="00E84414" w:rsidP="003F3F1A">
            <w:pPr>
              <w:rPr>
                <w:rFonts w:ascii="Arial" w:hAnsi="Arial" w:cs="Arial"/>
                <w:lang w:val="es-ES_tradnl"/>
              </w:rPr>
            </w:pPr>
          </w:p>
        </w:tc>
      </w:tr>
    </w:tbl>
    <w:p w14:paraId="6D6DF822" w14:textId="77777777" w:rsidR="00E84414" w:rsidRPr="00956168" w:rsidRDefault="00E84414" w:rsidP="00E84414">
      <w:pPr>
        <w:rPr>
          <w:rFonts w:ascii="Arial" w:hAnsi="Arial" w:cs="Arial"/>
          <w:lang w:val="es-ES_tradnl"/>
        </w:rPr>
      </w:pPr>
    </w:p>
    <w:tbl>
      <w:tblPr>
        <w:tblStyle w:val="Tablaconcuadrcula"/>
        <w:tblpPr w:leftFromText="141" w:rightFromText="141" w:vertAnchor="text" w:horzAnchor="margin" w:tblpY="1076"/>
        <w:tblOverlap w:val="never"/>
        <w:tblW w:w="0" w:type="auto"/>
        <w:tblLook w:val="04A0" w:firstRow="1" w:lastRow="0" w:firstColumn="1" w:lastColumn="0" w:noHBand="0" w:noVBand="1"/>
      </w:tblPr>
      <w:tblGrid>
        <w:gridCol w:w="7986"/>
        <w:gridCol w:w="405"/>
        <w:gridCol w:w="516"/>
        <w:gridCol w:w="1972"/>
      </w:tblGrid>
      <w:tr w:rsidR="00E84414" w:rsidRPr="00956168" w14:paraId="35C1451A" w14:textId="77777777" w:rsidTr="00956168">
        <w:trPr>
          <w:trHeight w:val="659"/>
        </w:trPr>
        <w:tc>
          <w:tcPr>
            <w:tcW w:w="0" w:type="auto"/>
            <w:shd w:val="clear" w:color="auto" w:fill="D0CECE" w:themeFill="background2" w:themeFillShade="E6"/>
          </w:tcPr>
          <w:p w14:paraId="2ED528D6" w14:textId="77777777" w:rsidR="00E84414" w:rsidRPr="00956168" w:rsidRDefault="00E84414" w:rsidP="003F3F1A">
            <w:pPr>
              <w:tabs>
                <w:tab w:val="left" w:pos="3300"/>
              </w:tabs>
              <w:rPr>
                <w:rFonts w:ascii="Arial" w:hAnsi="Arial" w:cs="Arial"/>
                <w:b/>
                <w:lang w:val="es-ES_tradnl"/>
              </w:rPr>
            </w:pPr>
            <w:r w:rsidRPr="00956168">
              <w:rPr>
                <w:rFonts w:ascii="Arial" w:hAnsi="Arial" w:cs="Arial"/>
                <w:b/>
                <w:lang w:val="es-ES_tradnl"/>
              </w:rPr>
              <w:t xml:space="preserve">Título: </w:t>
            </w:r>
            <w:r w:rsidRPr="00956168">
              <w:rPr>
                <w:rFonts w:ascii="Arial" w:hAnsi="Arial" w:cs="Arial"/>
                <w:lang w:val="es-ES_tradnl"/>
              </w:rPr>
              <w:t xml:space="preserve">Primera letra con mayúscula, centrado, negritas, Times New Román 14 </w:t>
            </w:r>
          </w:p>
          <w:p w14:paraId="428C7694" w14:textId="77777777" w:rsidR="00E84414" w:rsidRPr="00956168" w:rsidRDefault="00E84414" w:rsidP="003F3F1A">
            <w:pPr>
              <w:tabs>
                <w:tab w:val="left" w:pos="3300"/>
              </w:tabs>
              <w:rPr>
                <w:rFonts w:ascii="Arial" w:hAnsi="Arial" w:cs="Arial"/>
                <w:lang w:val="es-ES_tradnl"/>
              </w:rPr>
            </w:pPr>
            <w:r w:rsidRPr="00956168">
              <w:rPr>
                <w:rFonts w:ascii="Arial" w:hAnsi="Arial" w:cs="Arial"/>
                <w:lang w:val="es-ES_tradnl"/>
              </w:rPr>
              <w:t>Espaciado anterior 0, posterior 24 y sangría 0</w:t>
            </w:r>
          </w:p>
        </w:tc>
        <w:tc>
          <w:tcPr>
            <w:tcW w:w="0" w:type="auto"/>
          </w:tcPr>
          <w:p w14:paraId="21ADE7A1"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SI</w:t>
            </w:r>
          </w:p>
        </w:tc>
        <w:tc>
          <w:tcPr>
            <w:tcW w:w="0" w:type="auto"/>
          </w:tcPr>
          <w:p w14:paraId="279BD97E"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NO</w:t>
            </w:r>
          </w:p>
        </w:tc>
        <w:tc>
          <w:tcPr>
            <w:tcW w:w="0" w:type="auto"/>
          </w:tcPr>
          <w:p w14:paraId="20F36DA0" w14:textId="77777777" w:rsidR="00E84414" w:rsidRPr="00956168" w:rsidRDefault="00E84414" w:rsidP="003F3F1A">
            <w:pPr>
              <w:jc w:val="center"/>
              <w:rPr>
                <w:rFonts w:ascii="Arial" w:hAnsi="Arial" w:cs="Arial"/>
                <w:b/>
                <w:lang w:val="es-ES_tradnl"/>
              </w:rPr>
            </w:pPr>
            <w:r w:rsidRPr="00956168">
              <w:rPr>
                <w:rFonts w:ascii="Arial" w:hAnsi="Arial" w:cs="Arial"/>
                <w:b/>
                <w:lang w:val="es-ES_tradnl"/>
              </w:rPr>
              <w:t>OBSERVACIONES</w:t>
            </w:r>
          </w:p>
        </w:tc>
      </w:tr>
      <w:tr w:rsidR="00E84414" w:rsidRPr="0002588E" w14:paraId="7FD22F71" w14:textId="77777777" w:rsidTr="00956168">
        <w:trPr>
          <w:trHeight w:val="329"/>
        </w:trPr>
        <w:tc>
          <w:tcPr>
            <w:tcW w:w="0" w:type="auto"/>
            <w:shd w:val="clear" w:color="auto" w:fill="D0CECE" w:themeFill="background2" w:themeFillShade="E6"/>
          </w:tcPr>
          <w:p w14:paraId="5284D634" w14:textId="77777777" w:rsidR="00E84414" w:rsidRPr="00956168" w:rsidRDefault="00E84414" w:rsidP="003F3F1A">
            <w:pPr>
              <w:tabs>
                <w:tab w:val="left" w:pos="3300"/>
              </w:tabs>
              <w:rPr>
                <w:rFonts w:ascii="Arial" w:hAnsi="Arial" w:cs="Arial"/>
                <w:b/>
                <w:lang w:val="es-ES_tradnl"/>
              </w:rPr>
            </w:pPr>
            <w:r w:rsidRPr="00956168">
              <w:rPr>
                <w:rFonts w:ascii="Arial" w:hAnsi="Arial" w:cs="Arial"/>
                <w:b/>
                <w:lang w:val="es-ES_tradnl"/>
              </w:rPr>
              <w:t>Desarrollo del trabajo</w:t>
            </w:r>
            <w:r w:rsidRPr="00956168">
              <w:rPr>
                <w:rFonts w:ascii="Arial" w:hAnsi="Arial" w:cs="Arial"/>
                <w:lang w:val="es-ES_tradnl"/>
              </w:rPr>
              <w:t>:  Times New Román 12, alineado a la izquierda</w:t>
            </w:r>
          </w:p>
        </w:tc>
        <w:tc>
          <w:tcPr>
            <w:tcW w:w="0" w:type="auto"/>
          </w:tcPr>
          <w:p w14:paraId="4D1A67F9" w14:textId="77777777" w:rsidR="00E84414" w:rsidRPr="00956168" w:rsidRDefault="00E84414" w:rsidP="003F3F1A">
            <w:pPr>
              <w:jc w:val="center"/>
              <w:rPr>
                <w:rFonts w:ascii="Arial" w:hAnsi="Arial" w:cs="Arial"/>
                <w:b/>
                <w:lang w:val="es-ES_tradnl"/>
              </w:rPr>
            </w:pPr>
          </w:p>
        </w:tc>
        <w:tc>
          <w:tcPr>
            <w:tcW w:w="0" w:type="auto"/>
          </w:tcPr>
          <w:p w14:paraId="0913A88E" w14:textId="77777777" w:rsidR="00E84414" w:rsidRPr="00956168" w:rsidRDefault="00E84414" w:rsidP="003F3F1A">
            <w:pPr>
              <w:jc w:val="center"/>
              <w:rPr>
                <w:rFonts w:ascii="Arial" w:hAnsi="Arial" w:cs="Arial"/>
                <w:b/>
                <w:lang w:val="es-ES_tradnl"/>
              </w:rPr>
            </w:pPr>
          </w:p>
        </w:tc>
        <w:tc>
          <w:tcPr>
            <w:tcW w:w="0" w:type="auto"/>
          </w:tcPr>
          <w:p w14:paraId="5236150B" w14:textId="77777777" w:rsidR="00E84414" w:rsidRPr="00956168" w:rsidRDefault="00E84414" w:rsidP="003F3F1A">
            <w:pPr>
              <w:jc w:val="center"/>
              <w:rPr>
                <w:rFonts w:ascii="Arial" w:hAnsi="Arial" w:cs="Arial"/>
                <w:b/>
                <w:lang w:val="es-ES_tradnl"/>
              </w:rPr>
            </w:pPr>
          </w:p>
        </w:tc>
      </w:tr>
      <w:tr w:rsidR="00E84414" w:rsidRPr="0002588E" w14:paraId="53A6D595" w14:textId="77777777" w:rsidTr="00956168">
        <w:trPr>
          <w:trHeight w:val="682"/>
        </w:trPr>
        <w:tc>
          <w:tcPr>
            <w:tcW w:w="0" w:type="auto"/>
            <w:shd w:val="clear" w:color="auto" w:fill="D0CECE" w:themeFill="background2" w:themeFillShade="E6"/>
          </w:tcPr>
          <w:p w14:paraId="3D730A32" w14:textId="77777777" w:rsidR="00E84414" w:rsidRPr="00956168" w:rsidRDefault="00E84414" w:rsidP="003F3F1A">
            <w:pPr>
              <w:rPr>
                <w:rFonts w:ascii="Arial" w:hAnsi="Arial" w:cs="Arial"/>
                <w:b/>
                <w:lang w:val="es-ES_tradnl"/>
              </w:rPr>
            </w:pPr>
            <w:r w:rsidRPr="00956168">
              <w:rPr>
                <w:rFonts w:ascii="Arial" w:hAnsi="Arial" w:cs="Arial"/>
                <w:b/>
                <w:lang w:val="es-ES_tradnl"/>
              </w:rPr>
              <w:t xml:space="preserve">Conclusiones: </w:t>
            </w:r>
            <w:r w:rsidRPr="00956168">
              <w:rPr>
                <w:rFonts w:ascii="Arial" w:hAnsi="Arial" w:cs="Arial"/>
                <w:lang w:val="es-ES_tradnl"/>
              </w:rPr>
              <w:t>Primera letra con mayúscula, centrado, negritas, Times New Román 14</w:t>
            </w:r>
          </w:p>
        </w:tc>
        <w:tc>
          <w:tcPr>
            <w:tcW w:w="0" w:type="auto"/>
          </w:tcPr>
          <w:p w14:paraId="015AFBA8" w14:textId="77777777" w:rsidR="00E84414" w:rsidRPr="00956168" w:rsidRDefault="00E84414" w:rsidP="003F3F1A">
            <w:pPr>
              <w:jc w:val="center"/>
              <w:rPr>
                <w:rFonts w:ascii="Arial" w:hAnsi="Arial" w:cs="Arial"/>
                <w:b/>
                <w:lang w:val="es-ES_tradnl"/>
              </w:rPr>
            </w:pPr>
          </w:p>
        </w:tc>
        <w:tc>
          <w:tcPr>
            <w:tcW w:w="0" w:type="auto"/>
          </w:tcPr>
          <w:p w14:paraId="1A750731" w14:textId="77777777" w:rsidR="00E84414" w:rsidRPr="00956168" w:rsidRDefault="00E84414" w:rsidP="003F3F1A">
            <w:pPr>
              <w:jc w:val="center"/>
              <w:rPr>
                <w:rFonts w:ascii="Arial" w:hAnsi="Arial" w:cs="Arial"/>
                <w:b/>
                <w:lang w:val="es-ES_tradnl"/>
              </w:rPr>
            </w:pPr>
          </w:p>
        </w:tc>
        <w:tc>
          <w:tcPr>
            <w:tcW w:w="0" w:type="auto"/>
          </w:tcPr>
          <w:p w14:paraId="16A1AE42" w14:textId="77777777" w:rsidR="00E84414" w:rsidRPr="00956168" w:rsidRDefault="00E84414" w:rsidP="003F3F1A">
            <w:pPr>
              <w:jc w:val="center"/>
              <w:rPr>
                <w:rFonts w:ascii="Arial" w:hAnsi="Arial" w:cs="Arial"/>
                <w:b/>
                <w:lang w:val="es-ES_tradnl"/>
              </w:rPr>
            </w:pPr>
          </w:p>
        </w:tc>
      </w:tr>
      <w:tr w:rsidR="00E84414" w:rsidRPr="0002588E" w14:paraId="5781BCB7" w14:textId="77777777" w:rsidTr="00956168">
        <w:trPr>
          <w:trHeight w:val="682"/>
        </w:trPr>
        <w:tc>
          <w:tcPr>
            <w:tcW w:w="0" w:type="auto"/>
            <w:shd w:val="clear" w:color="auto" w:fill="D0CECE" w:themeFill="background2" w:themeFillShade="E6"/>
          </w:tcPr>
          <w:p w14:paraId="425C8EC8" w14:textId="77777777" w:rsidR="00E84414" w:rsidRPr="00956168" w:rsidRDefault="00E84414" w:rsidP="003F3F1A">
            <w:pPr>
              <w:rPr>
                <w:rFonts w:ascii="Arial" w:hAnsi="Arial" w:cs="Arial"/>
                <w:b/>
                <w:lang w:val="es-ES_tradnl"/>
              </w:rPr>
            </w:pPr>
          </w:p>
        </w:tc>
        <w:tc>
          <w:tcPr>
            <w:tcW w:w="0" w:type="auto"/>
          </w:tcPr>
          <w:p w14:paraId="73DE6220" w14:textId="77777777" w:rsidR="00E84414" w:rsidRPr="00956168" w:rsidRDefault="00E84414" w:rsidP="003F3F1A">
            <w:pPr>
              <w:jc w:val="center"/>
              <w:rPr>
                <w:rFonts w:ascii="Arial" w:hAnsi="Arial" w:cs="Arial"/>
                <w:b/>
                <w:lang w:val="es-ES_tradnl"/>
              </w:rPr>
            </w:pPr>
          </w:p>
        </w:tc>
        <w:tc>
          <w:tcPr>
            <w:tcW w:w="0" w:type="auto"/>
          </w:tcPr>
          <w:p w14:paraId="35674CCD" w14:textId="77777777" w:rsidR="00E84414" w:rsidRPr="00956168" w:rsidRDefault="00E84414" w:rsidP="003F3F1A">
            <w:pPr>
              <w:jc w:val="center"/>
              <w:rPr>
                <w:rFonts w:ascii="Arial" w:hAnsi="Arial" w:cs="Arial"/>
                <w:b/>
                <w:lang w:val="es-ES_tradnl"/>
              </w:rPr>
            </w:pPr>
          </w:p>
        </w:tc>
        <w:tc>
          <w:tcPr>
            <w:tcW w:w="0" w:type="auto"/>
          </w:tcPr>
          <w:p w14:paraId="56FA32F5" w14:textId="77777777" w:rsidR="00E84414" w:rsidRPr="00956168" w:rsidRDefault="00E84414" w:rsidP="003F3F1A">
            <w:pPr>
              <w:jc w:val="center"/>
              <w:rPr>
                <w:rFonts w:ascii="Arial" w:hAnsi="Arial" w:cs="Arial"/>
                <w:b/>
                <w:lang w:val="es-ES_tradnl"/>
              </w:rPr>
            </w:pPr>
          </w:p>
        </w:tc>
      </w:tr>
      <w:tr w:rsidR="00E84414" w:rsidRPr="0002588E" w14:paraId="0E7917A3" w14:textId="77777777" w:rsidTr="00956168">
        <w:trPr>
          <w:trHeight w:val="308"/>
        </w:trPr>
        <w:tc>
          <w:tcPr>
            <w:tcW w:w="0" w:type="auto"/>
            <w:shd w:val="clear" w:color="auto" w:fill="D0CECE" w:themeFill="background2" w:themeFillShade="E6"/>
          </w:tcPr>
          <w:p w14:paraId="27319EE9" w14:textId="77777777" w:rsidR="00E84414" w:rsidRPr="00956168" w:rsidRDefault="00E84414" w:rsidP="003F3F1A">
            <w:pPr>
              <w:rPr>
                <w:rFonts w:ascii="Arial" w:hAnsi="Arial" w:cs="Arial"/>
                <w:b/>
                <w:lang w:val="es-ES_tradnl"/>
              </w:rPr>
            </w:pPr>
            <w:r w:rsidRPr="00956168">
              <w:rPr>
                <w:rFonts w:ascii="Arial" w:hAnsi="Arial" w:cs="Arial"/>
                <w:b/>
                <w:lang w:val="es-ES_tradnl"/>
              </w:rPr>
              <w:t xml:space="preserve">Desarrollo de las conclusiones: </w:t>
            </w:r>
            <w:r w:rsidRPr="00956168">
              <w:rPr>
                <w:rFonts w:ascii="Arial" w:hAnsi="Arial" w:cs="Arial"/>
                <w:lang w:val="es-ES_tradnl"/>
              </w:rPr>
              <w:t>Times New Román 12</w:t>
            </w:r>
          </w:p>
        </w:tc>
        <w:tc>
          <w:tcPr>
            <w:tcW w:w="0" w:type="auto"/>
          </w:tcPr>
          <w:p w14:paraId="35AA0FBC" w14:textId="77777777" w:rsidR="00E84414" w:rsidRPr="00956168" w:rsidRDefault="00E84414" w:rsidP="003F3F1A">
            <w:pPr>
              <w:jc w:val="center"/>
              <w:rPr>
                <w:rFonts w:ascii="Arial" w:hAnsi="Arial" w:cs="Arial"/>
                <w:b/>
                <w:lang w:val="es-ES_tradnl"/>
              </w:rPr>
            </w:pPr>
          </w:p>
        </w:tc>
        <w:tc>
          <w:tcPr>
            <w:tcW w:w="0" w:type="auto"/>
          </w:tcPr>
          <w:p w14:paraId="582A76E3" w14:textId="77777777" w:rsidR="00E84414" w:rsidRPr="00956168" w:rsidRDefault="00E84414" w:rsidP="003F3F1A">
            <w:pPr>
              <w:jc w:val="center"/>
              <w:rPr>
                <w:rFonts w:ascii="Arial" w:hAnsi="Arial" w:cs="Arial"/>
                <w:b/>
                <w:lang w:val="es-ES_tradnl"/>
              </w:rPr>
            </w:pPr>
          </w:p>
        </w:tc>
        <w:tc>
          <w:tcPr>
            <w:tcW w:w="0" w:type="auto"/>
          </w:tcPr>
          <w:p w14:paraId="701FC944" w14:textId="77777777" w:rsidR="00E84414" w:rsidRPr="00956168" w:rsidRDefault="00E84414" w:rsidP="003F3F1A">
            <w:pPr>
              <w:jc w:val="center"/>
              <w:rPr>
                <w:rFonts w:ascii="Arial" w:hAnsi="Arial" w:cs="Arial"/>
                <w:b/>
                <w:lang w:val="es-ES_tradnl"/>
              </w:rPr>
            </w:pPr>
          </w:p>
        </w:tc>
      </w:tr>
    </w:tbl>
    <w:p w14:paraId="568C8B46" w14:textId="77777777" w:rsidR="00E84414" w:rsidRPr="00956168" w:rsidRDefault="00E84414" w:rsidP="00E84414">
      <w:pPr>
        <w:rPr>
          <w:rFonts w:ascii="Arial" w:hAnsi="Arial" w:cs="Arial"/>
          <w:lang w:val="es-ES_tradnl"/>
        </w:rPr>
      </w:pPr>
    </w:p>
    <w:bookmarkEnd w:id="0"/>
    <w:p w14:paraId="68C7EC12" w14:textId="191E50E8" w:rsidR="00E84414" w:rsidRPr="00956168" w:rsidRDefault="00E84414" w:rsidP="00E84414">
      <w:pPr>
        <w:spacing w:before="100" w:beforeAutospacing="1"/>
        <w:jc w:val="center"/>
        <w:rPr>
          <w:rFonts w:ascii="Arial Narrow" w:eastAsia="Times New Roman" w:hAnsi="Arial Narrow"/>
          <w:b/>
          <w:bCs/>
          <w:color w:val="000000"/>
          <w:sz w:val="28"/>
          <w:szCs w:val="28"/>
          <w:lang w:val="es-ES_tradnl" w:eastAsia="es-MX"/>
        </w:rPr>
      </w:pPr>
    </w:p>
    <w:p w14:paraId="3B129086" w14:textId="523F4004"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5F87C366" w14:textId="77777777" w:rsidR="00956168" w:rsidRPr="00956168" w:rsidRDefault="00956168" w:rsidP="00E84414">
      <w:pPr>
        <w:spacing w:before="100" w:beforeAutospacing="1"/>
        <w:jc w:val="center"/>
        <w:rPr>
          <w:rFonts w:ascii="Arial Narrow" w:eastAsia="Times New Roman" w:hAnsi="Arial Narrow"/>
          <w:b/>
          <w:bCs/>
          <w:color w:val="000000"/>
          <w:sz w:val="28"/>
          <w:szCs w:val="28"/>
          <w:lang w:val="es-ES_tradnl" w:eastAsia="es-MX"/>
        </w:rPr>
      </w:pPr>
    </w:p>
    <w:p w14:paraId="58B8611A" w14:textId="77777777" w:rsidR="00E84414" w:rsidRPr="00956168" w:rsidRDefault="00E84414" w:rsidP="00E84414">
      <w:pPr>
        <w:spacing w:before="100" w:beforeAutospacing="1"/>
        <w:jc w:val="center"/>
        <w:rPr>
          <w:rFonts w:ascii="Arial Narrow" w:eastAsia="Times New Roman" w:hAnsi="Arial Narrow"/>
          <w:b/>
          <w:bCs/>
          <w:color w:val="000000"/>
          <w:sz w:val="28"/>
          <w:szCs w:val="28"/>
          <w:lang w:val="es-ES_tradnl" w:eastAsia="es-MX"/>
        </w:rPr>
      </w:pPr>
    </w:p>
    <w:tbl>
      <w:tblPr>
        <w:tblStyle w:val="Tablaconcuadrcula"/>
        <w:tblpPr w:leftFromText="141" w:rightFromText="141" w:vertAnchor="page" w:horzAnchor="margin" w:tblpY="1382"/>
        <w:tblW w:w="0" w:type="auto"/>
        <w:tblLook w:val="04A0" w:firstRow="1" w:lastRow="0" w:firstColumn="1" w:lastColumn="0" w:noHBand="0" w:noVBand="1"/>
      </w:tblPr>
      <w:tblGrid>
        <w:gridCol w:w="8285"/>
        <w:gridCol w:w="405"/>
        <w:gridCol w:w="516"/>
        <w:gridCol w:w="3222"/>
      </w:tblGrid>
      <w:tr w:rsidR="00956168" w:rsidRPr="00B30789" w14:paraId="3812BEBD" w14:textId="77777777" w:rsidTr="00956168">
        <w:trPr>
          <w:trHeight w:val="187"/>
        </w:trPr>
        <w:tc>
          <w:tcPr>
            <w:tcW w:w="0" w:type="auto"/>
            <w:shd w:val="clear" w:color="auto" w:fill="BFBFBF" w:themeFill="background1" w:themeFillShade="BF"/>
          </w:tcPr>
          <w:p w14:paraId="52222309" w14:textId="77777777" w:rsidR="00956168" w:rsidRPr="00B30789" w:rsidRDefault="00956168" w:rsidP="00956168">
            <w:pPr>
              <w:rPr>
                <w:rFonts w:ascii="Arial" w:hAnsi="Arial" w:cs="Arial"/>
                <w:b/>
                <w:lang w:val="es-ES_tradnl"/>
              </w:rPr>
            </w:pPr>
            <w:r w:rsidRPr="00B30789">
              <w:rPr>
                <w:rFonts w:ascii="Arial" w:hAnsi="Arial" w:cs="Arial"/>
                <w:b/>
                <w:lang w:val="es-ES_tradnl"/>
              </w:rPr>
              <w:lastRenderedPageBreak/>
              <w:t xml:space="preserve">Referencias: </w:t>
            </w:r>
            <w:r w:rsidRPr="00B30789">
              <w:rPr>
                <w:rFonts w:ascii="Arial" w:hAnsi="Arial" w:cs="Arial"/>
                <w:lang w:val="es-ES_tradnl"/>
              </w:rPr>
              <w:t xml:space="preserve">Primera letra con mayúscula, centrado, negritas, Times New Román 14 </w:t>
            </w:r>
          </w:p>
        </w:tc>
        <w:tc>
          <w:tcPr>
            <w:tcW w:w="0" w:type="auto"/>
            <w:shd w:val="clear" w:color="auto" w:fill="auto"/>
          </w:tcPr>
          <w:p w14:paraId="02A6FF64" w14:textId="77777777" w:rsidR="00956168" w:rsidRPr="00B30789" w:rsidRDefault="00956168" w:rsidP="00956168">
            <w:pPr>
              <w:rPr>
                <w:rFonts w:ascii="Arial" w:hAnsi="Arial" w:cs="Arial"/>
                <w:b/>
                <w:lang w:val="es-ES_tradnl"/>
              </w:rPr>
            </w:pPr>
            <w:r>
              <w:rPr>
                <w:rFonts w:ascii="Arial" w:hAnsi="Arial" w:cs="Arial"/>
                <w:b/>
                <w:lang w:val="es-ES_tradnl"/>
              </w:rPr>
              <w:t>SI</w:t>
            </w:r>
          </w:p>
        </w:tc>
        <w:tc>
          <w:tcPr>
            <w:tcW w:w="0" w:type="auto"/>
            <w:shd w:val="clear" w:color="auto" w:fill="auto"/>
          </w:tcPr>
          <w:p w14:paraId="5BA0611D" w14:textId="77777777" w:rsidR="00956168" w:rsidRPr="00B30789" w:rsidRDefault="00956168" w:rsidP="00956168">
            <w:pPr>
              <w:rPr>
                <w:rFonts w:ascii="Arial" w:hAnsi="Arial" w:cs="Arial"/>
                <w:b/>
                <w:lang w:val="es-ES_tradnl"/>
              </w:rPr>
            </w:pPr>
            <w:r>
              <w:rPr>
                <w:rFonts w:ascii="Arial" w:hAnsi="Arial" w:cs="Arial"/>
                <w:b/>
                <w:lang w:val="es-ES_tradnl"/>
              </w:rPr>
              <w:t>NO</w:t>
            </w:r>
          </w:p>
        </w:tc>
        <w:tc>
          <w:tcPr>
            <w:tcW w:w="0" w:type="auto"/>
            <w:shd w:val="clear" w:color="auto" w:fill="auto"/>
          </w:tcPr>
          <w:p w14:paraId="32BA81CF" w14:textId="77777777" w:rsidR="00956168" w:rsidRPr="00B30789" w:rsidRDefault="00956168" w:rsidP="00956168">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956168" w:rsidRPr="0002588E" w14:paraId="1661AE0C" w14:textId="77777777" w:rsidTr="00956168">
        <w:trPr>
          <w:trHeight w:val="1137"/>
        </w:trPr>
        <w:tc>
          <w:tcPr>
            <w:tcW w:w="0" w:type="auto"/>
          </w:tcPr>
          <w:p w14:paraId="422C18A6" w14:textId="77777777" w:rsidR="00956168" w:rsidRPr="00B30789" w:rsidRDefault="00956168" w:rsidP="00956168">
            <w:pPr>
              <w:rPr>
                <w:rFonts w:ascii="Arial" w:hAnsi="Arial" w:cs="Arial"/>
                <w:lang w:val="es-ES_tradnl"/>
              </w:rPr>
            </w:pPr>
            <w:r w:rsidRPr="00B30789">
              <w:rPr>
                <w:rFonts w:ascii="Arial" w:hAnsi="Arial" w:cs="Arial"/>
                <w:lang w:val="es-ES_tradnl"/>
              </w:rPr>
              <w:t>Incluir sangría especial 1.25</w:t>
            </w:r>
          </w:p>
          <w:p w14:paraId="30BA76CA" w14:textId="77777777" w:rsidR="00956168" w:rsidRPr="00B30789" w:rsidRDefault="00956168" w:rsidP="00956168">
            <w:pPr>
              <w:rPr>
                <w:rFonts w:ascii="Arial" w:hAnsi="Arial" w:cs="Arial"/>
                <w:lang w:val="es-ES_tradnl"/>
              </w:rPr>
            </w:pPr>
            <w:r w:rsidRPr="00B30789">
              <w:rPr>
                <w:rFonts w:ascii="Arial" w:hAnsi="Arial" w:cs="Arial"/>
                <w:lang w:val="es-ES_tradnl"/>
              </w:rPr>
              <w:t>Se ordena alfabéticamente por la primera letra del apellido del autor.</w:t>
            </w:r>
          </w:p>
          <w:p w14:paraId="7C6BFF17" w14:textId="77777777" w:rsidR="00956168" w:rsidRPr="00B30789" w:rsidRDefault="00956168" w:rsidP="00956168">
            <w:pPr>
              <w:rPr>
                <w:rFonts w:ascii="Arial" w:hAnsi="Arial" w:cs="Arial"/>
                <w:lang w:val="es-ES_tradnl"/>
              </w:rPr>
            </w:pPr>
            <w:r w:rsidRPr="00B30789">
              <w:rPr>
                <w:rFonts w:ascii="Arial" w:hAnsi="Arial" w:cs="Arial"/>
                <w:lang w:val="es-ES_tradnl"/>
              </w:rPr>
              <w:t>El nombre del libro deberá ir en letra cursiva</w:t>
            </w:r>
          </w:p>
          <w:p w14:paraId="56262225" w14:textId="77777777" w:rsidR="00956168" w:rsidRPr="00B30789" w:rsidRDefault="00956168" w:rsidP="00956168">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14:paraId="0FF8CAF9" w14:textId="77777777" w:rsidR="00956168" w:rsidRPr="00B30789" w:rsidRDefault="00956168" w:rsidP="00956168">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0" w:type="auto"/>
          </w:tcPr>
          <w:p w14:paraId="568F6AA7" w14:textId="77777777" w:rsidR="00956168" w:rsidRPr="00B30789" w:rsidRDefault="00956168" w:rsidP="00956168">
            <w:pPr>
              <w:rPr>
                <w:rFonts w:ascii="Arial" w:hAnsi="Arial" w:cs="Arial"/>
                <w:b/>
                <w:lang w:val="es-ES_tradnl"/>
              </w:rPr>
            </w:pPr>
          </w:p>
        </w:tc>
        <w:tc>
          <w:tcPr>
            <w:tcW w:w="0" w:type="auto"/>
          </w:tcPr>
          <w:p w14:paraId="56FB6B59" w14:textId="77777777" w:rsidR="00956168" w:rsidRPr="00B30789" w:rsidRDefault="00956168" w:rsidP="00956168">
            <w:pPr>
              <w:rPr>
                <w:rFonts w:ascii="Arial" w:hAnsi="Arial" w:cs="Arial"/>
                <w:b/>
                <w:lang w:val="es-ES_tradnl"/>
              </w:rPr>
            </w:pPr>
          </w:p>
        </w:tc>
        <w:tc>
          <w:tcPr>
            <w:tcW w:w="0" w:type="auto"/>
          </w:tcPr>
          <w:p w14:paraId="065217A4" w14:textId="77777777" w:rsidR="00956168" w:rsidRPr="00B30789" w:rsidRDefault="00956168" w:rsidP="00956168">
            <w:pPr>
              <w:rPr>
                <w:rFonts w:ascii="Arial" w:hAnsi="Arial" w:cs="Arial"/>
                <w:b/>
                <w:lang w:val="es-ES_tradnl"/>
              </w:rPr>
            </w:pPr>
          </w:p>
        </w:tc>
      </w:tr>
    </w:tbl>
    <w:p w14:paraId="6048B388" w14:textId="3E337D44" w:rsidR="00EF64D8" w:rsidRDefault="00EF64D8">
      <w:pPr>
        <w:rPr>
          <w:lang w:val="es-MX"/>
        </w:rPr>
      </w:pPr>
    </w:p>
    <w:p w14:paraId="58597A96" w14:textId="77777777" w:rsidR="003313C2" w:rsidRPr="004F2585" w:rsidRDefault="003313C2">
      <w:pPr>
        <w:rPr>
          <w:lang w:val="es-MX"/>
        </w:rPr>
      </w:pPr>
    </w:p>
    <w:sectPr w:rsidR="003313C2" w:rsidRPr="004F2585" w:rsidSect="00956168">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46E"/>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CC4DD0"/>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EC0C81"/>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46046E"/>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8C1D03"/>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C1D3539"/>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57509A"/>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D6736A"/>
    <w:multiLevelType w:val="hybridMultilevel"/>
    <w:tmpl w:val="A2D43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5597473">
    <w:abstractNumId w:val="4"/>
  </w:num>
  <w:num w:numId="2" w16cid:durableId="1937202551">
    <w:abstractNumId w:val="2"/>
  </w:num>
  <w:num w:numId="3" w16cid:durableId="537817883">
    <w:abstractNumId w:val="6"/>
  </w:num>
  <w:num w:numId="4" w16cid:durableId="682629729">
    <w:abstractNumId w:val="3"/>
  </w:num>
  <w:num w:numId="5" w16cid:durableId="1022247252">
    <w:abstractNumId w:val="7"/>
  </w:num>
  <w:num w:numId="6" w16cid:durableId="1310552482">
    <w:abstractNumId w:val="5"/>
  </w:num>
  <w:num w:numId="7" w16cid:durableId="1811096962">
    <w:abstractNumId w:val="0"/>
  </w:num>
  <w:num w:numId="8" w16cid:durableId="157077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14"/>
    <w:rsid w:val="0002588E"/>
    <w:rsid w:val="000270FB"/>
    <w:rsid w:val="000570D5"/>
    <w:rsid w:val="0006567E"/>
    <w:rsid w:val="00073F79"/>
    <w:rsid w:val="00076264"/>
    <w:rsid w:val="00092881"/>
    <w:rsid w:val="000A0809"/>
    <w:rsid w:val="000B17F3"/>
    <w:rsid w:val="000B5885"/>
    <w:rsid w:val="000E319C"/>
    <w:rsid w:val="0011179E"/>
    <w:rsid w:val="001151AB"/>
    <w:rsid w:val="00124C05"/>
    <w:rsid w:val="00170328"/>
    <w:rsid w:val="00175D60"/>
    <w:rsid w:val="001D0000"/>
    <w:rsid w:val="001D1D1A"/>
    <w:rsid w:val="001D52C7"/>
    <w:rsid w:val="001D6935"/>
    <w:rsid w:val="001F5926"/>
    <w:rsid w:val="00200736"/>
    <w:rsid w:val="0021159B"/>
    <w:rsid w:val="00213036"/>
    <w:rsid w:val="00241E91"/>
    <w:rsid w:val="00263295"/>
    <w:rsid w:val="00266C9E"/>
    <w:rsid w:val="002B0329"/>
    <w:rsid w:val="0031440B"/>
    <w:rsid w:val="00314AAF"/>
    <w:rsid w:val="003313C2"/>
    <w:rsid w:val="00386876"/>
    <w:rsid w:val="003B3CF6"/>
    <w:rsid w:val="003C57E3"/>
    <w:rsid w:val="003C767E"/>
    <w:rsid w:val="004177DE"/>
    <w:rsid w:val="00443BAB"/>
    <w:rsid w:val="00446585"/>
    <w:rsid w:val="00470782"/>
    <w:rsid w:val="004C5460"/>
    <w:rsid w:val="004E3143"/>
    <w:rsid w:val="004F2585"/>
    <w:rsid w:val="00503A96"/>
    <w:rsid w:val="00526DAC"/>
    <w:rsid w:val="005327C1"/>
    <w:rsid w:val="00534FE0"/>
    <w:rsid w:val="0054204E"/>
    <w:rsid w:val="00574E0D"/>
    <w:rsid w:val="00575A9D"/>
    <w:rsid w:val="00576EF4"/>
    <w:rsid w:val="005B1293"/>
    <w:rsid w:val="0061543C"/>
    <w:rsid w:val="00675FAD"/>
    <w:rsid w:val="006D3DEE"/>
    <w:rsid w:val="00717772"/>
    <w:rsid w:val="0076441D"/>
    <w:rsid w:val="007E0BFE"/>
    <w:rsid w:val="007F2F18"/>
    <w:rsid w:val="007F764D"/>
    <w:rsid w:val="00834B54"/>
    <w:rsid w:val="00860E3F"/>
    <w:rsid w:val="008650CE"/>
    <w:rsid w:val="00880924"/>
    <w:rsid w:val="008936AB"/>
    <w:rsid w:val="008C148A"/>
    <w:rsid w:val="008D6140"/>
    <w:rsid w:val="008E6993"/>
    <w:rsid w:val="008F64DD"/>
    <w:rsid w:val="00902A21"/>
    <w:rsid w:val="00904333"/>
    <w:rsid w:val="00943B79"/>
    <w:rsid w:val="0094542E"/>
    <w:rsid w:val="00956168"/>
    <w:rsid w:val="0096542B"/>
    <w:rsid w:val="00972F57"/>
    <w:rsid w:val="00977E20"/>
    <w:rsid w:val="0099499A"/>
    <w:rsid w:val="009B13A5"/>
    <w:rsid w:val="009D2A9C"/>
    <w:rsid w:val="009D53BA"/>
    <w:rsid w:val="009D5DAC"/>
    <w:rsid w:val="009F7D1D"/>
    <w:rsid w:val="00A24F46"/>
    <w:rsid w:val="00A34916"/>
    <w:rsid w:val="00A361A2"/>
    <w:rsid w:val="00A803FC"/>
    <w:rsid w:val="00B025AD"/>
    <w:rsid w:val="00B07972"/>
    <w:rsid w:val="00B44A04"/>
    <w:rsid w:val="00B812C2"/>
    <w:rsid w:val="00BA58F8"/>
    <w:rsid w:val="00BC0A72"/>
    <w:rsid w:val="00BC59DE"/>
    <w:rsid w:val="00C1388C"/>
    <w:rsid w:val="00C21B31"/>
    <w:rsid w:val="00C40C0D"/>
    <w:rsid w:val="00C82665"/>
    <w:rsid w:val="00CA4053"/>
    <w:rsid w:val="00CA5DB5"/>
    <w:rsid w:val="00D11981"/>
    <w:rsid w:val="00D70DA0"/>
    <w:rsid w:val="00D9180F"/>
    <w:rsid w:val="00DA67C4"/>
    <w:rsid w:val="00DE740D"/>
    <w:rsid w:val="00E25DA1"/>
    <w:rsid w:val="00E4413B"/>
    <w:rsid w:val="00E84414"/>
    <w:rsid w:val="00EC6F30"/>
    <w:rsid w:val="00EC783A"/>
    <w:rsid w:val="00EF64D8"/>
    <w:rsid w:val="00F1126B"/>
    <w:rsid w:val="00F504A6"/>
    <w:rsid w:val="00F7333F"/>
    <w:rsid w:val="00FC17A4"/>
    <w:rsid w:val="00FD07EC"/>
    <w:rsid w:val="00FE4F7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589B"/>
  <w15:chartTrackingRefBased/>
  <w15:docId w15:val="{C5A9EAAD-2757-40A3-9356-927954E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9C"/>
  </w:style>
  <w:style w:type="paragraph" w:styleId="Ttulo1">
    <w:name w:val="heading 1"/>
    <w:basedOn w:val="Normal"/>
    <w:next w:val="Normal"/>
    <w:link w:val="Ttulo1Car"/>
    <w:uiPriority w:val="9"/>
    <w:qFormat/>
    <w:rsid w:val="000E319C"/>
    <w:pPr>
      <w:spacing w:before="300" w:after="40"/>
      <w:jc w:val="left"/>
      <w:outlineLvl w:val="0"/>
    </w:pPr>
    <w:rPr>
      <w:smallCaps/>
      <w:spacing w:val="5"/>
      <w:sz w:val="32"/>
      <w:szCs w:val="32"/>
    </w:rPr>
  </w:style>
  <w:style w:type="paragraph" w:styleId="Ttulo2">
    <w:name w:val="heading 2"/>
    <w:basedOn w:val="Normal"/>
    <w:next w:val="Normal"/>
    <w:link w:val="Ttulo2Car"/>
    <w:uiPriority w:val="9"/>
    <w:unhideWhenUsed/>
    <w:qFormat/>
    <w:rsid w:val="000E319C"/>
    <w:pPr>
      <w:spacing w:before="240" w:after="80"/>
      <w:jc w:val="left"/>
      <w:outlineLvl w:val="1"/>
    </w:pPr>
    <w:rPr>
      <w:smallCaps/>
      <w:spacing w:val="5"/>
      <w:sz w:val="28"/>
      <w:szCs w:val="28"/>
    </w:rPr>
  </w:style>
  <w:style w:type="paragraph" w:styleId="Ttulo3">
    <w:name w:val="heading 3"/>
    <w:basedOn w:val="Normal"/>
    <w:next w:val="Normal"/>
    <w:link w:val="Ttulo3Car"/>
    <w:uiPriority w:val="9"/>
    <w:unhideWhenUsed/>
    <w:qFormat/>
    <w:rsid w:val="000E319C"/>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0E319C"/>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0E319C"/>
    <w:pPr>
      <w:spacing w:before="200" w:after="0"/>
      <w:jc w:val="left"/>
      <w:outlineLvl w:val="4"/>
    </w:pPr>
    <w:rPr>
      <w:smallCaps/>
      <w:color w:val="C45911" w:themeColor="accent2" w:themeShade="BF"/>
      <w:spacing w:val="10"/>
      <w:sz w:val="22"/>
      <w:szCs w:val="26"/>
    </w:rPr>
  </w:style>
  <w:style w:type="paragraph" w:styleId="Ttulo6">
    <w:name w:val="heading 6"/>
    <w:basedOn w:val="Normal"/>
    <w:next w:val="Normal"/>
    <w:link w:val="Ttulo6Car"/>
    <w:uiPriority w:val="9"/>
    <w:semiHidden/>
    <w:unhideWhenUsed/>
    <w:qFormat/>
    <w:rsid w:val="000E319C"/>
    <w:pPr>
      <w:spacing w:after="0"/>
      <w:jc w:val="left"/>
      <w:outlineLvl w:val="5"/>
    </w:pPr>
    <w:rPr>
      <w:smallCaps/>
      <w:color w:val="ED7D31" w:themeColor="accent2"/>
      <w:spacing w:val="5"/>
      <w:sz w:val="22"/>
    </w:rPr>
  </w:style>
  <w:style w:type="paragraph" w:styleId="Ttulo7">
    <w:name w:val="heading 7"/>
    <w:basedOn w:val="Normal"/>
    <w:next w:val="Normal"/>
    <w:link w:val="Ttulo7Car"/>
    <w:uiPriority w:val="9"/>
    <w:semiHidden/>
    <w:unhideWhenUsed/>
    <w:qFormat/>
    <w:rsid w:val="000E319C"/>
    <w:pPr>
      <w:spacing w:after="0"/>
      <w:jc w:val="left"/>
      <w:outlineLvl w:val="6"/>
    </w:pPr>
    <w:rPr>
      <w:b/>
      <w:smallCaps/>
      <w:color w:val="ED7D31" w:themeColor="accent2"/>
      <w:spacing w:val="10"/>
    </w:rPr>
  </w:style>
  <w:style w:type="paragraph" w:styleId="Ttulo8">
    <w:name w:val="heading 8"/>
    <w:basedOn w:val="Normal"/>
    <w:next w:val="Normal"/>
    <w:link w:val="Ttulo8Car"/>
    <w:uiPriority w:val="9"/>
    <w:semiHidden/>
    <w:unhideWhenUsed/>
    <w:qFormat/>
    <w:rsid w:val="000E319C"/>
    <w:pPr>
      <w:spacing w:after="0"/>
      <w:jc w:val="left"/>
      <w:outlineLvl w:val="7"/>
    </w:pPr>
    <w:rPr>
      <w:b/>
      <w:i/>
      <w:smallCaps/>
      <w:color w:val="C45911" w:themeColor="accent2" w:themeShade="BF"/>
    </w:rPr>
  </w:style>
  <w:style w:type="paragraph" w:styleId="Ttulo9">
    <w:name w:val="heading 9"/>
    <w:basedOn w:val="Normal"/>
    <w:next w:val="Normal"/>
    <w:link w:val="Ttulo9Car"/>
    <w:uiPriority w:val="9"/>
    <w:semiHidden/>
    <w:unhideWhenUsed/>
    <w:qFormat/>
    <w:rsid w:val="000E319C"/>
    <w:pPr>
      <w:spacing w:after="0"/>
      <w:jc w:val="left"/>
      <w:outlineLvl w:val="8"/>
    </w:pPr>
    <w:rPr>
      <w:b/>
      <w:i/>
      <w:smallCaps/>
      <w:color w:val="823B0B"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441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E319C"/>
    <w:pPr>
      <w:spacing w:after="0" w:line="240" w:lineRule="auto"/>
    </w:pPr>
  </w:style>
  <w:style w:type="paragraph" w:styleId="NormalWeb">
    <w:name w:val="Normal (Web)"/>
    <w:basedOn w:val="Normal"/>
    <w:uiPriority w:val="99"/>
    <w:unhideWhenUsed/>
    <w:rsid w:val="00E84414"/>
    <w:pPr>
      <w:spacing w:before="100" w:beforeAutospacing="1" w:after="100" w:afterAutospacing="1"/>
    </w:pPr>
    <w:rPr>
      <w:sz w:val="24"/>
      <w:szCs w:val="24"/>
      <w:lang w:eastAsia="es-MX"/>
    </w:rPr>
  </w:style>
  <w:style w:type="character" w:customStyle="1" w:styleId="Ttulo3Car">
    <w:name w:val="Título 3 Car"/>
    <w:basedOn w:val="Fuentedeprrafopredeter"/>
    <w:link w:val="Ttulo3"/>
    <w:uiPriority w:val="9"/>
    <w:rsid w:val="000E319C"/>
    <w:rPr>
      <w:smallCaps/>
      <w:spacing w:val="5"/>
      <w:sz w:val="24"/>
      <w:szCs w:val="24"/>
    </w:rPr>
  </w:style>
  <w:style w:type="character" w:customStyle="1" w:styleId="Ttulo1Car">
    <w:name w:val="Título 1 Car"/>
    <w:basedOn w:val="Fuentedeprrafopredeter"/>
    <w:link w:val="Ttulo1"/>
    <w:uiPriority w:val="9"/>
    <w:rsid w:val="000E319C"/>
    <w:rPr>
      <w:smallCaps/>
      <w:spacing w:val="5"/>
      <w:sz w:val="32"/>
      <w:szCs w:val="32"/>
    </w:rPr>
  </w:style>
  <w:style w:type="character" w:customStyle="1" w:styleId="Ttulo2Car">
    <w:name w:val="Título 2 Car"/>
    <w:basedOn w:val="Fuentedeprrafopredeter"/>
    <w:link w:val="Ttulo2"/>
    <w:uiPriority w:val="9"/>
    <w:rsid w:val="000E319C"/>
    <w:rPr>
      <w:smallCaps/>
      <w:spacing w:val="5"/>
      <w:sz w:val="28"/>
      <w:szCs w:val="28"/>
    </w:rPr>
  </w:style>
  <w:style w:type="character" w:customStyle="1" w:styleId="Ttulo4Car">
    <w:name w:val="Título 4 Car"/>
    <w:basedOn w:val="Fuentedeprrafopredeter"/>
    <w:link w:val="Ttulo4"/>
    <w:uiPriority w:val="9"/>
    <w:semiHidden/>
    <w:rsid w:val="000E319C"/>
    <w:rPr>
      <w:smallCaps/>
      <w:spacing w:val="10"/>
      <w:sz w:val="22"/>
      <w:szCs w:val="22"/>
    </w:rPr>
  </w:style>
  <w:style w:type="character" w:customStyle="1" w:styleId="Ttulo5Car">
    <w:name w:val="Título 5 Car"/>
    <w:basedOn w:val="Fuentedeprrafopredeter"/>
    <w:link w:val="Ttulo5"/>
    <w:uiPriority w:val="9"/>
    <w:semiHidden/>
    <w:rsid w:val="000E319C"/>
    <w:rPr>
      <w:smallCaps/>
      <w:color w:val="C45911" w:themeColor="accent2" w:themeShade="BF"/>
      <w:spacing w:val="10"/>
      <w:sz w:val="22"/>
      <w:szCs w:val="26"/>
    </w:rPr>
  </w:style>
  <w:style w:type="character" w:customStyle="1" w:styleId="Ttulo6Car">
    <w:name w:val="Título 6 Car"/>
    <w:basedOn w:val="Fuentedeprrafopredeter"/>
    <w:link w:val="Ttulo6"/>
    <w:uiPriority w:val="9"/>
    <w:semiHidden/>
    <w:rsid w:val="000E319C"/>
    <w:rPr>
      <w:smallCaps/>
      <w:color w:val="ED7D31" w:themeColor="accent2"/>
      <w:spacing w:val="5"/>
      <w:sz w:val="22"/>
    </w:rPr>
  </w:style>
  <w:style w:type="character" w:customStyle="1" w:styleId="Ttulo7Car">
    <w:name w:val="Título 7 Car"/>
    <w:basedOn w:val="Fuentedeprrafopredeter"/>
    <w:link w:val="Ttulo7"/>
    <w:uiPriority w:val="9"/>
    <w:semiHidden/>
    <w:rsid w:val="000E319C"/>
    <w:rPr>
      <w:b/>
      <w:smallCaps/>
      <w:color w:val="ED7D31" w:themeColor="accent2"/>
      <w:spacing w:val="10"/>
    </w:rPr>
  </w:style>
  <w:style w:type="character" w:customStyle="1" w:styleId="Ttulo8Car">
    <w:name w:val="Título 8 Car"/>
    <w:basedOn w:val="Fuentedeprrafopredeter"/>
    <w:link w:val="Ttulo8"/>
    <w:uiPriority w:val="9"/>
    <w:semiHidden/>
    <w:rsid w:val="000E319C"/>
    <w:rPr>
      <w:b/>
      <w:i/>
      <w:smallCaps/>
      <w:color w:val="C45911" w:themeColor="accent2" w:themeShade="BF"/>
    </w:rPr>
  </w:style>
  <w:style w:type="character" w:customStyle="1" w:styleId="Ttulo9Car">
    <w:name w:val="Título 9 Car"/>
    <w:basedOn w:val="Fuentedeprrafopredeter"/>
    <w:link w:val="Ttulo9"/>
    <w:uiPriority w:val="9"/>
    <w:semiHidden/>
    <w:rsid w:val="000E319C"/>
    <w:rPr>
      <w:b/>
      <w:i/>
      <w:smallCaps/>
      <w:color w:val="823B0B" w:themeColor="accent2" w:themeShade="7F"/>
    </w:rPr>
  </w:style>
  <w:style w:type="paragraph" w:styleId="Descripcin">
    <w:name w:val="caption"/>
    <w:basedOn w:val="Normal"/>
    <w:next w:val="Normal"/>
    <w:uiPriority w:val="35"/>
    <w:semiHidden/>
    <w:unhideWhenUsed/>
    <w:qFormat/>
    <w:rsid w:val="000E319C"/>
    <w:rPr>
      <w:b/>
      <w:bCs/>
      <w:caps/>
      <w:sz w:val="16"/>
      <w:szCs w:val="18"/>
    </w:rPr>
  </w:style>
  <w:style w:type="paragraph" w:styleId="Ttulo">
    <w:name w:val="Title"/>
    <w:basedOn w:val="Normal"/>
    <w:next w:val="Normal"/>
    <w:link w:val="TtuloCar"/>
    <w:uiPriority w:val="10"/>
    <w:qFormat/>
    <w:rsid w:val="000E319C"/>
    <w:pPr>
      <w:pBdr>
        <w:top w:val="single" w:sz="12" w:space="1" w:color="ED7D31"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0E319C"/>
    <w:rPr>
      <w:smallCaps/>
      <w:sz w:val="48"/>
      <w:szCs w:val="48"/>
    </w:rPr>
  </w:style>
  <w:style w:type="paragraph" w:styleId="Subttulo">
    <w:name w:val="Subtitle"/>
    <w:basedOn w:val="Normal"/>
    <w:next w:val="Normal"/>
    <w:link w:val="SubttuloCar"/>
    <w:uiPriority w:val="11"/>
    <w:qFormat/>
    <w:rsid w:val="000E319C"/>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0E319C"/>
    <w:rPr>
      <w:rFonts w:asciiTheme="majorHAnsi" w:eastAsiaTheme="majorEastAsia" w:hAnsiTheme="majorHAnsi" w:cstheme="majorBidi"/>
      <w:szCs w:val="22"/>
    </w:rPr>
  </w:style>
  <w:style w:type="character" w:styleId="Textoennegrita">
    <w:name w:val="Strong"/>
    <w:uiPriority w:val="22"/>
    <w:qFormat/>
    <w:rsid w:val="000E319C"/>
    <w:rPr>
      <w:b/>
      <w:color w:val="ED7D31" w:themeColor="accent2"/>
    </w:rPr>
  </w:style>
  <w:style w:type="character" w:styleId="nfasis">
    <w:name w:val="Emphasis"/>
    <w:uiPriority w:val="20"/>
    <w:qFormat/>
    <w:rsid w:val="000E319C"/>
    <w:rPr>
      <w:b/>
      <w:i/>
      <w:spacing w:val="10"/>
    </w:rPr>
  </w:style>
  <w:style w:type="character" w:customStyle="1" w:styleId="SinespaciadoCar">
    <w:name w:val="Sin espaciado Car"/>
    <w:basedOn w:val="Fuentedeprrafopredeter"/>
    <w:link w:val="Sinespaciado"/>
    <w:uiPriority w:val="1"/>
    <w:rsid w:val="000E319C"/>
  </w:style>
  <w:style w:type="paragraph" w:styleId="Prrafodelista">
    <w:name w:val="List Paragraph"/>
    <w:basedOn w:val="Normal"/>
    <w:uiPriority w:val="34"/>
    <w:qFormat/>
    <w:rsid w:val="000E319C"/>
    <w:pPr>
      <w:ind w:left="720"/>
      <w:contextualSpacing/>
    </w:pPr>
  </w:style>
  <w:style w:type="paragraph" w:styleId="Cita">
    <w:name w:val="Quote"/>
    <w:basedOn w:val="Normal"/>
    <w:next w:val="Normal"/>
    <w:link w:val="CitaCar"/>
    <w:uiPriority w:val="29"/>
    <w:qFormat/>
    <w:rsid w:val="000E319C"/>
    <w:rPr>
      <w:i/>
    </w:rPr>
  </w:style>
  <w:style w:type="character" w:customStyle="1" w:styleId="CitaCar">
    <w:name w:val="Cita Car"/>
    <w:basedOn w:val="Fuentedeprrafopredeter"/>
    <w:link w:val="Cita"/>
    <w:uiPriority w:val="29"/>
    <w:rsid w:val="000E319C"/>
    <w:rPr>
      <w:i/>
    </w:rPr>
  </w:style>
  <w:style w:type="paragraph" w:styleId="Citadestacada">
    <w:name w:val="Intense Quote"/>
    <w:basedOn w:val="Normal"/>
    <w:next w:val="Normal"/>
    <w:link w:val="CitadestacadaCar"/>
    <w:uiPriority w:val="30"/>
    <w:qFormat/>
    <w:rsid w:val="000E319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0E319C"/>
    <w:rPr>
      <w:b/>
      <w:i/>
      <w:color w:val="FFFFFF" w:themeColor="background1"/>
      <w:shd w:val="clear" w:color="auto" w:fill="ED7D31" w:themeFill="accent2"/>
    </w:rPr>
  </w:style>
  <w:style w:type="character" w:styleId="nfasissutil">
    <w:name w:val="Subtle Emphasis"/>
    <w:uiPriority w:val="19"/>
    <w:qFormat/>
    <w:rsid w:val="000E319C"/>
    <w:rPr>
      <w:i/>
    </w:rPr>
  </w:style>
  <w:style w:type="character" w:styleId="nfasisintenso">
    <w:name w:val="Intense Emphasis"/>
    <w:uiPriority w:val="21"/>
    <w:qFormat/>
    <w:rsid w:val="000E319C"/>
    <w:rPr>
      <w:b/>
      <w:i/>
      <w:color w:val="ED7D31" w:themeColor="accent2"/>
      <w:spacing w:val="10"/>
    </w:rPr>
  </w:style>
  <w:style w:type="character" w:styleId="Referenciasutil">
    <w:name w:val="Subtle Reference"/>
    <w:uiPriority w:val="31"/>
    <w:qFormat/>
    <w:rsid w:val="000E319C"/>
    <w:rPr>
      <w:b/>
    </w:rPr>
  </w:style>
  <w:style w:type="character" w:styleId="Referenciaintensa">
    <w:name w:val="Intense Reference"/>
    <w:uiPriority w:val="32"/>
    <w:qFormat/>
    <w:rsid w:val="000E319C"/>
    <w:rPr>
      <w:b/>
      <w:bCs/>
      <w:smallCaps/>
      <w:spacing w:val="5"/>
      <w:sz w:val="22"/>
      <w:szCs w:val="22"/>
      <w:u w:val="single"/>
    </w:rPr>
  </w:style>
  <w:style w:type="character" w:styleId="Ttulodellibro">
    <w:name w:val="Book Title"/>
    <w:uiPriority w:val="33"/>
    <w:qFormat/>
    <w:rsid w:val="000E319C"/>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0E319C"/>
    <w:pPr>
      <w:outlineLvl w:val="9"/>
    </w:pPr>
  </w:style>
  <w:style w:type="paragraph" w:customStyle="1" w:styleId="PersonalName">
    <w:name w:val="Personal Name"/>
    <w:basedOn w:val="Ttulo"/>
    <w:rsid w:val="000E319C"/>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4240">
      <w:bodyDiv w:val="1"/>
      <w:marLeft w:val="0"/>
      <w:marRight w:val="0"/>
      <w:marTop w:val="0"/>
      <w:marBottom w:val="0"/>
      <w:divBdr>
        <w:top w:val="none" w:sz="0" w:space="0" w:color="auto"/>
        <w:left w:val="none" w:sz="0" w:space="0" w:color="auto"/>
        <w:bottom w:val="none" w:sz="0" w:space="0" w:color="auto"/>
        <w:right w:val="none" w:sz="0" w:space="0" w:color="auto"/>
      </w:divBdr>
    </w:div>
    <w:div w:id="196191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gif"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9F83-4F38-4552-B4B8-D4159873496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3364</Words>
  <Characters>18502</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anapaulinaserratomontenegro@gmail.com</cp:lastModifiedBy>
  <cp:revision>2</cp:revision>
  <dcterms:created xsi:type="dcterms:W3CDTF">2022-11-13T05:19:00Z</dcterms:created>
  <dcterms:modified xsi:type="dcterms:W3CDTF">2022-11-13T05:19:00Z</dcterms:modified>
</cp:coreProperties>
</file>