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C7A6" w14:textId="77777777" w:rsidR="00AC0570" w:rsidRPr="007C254C" w:rsidRDefault="00D9209F" w:rsidP="0091373C">
      <w:pPr>
        <w:jc w:val="center"/>
        <w:rPr>
          <w:rFonts w:ascii="Times New Roman" w:hAnsi="Times New Roman" w:cs="Times New Roman"/>
          <w:b/>
          <w:bCs/>
          <w:sz w:val="24"/>
          <w:szCs w:val="24"/>
        </w:rPr>
      </w:pPr>
      <w:r w:rsidRPr="007C254C">
        <w:rPr>
          <w:rFonts w:ascii="Times New Roman" w:hAnsi="Times New Roman" w:cs="Times New Roman"/>
          <w:b/>
          <w:bCs/>
          <w:sz w:val="24"/>
          <w:szCs w:val="24"/>
        </w:rPr>
        <w:t xml:space="preserve">Escuela Normal de Educación </w:t>
      </w:r>
      <w:r w:rsidR="00AC0570" w:rsidRPr="007C254C">
        <w:rPr>
          <w:rFonts w:ascii="Times New Roman" w:hAnsi="Times New Roman" w:cs="Times New Roman"/>
          <w:b/>
          <w:bCs/>
          <w:sz w:val="24"/>
          <w:szCs w:val="24"/>
        </w:rPr>
        <w:t>Preescolar</w:t>
      </w:r>
    </w:p>
    <w:p w14:paraId="48024BFD" w14:textId="7DF4348F" w:rsidR="00AC0570" w:rsidRPr="007C254C" w:rsidRDefault="00AC0570" w:rsidP="0091373C">
      <w:pPr>
        <w:jc w:val="center"/>
        <w:rPr>
          <w:rFonts w:ascii="Times New Roman" w:hAnsi="Times New Roman" w:cs="Times New Roman"/>
          <w:sz w:val="24"/>
          <w:szCs w:val="24"/>
        </w:rPr>
      </w:pPr>
      <w:r w:rsidRPr="007C254C">
        <w:rPr>
          <w:rFonts w:ascii="Times New Roman" w:hAnsi="Times New Roman" w:cs="Times New Roman"/>
          <w:sz w:val="24"/>
          <w:szCs w:val="24"/>
        </w:rPr>
        <w:t>Licenciatura en Educación Preescolar</w:t>
      </w:r>
    </w:p>
    <w:p w14:paraId="1C9156CD" w14:textId="50BE5D96" w:rsidR="00D223CD" w:rsidRPr="007C254C" w:rsidRDefault="00D223CD" w:rsidP="0091373C">
      <w:pPr>
        <w:jc w:val="center"/>
        <w:rPr>
          <w:rFonts w:ascii="Times New Roman" w:hAnsi="Times New Roman" w:cs="Times New Roman"/>
          <w:sz w:val="24"/>
          <w:szCs w:val="24"/>
        </w:rPr>
      </w:pPr>
      <w:r w:rsidRPr="007C254C">
        <w:rPr>
          <w:rFonts w:ascii="Times New Roman" w:hAnsi="Times New Roman" w:cs="Times New Roman"/>
          <w:noProof/>
          <w:sz w:val="24"/>
          <w:szCs w:val="24"/>
        </w:rPr>
        <w:drawing>
          <wp:anchor distT="0" distB="0" distL="114300" distR="114300" simplePos="0" relativeHeight="251658240" behindDoc="0" locked="0" layoutInCell="1" allowOverlap="1" wp14:anchorId="321924D3" wp14:editId="5501D10B">
            <wp:simplePos x="0" y="0"/>
            <wp:positionH relativeFrom="margin">
              <wp:posOffset>1857244</wp:posOffset>
            </wp:positionH>
            <wp:positionV relativeFrom="paragraph">
              <wp:posOffset>13970</wp:posOffset>
            </wp:positionV>
            <wp:extent cx="1767709" cy="1314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68896" cy="1315333"/>
                    </a:xfrm>
                    <a:prstGeom prst="rect">
                      <a:avLst/>
                    </a:prstGeom>
                  </pic:spPr>
                </pic:pic>
              </a:graphicData>
            </a:graphic>
            <wp14:sizeRelH relativeFrom="margin">
              <wp14:pctWidth>0</wp14:pctWidth>
            </wp14:sizeRelH>
            <wp14:sizeRelV relativeFrom="margin">
              <wp14:pctHeight>0</wp14:pctHeight>
            </wp14:sizeRelV>
          </wp:anchor>
        </w:drawing>
      </w:r>
    </w:p>
    <w:p w14:paraId="44B61779" w14:textId="1B6D5725" w:rsidR="0091373C" w:rsidRPr="007C254C" w:rsidRDefault="0091373C" w:rsidP="0091373C">
      <w:pPr>
        <w:jc w:val="center"/>
        <w:rPr>
          <w:rFonts w:ascii="Times New Roman" w:hAnsi="Times New Roman" w:cs="Times New Roman"/>
          <w:sz w:val="24"/>
          <w:szCs w:val="24"/>
        </w:rPr>
      </w:pPr>
    </w:p>
    <w:p w14:paraId="4CB4DD5D" w14:textId="519D1818" w:rsidR="00D223CD" w:rsidRPr="007C254C" w:rsidRDefault="00D223CD" w:rsidP="0091373C">
      <w:pPr>
        <w:jc w:val="center"/>
        <w:rPr>
          <w:rFonts w:ascii="Times New Roman" w:hAnsi="Times New Roman" w:cs="Times New Roman"/>
          <w:sz w:val="24"/>
          <w:szCs w:val="24"/>
        </w:rPr>
      </w:pPr>
    </w:p>
    <w:p w14:paraId="12B22C5C" w14:textId="585C7E84" w:rsidR="00D223CD" w:rsidRPr="007C254C" w:rsidRDefault="00D223CD" w:rsidP="0091373C">
      <w:pPr>
        <w:jc w:val="center"/>
        <w:rPr>
          <w:rFonts w:ascii="Times New Roman" w:hAnsi="Times New Roman" w:cs="Times New Roman"/>
          <w:sz w:val="24"/>
          <w:szCs w:val="24"/>
        </w:rPr>
      </w:pPr>
    </w:p>
    <w:p w14:paraId="5C0D43C9" w14:textId="77777777" w:rsidR="00D223CD" w:rsidRPr="007C254C" w:rsidRDefault="00D223CD" w:rsidP="007C254C">
      <w:pPr>
        <w:rPr>
          <w:rFonts w:ascii="Times New Roman" w:hAnsi="Times New Roman" w:cs="Times New Roman"/>
          <w:sz w:val="24"/>
          <w:szCs w:val="24"/>
        </w:rPr>
      </w:pPr>
    </w:p>
    <w:p w14:paraId="58D53338" w14:textId="5A43AC2B" w:rsidR="002E74D9" w:rsidRPr="007C254C" w:rsidRDefault="002E74D9" w:rsidP="0091373C">
      <w:pPr>
        <w:jc w:val="center"/>
        <w:rPr>
          <w:rFonts w:ascii="Times New Roman" w:hAnsi="Times New Roman" w:cs="Times New Roman"/>
          <w:sz w:val="24"/>
          <w:szCs w:val="24"/>
        </w:rPr>
      </w:pPr>
      <w:r w:rsidRPr="007C254C">
        <w:rPr>
          <w:rFonts w:ascii="Times New Roman" w:hAnsi="Times New Roman" w:cs="Times New Roman"/>
          <w:sz w:val="24"/>
          <w:szCs w:val="24"/>
        </w:rPr>
        <w:t>Curso: Probabilidad y estadística</w:t>
      </w:r>
    </w:p>
    <w:p w14:paraId="7130C7E8" w14:textId="77777777" w:rsidR="007C254C" w:rsidRPr="007C254C" w:rsidRDefault="007C254C" w:rsidP="0091373C">
      <w:pPr>
        <w:jc w:val="center"/>
        <w:rPr>
          <w:rFonts w:ascii="Times New Roman" w:hAnsi="Times New Roman" w:cs="Times New Roman"/>
          <w:sz w:val="24"/>
          <w:szCs w:val="24"/>
        </w:rPr>
      </w:pPr>
    </w:p>
    <w:p w14:paraId="1B289032" w14:textId="5C94DD2F" w:rsidR="0091373C" w:rsidRPr="007C254C" w:rsidRDefault="007C254C" w:rsidP="007C254C">
      <w:pPr>
        <w:jc w:val="center"/>
        <w:rPr>
          <w:rFonts w:ascii="Times New Roman" w:hAnsi="Times New Roman" w:cs="Times New Roman"/>
          <w:sz w:val="24"/>
          <w:szCs w:val="24"/>
        </w:rPr>
      </w:pPr>
      <w:r w:rsidRPr="007C254C">
        <w:rPr>
          <w:rFonts w:ascii="Times New Roman" w:hAnsi="Times New Roman" w:cs="Times New Roman"/>
          <w:sz w:val="24"/>
          <w:szCs w:val="24"/>
        </w:rPr>
        <w:t>Docente: Cristina Isela Valenzuela Escalera</w:t>
      </w:r>
    </w:p>
    <w:p w14:paraId="526B0C67" w14:textId="77777777" w:rsidR="007C254C" w:rsidRPr="007C254C" w:rsidRDefault="007C254C" w:rsidP="0091373C">
      <w:pPr>
        <w:jc w:val="center"/>
        <w:rPr>
          <w:rFonts w:ascii="Times New Roman" w:hAnsi="Times New Roman" w:cs="Times New Roman"/>
          <w:sz w:val="24"/>
          <w:szCs w:val="24"/>
        </w:rPr>
      </w:pPr>
    </w:p>
    <w:p w14:paraId="7F1C84A3" w14:textId="1747A32B" w:rsidR="00496737" w:rsidRPr="007C254C" w:rsidRDefault="00496737" w:rsidP="0091373C">
      <w:pPr>
        <w:jc w:val="center"/>
        <w:rPr>
          <w:rFonts w:ascii="Times New Roman" w:hAnsi="Times New Roman" w:cs="Times New Roman"/>
          <w:b/>
          <w:bCs/>
          <w:sz w:val="24"/>
          <w:szCs w:val="24"/>
        </w:rPr>
      </w:pPr>
      <w:r w:rsidRPr="007C254C">
        <w:rPr>
          <w:rFonts w:ascii="Times New Roman" w:hAnsi="Times New Roman" w:cs="Times New Roman"/>
          <w:b/>
          <w:bCs/>
          <w:sz w:val="24"/>
          <w:szCs w:val="24"/>
        </w:rPr>
        <w:t xml:space="preserve">Unidad 2. </w:t>
      </w:r>
      <w:r w:rsidR="000C0662" w:rsidRPr="007C254C">
        <w:rPr>
          <w:rFonts w:ascii="Times New Roman" w:hAnsi="Times New Roman" w:cs="Times New Roman"/>
          <w:b/>
          <w:bCs/>
          <w:sz w:val="24"/>
          <w:szCs w:val="24"/>
        </w:rPr>
        <w:t>Quién participa: La muestra sí importa</w:t>
      </w:r>
    </w:p>
    <w:p w14:paraId="2817E92A" w14:textId="77777777" w:rsidR="0091373C" w:rsidRPr="007C254C" w:rsidRDefault="0091373C" w:rsidP="0091373C">
      <w:pPr>
        <w:jc w:val="center"/>
        <w:rPr>
          <w:rFonts w:ascii="Times New Roman" w:hAnsi="Times New Roman" w:cs="Times New Roman"/>
          <w:sz w:val="24"/>
          <w:szCs w:val="24"/>
        </w:rPr>
      </w:pPr>
    </w:p>
    <w:p w14:paraId="133C92E6" w14:textId="1EF2B192" w:rsidR="000C0662" w:rsidRPr="007C254C" w:rsidRDefault="009B171A" w:rsidP="0091373C">
      <w:pPr>
        <w:jc w:val="center"/>
        <w:rPr>
          <w:rFonts w:ascii="Times New Roman" w:hAnsi="Times New Roman" w:cs="Times New Roman"/>
          <w:b/>
          <w:bCs/>
          <w:sz w:val="24"/>
          <w:szCs w:val="24"/>
        </w:rPr>
      </w:pPr>
      <w:r w:rsidRPr="007C254C">
        <w:rPr>
          <w:rFonts w:ascii="Times New Roman" w:hAnsi="Times New Roman" w:cs="Times New Roman"/>
          <w:b/>
          <w:bCs/>
          <w:sz w:val="24"/>
          <w:szCs w:val="24"/>
        </w:rPr>
        <w:t>Competencias de la unidad:</w:t>
      </w:r>
    </w:p>
    <w:p w14:paraId="5F92FE96" w14:textId="0AB0F952" w:rsidR="009B171A" w:rsidRPr="007C254C" w:rsidRDefault="006D2E56" w:rsidP="0091373C">
      <w:pPr>
        <w:jc w:val="center"/>
        <w:rPr>
          <w:rFonts w:ascii="Times New Roman" w:hAnsi="Times New Roman" w:cs="Times New Roman"/>
          <w:sz w:val="24"/>
          <w:szCs w:val="24"/>
        </w:rPr>
      </w:pPr>
      <w:r w:rsidRPr="007C254C">
        <w:rPr>
          <w:rFonts w:ascii="Times New Roman" w:hAnsi="Times New Roman" w:cs="Times New Roman"/>
          <w:sz w:val="24"/>
          <w:szCs w:val="24"/>
        </w:rPr>
        <w:t>Utiliza diversos tipos de muestreo de manera manual y con el uso de</w:t>
      </w:r>
      <w:r w:rsidR="0091373C" w:rsidRPr="007C254C">
        <w:rPr>
          <w:rFonts w:ascii="Times New Roman" w:hAnsi="Times New Roman" w:cs="Times New Roman"/>
          <w:sz w:val="24"/>
          <w:szCs w:val="24"/>
        </w:rPr>
        <w:t xml:space="preserve"> </w:t>
      </w:r>
      <w:r w:rsidRPr="007C254C">
        <w:rPr>
          <w:rFonts w:ascii="Times New Roman" w:hAnsi="Times New Roman" w:cs="Times New Roman"/>
          <w:sz w:val="24"/>
          <w:szCs w:val="24"/>
        </w:rPr>
        <w:t>software, de acuerdo con situaciones de investigación educativas</w:t>
      </w:r>
      <w:r w:rsidR="0091373C" w:rsidRPr="007C254C">
        <w:rPr>
          <w:rFonts w:ascii="Times New Roman" w:hAnsi="Times New Roman" w:cs="Times New Roman"/>
          <w:sz w:val="24"/>
          <w:szCs w:val="24"/>
        </w:rPr>
        <w:t xml:space="preserve"> </w:t>
      </w:r>
      <w:r w:rsidRPr="007C254C">
        <w:rPr>
          <w:rFonts w:ascii="Times New Roman" w:hAnsi="Times New Roman" w:cs="Times New Roman"/>
          <w:sz w:val="24"/>
          <w:szCs w:val="24"/>
        </w:rPr>
        <w:t>hipotéticas, utilizando los métodos adecuados</w:t>
      </w:r>
    </w:p>
    <w:p w14:paraId="425969DF" w14:textId="77777777" w:rsidR="005955F9" w:rsidRPr="007C254C" w:rsidRDefault="005955F9" w:rsidP="0091373C">
      <w:pPr>
        <w:jc w:val="center"/>
        <w:rPr>
          <w:rFonts w:ascii="Times New Roman" w:hAnsi="Times New Roman" w:cs="Times New Roman"/>
          <w:sz w:val="24"/>
          <w:szCs w:val="24"/>
        </w:rPr>
      </w:pPr>
    </w:p>
    <w:p w14:paraId="3C68AB24" w14:textId="3583AB19" w:rsidR="0091373C" w:rsidRPr="007C254C" w:rsidRDefault="00D223CD" w:rsidP="0091373C">
      <w:pPr>
        <w:jc w:val="center"/>
        <w:rPr>
          <w:rFonts w:ascii="Times New Roman" w:hAnsi="Times New Roman" w:cs="Times New Roman"/>
          <w:sz w:val="24"/>
          <w:szCs w:val="24"/>
        </w:rPr>
      </w:pPr>
      <w:r w:rsidRPr="007C254C">
        <w:rPr>
          <w:rFonts w:ascii="Times New Roman" w:hAnsi="Times New Roman" w:cs="Times New Roman"/>
          <w:sz w:val="24"/>
          <w:szCs w:val="24"/>
        </w:rPr>
        <w:t xml:space="preserve">Actividad: </w:t>
      </w:r>
      <w:r w:rsidR="00BD3BCB" w:rsidRPr="007C254C">
        <w:rPr>
          <w:rFonts w:ascii="Times New Roman" w:hAnsi="Times New Roman" w:cs="Times New Roman"/>
          <w:sz w:val="24"/>
          <w:szCs w:val="24"/>
        </w:rPr>
        <w:t xml:space="preserve">análisis de resultados obtenidos </w:t>
      </w:r>
      <w:r w:rsidR="00F1510A" w:rsidRPr="007C254C">
        <w:rPr>
          <w:rFonts w:ascii="Times New Roman" w:hAnsi="Times New Roman" w:cs="Times New Roman"/>
          <w:sz w:val="24"/>
          <w:szCs w:val="24"/>
        </w:rPr>
        <w:t xml:space="preserve">a </w:t>
      </w:r>
      <w:r w:rsidR="00AB2E81" w:rsidRPr="007C254C">
        <w:rPr>
          <w:rFonts w:ascii="Times New Roman" w:hAnsi="Times New Roman" w:cs="Times New Roman"/>
          <w:sz w:val="24"/>
          <w:szCs w:val="24"/>
        </w:rPr>
        <w:t xml:space="preserve">través de los instrumentos aplicados en el Jardín de niños </w:t>
      </w:r>
    </w:p>
    <w:p w14:paraId="0A41B46F" w14:textId="77777777" w:rsidR="00D223CD" w:rsidRPr="007C254C" w:rsidRDefault="00D223CD" w:rsidP="0091373C">
      <w:pPr>
        <w:jc w:val="center"/>
        <w:rPr>
          <w:rFonts w:ascii="Times New Roman" w:hAnsi="Times New Roman" w:cs="Times New Roman"/>
          <w:sz w:val="24"/>
          <w:szCs w:val="24"/>
        </w:rPr>
      </w:pPr>
    </w:p>
    <w:p w14:paraId="2DF50AC3" w14:textId="49B30C7C" w:rsidR="001767A3" w:rsidRPr="007C254C" w:rsidRDefault="001767A3" w:rsidP="0091373C">
      <w:pPr>
        <w:jc w:val="center"/>
        <w:rPr>
          <w:rFonts w:ascii="Times New Roman" w:hAnsi="Times New Roman" w:cs="Times New Roman"/>
          <w:sz w:val="24"/>
          <w:szCs w:val="24"/>
        </w:rPr>
      </w:pPr>
      <w:r w:rsidRPr="007C254C">
        <w:rPr>
          <w:rFonts w:ascii="Times New Roman" w:hAnsi="Times New Roman" w:cs="Times New Roman"/>
          <w:sz w:val="24"/>
          <w:szCs w:val="24"/>
        </w:rPr>
        <w:t>Alumna:</w:t>
      </w:r>
      <w:r w:rsidR="000C0662" w:rsidRPr="007C254C">
        <w:rPr>
          <w:rFonts w:ascii="Times New Roman" w:hAnsi="Times New Roman" w:cs="Times New Roman"/>
          <w:sz w:val="24"/>
          <w:szCs w:val="24"/>
        </w:rPr>
        <w:t xml:space="preserve"> </w:t>
      </w:r>
      <w:r w:rsidRPr="007C254C">
        <w:rPr>
          <w:rFonts w:ascii="Times New Roman" w:hAnsi="Times New Roman" w:cs="Times New Roman"/>
          <w:sz w:val="24"/>
          <w:szCs w:val="24"/>
        </w:rPr>
        <w:t>Teresa de Jesús Noriega Barrón</w:t>
      </w:r>
    </w:p>
    <w:p w14:paraId="108F0EE2" w14:textId="6E41ED03" w:rsidR="003B7CCA" w:rsidRPr="007C254C" w:rsidRDefault="003B7CCA" w:rsidP="0091373C">
      <w:pPr>
        <w:jc w:val="center"/>
        <w:rPr>
          <w:rFonts w:ascii="Times New Roman" w:hAnsi="Times New Roman" w:cs="Times New Roman"/>
          <w:sz w:val="24"/>
          <w:szCs w:val="24"/>
        </w:rPr>
      </w:pPr>
      <w:r w:rsidRPr="007C254C">
        <w:rPr>
          <w:rFonts w:ascii="Times New Roman" w:hAnsi="Times New Roman" w:cs="Times New Roman"/>
          <w:sz w:val="24"/>
          <w:szCs w:val="24"/>
        </w:rPr>
        <w:t>N.L 18</w:t>
      </w:r>
    </w:p>
    <w:p w14:paraId="722E86BF" w14:textId="77777777" w:rsidR="00D223CD" w:rsidRPr="007C254C" w:rsidRDefault="00D223CD" w:rsidP="0091373C">
      <w:pPr>
        <w:jc w:val="center"/>
        <w:rPr>
          <w:rFonts w:ascii="Times New Roman" w:hAnsi="Times New Roman" w:cs="Times New Roman"/>
          <w:sz w:val="24"/>
          <w:szCs w:val="24"/>
        </w:rPr>
      </w:pPr>
    </w:p>
    <w:p w14:paraId="29259394" w14:textId="577B636D" w:rsidR="00D223CD" w:rsidRPr="007C254C" w:rsidRDefault="00D223CD" w:rsidP="0091373C">
      <w:pPr>
        <w:jc w:val="center"/>
        <w:rPr>
          <w:rFonts w:ascii="Times New Roman" w:hAnsi="Times New Roman" w:cs="Times New Roman"/>
          <w:sz w:val="24"/>
          <w:szCs w:val="24"/>
        </w:rPr>
      </w:pPr>
      <w:r w:rsidRPr="007C254C">
        <w:rPr>
          <w:rFonts w:ascii="Times New Roman" w:hAnsi="Times New Roman" w:cs="Times New Roman"/>
          <w:sz w:val="24"/>
          <w:szCs w:val="24"/>
        </w:rPr>
        <w:t>Tercer semestre Sección B</w:t>
      </w:r>
    </w:p>
    <w:p w14:paraId="33A223BE" w14:textId="77777777" w:rsidR="00D223CD" w:rsidRPr="007C254C" w:rsidRDefault="00D223CD" w:rsidP="0091373C">
      <w:pPr>
        <w:jc w:val="center"/>
        <w:rPr>
          <w:rFonts w:ascii="Times New Roman" w:hAnsi="Times New Roman" w:cs="Times New Roman"/>
          <w:sz w:val="24"/>
          <w:szCs w:val="24"/>
        </w:rPr>
      </w:pPr>
    </w:p>
    <w:p w14:paraId="155EF5F5" w14:textId="77777777" w:rsidR="003B7CCA" w:rsidRPr="007C254C" w:rsidRDefault="003B7CCA" w:rsidP="0091373C">
      <w:pPr>
        <w:jc w:val="center"/>
        <w:rPr>
          <w:rFonts w:ascii="Times New Roman" w:hAnsi="Times New Roman" w:cs="Times New Roman"/>
          <w:sz w:val="24"/>
          <w:szCs w:val="24"/>
        </w:rPr>
      </w:pPr>
      <w:r w:rsidRPr="007C254C">
        <w:rPr>
          <w:rFonts w:ascii="Times New Roman" w:hAnsi="Times New Roman" w:cs="Times New Roman"/>
          <w:sz w:val="24"/>
          <w:szCs w:val="24"/>
        </w:rPr>
        <w:t>12 de noviembre de 2022</w:t>
      </w:r>
    </w:p>
    <w:p w14:paraId="24D2E2CB" w14:textId="5B300028" w:rsidR="00BE59A0" w:rsidRDefault="00A67EF2">
      <w:r w:rsidRPr="007C254C">
        <w:t xml:space="preserve"> </w:t>
      </w:r>
    </w:p>
    <w:p w14:paraId="5B82D7D8" w14:textId="459F6717" w:rsidR="007C254C" w:rsidRDefault="007C254C"/>
    <w:p w14:paraId="0F42AD3B" w14:textId="77777777" w:rsidR="007C254C" w:rsidRPr="007C254C" w:rsidRDefault="007C254C"/>
    <w:p w14:paraId="4D592482" w14:textId="56358503" w:rsidR="005955F9" w:rsidRPr="00CA02D4" w:rsidRDefault="00BC50AD" w:rsidP="001D5056">
      <w:pPr>
        <w:jc w:val="center"/>
        <w:rPr>
          <w:rFonts w:ascii="Times New Roman" w:hAnsi="Times New Roman" w:cs="Times New Roman"/>
          <w:b/>
          <w:bCs/>
          <w:sz w:val="24"/>
          <w:szCs w:val="24"/>
        </w:rPr>
      </w:pPr>
      <w:r w:rsidRPr="00CA02D4">
        <w:rPr>
          <w:rFonts w:ascii="Times New Roman" w:hAnsi="Times New Roman" w:cs="Times New Roman"/>
          <w:b/>
          <w:bCs/>
          <w:sz w:val="24"/>
          <w:szCs w:val="24"/>
        </w:rPr>
        <w:lastRenderedPageBreak/>
        <w:t>Introducción</w:t>
      </w:r>
    </w:p>
    <w:p w14:paraId="5E3C9D7A" w14:textId="2F99AD85" w:rsidR="00316E00" w:rsidRPr="00CA02D4" w:rsidRDefault="00316E00">
      <w:pPr>
        <w:rPr>
          <w:rFonts w:ascii="Times New Roman" w:hAnsi="Times New Roman" w:cs="Times New Roman"/>
          <w:sz w:val="24"/>
          <w:szCs w:val="24"/>
        </w:rPr>
      </w:pPr>
    </w:p>
    <w:p w14:paraId="7A6F1700" w14:textId="43CDB934" w:rsidR="00E264E7" w:rsidRDefault="001D5056" w:rsidP="00E11ED4">
      <w:pPr>
        <w:spacing w:line="360" w:lineRule="auto"/>
        <w:rPr>
          <w:rFonts w:ascii="Times New Roman" w:hAnsi="Times New Roman" w:cs="Times New Roman"/>
          <w:sz w:val="24"/>
          <w:szCs w:val="24"/>
        </w:rPr>
      </w:pPr>
      <w:r w:rsidRPr="00CA02D4">
        <w:rPr>
          <w:rFonts w:ascii="Times New Roman" w:hAnsi="Times New Roman" w:cs="Times New Roman"/>
          <w:sz w:val="24"/>
          <w:szCs w:val="24"/>
        </w:rPr>
        <w:t xml:space="preserve">El presente trabajo </w:t>
      </w:r>
      <w:r w:rsidR="00CA02D4">
        <w:rPr>
          <w:rFonts w:ascii="Times New Roman" w:hAnsi="Times New Roman" w:cs="Times New Roman"/>
          <w:sz w:val="24"/>
          <w:szCs w:val="24"/>
        </w:rPr>
        <w:t>contempla elementos</w:t>
      </w:r>
      <w:r w:rsidR="00CB234A">
        <w:rPr>
          <w:rFonts w:ascii="Times New Roman" w:hAnsi="Times New Roman" w:cs="Times New Roman"/>
          <w:sz w:val="24"/>
          <w:szCs w:val="24"/>
        </w:rPr>
        <w:t xml:space="preserve"> </w:t>
      </w:r>
      <w:r w:rsidR="00CA02D4">
        <w:rPr>
          <w:rFonts w:ascii="Times New Roman" w:hAnsi="Times New Roman" w:cs="Times New Roman"/>
          <w:sz w:val="24"/>
          <w:szCs w:val="24"/>
        </w:rPr>
        <w:t xml:space="preserve">que </w:t>
      </w:r>
      <w:r w:rsidR="00C11825">
        <w:rPr>
          <w:rFonts w:ascii="Times New Roman" w:hAnsi="Times New Roman" w:cs="Times New Roman"/>
          <w:sz w:val="24"/>
          <w:szCs w:val="24"/>
        </w:rPr>
        <w:t xml:space="preserve">se han </w:t>
      </w:r>
      <w:r w:rsidR="0085245C">
        <w:rPr>
          <w:rFonts w:ascii="Times New Roman" w:hAnsi="Times New Roman" w:cs="Times New Roman"/>
          <w:sz w:val="24"/>
          <w:szCs w:val="24"/>
        </w:rPr>
        <w:t>trabajado</w:t>
      </w:r>
      <w:r w:rsidR="00C11825">
        <w:rPr>
          <w:rFonts w:ascii="Times New Roman" w:hAnsi="Times New Roman" w:cs="Times New Roman"/>
          <w:sz w:val="24"/>
          <w:szCs w:val="24"/>
        </w:rPr>
        <w:t xml:space="preserve"> durante el </w:t>
      </w:r>
      <w:r w:rsidR="00CA02D4">
        <w:rPr>
          <w:rFonts w:ascii="Times New Roman" w:hAnsi="Times New Roman" w:cs="Times New Roman"/>
          <w:sz w:val="24"/>
          <w:szCs w:val="24"/>
        </w:rPr>
        <w:t xml:space="preserve">curso de Probabilidad y </w:t>
      </w:r>
      <w:r w:rsidR="007039C3">
        <w:rPr>
          <w:rFonts w:ascii="Times New Roman" w:hAnsi="Times New Roman" w:cs="Times New Roman"/>
          <w:sz w:val="24"/>
          <w:szCs w:val="24"/>
        </w:rPr>
        <w:t>estadística</w:t>
      </w:r>
      <w:r w:rsidR="00CA02D4">
        <w:rPr>
          <w:rFonts w:ascii="Times New Roman" w:hAnsi="Times New Roman" w:cs="Times New Roman"/>
          <w:sz w:val="24"/>
          <w:szCs w:val="24"/>
        </w:rPr>
        <w:t xml:space="preserve">, </w:t>
      </w:r>
      <w:r w:rsidR="00E264E7">
        <w:rPr>
          <w:rFonts w:ascii="Times New Roman" w:hAnsi="Times New Roman" w:cs="Times New Roman"/>
          <w:sz w:val="24"/>
          <w:szCs w:val="24"/>
        </w:rPr>
        <w:t xml:space="preserve">entrelazando conocimientos cognitivos y </w:t>
      </w:r>
      <w:r w:rsidR="00B83D25">
        <w:rPr>
          <w:rFonts w:ascii="Times New Roman" w:hAnsi="Times New Roman" w:cs="Times New Roman"/>
          <w:sz w:val="24"/>
          <w:szCs w:val="24"/>
        </w:rPr>
        <w:t>aplicación de tales</w:t>
      </w:r>
      <w:r w:rsidR="004C7843">
        <w:rPr>
          <w:rFonts w:ascii="Times New Roman" w:hAnsi="Times New Roman" w:cs="Times New Roman"/>
          <w:sz w:val="24"/>
          <w:szCs w:val="24"/>
        </w:rPr>
        <w:t>,</w:t>
      </w:r>
      <w:r w:rsidR="00B83D25">
        <w:rPr>
          <w:rFonts w:ascii="Times New Roman" w:hAnsi="Times New Roman" w:cs="Times New Roman"/>
          <w:sz w:val="24"/>
          <w:szCs w:val="24"/>
        </w:rPr>
        <w:t xml:space="preserve"> en la </w:t>
      </w:r>
      <w:r w:rsidR="004C7843">
        <w:rPr>
          <w:rFonts w:ascii="Times New Roman" w:hAnsi="Times New Roman" w:cs="Times New Roman"/>
          <w:sz w:val="24"/>
          <w:szCs w:val="24"/>
        </w:rPr>
        <w:t>elaboración</w:t>
      </w:r>
      <w:r w:rsidR="00B83D25">
        <w:rPr>
          <w:rFonts w:ascii="Times New Roman" w:hAnsi="Times New Roman" w:cs="Times New Roman"/>
          <w:sz w:val="24"/>
          <w:szCs w:val="24"/>
        </w:rPr>
        <w:t xml:space="preserve"> de </w:t>
      </w:r>
      <w:r w:rsidR="00F86FE6">
        <w:rPr>
          <w:rFonts w:ascii="Times New Roman" w:hAnsi="Times New Roman" w:cs="Times New Roman"/>
          <w:sz w:val="24"/>
          <w:szCs w:val="24"/>
        </w:rPr>
        <w:t>instrumentos</w:t>
      </w:r>
      <w:r w:rsidR="00B83D25">
        <w:rPr>
          <w:rFonts w:ascii="Times New Roman" w:hAnsi="Times New Roman" w:cs="Times New Roman"/>
          <w:sz w:val="24"/>
          <w:szCs w:val="24"/>
        </w:rPr>
        <w:t xml:space="preserve"> pertinentes para </w:t>
      </w:r>
      <w:r w:rsidR="004C7843">
        <w:rPr>
          <w:rFonts w:ascii="Times New Roman" w:hAnsi="Times New Roman" w:cs="Times New Roman"/>
          <w:sz w:val="24"/>
          <w:szCs w:val="24"/>
        </w:rPr>
        <w:t xml:space="preserve">obtener información y resultados en </w:t>
      </w:r>
      <w:r w:rsidR="00CA02D4">
        <w:rPr>
          <w:rFonts w:ascii="Times New Roman" w:hAnsi="Times New Roman" w:cs="Times New Roman"/>
          <w:sz w:val="24"/>
          <w:szCs w:val="24"/>
        </w:rPr>
        <w:t xml:space="preserve">una investigación </w:t>
      </w:r>
      <w:r w:rsidR="00D153D9">
        <w:rPr>
          <w:rFonts w:ascii="Times New Roman" w:hAnsi="Times New Roman" w:cs="Times New Roman"/>
          <w:sz w:val="24"/>
          <w:szCs w:val="24"/>
        </w:rPr>
        <w:t xml:space="preserve">que se lleva a </w:t>
      </w:r>
      <w:r w:rsidR="005617D6">
        <w:rPr>
          <w:rFonts w:ascii="Times New Roman" w:hAnsi="Times New Roman" w:cs="Times New Roman"/>
          <w:sz w:val="24"/>
          <w:szCs w:val="24"/>
        </w:rPr>
        <w:t>cabo a</w:t>
      </w:r>
      <w:r w:rsidR="00175194">
        <w:rPr>
          <w:rFonts w:ascii="Times New Roman" w:hAnsi="Times New Roman" w:cs="Times New Roman"/>
          <w:sz w:val="24"/>
          <w:szCs w:val="24"/>
        </w:rPr>
        <w:t xml:space="preserve"> través de una problemática </w:t>
      </w:r>
      <w:r w:rsidR="00D153D9">
        <w:rPr>
          <w:rFonts w:ascii="Times New Roman" w:hAnsi="Times New Roman" w:cs="Times New Roman"/>
          <w:sz w:val="24"/>
          <w:szCs w:val="24"/>
        </w:rPr>
        <w:t xml:space="preserve">detectada </w:t>
      </w:r>
      <w:r w:rsidR="00175194">
        <w:rPr>
          <w:rFonts w:ascii="Times New Roman" w:hAnsi="Times New Roman" w:cs="Times New Roman"/>
          <w:sz w:val="24"/>
          <w:szCs w:val="24"/>
        </w:rPr>
        <w:t>durante</w:t>
      </w:r>
      <w:r w:rsidR="00D153D9">
        <w:rPr>
          <w:rFonts w:ascii="Times New Roman" w:hAnsi="Times New Roman" w:cs="Times New Roman"/>
          <w:sz w:val="24"/>
          <w:szCs w:val="24"/>
        </w:rPr>
        <w:t xml:space="preserve"> la</w:t>
      </w:r>
      <w:r w:rsidR="00380756">
        <w:rPr>
          <w:rFonts w:ascii="Times New Roman" w:hAnsi="Times New Roman" w:cs="Times New Roman"/>
          <w:sz w:val="24"/>
          <w:szCs w:val="24"/>
        </w:rPr>
        <w:t xml:space="preserve"> primera jornada de observación y ayudantía </w:t>
      </w:r>
      <w:r w:rsidR="00175194">
        <w:rPr>
          <w:rFonts w:ascii="Times New Roman" w:hAnsi="Times New Roman" w:cs="Times New Roman"/>
          <w:sz w:val="24"/>
          <w:szCs w:val="24"/>
        </w:rPr>
        <w:t xml:space="preserve">en el </w:t>
      </w:r>
      <w:r w:rsidR="00F86FE6">
        <w:rPr>
          <w:rFonts w:ascii="Times New Roman" w:hAnsi="Times New Roman" w:cs="Times New Roman"/>
          <w:sz w:val="24"/>
          <w:szCs w:val="24"/>
        </w:rPr>
        <w:t>Jardín</w:t>
      </w:r>
      <w:r w:rsidR="00175194">
        <w:rPr>
          <w:rFonts w:ascii="Times New Roman" w:hAnsi="Times New Roman" w:cs="Times New Roman"/>
          <w:sz w:val="24"/>
          <w:szCs w:val="24"/>
        </w:rPr>
        <w:t xml:space="preserve"> de </w:t>
      </w:r>
      <w:r w:rsidR="00F86FE6">
        <w:rPr>
          <w:rFonts w:ascii="Times New Roman" w:hAnsi="Times New Roman" w:cs="Times New Roman"/>
          <w:sz w:val="24"/>
          <w:szCs w:val="24"/>
        </w:rPr>
        <w:t>N</w:t>
      </w:r>
      <w:r w:rsidR="00175194">
        <w:rPr>
          <w:rFonts w:ascii="Times New Roman" w:hAnsi="Times New Roman" w:cs="Times New Roman"/>
          <w:sz w:val="24"/>
          <w:szCs w:val="24"/>
        </w:rPr>
        <w:t xml:space="preserve">iños Constituyentes de 1917. </w:t>
      </w:r>
    </w:p>
    <w:p w14:paraId="4FB066CE" w14:textId="3CDF9BA6" w:rsidR="005A4CBF" w:rsidRDefault="009F1AC2" w:rsidP="00E11ED4">
      <w:pPr>
        <w:spacing w:line="360" w:lineRule="auto"/>
        <w:rPr>
          <w:rFonts w:ascii="Times New Roman" w:hAnsi="Times New Roman" w:cs="Times New Roman"/>
          <w:sz w:val="24"/>
          <w:szCs w:val="24"/>
        </w:rPr>
      </w:pPr>
      <w:r>
        <w:rPr>
          <w:rFonts w:ascii="Times New Roman" w:hAnsi="Times New Roman" w:cs="Times New Roman"/>
          <w:sz w:val="24"/>
          <w:szCs w:val="24"/>
        </w:rPr>
        <w:t>Se presenta, p</w:t>
      </w:r>
      <w:r w:rsidR="00801564">
        <w:rPr>
          <w:rFonts w:ascii="Times New Roman" w:hAnsi="Times New Roman" w:cs="Times New Roman"/>
          <w:sz w:val="24"/>
          <w:szCs w:val="24"/>
        </w:rPr>
        <w:t>rimeramente</w:t>
      </w:r>
      <w:r>
        <w:rPr>
          <w:rFonts w:ascii="Times New Roman" w:hAnsi="Times New Roman" w:cs="Times New Roman"/>
          <w:sz w:val="24"/>
          <w:szCs w:val="24"/>
        </w:rPr>
        <w:t xml:space="preserve"> lo que fue</w:t>
      </w:r>
      <w:r w:rsidR="00E264E7">
        <w:rPr>
          <w:rFonts w:ascii="Times New Roman" w:hAnsi="Times New Roman" w:cs="Times New Roman"/>
          <w:sz w:val="24"/>
          <w:szCs w:val="24"/>
        </w:rPr>
        <w:t xml:space="preserve"> necesario</w:t>
      </w:r>
      <w:r>
        <w:rPr>
          <w:rFonts w:ascii="Times New Roman" w:hAnsi="Times New Roman" w:cs="Times New Roman"/>
          <w:sz w:val="24"/>
          <w:szCs w:val="24"/>
        </w:rPr>
        <w:t xml:space="preserve"> realizar</w:t>
      </w:r>
      <w:r w:rsidR="00E264E7">
        <w:rPr>
          <w:rFonts w:ascii="Times New Roman" w:hAnsi="Times New Roman" w:cs="Times New Roman"/>
          <w:sz w:val="24"/>
          <w:szCs w:val="24"/>
        </w:rPr>
        <w:t>, como</w:t>
      </w:r>
      <w:r>
        <w:rPr>
          <w:rFonts w:ascii="Times New Roman" w:hAnsi="Times New Roman" w:cs="Times New Roman"/>
          <w:sz w:val="24"/>
          <w:szCs w:val="24"/>
        </w:rPr>
        <w:t xml:space="preserve"> lo que</w:t>
      </w:r>
      <w:r w:rsidR="00E264E7">
        <w:rPr>
          <w:rFonts w:ascii="Times New Roman" w:hAnsi="Times New Roman" w:cs="Times New Roman"/>
          <w:sz w:val="24"/>
          <w:szCs w:val="24"/>
        </w:rPr>
        <w:t xml:space="preserve"> a</w:t>
      </w:r>
      <w:r w:rsidR="004C7843">
        <w:rPr>
          <w:rFonts w:ascii="Times New Roman" w:hAnsi="Times New Roman" w:cs="Times New Roman"/>
          <w:sz w:val="24"/>
          <w:szCs w:val="24"/>
        </w:rPr>
        <w:t>nteriormente se mencionó, la</w:t>
      </w:r>
      <w:r w:rsidR="00CA02D4">
        <w:rPr>
          <w:rFonts w:ascii="Times New Roman" w:hAnsi="Times New Roman" w:cs="Times New Roman"/>
          <w:sz w:val="24"/>
          <w:szCs w:val="24"/>
        </w:rPr>
        <w:t xml:space="preserve"> detección de una problemática</w:t>
      </w:r>
      <w:r w:rsidR="0050083F">
        <w:rPr>
          <w:rFonts w:ascii="Times New Roman" w:hAnsi="Times New Roman" w:cs="Times New Roman"/>
          <w:sz w:val="24"/>
          <w:szCs w:val="24"/>
        </w:rPr>
        <w:t>,</w:t>
      </w:r>
      <w:r w:rsidR="00CA02D4">
        <w:rPr>
          <w:rFonts w:ascii="Times New Roman" w:hAnsi="Times New Roman" w:cs="Times New Roman"/>
          <w:sz w:val="24"/>
          <w:szCs w:val="24"/>
        </w:rPr>
        <w:t xml:space="preserve"> </w:t>
      </w:r>
      <w:r w:rsidR="0025303C">
        <w:rPr>
          <w:rFonts w:ascii="Times New Roman" w:hAnsi="Times New Roman" w:cs="Times New Roman"/>
          <w:sz w:val="24"/>
          <w:szCs w:val="24"/>
        </w:rPr>
        <w:t>analizada en plenaria</w:t>
      </w:r>
      <w:r w:rsidR="00C5469A">
        <w:rPr>
          <w:rFonts w:ascii="Times New Roman" w:hAnsi="Times New Roman" w:cs="Times New Roman"/>
          <w:sz w:val="24"/>
          <w:szCs w:val="24"/>
        </w:rPr>
        <w:t xml:space="preserve"> en equipo </w:t>
      </w:r>
      <w:r w:rsidR="0060274D">
        <w:rPr>
          <w:rFonts w:ascii="Times New Roman" w:hAnsi="Times New Roman" w:cs="Times New Roman"/>
          <w:sz w:val="24"/>
          <w:szCs w:val="24"/>
        </w:rPr>
        <w:t>con el que se asistió al jardín,</w:t>
      </w:r>
      <w:r w:rsidR="0025303C">
        <w:rPr>
          <w:rFonts w:ascii="Times New Roman" w:hAnsi="Times New Roman" w:cs="Times New Roman"/>
          <w:sz w:val="24"/>
          <w:szCs w:val="24"/>
        </w:rPr>
        <w:t xml:space="preserve"> </w:t>
      </w:r>
      <w:r w:rsidR="002B7630">
        <w:rPr>
          <w:rFonts w:ascii="Times New Roman" w:hAnsi="Times New Roman" w:cs="Times New Roman"/>
          <w:sz w:val="24"/>
          <w:szCs w:val="24"/>
        </w:rPr>
        <w:t>la cual corresponde al ambiente del aula y control y manejo de las actividades,</w:t>
      </w:r>
      <w:r w:rsidR="0093758F">
        <w:rPr>
          <w:rFonts w:ascii="Times New Roman" w:hAnsi="Times New Roman" w:cs="Times New Roman"/>
          <w:sz w:val="24"/>
          <w:szCs w:val="24"/>
        </w:rPr>
        <w:t xml:space="preserve"> punto de partida para</w:t>
      </w:r>
      <w:r w:rsidR="0025303C">
        <w:rPr>
          <w:rFonts w:ascii="Times New Roman" w:hAnsi="Times New Roman" w:cs="Times New Roman"/>
          <w:sz w:val="24"/>
          <w:szCs w:val="24"/>
        </w:rPr>
        <w:t xml:space="preserve"> realizar un instrumento que nos permitiera obtener resultados </w:t>
      </w:r>
      <w:r w:rsidR="004D7627">
        <w:rPr>
          <w:rFonts w:ascii="Times New Roman" w:hAnsi="Times New Roman" w:cs="Times New Roman"/>
          <w:sz w:val="24"/>
          <w:szCs w:val="24"/>
        </w:rPr>
        <w:t>reales</w:t>
      </w:r>
      <w:r w:rsidR="0093758F">
        <w:rPr>
          <w:rFonts w:ascii="Times New Roman" w:hAnsi="Times New Roman" w:cs="Times New Roman"/>
          <w:sz w:val="24"/>
          <w:szCs w:val="24"/>
        </w:rPr>
        <w:t xml:space="preserve"> y verídicos de los participantes de dicha </w:t>
      </w:r>
      <w:r>
        <w:rPr>
          <w:rFonts w:ascii="Times New Roman" w:hAnsi="Times New Roman" w:cs="Times New Roman"/>
          <w:sz w:val="24"/>
          <w:szCs w:val="24"/>
        </w:rPr>
        <w:t>investigación</w:t>
      </w:r>
      <w:r w:rsidR="004D7627">
        <w:rPr>
          <w:rFonts w:ascii="Times New Roman" w:hAnsi="Times New Roman" w:cs="Times New Roman"/>
          <w:sz w:val="24"/>
          <w:szCs w:val="24"/>
        </w:rPr>
        <w:t>, por lo cual se tomó como referencia a la población correspondiente a los docentes del jardín</w:t>
      </w:r>
      <w:r w:rsidR="004A04E8">
        <w:rPr>
          <w:rFonts w:ascii="Times New Roman" w:hAnsi="Times New Roman" w:cs="Times New Roman"/>
          <w:sz w:val="24"/>
          <w:szCs w:val="24"/>
        </w:rPr>
        <w:t>. Por consiguiente</w:t>
      </w:r>
      <w:r w:rsidR="00A9308E">
        <w:rPr>
          <w:rFonts w:ascii="Times New Roman" w:hAnsi="Times New Roman" w:cs="Times New Roman"/>
          <w:sz w:val="24"/>
          <w:szCs w:val="24"/>
        </w:rPr>
        <w:t xml:space="preserve">, se especifica el </w:t>
      </w:r>
      <w:r w:rsidR="00CF7C08">
        <w:rPr>
          <w:rFonts w:ascii="Times New Roman" w:hAnsi="Times New Roman" w:cs="Times New Roman"/>
          <w:sz w:val="24"/>
          <w:szCs w:val="24"/>
        </w:rPr>
        <w:t>objetivo,</w:t>
      </w:r>
      <w:r w:rsidR="00A9308E">
        <w:rPr>
          <w:rFonts w:ascii="Times New Roman" w:hAnsi="Times New Roman" w:cs="Times New Roman"/>
          <w:sz w:val="24"/>
          <w:szCs w:val="24"/>
        </w:rPr>
        <w:t xml:space="preserve"> el tipo de </w:t>
      </w:r>
      <w:r w:rsidR="00CF7C08">
        <w:rPr>
          <w:rFonts w:ascii="Times New Roman" w:hAnsi="Times New Roman" w:cs="Times New Roman"/>
          <w:sz w:val="24"/>
          <w:szCs w:val="24"/>
        </w:rPr>
        <w:t>muestreo y</w:t>
      </w:r>
      <w:r w:rsidR="001B2FEF">
        <w:rPr>
          <w:rFonts w:ascii="Times New Roman" w:hAnsi="Times New Roman" w:cs="Times New Roman"/>
          <w:sz w:val="24"/>
          <w:szCs w:val="24"/>
        </w:rPr>
        <w:t xml:space="preserve"> muestra </w:t>
      </w:r>
      <w:r w:rsidR="00A9308E">
        <w:rPr>
          <w:rFonts w:ascii="Times New Roman" w:hAnsi="Times New Roman" w:cs="Times New Roman"/>
          <w:sz w:val="24"/>
          <w:szCs w:val="24"/>
        </w:rPr>
        <w:t xml:space="preserve">que se </w:t>
      </w:r>
      <w:r w:rsidR="001B2FEF">
        <w:rPr>
          <w:rFonts w:ascii="Times New Roman" w:hAnsi="Times New Roman" w:cs="Times New Roman"/>
          <w:sz w:val="24"/>
          <w:szCs w:val="24"/>
        </w:rPr>
        <w:t xml:space="preserve">eligieron para la </w:t>
      </w:r>
      <w:r w:rsidR="00CF7C08">
        <w:rPr>
          <w:rFonts w:ascii="Times New Roman" w:hAnsi="Times New Roman" w:cs="Times New Roman"/>
          <w:sz w:val="24"/>
          <w:szCs w:val="24"/>
        </w:rPr>
        <w:t>elaboración</w:t>
      </w:r>
      <w:r w:rsidR="001B2FEF">
        <w:rPr>
          <w:rFonts w:ascii="Times New Roman" w:hAnsi="Times New Roman" w:cs="Times New Roman"/>
          <w:sz w:val="24"/>
          <w:szCs w:val="24"/>
        </w:rPr>
        <w:t xml:space="preserve"> del instrumento con ítems adecuados para obtener la información necesaria</w:t>
      </w:r>
      <w:r w:rsidR="00493A5E">
        <w:rPr>
          <w:rFonts w:ascii="Times New Roman" w:hAnsi="Times New Roman" w:cs="Times New Roman"/>
          <w:sz w:val="24"/>
          <w:szCs w:val="24"/>
        </w:rPr>
        <w:t xml:space="preserve">, </w:t>
      </w:r>
      <w:r w:rsidR="00CF7C08">
        <w:rPr>
          <w:rFonts w:ascii="Times New Roman" w:hAnsi="Times New Roman" w:cs="Times New Roman"/>
          <w:sz w:val="24"/>
          <w:szCs w:val="24"/>
        </w:rPr>
        <w:t>esto para</w:t>
      </w:r>
      <w:r w:rsidR="0025303C">
        <w:rPr>
          <w:rFonts w:ascii="Times New Roman" w:hAnsi="Times New Roman" w:cs="Times New Roman"/>
          <w:sz w:val="24"/>
          <w:szCs w:val="24"/>
        </w:rPr>
        <w:t xml:space="preserve"> su posterior análisis que </w:t>
      </w:r>
      <w:r w:rsidR="007039C3">
        <w:rPr>
          <w:rFonts w:ascii="Times New Roman" w:hAnsi="Times New Roman" w:cs="Times New Roman"/>
          <w:sz w:val="24"/>
          <w:szCs w:val="24"/>
        </w:rPr>
        <w:t>más</w:t>
      </w:r>
      <w:r w:rsidR="0025303C">
        <w:rPr>
          <w:rFonts w:ascii="Times New Roman" w:hAnsi="Times New Roman" w:cs="Times New Roman"/>
          <w:sz w:val="24"/>
          <w:szCs w:val="24"/>
        </w:rPr>
        <w:t xml:space="preserve"> adelante será presentado, así como </w:t>
      </w:r>
      <w:r w:rsidR="00252C08">
        <w:rPr>
          <w:rFonts w:ascii="Times New Roman" w:hAnsi="Times New Roman" w:cs="Times New Roman"/>
          <w:sz w:val="24"/>
          <w:szCs w:val="24"/>
        </w:rPr>
        <w:t xml:space="preserve">para dar una solución, </w:t>
      </w:r>
      <w:r w:rsidR="001F7D5D">
        <w:rPr>
          <w:rFonts w:ascii="Times New Roman" w:hAnsi="Times New Roman" w:cs="Times New Roman"/>
          <w:sz w:val="24"/>
          <w:szCs w:val="24"/>
        </w:rPr>
        <w:t xml:space="preserve">para lo cual fue planteado en el objetivo. </w:t>
      </w:r>
    </w:p>
    <w:p w14:paraId="1B0F28D5" w14:textId="17322F9E" w:rsidR="001277DB" w:rsidRPr="00CA02D4" w:rsidRDefault="00CF7C08" w:rsidP="00E11ED4">
      <w:pPr>
        <w:spacing w:line="360" w:lineRule="auto"/>
        <w:rPr>
          <w:rFonts w:ascii="Times New Roman" w:hAnsi="Times New Roman" w:cs="Times New Roman"/>
          <w:sz w:val="24"/>
          <w:szCs w:val="24"/>
        </w:rPr>
      </w:pPr>
      <w:r>
        <w:rPr>
          <w:rFonts w:ascii="Times New Roman" w:hAnsi="Times New Roman" w:cs="Times New Roman"/>
          <w:sz w:val="24"/>
          <w:szCs w:val="24"/>
        </w:rPr>
        <w:t>Asimismo,</w:t>
      </w:r>
      <w:r w:rsidR="001277DB">
        <w:rPr>
          <w:rFonts w:ascii="Times New Roman" w:hAnsi="Times New Roman" w:cs="Times New Roman"/>
          <w:sz w:val="24"/>
          <w:szCs w:val="24"/>
        </w:rPr>
        <w:t xml:space="preserve"> se presenta como fue llevado a cabo la </w:t>
      </w:r>
      <w:r w:rsidR="00594EE3">
        <w:rPr>
          <w:rFonts w:ascii="Times New Roman" w:hAnsi="Times New Roman" w:cs="Times New Roman"/>
          <w:sz w:val="24"/>
          <w:szCs w:val="24"/>
        </w:rPr>
        <w:t xml:space="preserve">recopilación </w:t>
      </w:r>
      <w:r w:rsidR="001277DB">
        <w:rPr>
          <w:rFonts w:ascii="Times New Roman" w:hAnsi="Times New Roman" w:cs="Times New Roman"/>
          <w:sz w:val="24"/>
          <w:szCs w:val="24"/>
        </w:rPr>
        <w:t xml:space="preserve">de datos </w:t>
      </w:r>
      <w:r w:rsidR="00594EE3">
        <w:rPr>
          <w:rFonts w:ascii="Times New Roman" w:hAnsi="Times New Roman" w:cs="Times New Roman"/>
          <w:sz w:val="24"/>
          <w:szCs w:val="24"/>
        </w:rPr>
        <w:t xml:space="preserve">en herramienta digital como fue Excel, como de la </w:t>
      </w:r>
      <w:r>
        <w:rPr>
          <w:rFonts w:ascii="Times New Roman" w:hAnsi="Times New Roman" w:cs="Times New Roman"/>
          <w:sz w:val="24"/>
          <w:szCs w:val="24"/>
        </w:rPr>
        <w:t>elaboración de la estadística</w:t>
      </w:r>
      <w:r w:rsidR="00292199">
        <w:rPr>
          <w:rFonts w:ascii="Times New Roman" w:hAnsi="Times New Roman" w:cs="Times New Roman"/>
          <w:sz w:val="24"/>
          <w:szCs w:val="24"/>
        </w:rPr>
        <w:t xml:space="preserve">, esto a través de la </w:t>
      </w:r>
      <w:r w:rsidR="001F7D5D">
        <w:rPr>
          <w:rFonts w:ascii="Times New Roman" w:hAnsi="Times New Roman" w:cs="Times New Roman"/>
          <w:sz w:val="24"/>
          <w:szCs w:val="24"/>
        </w:rPr>
        <w:t>evidencia con</w:t>
      </w:r>
      <w:r w:rsidR="00323A61">
        <w:rPr>
          <w:rFonts w:ascii="Times New Roman" w:hAnsi="Times New Roman" w:cs="Times New Roman"/>
          <w:sz w:val="24"/>
          <w:szCs w:val="24"/>
        </w:rPr>
        <w:t xml:space="preserve"> tablas </w:t>
      </w:r>
      <w:r w:rsidR="001F7D5D">
        <w:rPr>
          <w:rFonts w:ascii="Times New Roman" w:hAnsi="Times New Roman" w:cs="Times New Roman"/>
          <w:sz w:val="24"/>
          <w:szCs w:val="24"/>
        </w:rPr>
        <w:t xml:space="preserve">elaboradas </w:t>
      </w:r>
      <w:r w:rsidR="00323A61">
        <w:rPr>
          <w:rFonts w:ascii="Times New Roman" w:hAnsi="Times New Roman" w:cs="Times New Roman"/>
          <w:sz w:val="24"/>
          <w:szCs w:val="24"/>
        </w:rPr>
        <w:t>a través de anexos insertos al fi</w:t>
      </w:r>
      <w:r w:rsidR="001F7D5D">
        <w:rPr>
          <w:rFonts w:ascii="Times New Roman" w:hAnsi="Times New Roman" w:cs="Times New Roman"/>
          <w:sz w:val="24"/>
          <w:szCs w:val="24"/>
        </w:rPr>
        <w:t xml:space="preserve">nal del análisis. </w:t>
      </w:r>
    </w:p>
    <w:p w14:paraId="5F7F9D00" w14:textId="77777777" w:rsidR="005A4CBF" w:rsidRPr="00CA02D4" w:rsidRDefault="005A4CBF" w:rsidP="007039C3">
      <w:pPr>
        <w:spacing w:line="360" w:lineRule="auto"/>
        <w:rPr>
          <w:rFonts w:ascii="Times New Roman" w:hAnsi="Times New Roman" w:cs="Times New Roman"/>
          <w:sz w:val="24"/>
          <w:szCs w:val="24"/>
        </w:rPr>
      </w:pPr>
    </w:p>
    <w:p w14:paraId="2CB8DD50" w14:textId="77777777" w:rsidR="005A4CBF" w:rsidRPr="00CA02D4" w:rsidRDefault="005A4CBF">
      <w:pPr>
        <w:rPr>
          <w:rFonts w:ascii="Times New Roman" w:hAnsi="Times New Roman" w:cs="Times New Roman"/>
          <w:sz w:val="24"/>
          <w:szCs w:val="24"/>
        </w:rPr>
      </w:pPr>
    </w:p>
    <w:p w14:paraId="1C144BF1" w14:textId="77777777" w:rsidR="005A4CBF" w:rsidRPr="00CA02D4" w:rsidRDefault="005A4CBF">
      <w:pPr>
        <w:rPr>
          <w:rFonts w:ascii="Times New Roman" w:hAnsi="Times New Roman" w:cs="Times New Roman"/>
          <w:sz w:val="24"/>
          <w:szCs w:val="24"/>
        </w:rPr>
      </w:pPr>
    </w:p>
    <w:p w14:paraId="375CEB5F" w14:textId="77777777" w:rsidR="005A4CBF" w:rsidRPr="00CA02D4" w:rsidRDefault="005A4CBF">
      <w:pPr>
        <w:rPr>
          <w:rFonts w:ascii="Times New Roman" w:hAnsi="Times New Roman" w:cs="Times New Roman"/>
          <w:sz w:val="24"/>
          <w:szCs w:val="24"/>
        </w:rPr>
      </w:pPr>
    </w:p>
    <w:p w14:paraId="5033F101" w14:textId="06FEF49A" w:rsidR="005A4CBF" w:rsidRDefault="005A4CBF">
      <w:pPr>
        <w:rPr>
          <w:rFonts w:ascii="Times New Roman" w:hAnsi="Times New Roman" w:cs="Times New Roman"/>
          <w:sz w:val="24"/>
          <w:szCs w:val="24"/>
        </w:rPr>
      </w:pPr>
    </w:p>
    <w:p w14:paraId="7DFA5C5B" w14:textId="77777777" w:rsidR="001F7D5D" w:rsidRPr="00CA02D4" w:rsidRDefault="001F7D5D">
      <w:pPr>
        <w:rPr>
          <w:rFonts w:ascii="Times New Roman" w:hAnsi="Times New Roman" w:cs="Times New Roman"/>
          <w:sz w:val="24"/>
          <w:szCs w:val="24"/>
        </w:rPr>
      </w:pPr>
    </w:p>
    <w:p w14:paraId="2F6F358A" w14:textId="77777777" w:rsidR="005A4CBF" w:rsidRPr="00CA02D4" w:rsidRDefault="005A4CBF">
      <w:pPr>
        <w:rPr>
          <w:rFonts w:ascii="Times New Roman" w:hAnsi="Times New Roman" w:cs="Times New Roman"/>
          <w:sz w:val="24"/>
          <w:szCs w:val="24"/>
        </w:rPr>
      </w:pPr>
    </w:p>
    <w:p w14:paraId="5409C80F" w14:textId="77777777" w:rsidR="005A4CBF" w:rsidRPr="00CA02D4" w:rsidRDefault="005A4CBF">
      <w:pPr>
        <w:rPr>
          <w:rFonts w:ascii="Times New Roman" w:hAnsi="Times New Roman" w:cs="Times New Roman"/>
          <w:sz w:val="24"/>
          <w:szCs w:val="24"/>
        </w:rPr>
      </w:pPr>
    </w:p>
    <w:p w14:paraId="359410A2" w14:textId="77777777" w:rsidR="00E11ED4" w:rsidRPr="00CA02D4" w:rsidRDefault="00E11ED4" w:rsidP="000B0D44">
      <w:pPr>
        <w:rPr>
          <w:rFonts w:ascii="Times New Roman" w:hAnsi="Times New Roman" w:cs="Times New Roman"/>
          <w:sz w:val="24"/>
          <w:szCs w:val="24"/>
        </w:rPr>
      </w:pPr>
    </w:p>
    <w:p w14:paraId="53B123A1" w14:textId="21C07D21" w:rsidR="0069236C" w:rsidRDefault="005913B9" w:rsidP="00D14376">
      <w:pPr>
        <w:spacing w:line="360" w:lineRule="auto"/>
        <w:jc w:val="center"/>
        <w:rPr>
          <w:rFonts w:ascii="Times New Roman" w:hAnsi="Times New Roman" w:cs="Times New Roman"/>
          <w:b/>
          <w:bCs/>
          <w:sz w:val="24"/>
          <w:szCs w:val="24"/>
        </w:rPr>
      </w:pPr>
      <w:r w:rsidRPr="00134C77">
        <w:rPr>
          <w:rFonts w:ascii="Times New Roman" w:hAnsi="Times New Roman" w:cs="Times New Roman"/>
          <w:b/>
          <w:bCs/>
          <w:sz w:val="24"/>
          <w:szCs w:val="24"/>
        </w:rPr>
        <w:lastRenderedPageBreak/>
        <w:t>Detección y selección de la problemática</w:t>
      </w:r>
    </w:p>
    <w:p w14:paraId="708D24F1" w14:textId="77777777" w:rsidR="00D14376" w:rsidRPr="00134C77" w:rsidRDefault="00D14376" w:rsidP="00D14376">
      <w:pPr>
        <w:spacing w:line="360" w:lineRule="auto"/>
        <w:jc w:val="center"/>
        <w:rPr>
          <w:rFonts w:ascii="Times New Roman" w:hAnsi="Times New Roman" w:cs="Times New Roman"/>
          <w:b/>
          <w:bCs/>
          <w:sz w:val="24"/>
          <w:szCs w:val="24"/>
        </w:rPr>
      </w:pPr>
    </w:p>
    <w:p w14:paraId="45C2D5A3" w14:textId="6310BCC6" w:rsidR="00112331" w:rsidRPr="00134C77" w:rsidRDefault="00112331" w:rsidP="00D14376">
      <w:pPr>
        <w:spacing w:line="360" w:lineRule="auto"/>
        <w:rPr>
          <w:rFonts w:ascii="Times New Roman" w:hAnsi="Times New Roman" w:cs="Times New Roman"/>
          <w:sz w:val="24"/>
          <w:szCs w:val="24"/>
        </w:rPr>
      </w:pPr>
      <w:r w:rsidRPr="00134C77">
        <w:rPr>
          <w:rFonts w:ascii="Times New Roman" w:hAnsi="Times New Roman" w:cs="Times New Roman"/>
          <w:sz w:val="24"/>
          <w:szCs w:val="24"/>
        </w:rPr>
        <w:t>Problemática</w:t>
      </w:r>
      <w:r w:rsidR="000B0D44" w:rsidRPr="00134C77">
        <w:rPr>
          <w:rFonts w:ascii="Times New Roman" w:hAnsi="Times New Roman" w:cs="Times New Roman"/>
          <w:sz w:val="24"/>
          <w:szCs w:val="24"/>
        </w:rPr>
        <w:t xml:space="preserve">: </w:t>
      </w:r>
      <w:r w:rsidRPr="00134C77">
        <w:rPr>
          <w:rFonts w:ascii="Times New Roman" w:hAnsi="Times New Roman" w:cs="Times New Roman"/>
          <w:sz w:val="24"/>
          <w:szCs w:val="24"/>
        </w:rPr>
        <w:t xml:space="preserve">ambiente del aula y control y manejo de actividades </w:t>
      </w:r>
    </w:p>
    <w:p w14:paraId="46AE706D" w14:textId="4DB0BB4B" w:rsidR="005F27C8" w:rsidRDefault="005F27C8" w:rsidP="00D14376">
      <w:pPr>
        <w:spacing w:line="360" w:lineRule="auto"/>
        <w:rPr>
          <w:rFonts w:ascii="Times New Roman" w:hAnsi="Times New Roman" w:cs="Times New Roman"/>
          <w:sz w:val="24"/>
          <w:szCs w:val="24"/>
        </w:rPr>
      </w:pPr>
      <w:r>
        <w:rPr>
          <w:rFonts w:ascii="Times New Roman" w:hAnsi="Times New Roman" w:cs="Times New Roman"/>
          <w:sz w:val="24"/>
        </w:rPr>
        <w:t>La detección y selección de la problemática se eligió en equipo de practica por diversas situaciones que cada una de</w:t>
      </w:r>
      <w:r>
        <w:rPr>
          <w:rFonts w:ascii="Times New Roman" w:hAnsi="Times New Roman" w:cs="Times New Roman"/>
          <w:sz w:val="24"/>
        </w:rPr>
        <w:t xml:space="preserve"> las integrantes</w:t>
      </w:r>
      <w:r>
        <w:rPr>
          <w:rFonts w:ascii="Times New Roman" w:hAnsi="Times New Roman" w:cs="Times New Roman"/>
          <w:sz w:val="24"/>
        </w:rPr>
        <w:t xml:space="preserve"> logr</w:t>
      </w:r>
      <w:r>
        <w:rPr>
          <w:rFonts w:ascii="Times New Roman" w:hAnsi="Times New Roman" w:cs="Times New Roman"/>
          <w:sz w:val="24"/>
        </w:rPr>
        <w:t>ó</w:t>
      </w:r>
      <w:r>
        <w:rPr>
          <w:rFonts w:ascii="Times New Roman" w:hAnsi="Times New Roman" w:cs="Times New Roman"/>
          <w:sz w:val="24"/>
        </w:rPr>
        <w:t xml:space="preserve"> observar</w:t>
      </w:r>
      <w:r>
        <w:rPr>
          <w:rFonts w:ascii="Times New Roman" w:hAnsi="Times New Roman" w:cs="Times New Roman"/>
          <w:sz w:val="24"/>
        </w:rPr>
        <w:t xml:space="preserve"> dentro de</w:t>
      </w:r>
      <w:r w:rsidR="00740815">
        <w:rPr>
          <w:rFonts w:ascii="Times New Roman" w:hAnsi="Times New Roman" w:cs="Times New Roman"/>
          <w:sz w:val="24"/>
        </w:rPr>
        <w:t xml:space="preserve"> cada uno de los grupos del </w:t>
      </w:r>
      <w:r w:rsidR="0069236C">
        <w:rPr>
          <w:rFonts w:ascii="Times New Roman" w:hAnsi="Times New Roman" w:cs="Times New Roman"/>
          <w:sz w:val="24"/>
        </w:rPr>
        <w:t>Jardín</w:t>
      </w:r>
      <w:r>
        <w:rPr>
          <w:rFonts w:ascii="Times New Roman" w:hAnsi="Times New Roman" w:cs="Times New Roman"/>
          <w:sz w:val="24"/>
        </w:rPr>
        <w:t>.</w:t>
      </w:r>
      <w:r w:rsidR="000A5A86">
        <w:rPr>
          <w:rFonts w:ascii="Times New Roman" w:hAnsi="Times New Roman" w:cs="Times New Roman"/>
          <w:sz w:val="24"/>
        </w:rPr>
        <w:t xml:space="preserve"> Se comparti</w:t>
      </w:r>
      <w:r w:rsidR="00D45DCE">
        <w:rPr>
          <w:rFonts w:ascii="Times New Roman" w:hAnsi="Times New Roman" w:cs="Times New Roman"/>
          <w:sz w:val="24"/>
        </w:rPr>
        <w:t xml:space="preserve">eron </w:t>
      </w:r>
      <w:r w:rsidR="000A5A86">
        <w:rPr>
          <w:rFonts w:ascii="Times New Roman" w:hAnsi="Times New Roman" w:cs="Times New Roman"/>
          <w:sz w:val="24"/>
        </w:rPr>
        <w:t>detalles como la</w:t>
      </w:r>
      <w:r>
        <w:rPr>
          <w:rFonts w:ascii="Times New Roman" w:hAnsi="Times New Roman" w:cs="Times New Roman"/>
          <w:sz w:val="24"/>
        </w:rPr>
        <w:t xml:space="preserve"> observa</w:t>
      </w:r>
      <w:r w:rsidR="000A5A86">
        <w:rPr>
          <w:rFonts w:ascii="Times New Roman" w:hAnsi="Times New Roman" w:cs="Times New Roman"/>
          <w:sz w:val="24"/>
        </w:rPr>
        <w:t>ción de</w:t>
      </w:r>
      <w:r>
        <w:rPr>
          <w:rFonts w:ascii="Times New Roman" w:hAnsi="Times New Roman" w:cs="Times New Roman"/>
          <w:sz w:val="24"/>
        </w:rPr>
        <w:t xml:space="preserve"> diversas deficiencias</w:t>
      </w:r>
      <w:r w:rsidR="005C32E4">
        <w:rPr>
          <w:rFonts w:ascii="Times New Roman" w:hAnsi="Times New Roman" w:cs="Times New Roman"/>
          <w:sz w:val="24"/>
        </w:rPr>
        <w:t xml:space="preserve"> y fortalezas</w:t>
      </w:r>
      <w:r>
        <w:rPr>
          <w:rFonts w:ascii="Times New Roman" w:hAnsi="Times New Roman" w:cs="Times New Roman"/>
          <w:sz w:val="24"/>
        </w:rPr>
        <w:t xml:space="preserve"> en cuestión de la función docente</w:t>
      </w:r>
      <w:r w:rsidR="00D45DCE">
        <w:rPr>
          <w:rFonts w:ascii="Times New Roman" w:hAnsi="Times New Roman" w:cs="Times New Roman"/>
          <w:sz w:val="24"/>
        </w:rPr>
        <w:t>,</w:t>
      </w:r>
      <w:r w:rsidR="005C32E4">
        <w:rPr>
          <w:rFonts w:ascii="Times New Roman" w:hAnsi="Times New Roman" w:cs="Times New Roman"/>
          <w:sz w:val="24"/>
        </w:rPr>
        <w:t xml:space="preserve"> de este modo al </w:t>
      </w:r>
      <w:r>
        <w:rPr>
          <w:rFonts w:ascii="Times New Roman" w:hAnsi="Times New Roman" w:cs="Times New Roman"/>
          <w:sz w:val="24"/>
          <w:szCs w:val="24"/>
        </w:rPr>
        <w:t xml:space="preserve">realizar los ítems </w:t>
      </w:r>
      <w:r w:rsidR="004C3706">
        <w:rPr>
          <w:rFonts w:ascii="Times New Roman" w:hAnsi="Times New Roman" w:cs="Times New Roman"/>
          <w:sz w:val="24"/>
          <w:szCs w:val="24"/>
        </w:rPr>
        <w:t xml:space="preserve">se realizó un </w:t>
      </w:r>
      <w:r w:rsidR="0069236C">
        <w:rPr>
          <w:rFonts w:ascii="Times New Roman" w:hAnsi="Times New Roman" w:cs="Times New Roman"/>
          <w:sz w:val="24"/>
          <w:szCs w:val="24"/>
        </w:rPr>
        <w:t>análisis</w:t>
      </w:r>
      <w:r>
        <w:rPr>
          <w:rFonts w:ascii="Times New Roman" w:hAnsi="Times New Roman" w:cs="Times New Roman"/>
          <w:sz w:val="24"/>
          <w:szCs w:val="24"/>
        </w:rPr>
        <w:t xml:space="preserve"> </w:t>
      </w:r>
      <w:r w:rsidR="00C31CD9">
        <w:rPr>
          <w:rFonts w:ascii="Times New Roman" w:hAnsi="Times New Roman" w:cs="Times New Roman"/>
          <w:sz w:val="24"/>
          <w:szCs w:val="24"/>
        </w:rPr>
        <w:t>contemplando y reflexionando sobre l</w:t>
      </w:r>
      <w:r w:rsidR="0069236C">
        <w:rPr>
          <w:rFonts w:ascii="Times New Roman" w:hAnsi="Times New Roman" w:cs="Times New Roman"/>
          <w:sz w:val="24"/>
          <w:szCs w:val="24"/>
        </w:rPr>
        <w:t>o mencionado, concluyendo que fueron más las deficiencias que surgieron con lo que</w:t>
      </w:r>
      <w:r w:rsidR="00C31CD9">
        <w:rPr>
          <w:rFonts w:ascii="Times New Roman" w:hAnsi="Times New Roman" w:cs="Times New Roman"/>
          <w:sz w:val="24"/>
          <w:szCs w:val="24"/>
        </w:rPr>
        <w:t xml:space="preserve"> se ejercía dentro del </w:t>
      </w:r>
      <w:r w:rsidR="0069236C">
        <w:rPr>
          <w:rFonts w:ascii="Times New Roman" w:hAnsi="Times New Roman" w:cs="Times New Roman"/>
          <w:sz w:val="24"/>
          <w:szCs w:val="24"/>
        </w:rPr>
        <w:t>aula</w:t>
      </w:r>
      <w:r w:rsidR="00C31CD9">
        <w:rPr>
          <w:rFonts w:ascii="Times New Roman" w:hAnsi="Times New Roman" w:cs="Times New Roman"/>
          <w:sz w:val="24"/>
          <w:szCs w:val="24"/>
        </w:rPr>
        <w:t xml:space="preserve"> con respecto al </w:t>
      </w:r>
      <w:r w:rsidR="0069236C">
        <w:rPr>
          <w:rFonts w:ascii="Times New Roman" w:hAnsi="Times New Roman" w:cs="Times New Roman"/>
          <w:sz w:val="24"/>
          <w:szCs w:val="24"/>
        </w:rPr>
        <w:t>trabajo</w:t>
      </w:r>
      <w:r w:rsidR="00C31CD9">
        <w:rPr>
          <w:rFonts w:ascii="Times New Roman" w:hAnsi="Times New Roman" w:cs="Times New Roman"/>
          <w:sz w:val="24"/>
          <w:szCs w:val="24"/>
        </w:rPr>
        <w:t xml:space="preserve"> de las educadoras y </w:t>
      </w:r>
      <w:r w:rsidR="00D45DCE">
        <w:rPr>
          <w:rFonts w:ascii="Times New Roman" w:hAnsi="Times New Roman" w:cs="Times New Roman"/>
          <w:sz w:val="24"/>
          <w:szCs w:val="24"/>
        </w:rPr>
        <w:t xml:space="preserve">el resultado de las actividades que </w:t>
      </w:r>
      <w:r w:rsidR="0069236C">
        <w:rPr>
          <w:rFonts w:ascii="Times New Roman" w:hAnsi="Times New Roman" w:cs="Times New Roman"/>
          <w:sz w:val="24"/>
          <w:szCs w:val="24"/>
        </w:rPr>
        <w:t>fueron</w:t>
      </w:r>
      <w:r w:rsidR="00D45DCE">
        <w:rPr>
          <w:rFonts w:ascii="Times New Roman" w:hAnsi="Times New Roman" w:cs="Times New Roman"/>
          <w:sz w:val="24"/>
          <w:szCs w:val="24"/>
        </w:rPr>
        <w:t xml:space="preserve"> </w:t>
      </w:r>
      <w:r w:rsidR="0069236C">
        <w:rPr>
          <w:rFonts w:ascii="Times New Roman" w:hAnsi="Times New Roman" w:cs="Times New Roman"/>
          <w:sz w:val="24"/>
          <w:szCs w:val="24"/>
        </w:rPr>
        <w:t>planteadas</w:t>
      </w:r>
      <w:r w:rsidR="00D45DCE">
        <w:rPr>
          <w:rFonts w:ascii="Times New Roman" w:hAnsi="Times New Roman" w:cs="Times New Roman"/>
          <w:sz w:val="24"/>
          <w:szCs w:val="24"/>
        </w:rPr>
        <w:t xml:space="preserve">. </w:t>
      </w:r>
    </w:p>
    <w:p w14:paraId="21859B4B" w14:textId="595EC8F2" w:rsidR="005F27C8" w:rsidRPr="00D14376" w:rsidRDefault="0069236C" w:rsidP="00D14376">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 los diversos </w:t>
      </w:r>
      <w:r w:rsidR="00AA4BAA">
        <w:rPr>
          <w:rFonts w:ascii="Times New Roman" w:hAnsi="Times New Roman" w:cs="Times New Roman"/>
          <w:sz w:val="24"/>
          <w:szCs w:val="24"/>
        </w:rPr>
        <w:t xml:space="preserve">aspectos que se consideraron fue que </w:t>
      </w:r>
      <w:r w:rsidR="005F27C8">
        <w:rPr>
          <w:rFonts w:ascii="Times New Roman" w:hAnsi="Times New Roman" w:cs="Times New Roman"/>
          <w:sz w:val="24"/>
          <w:szCs w:val="24"/>
        </w:rPr>
        <w:t xml:space="preserve">las actividades que </w:t>
      </w:r>
      <w:r w:rsidR="00AA4BAA">
        <w:rPr>
          <w:rFonts w:ascii="Times New Roman" w:hAnsi="Times New Roman" w:cs="Times New Roman"/>
          <w:sz w:val="24"/>
          <w:szCs w:val="24"/>
        </w:rPr>
        <w:t xml:space="preserve">las </w:t>
      </w:r>
      <w:r w:rsidR="005F27C8">
        <w:rPr>
          <w:rFonts w:ascii="Times New Roman" w:hAnsi="Times New Roman" w:cs="Times New Roman"/>
          <w:sz w:val="24"/>
          <w:szCs w:val="24"/>
        </w:rPr>
        <w:t>docente</w:t>
      </w:r>
      <w:r w:rsidR="00AA4BAA">
        <w:rPr>
          <w:rFonts w:ascii="Times New Roman" w:hAnsi="Times New Roman" w:cs="Times New Roman"/>
          <w:sz w:val="24"/>
          <w:szCs w:val="24"/>
        </w:rPr>
        <w:t>s</w:t>
      </w:r>
      <w:r w:rsidR="005F27C8">
        <w:rPr>
          <w:rFonts w:ascii="Times New Roman" w:hAnsi="Times New Roman" w:cs="Times New Roman"/>
          <w:sz w:val="24"/>
          <w:szCs w:val="24"/>
        </w:rPr>
        <w:t xml:space="preserve"> aplicaba</w:t>
      </w:r>
      <w:r w:rsidR="00AA4BAA">
        <w:rPr>
          <w:rFonts w:ascii="Times New Roman" w:hAnsi="Times New Roman" w:cs="Times New Roman"/>
          <w:sz w:val="24"/>
          <w:szCs w:val="24"/>
        </w:rPr>
        <w:t>n</w:t>
      </w:r>
      <w:r w:rsidR="004E33FE">
        <w:rPr>
          <w:rFonts w:ascii="Times New Roman" w:hAnsi="Times New Roman" w:cs="Times New Roman"/>
          <w:sz w:val="24"/>
          <w:szCs w:val="24"/>
        </w:rPr>
        <w:t>, en su mayoría</w:t>
      </w:r>
      <w:r w:rsidR="005F27C8">
        <w:rPr>
          <w:rFonts w:ascii="Times New Roman" w:hAnsi="Times New Roman" w:cs="Times New Roman"/>
          <w:sz w:val="24"/>
          <w:szCs w:val="24"/>
        </w:rPr>
        <w:t xml:space="preserve"> no presentaban reto educativo</w:t>
      </w:r>
      <w:r w:rsidR="00AA4BAA">
        <w:rPr>
          <w:rFonts w:ascii="Times New Roman" w:hAnsi="Times New Roman" w:cs="Times New Roman"/>
          <w:sz w:val="24"/>
          <w:szCs w:val="24"/>
        </w:rPr>
        <w:t xml:space="preserve"> para los niños,</w:t>
      </w:r>
      <w:r w:rsidR="004D0AD4">
        <w:rPr>
          <w:rFonts w:ascii="Times New Roman" w:hAnsi="Times New Roman" w:cs="Times New Roman"/>
          <w:sz w:val="24"/>
          <w:szCs w:val="24"/>
        </w:rPr>
        <w:t xml:space="preserve"> algunas carecían de material o propuesta pertinente para llamar la atención </w:t>
      </w:r>
      <w:r w:rsidR="00D14376">
        <w:rPr>
          <w:rFonts w:ascii="Times New Roman" w:hAnsi="Times New Roman" w:cs="Times New Roman"/>
          <w:sz w:val="24"/>
          <w:szCs w:val="24"/>
        </w:rPr>
        <w:t>de los alumnos</w:t>
      </w:r>
      <w:r w:rsidR="004D0AD4">
        <w:rPr>
          <w:rFonts w:ascii="Times New Roman" w:hAnsi="Times New Roman" w:cs="Times New Roman"/>
          <w:sz w:val="24"/>
          <w:szCs w:val="24"/>
        </w:rPr>
        <w:t>,</w:t>
      </w:r>
      <w:r w:rsidR="005F27C8">
        <w:rPr>
          <w:rFonts w:ascii="Times New Roman" w:hAnsi="Times New Roman" w:cs="Times New Roman"/>
          <w:sz w:val="24"/>
          <w:szCs w:val="24"/>
        </w:rPr>
        <w:t xml:space="preserve"> </w:t>
      </w:r>
      <w:r w:rsidR="00A04B94">
        <w:rPr>
          <w:rFonts w:ascii="Times New Roman" w:hAnsi="Times New Roman" w:cs="Times New Roman"/>
          <w:sz w:val="24"/>
          <w:szCs w:val="24"/>
        </w:rPr>
        <w:t xml:space="preserve">también se </w:t>
      </w:r>
      <w:r w:rsidR="005F27C8">
        <w:rPr>
          <w:rFonts w:ascii="Times New Roman" w:hAnsi="Times New Roman" w:cs="Times New Roman"/>
          <w:sz w:val="24"/>
          <w:szCs w:val="24"/>
        </w:rPr>
        <w:t>coincidi</w:t>
      </w:r>
      <w:r w:rsidR="00A04B94">
        <w:rPr>
          <w:rFonts w:ascii="Times New Roman" w:hAnsi="Times New Roman" w:cs="Times New Roman"/>
          <w:sz w:val="24"/>
          <w:szCs w:val="24"/>
        </w:rPr>
        <w:t>ó que</w:t>
      </w:r>
      <w:r w:rsidR="005F27C8">
        <w:rPr>
          <w:rFonts w:ascii="Times New Roman" w:hAnsi="Times New Roman" w:cs="Times New Roman"/>
          <w:sz w:val="24"/>
          <w:szCs w:val="24"/>
        </w:rPr>
        <w:t xml:space="preserve"> los materiales que se empleaban no eran adecuados o no los preparaban con anteriorida</w:t>
      </w:r>
      <w:r w:rsidR="00A04B94">
        <w:rPr>
          <w:rFonts w:ascii="Times New Roman" w:hAnsi="Times New Roman" w:cs="Times New Roman"/>
          <w:sz w:val="24"/>
          <w:szCs w:val="24"/>
        </w:rPr>
        <w:t>d</w:t>
      </w:r>
      <w:r w:rsidR="005F27C8">
        <w:rPr>
          <w:rFonts w:ascii="Times New Roman" w:hAnsi="Times New Roman" w:cs="Times New Roman"/>
          <w:sz w:val="24"/>
          <w:szCs w:val="24"/>
        </w:rPr>
        <w:t>. En especial</w:t>
      </w:r>
      <w:r w:rsidR="00A04B94">
        <w:rPr>
          <w:rFonts w:ascii="Times New Roman" w:hAnsi="Times New Roman" w:cs="Times New Roman"/>
          <w:sz w:val="24"/>
          <w:szCs w:val="24"/>
        </w:rPr>
        <w:t xml:space="preserve">, se mencionó sobre </w:t>
      </w:r>
      <w:r w:rsidR="005F27C8">
        <w:rPr>
          <w:rFonts w:ascii="Times New Roman" w:hAnsi="Times New Roman" w:cs="Times New Roman"/>
          <w:sz w:val="24"/>
          <w:szCs w:val="24"/>
        </w:rPr>
        <w:t>que una de las docentes utilizaba con frecuencia su teléfono celular cuando estaba frente a grupo y por lo tanto dejaba de prestarles cierta atención</w:t>
      </w:r>
      <w:r w:rsidR="00517672">
        <w:rPr>
          <w:rFonts w:ascii="Times New Roman" w:hAnsi="Times New Roman" w:cs="Times New Roman"/>
          <w:sz w:val="24"/>
          <w:szCs w:val="24"/>
        </w:rPr>
        <w:t xml:space="preserve">. </w:t>
      </w:r>
      <w:r w:rsidR="005F27C8">
        <w:rPr>
          <w:rFonts w:ascii="Times New Roman" w:hAnsi="Times New Roman" w:cs="Times New Roman"/>
          <w:sz w:val="24"/>
          <w:szCs w:val="24"/>
        </w:rPr>
        <w:t>También</w:t>
      </w:r>
      <w:r w:rsidR="00517672">
        <w:rPr>
          <w:rFonts w:ascii="Times New Roman" w:hAnsi="Times New Roman" w:cs="Times New Roman"/>
          <w:sz w:val="24"/>
          <w:szCs w:val="24"/>
        </w:rPr>
        <w:t xml:space="preserve"> se</w:t>
      </w:r>
      <w:r w:rsidR="005A095F">
        <w:rPr>
          <w:rFonts w:ascii="Times New Roman" w:hAnsi="Times New Roman" w:cs="Times New Roman"/>
          <w:sz w:val="24"/>
          <w:szCs w:val="24"/>
        </w:rPr>
        <w:t xml:space="preserve"> contemplaron elementos </w:t>
      </w:r>
      <w:r w:rsidR="005F27C8">
        <w:rPr>
          <w:rFonts w:ascii="Times New Roman" w:hAnsi="Times New Roman" w:cs="Times New Roman"/>
          <w:sz w:val="24"/>
          <w:szCs w:val="24"/>
        </w:rPr>
        <w:t xml:space="preserve">con relación al manejo del comportamiento de los niños por parte de la docente cuando estos están inquietos, esto fue así ya </w:t>
      </w:r>
      <w:r w:rsidR="00D14376">
        <w:rPr>
          <w:rFonts w:ascii="Times New Roman" w:hAnsi="Times New Roman" w:cs="Times New Roman"/>
          <w:sz w:val="24"/>
          <w:szCs w:val="24"/>
        </w:rPr>
        <w:t>se</w:t>
      </w:r>
      <w:r w:rsidR="005F27C8">
        <w:rPr>
          <w:rFonts w:ascii="Times New Roman" w:hAnsi="Times New Roman" w:cs="Times New Roman"/>
          <w:sz w:val="24"/>
          <w:szCs w:val="24"/>
        </w:rPr>
        <w:t xml:space="preserve"> mencion</w:t>
      </w:r>
      <w:r w:rsidR="00D14376">
        <w:rPr>
          <w:rFonts w:ascii="Times New Roman" w:hAnsi="Times New Roman" w:cs="Times New Roman"/>
          <w:sz w:val="24"/>
          <w:szCs w:val="24"/>
        </w:rPr>
        <w:t>ó</w:t>
      </w:r>
      <w:r w:rsidR="005F27C8">
        <w:rPr>
          <w:rFonts w:ascii="Times New Roman" w:hAnsi="Times New Roman" w:cs="Times New Roman"/>
          <w:sz w:val="24"/>
          <w:szCs w:val="24"/>
        </w:rPr>
        <w:t xml:space="preserve"> que </w:t>
      </w:r>
      <w:r w:rsidR="00D14376">
        <w:rPr>
          <w:rFonts w:ascii="Times New Roman" w:hAnsi="Times New Roman" w:cs="Times New Roman"/>
          <w:sz w:val="24"/>
          <w:szCs w:val="24"/>
        </w:rPr>
        <w:t>una de las</w:t>
      </w:r>
      <w:r w:rsidR="005F27C8">
        <w:rPr>
          <w:rFonts w:ascii="Times New Roman" w:hAnsi="Times New Roman" w:cs="Times New Roman"/>
          <w:sz w:val="24"/>
          <w:szCs w:val="24"/>
        </w:rPr>
        <w:t xml:space="preserve"> docente</w:t>
      </w:r>
      <w:r w:rsidR="00D14376">
        <w:rPr>
          <w:rFonts w:ascii="Times New Roman" w:hAnsi="Times New Roman" w:cs="Times New Roman"/>
          <w:sz w:val="24"/>
          <w:szCs w:val="24"/>
        </w:rPr>
        <w:t>s</w:t>
      </w:r>
      <w:r w:rsidR="005F27C8">
        <w:rPr>
          <w:rFonts w:ascii="Times New Roman" w:hAnsi="Times New Roman" w:cs="Times New Roman"/>
          <w:sz w:val="24"/>
          <w:szCs w:val="24"/>
        </w:rPr>
        <w:t xml:space="preserve"> utilizaba un lenguaje subido de tono con los niños y les gritaba de forma constante al más mínimo comportamiento que presentaban en el aula. </w:t>
      </w:r>
    </w:p>
    <w:p w14:paraId="208692F3" w14:textId="77777777" w:rsidR="00F76EEF" w:rsidRPr="00134C77" w:rsidRDefault="00F76EEF" w:rsidP="00D14376">
      <w:pPr>
        <w:spacing w:line="360" w:lineRule="auto"/>
        <w:rPr>
          <w:rFonts w:ascii="Times New Roman" w:hAnsi="Times New Roman" w:cs="Times New Roman"/>
          <w:sz w:val="24"/>
          <w:szCs w:val="24"/>
        </w:rPr>
      </w:pPr>
    </w:p>
    <w:p w14:paraId="298DF079" w14:textId="0544F4D3" w:rsidR="00F76EEF" w:rsidRPr="00F76EEF" w:rsidRDefault="005913B9" w:rsidP="00F76EEF">
      <w:pPr>
        <w:spacing w:line="360" w:lineRule="auto"/>
        <w:jc w:val="center"/>
        <w:rPr>
          <w:rFonts w:ascii="Times New Roman" w:hAnsi="Times New Roman" w:cs="Times New Roman"/>
          <w:b/>
          <w:bCs/>
          <w:sz w:val="24"/>
          <w:szCs w:val="24"/>
        </w:rPr>
      </w:pPr>
      <w:r w:rsidRPr="00134C77">
        <w:rPr>
          <w:rFonts w:ascii="Times New Roman" w:hAnsi="Times New Roman" w:cs="Times New Roman"/>
          <w:b/>
          <w:bCs/>
          <w:sz w:val="24"/>
          <w:szCs w:val="24"/>
        </w:rPr>
        <w:t>Objetivo de la investigación</w:t>
      </w:r>
    </w:p>
    <w:p w14:paraId="0308C4F9" w14:textId="7F292F66" w:rsidR="00147236" w:rsidRPr="00134C77" w:rsidRDefault="00147236" w:rsidP="00D14376">
      <w:pPr>
        <w:spacing w:line="360" w:lineRule="auto"/>
        <w:rPr>
          <w:rFonts w:ascii="Times New Roman" w:hAnsi="Times New Roman" w:cs="Times New Roman"/>
          <w:sz w:val="24"/>
          <w:szCs w:val="24"/>
        </w:rPr>
      </w:pPr>
      <w:r w:rsidRPr="00134C77">
        <w:rPr>
          <w:rFonts w:ascii="Times New Roman" w:hAnsi="Times New Roman" w:cs="Times New Roman"/>
          <w:sz w:val="24"/>
          <w:szCs w:val="24"/>
        </w:rPr>
        <w:t>El objetivo de este trabajo es recabar información sobre como preparan y aplican las actividades las docentes, al igual que darnos cuenta del ambiente que ofrecen dentro del aula y los aspectos que interfieren en la aplicación de actividades, como manejan los tiempos y las estrategias que implementan las educadoras para promover el aprendizaje de los niños</w:t>
      </w:r>
      <w:r w:rsidR="00193384">
        <w:rPr>
          <w:rFonts w:ascii="Times New Roman" w:hAnsi="Times New Roman" w:cs="Times New Roman"/>
          <w:sz w:val="24"/>
          <w:szCs w:val="24"/>
        </w:rPr>
        <w:t xml:space="preserve">, esto para establecer una relación de la problemática que fue posible detectar para </w:t>
      </w:r>
      <w:r w:rsidR="00552AE8">
        <w:rPr>
          <w:rFonts w:ascii="Times New Roman" w:hAnsi="Times New Roman" w:cs="Times New Roman"/>
          <w:sz w:val="24"/>
          <w:szCs w:val="24"/>
        </w:rPr>
        <w:t>establecer un</w:t>
      </w:r>
      <w:r w:rsidR="00193384">
        <w:rPr>
          <w:rFonts w:ascii="Times New Roman" w:hAnsi="Times New Roman" w:cs="Times New Roman"/>
          <w:sz w:val="24"/>
          <w:szCs w:val="24"/>
        </w:rPr>
        <w:t xml:space="preserve"> análisis con los componentes que interfieren en dicho proceso</w:t>
      </w:r>
      <w:r w:rsidR="00D14376">
        <w:rPr>
          <w:rFonts w:ascii="Times New Roman" w:hAnsi="Times New Roman" w:cs="Times New Roman"/>
          <w:sz w:val="24"/>
          <w:szCs w:val="24"/>
        </w:rPr>
        <w:t>.</w:t>
      </w:r>
    </w:p>
    <w:p w14:paraId="2EF4F093" w14:textId="066CF203" w:rsidR="000466FB" w:rsidRPr="00134C77" w:rsidRDefault="00207C45" w:rsidP="00D14376">
      <w:pPr>
        <w:spacing w:line="360" w:lineRule="auto"/>
        <w:jc w:val="center"/>
        <w:rPr>
          <w:rFonts w:ascii="Times New Roman" w:hAnsi="Times New Roman" w:cs="Times New Roman"/>
          <w:b/>
          <w:bCs/>
          <w:sz w:val="24"/>
          <w:szCs w:val="24"/>
        </w:rPr>
      </w:pPr>
      <w:r w:rsidRPr="00134C77">
        <w:rPr>
          <w:rFonts w:ascii="Times New Roman" w:hAnsi="Times New Roman" w:cs="Times New Roman"/>
          <w:b/>
          <w:bCs/>
          <w:sz w:val="24"/>
          <w:szCs w:val="24"/>
        </w:rPr>
        <w:lastRenderedPageBreak/>
        <w:t xml:space="preserve">Población, tipo </w:t>
      </w:r>
      <w:r w:rsidR="000466FB" w:rsidRPr="00134C77">
        <w:rPr>
          <w:rFonts w:ascii="Times New Roman" w:hAnsi="Times New Roman" w:cs="Times New Roman"/>
          <w:b/>
          <w:bCs/>
          <w:sz w:val="24"/>
          <w:szCs w:val="24"/>
        </w:rPr>
        <w:t>de muestra y como se seleccionó</w:t>
      </w:r>
    </w:p>
    <w:p w14:paraId="1C8D143D" w14:textId="77777777" w:rsidR="00F25EB3" w:rsidRPr="00134C77" w:rsidRDefault="00F25EB3" w:rsidP="00D14376">
      <w:pPr>
        <w:spacing w:line="360" w:lineRule="auto"/>
        <w:jc w:val="center"/>
        <w:rPr>
          <w:rFonts w:ascii="Times New Roman" w:hAnsi="Times New Roman" w:cs="Times New Roman"/>
          <w:b/>
          <w:bCs/>
          <w:sz w:val="24"/>
          <w:szCs w:val="24"/>
        </w:rPr>
      </w:pPr>
    </w:p>
    <w:p w14:paraId="7290D804" w14:textId="7D540A30" w:rsidR="00112331" w:rsidRPr="00134C77" w:rsidRDefault="00416CF8" w:rsidP="00D14376">
      <w:pPr>
        <w:spacing w:line="360" w:lineRule="auto"/>
        <w:rPr>
          <w:rFonts w:ascii="Times New Roman" w:hAnsi="Times New Roman" w:cs="Times New Roman"/>
          <w:sz w:val="24"/>
          <w:szCs w:val="24"/>
        </w:rPr>
      </w:pPr>
      <w:r w:rsidRPr="00134C77">
        <w:rPr>
          <w:rFonts w:ascii="Times New Roman" w:hAnsi="Times New Roman" w:cs="Times New Roman"/>
          <w:sz w:val="24"/>
          <w:szCs w:val="24"/>
        </w:rPr>
        <w:t>Población</w:t>
      </w:r>
      <w:r w:rsidR="00112331" w:rsidRPr="00134C77">
        <w:rPr>
          <w:rFonts w:ascii="Times New Roman" w:hAnsi="Times New Roman" w:cs="Times New Roman"/>
          <w:sz w:val="24"/>
          <w:szCs w:val="24"/>
        </w:rPr>
        <w:t>: docentes del jardín</w:t>
      </w:r>
      <w:r w:rsidRPr="00134C77">
        <w:rPr>
          <w:rFonts w:ascii="Times New Roman" w:hAnsi="Times New Roman" w:cs="Times New Roman"/>
          <w:sz w:val="24"/>
          <w:szCs w:val="24"/>
        </w:rPr>
        <w:t xml:space="preserve"> de niños </w:t>
      </w:r>
    </w:p>
    <w:p w14:paraId="3495FE9F" w14:textId="4FA9A6F2" w:rsidR="006F3895" w:rsidRPr="00134C77" w:rsidRDefault="00F25EB3" w:rsidP="00D14376">
      <w:pPr>
        <w:spacing w:line="360" w:lineRule="auto"/>
        <w:rPr>
          <w:rFonts w:ascii="Times New Roman" w:hAnsi="Times New Roman" w:cs="Times New Roman"/>
          <w:sz w:val="24"/>
          <w:szCs w:val="24"/>
        </w:rPr>
      </w:pPr>
      <w:r w:rsidRPr="00134C77">
        <w:rPr>
          <w:rFonts w:ascii="Times New Roman" w:hAnsi="Times New Roman" w:cs="Times New Roman"/>
          <w:sz w:val="24"/>
          <w:szCs w:val="24"/>
        </w:rPr>
        <w:t xml:space="preserve">La población que se </w:t>
      </w:r>
      <w:r w:rsidR="00765CD8">
        <w:rPr>
          <w:rFonts w:ascii="Times New Roman" w:hAnsi="Times New Roman" w:cs="Times New Roman"/>
          <w:sz w:val="24"/>
          <w:szCs w:val="24"/>
        </w:rPr>
        <w:t>contempló</w:t>
      </w:r>
      <w:r w:rsidRPr="00134C77">
        <w:rPr>
          <w:rFonts w:ascii="Times New Roman" w:hAnsi="Times New Roman" w:cs="Times New Roman"/>
          <w:sz w:val="24"/>
          <w:szCs w:val="24"/>
        </w:rPr>
        <w:t xml:space="preserve"> para aplicar el instrumento</w:t>
      </w:r>
      <w:r w:rsidR="00765CD8">
        <w:rPr>
          <w:rFonts w:ascii="Times New Roman" w:hAnsi="Times New Roman" w:cs="Times New Roman"/>
          <w:sz w:val="24"/>
          <w:szCs w:val="24"/>
        </w:rPr>
        <w:t xml:space="preserve"> corresponde a los</w:t>
      </w:r>
      <w:r w:rsidR="004E33FE">
        <w:rPr>
          <w:rFonts w:ascii="Times New Roman" w:hAnsi="Times New Roman" w:cs="Times New Roman"/>
          <w:sz w:val="24"/>
          <w:szCs w:val="24"/>
        </w:rPr>
        <w:t xml:space="preserve"> 11 </w:t>
      </w:r>
      <w:r w:rsidRPr="00134C77">
        <w:rPr>
          <w:rFonts w:ascii="Times New Roman" w:hAnsi="Times New Roman" w:cs="Times New Roman"/>
          <w:sz w:val="24"/>
          <w:szCs w:val="24"/>
        </w:rPr>
        <w:t>docentes del Jardín de niños, ya que de la problemática elegida ellos eran los indicados para responder dicho instrumento</w:t>
      </w:r>
      <w:r w:rsidR="009A6982">
        <w:rPr>
          <w:rFonts w:ascii="Times New Roman" w:hAnsi="Times New Roman" w:cs="Times New Roman"/>
          <w:sz w:val="24"/>
          <w:szCs w:val="24"/>
        </w:rPr>
        <w:t>.</w:t>
      </w:r>
      <w:r w:rsidRPr="00134C77">
        <w:rPr>
          <w:rFonts w:ascii="Times New Roman" w:hAnsi="Times New Roman" w:cs="Times New Roman"/>
          <w:sz w:val="24"/>
          <w:szCs w:val="24"/>
        </w:rPr>
        <w:t xml:space="preserve"> </w:t>
      </w:r>
      <w:r w:rsidR="009A6982">
        <w:rPr>
          <w:rFonts w:ascii="Times New Roman" w:hAnsi="Times New Roman" w:cs="Times New Roman"/>
          <w:sz w:val="24"/>
          <w:szCs w:val="24"/>
        </w:rPr>
        <w:t>P</w:t>
      </w:r>
      <w:r w:rsidRPr="00134C77">
        <w:rPr>
          <w:rFonts w:ascii="Times New Roman" w:hAnsi="Times New Roman" w:cs="Times New Roman"/>
          <w:sz w:val="24"/>
          <w:szCs w:val="24"/>
        </w:rPr>
        <w:t>or ello el tipo de muestra que se utiliz</w:t>
      </w:r>
      <w:r w:rsidR="00765CD8">
        <w:rPr>
          <w:rFonts w:ascii="Times New Roman" w:hAnsi="Times New Roman" w:cs="Times New Roman"/>
          <w:sz w:val="24"/>
          <w:szCs w:val="24"/>
        </w:rPr>
        <w:t>ó</w:t>
      </w:r>
      <w:r w:rsidRPr="00134C77">
        <w:rPr>
          <w:rFonts w:ascii="Times New Roman" w:hAnsi="Times New Roman" w:cs="Times New Roman"/>
          <w:sz w:val="24"/>
          <w:szCs w:val="24"/>
        </w:rPr>
        <w:t xml:space="preserve"> fue el muestreo probabilístico, se </w:t>
      </w:r>
      <w:r w:rsidR="00552AE8" w:rsidRPr="00134C77">
        <w:rPr>
          <w:rFonts w:ascii="Times New Roman" w:hAnsi="Times New Roman" w:cs="Times New Roman"/>
          <w:sz w:val="24"/>
          <w:szCs w:val="24"/>
        </w:rPr>
        <w:t>seleccionó</w:t>
      </w:r>
      <w:r w:rsidRPr="00134C77">
        <w:rPr>
          <w:rFonts w:ascii="Times New Roman" w:hAnsi="Times New Roman" w:cs="Times New Roman"/>
          <w:sz w:val="24"/>
          <w:szCs w:val="24"/>
        </w:rPr>
        <w:t xml:space="preserve"> porque el instrumento fue aplicado a todos los docentes del Jardín sin excluir</w:t>
      </w:r>
      <w:r w:rsidR="00E4747E">
        <w:rPr>
          <w:rFonts w:ascii="Times New Roman" w:hAnsi="Times New Roman" w:cs="Times New Roman"/>
          <w:sz w:val="24"/>
          <w:szCs w:val="24"/>
        </w:rPr>
        <w:t xml:space="preserve"> </w:t>
      </w:r>
      <w:r w:rsidRPr="00134C77">
        <w:rPr>
          <w:rFonts w:ascii="Times New Roman" w:hAnsi="Times New Roman" w:cs="Times New Roman"/>
          <w:sz w:val="24"/>
          <w:szCs w:val="24"/>
        </w:rPr>
        <w:t>a ninguno</w:t>
      </w:r>
      <w:r w:rsidR="00E4747E">
        <w:rPr>
          <w:rFonts w:ascii="Times New Roman" w:hAnsi="Times New Roman" w:cs="Times New Roman"/>
          <w:sz w:val="24"/>
          <w:szCs w:val="24"/>
        </w:rPr>
        <w:t xml:space="preserve">, y de la misma manera </w:t>
      </w:r>
      <w:r w:rsidRPr="00134C77">
        <w:rPr>
          <w:rFonts w:ascii="Times New Roman" w:hAnsi="Times New Roman" w:cs="Times New Roman"/>
          <w:sz w:val="24"/>
          <w:szCs w:val="24"/>
        </w:rPr>
        <w:t>porque se necesita una muestra con datos pre</w:t>
      </w:r>
      <w:r w:rsidR="00E4747E">
        <w:rPr>
          <w:rFonts w:ascii="Times New Roman" w:hAnsi="Times New Roman" w:cs="Times New Roman"/>
          <w:sz w:val="24"/>
          <w:szCs w:val="24"/>
        </w:rPr>
        <w:t xml:space="preserve">cisos </w:t>
      </w:r>
      <w:r w:rsidR="001129F9">
        <w:rPr>
          <w:rFonts w:ascii="Times New Roman" w:hAnsi="Times New Roman" w:cs="Times New Roman"/>
          <w:sz w:val="24"/>
          <w:szCs w:val="24"/>
        </w:rPr>
        <w:t>de cada uno de ellos en conjunto</w:t>
      </w:r>
      <w:r w:rsidR="004E33FE">
        <w:rPr>
          <w:rFonts w:ascii="Times New Roman" w:hAnsi="Times New Roman" w:cs="Times New Roman"/>
          <w:sz w:val="24"/>
          <w:szCs w:val="24"/>
        </w:rPr>
        <w:t xml:space="preserve">. </w:t>
      </w:r>
    </w:p>
    <w:p w14:paraId="484BD6AE" w14:textId="77777777" w:rsidR="00112331" w:rsidRPr="00134C77" w:rsidRDefault="00112331" w:rsidP="00D14376">
      <w:pPr>
        <w:spacing w:line="360" w:lineRule="auto"/>
        <w:rPr>
          <w:rFonts w:ascii="Times New Roman" w:hAnsi="Times New Roman" w:cs="Times New Roman"/>
          <w:sz w:val="24"/>
          <w:szCs w:val="24"/>
        </w:rPr>
      </w:pPr>
    </w:p>
    <w:p w14:paraId="0A051F01" w14:textId="4A3CC61B" w:rsidR="000466FB" w:rsidRDefault="000466FB" w:rsidP="00D14376">
      <w:pPr>
        <w:spacing w:line="360" w:lineRule="auto"/>
        <w:jc w:val="center"/>
        <w:rPr>
          <w:rFonts w:ascii="Times New Roman" w:hAnsi="Times New Roman" w:cs="Times New Roman"/>
          <w:b/>
          <w:bCs/>
          <w:sz w:val="24"/>
          <w:szCs w:val="24"/>
        </w:rPr>
      </w:pPr>
      <w:r w:rsidRPr="00134C77">
        <w:rPr>
          <w:rFonts w:ascii="Times New Roman" w:hAnsi="Times New Roman" w:cs="Times New Roman"/>
          <w:b/>
          <w:bCs/>
          <w:sz w:val="24"/>
          <w:szCs w:val="24"/>
        </w:rPr>
        <w:t>Elaboración del instrumento</w:t>
      </w:r>
    </w:p>
    <w:p w14:paraId="1888E6AF" w14:textId="77777777" w:rsidR="00F76EEF" w:rsidRPr="00134C77" w:rsidRDefault="00F76EEF" w:rsidP="00D14376">
      <w:pPr>
        <w:spacing w:line="360" w:lineRule="auto"/>
        <w:jc w:val="center"/>
        <w:rPr>
          <w:rFonts w:ascii="Times New Roman" w:hAnsi="Times New Roman" w:cs="Times New Roman"/>
          <w:b/>
          <w:bCs/>
          <w:sz w:val="24"/>
          <w:szCs w:val="24"/>
        </w:rPr>
      </w:pPr>
    </w:p>
    <w:p w14:paraId="7FF23335" w14:textId="3700E6B6" w:rsidR="00355F3F" w:rsidRPr="00134C77" w:rsidRDefault="00355F3F" w:rsidP="00D14376">
      <w:pPr>
        <w:spacing w:line="360" w:lineRule="auto"/>
        <w:rPr>
          <w:rFonts w:ascii="Times New Roman" w:hAnsi="Times New Roman" w:cs="Times New Roman"/>
          <w:sz w:val="24"/>
          <w:szCs w:val="24"/>
        </w:rPr>
      </w:pPr>
      <w:r w:rsidRPr="00134C77">
        <w:rPr>
          <w:rFonts w:ascii="Times New Roman" w:hAnsi="Times New Roman" w:cs="Times New Roman"/>
          <w:sz w:val="24"/>
          <w:szCs w:val="24"/>
        </w:rPr>
        <w:t>Para la elaboración del instrumento</w:t>
      </w:r>
      <w:r w:rsidR="00001672">
        <w:rPr>
          <w:rFonts w:ascii="Times New Roman" w:hAnsi="Times New Roman" w:cs="Times New Roman"/>
          <w:sz w:val="24"/>
          <w:szCs w:val="24"/>
        </w:rPr>
        <w:t xml:space="preserve"> (</w:t>
      </w:r>
      <w:hyperlink w:anchor="_Anexo_1" w:history="1">
        <w:r w:rsidR="00001672" w:rsidRPr="007E7F6A">
          <w:rPr>
            <w:rStyle w:val="Hipervnculo"/>
            <w:rFonts w:ascii="Times New Roman" w:hAnsi="Times New Roman" w:cs="Times New Roman"/>
            <w:color w:val="000000" w:themeColor="text1"/>
            <w:sz w:val="24"/>
            <w:szCs w:val="24"/>
          </w:rPr>
          <w:t>anexo 1</w:t>
        </w:r>
      </w:hyperlink>
      <w:r w:rsidR="00001672">
        <w:rPr>
          <w:rFonts w:ascii="Times New Roman" w:hAnsi="Times New Roman" w:cs="Times New Roman"/>
          <w:sz w:val="24"/>
          <w:szCs w:val="24"/>
        </w:rPr>
        <w:t>)</w:t>
      </w:r>
      <w:r w:rsidRPr="00134C77">
        <w:rPr>
          <w:rFonts w:ascii="Times New Roman" w:hAnsi="Times New Roman" w:cs="Times New Roman"/>
          <w:sz w:val="24"/>
          <w:szCs w:val="24"/>
        </w:rPr>
        <w:t xml:space="preserve">, se utilizó como método la escala de Likert, el cual se concluyó ser el más preciso para la recopilación de información que se requería. Como primer momento, fue necesario establecer la problemática, para después redactar el propósito de las encuestas que serían aplicadas posteriormente, dónde se estableció el para qué </w:t>
      </w:r>
      <w:r w:rsidR="00C071B8">
        <w:rPr>
          <w:rFonts w:ascii="Times New Roman" w:hAnsi="Times New Roman" w:cs="Times New Roman"/>
          <w:sz w:val="24"/>
          <w:szCs w:val="24"/>
        </w:rPr>
        <w:t>se</w:t>
      </w:r>
      <w:r w:rsidRPr="00134C77">
        <w:rPr>
          <w:rFonts w:ascii="Times New Roman" w:hAnsi="Times New Roman" w:cs="Times New Roman"/>
          <w:sz w:val="24"/>
          <w:szCs w:val="24"/>
        </w:rPr>
        <w:t xml:space="preserve"> realizaba y que se pretendía llegar en base a los resultados obtenidos. Asimismo, se agregaron los datos solicitantes como nombre, edad y años de servicio de l</w:t>
      </w:r>
      <w:r w:rsidR="008238BF">
        <w:rPr>
          <w:rFonts w:ascii="Times New Roman" w:hAnsi="Times New Roman" w:cs="Times New Roman"/>
          <w:sz w:val="24"/>
          <w:szCs w:val="24"/>
        </w:rPr>
        <w:t>os docentes</w:t>
      </w:r>
      <w:r w:rsidRPr="00134C77">
        <w:rPr>
          <w:rFonts w:ascii="Times New Roman" w:hAnsi="Times New Roman" w:cs="Times New Roman"/>
          <w:sz w:val="24"/>
          <w:szCs w:val="24"/>
        </w:rPr>
        <w:t>, como las instrucciones a tomar en cuenta al ser contestadas las encuestas</w:t>
      </w:r>
    </w:p>
    <w:p w14:paraId="09A36248" w14:textId="23420B0A" w:rsidR="00355F3F" w:rsidRPr="00134C77" w:rsidRDefault="00355F3F" w:rsidP="00D14376">
      <w:pPr>
        <w:spacing w:line="360" w:lineRule="auto"/>
        <w:rPr>
          <w:rFonts w:ascii="Times New Roman" w:hAnsi="Times New Roman" w:cs="Times New Roman"/>
          <w:sz w:val="24"/>
          <w:szCs w:val="24"/>
        </w:rPr>
      </w:pPr>
      <w:r w:rsidRPr="00134C77">
        <w:rPr>
          <w:rFonts w:ascii="Times New Roman" w:hAnsi="Times New Roman" w:cs="Times New Roman"/>
          <w:sz w:val="24"/>
          <w:szCs w:val="24"/>
        </w:rPr>
        <w:t xml:space="preserve">Por consiguiente, se </w:t>
      </w:r>
      <w:r w:rsidR="00C623E5" w:rsidRPr="00134C77">
        <w:rPr>
          <w:rFonts w:ascii="Times New Roman" w:hAnsi="Times New Roman" w:cs="Times New Roman"/>
          <w:sz w:val="24"/>
          <w:szCs w:val="24"/>
        </w:rPr>
        <w:t>dio</w:t>
      </w:r>
      <w:r w:rsidRPr="00134C77">
        <w:rPr>
          <w:rFonts w:ascii="Times New Roman" w:hAnsi="Times New Roman" w:cs="Times New Roman"/>
          <w:sz w:val="24"/>
          <w:szCs w:val="24"/>
        </w:rPr>
        <w:t xml:space="preserve"> paso a la elaboración de indicadores generales acerca de la problemática planteada, dónde se transformaron en 16 ítems que fueron plasmados en las encuestas.</w:t>
      </w:r>
      <w:r w:rsidR="008238BF">
        <w:rPr>
          <w:rFonts w:ascii="Times New Roman" w:hAnsi="Times New Roman" w:cs="Times New Roman"/>
          <w:sz w:val="24"/>
          <w:szCs w:val="24"/>
        </w:rPr>
        <w:t xml:space="preserve"> Y donde la escala</w:t>
      </w:r>
      <w:r w:rsidR="00F76EEF">
        <w:rPr>
          <w:rFonts w:ascii="Times New Roman" w:hAnsi="Times New Roman" w:cs="Times New Roman"/>
          <w:sz w:val="24"/>
          <w:szCs w:val="24"/>
        </w:rPr>
        <w:t>,</w:t>
      </w:r>
      <w:r w:rsidR="008238BF">
        <w:rPr>
          <w:rFonts w:ascii="Times New Roman" w:hAnsi="Times New Roman" w:cs="Times New Roman"/>
          <w:sz w:val="24"/>
          <w:szCs w:val="24"/>
        </w:rPr>
        <w:t xml:space="preserve"> se consideró 5 valores, como nunca, casi nunca, regularmente, casi siempre y siempre, para considerar la opinión de cada un</w:t>
      </w:r>
      <w:r w:rsidR="007E7F6A">
        <w:rPr>
          <w:rFonts w:ascii="Times New Roman" w:hAnsi="Times New Roman" w:cs="Times New Roman"/>
          <w:sz w:val="24"/>
          <w:szCs w:val="24"/>
        </w:rPr>
        <w:t>o</w:t>
      </w:r>
      <w:r w:rsidR="008238BF">
        <w:rPr>
          <w:rFonts w:ascii="Times New Roman" w:hAnsi="Times New Roman" w:cs="Times New Roman"/>
          <w:sz w:val="24"/>
          <w:szCs w:val="24"/>
        </w:rPr>
        <w:t xml:space="preserve"> de los docentes</w:t>
      </w:r>
      <w:r w:rsidR="00F76EEF">
        <w:rPr>
          <w:rFonts w:ascii="Times New Roman" w:hAnsi="Times New Roman" w:cs="Times New Roman"/>
          <w:sz w:val="24"/>
          <w:szCs w:val="24"/>
        </w:rPr>
        <w:t xml:space="preserve"> </w:t>
      </w:r>
      <w:r w:rsidR="007E7F6A">
        <w:rPr>
          <w:rFonts w:ascii="Times New Roman" w:hAnsi="Times New Roman" w:cs="Times New Roman"/>
          <w:sz w:val="24"/>
          <w:szCs w:val="24"/>
        </w:rPr>
        <w:t>para</w:t>
      </w:r>
      <w:r w:rsidR="00F76EEF">
        <w:rPr>
          <w:rFonts w:ascii="Times New Roman" w:hAnsi="Times New Roman" w:cs="Times New Roman"/>
          <w:sz w:val="24"/>
          <w:szCs w:val="24"/>
        </w:rPr>
        <w:t xml:space="preserve"> cada uno de los ítems. </w:t>
      </w:r>
    </w:p>
    <w:p w14:paraId="24B64C23" w14:textId="0A2B039D" w:rsidR="00F76EEF" w:rsidRDefault="00F76EEF" w:rsidP="00F76EEF">
      <w:pPr>
        <w:spacing w:line="360" w:lineRule="auto"/>
        <w:rPr>
          <w:rFonts w:ascii="Times New Roman" w:hAnsi="Times New Roman" w:cs="Times New Roman"/>
          <w:b/>
          <w:bCs/>
          <w:sz w:val="24"/>
          <w:szCs w:val="24"/>
        </w:rPr>
      </w:pPr>
    </w:p>
    <w:p w14:paraId="2F364393" w14:textId="4FCB3851" w:rsidR="00D134F3" w:rsidRDefault="00D134F3" w:rsidP="00F76EEF">
      <w:pPr>
        <w:spacing w:line="360" w:lineRule="auto"/>
        <w:rPr>
          <w:rFonts w:ascii="Times New Roman" w:hAnsi="Times New Roman" w:cs="Times New Roman"/>
          <w:b/>
          <w:bCs/>
          <w:sz w:val="24"/>
          <w:szCs w:val="24"/>
        </w:rPr>
      </w:pPr>
    </w:p>
    <w:p w14:paraId="423C5411" w14:textId="77777777" w:rsidR="00D134F3" w:rsidRPr="00CA02D4" w:rsidRDefault="00D134F3" w:rsidP="00F76EEF">
      <w:pPr>
        <w:spacing w:line="360" w:lineRule="auto"/>
        <w:rPr>
          <w:rFonts w:ascii="Times New Roman" w:hAnsi="Times New Roman" w:cs="Times New Roman"/>
          <w:b/>
          <w:bCs/>
          <w:sz w:val="24"/>
          <w:szCs w:val="24"/>
        </w:rPr>
      </w:pPr>
    </w:p>
    <w:p w14:paraId="7D3E25FC" w14:textId="545061C0" w:rsidR="000466FB" w:rsidRDefault="000466FB" w:rsidP="00D14376">
      <w:pPr>
        <w:spacing w:line="360" w:lineRule="auto"/>
        <w:jc w:val="center"/>
        <w:rPr>
          <w:rFonts w:ascii="Times New Roman" w:hAnsi="Times New Roman" w:cs="Times New Roman"/>
          <w:b/>
          <w:bCs/>
          <w:sz w:val="24"/>
          <w:szCs w:val="24"/>
        </w:rPr>
      </w:pPr>
      <w:r w:rsidRPr="00CA02D4">
        <w:rPr>
          <w:rFonts w:ascii="Times New Roman" w:hAnsi="Times New Roman" w:cs="Times New Roman"/>
          <w:b/>
          <w:bCs/>
          <w:sz w:val="24"/>
          <w:szCs w:val="24"/>
        </w:rPr>
        <w:lastRenderedPageBreak/>
        <w:t>Recopilación de datos en Excel</w:t>
      </w:r>
    </w:p>
    <w:p w14:paraId="553B0C1D" w14:textId="709CC4A1" w:rsidR="006F3895" w:rsidRPr="00CE7915" w:rsidRDefault="00F76EEF" w:rsidP="00D14376">
      <w:pPr>
        <w:spacing w:line="360" w:lineRule="auto"/>
        <w:rPr>
          <w:rFonts w:ascii="Times New Roman" w:hAnsi="Times New Roman" w:cs="Times New Roman"/>
          <w:sz w:val="24"/>
          <w:szCs w:val="24"/>
        </w:rPr>
      </w:pPr>
      <w:r w:rsidRPr="00D134F3">
        <w:rPr>
          <w:rFonts w:ascii="Times New Roman" w:hAnsi="Times New Roman" w:cs="Times New Roman"/>
          <w:sz w:val="24"/>
          <w:szCs w:val="24"/>
        </w:rPr>
        <w:t xml:space="preserve">Para la recopilación de </w:t>
      </w:r>
      <w:r w:rsidR="007E7F6A" w:rsidRPr="00D134F3">
        <w:rPr>
          <w:rFonts w:ascii="Times New Roman" w:hAnsi="Times New Roman" w:cs="Times New Roman"/>
          <w:sz w:val="24"/>
          <w:szCs w:val="24"/>
        </w:rPr>
        <w:t>datos, tal como lo indica el procedimiento de la</w:t>
      </w:r>
      <w:r w:rsidR="00D134F3" w:rsidRPr="00D134F3">
        <w:rPr>
          <w:rFonts w:ascii="Times New Roman" w:hAnsi="Times New Roman" w:cs="Times New Roman"/>
          <w:sz w:val="24"/>
          <w:szCs w:val="24"/>
        </w:rPr>
        <w:t xml:space="preserve"> metodología de la </w:t>
      </w:r>
      <w:r w:rsidR="00D134F3">
        <w:rPr>
          <w:rFonts w:ascii="Times New Roman" w:hAnsi="Times New Roman" w:cs="Times New Roman"/>
          <w:sz w:val="24"/>
          <w:szCs w:val="24"/>
        </w:rPr>
        <w:t>escala de Likert</w:t>
      </w:r>
      <w:r w:rsidR="00351F6F">
        <w:rPr>
          <w:rFonts w:ascii="Times New Roman" w:hAnsi="Times New Roman" w:cs="Times New Roman"/>
          <w:sz w:val="24"/>
          <w:szCs w:val="24"/>
        </w:rPr>
        <w:t xml:space="preserve">, se considera asignar a cada </w:t>
      </w:r>
      <w:r w:rsidR="007333DC">
        <w:rPr>
          <w:rFonts w:ascii="Times New Roman" w:hAnsi="Times New Roman" w:cs="Times New Roman"/>
          <w:sz w:val="24"/>
          <w:szCs w:val="24"/>
        </w:rPr>
        <w:t>uno</w:t>
      </w:r>
      <w:r w:rsidR="00351F6F">
        <w:rPr>
          <w:rFonts w:ascii="Times New Roman" w:hAnsi="Times New Roman" w:cs="Times New Roman"/>
          <w:sz w:val="24"/>
          <w:szCs w:val="24"/>
        </w:rPr>
        <w:t xml:space="preserve"> de los niveles </w:t>
      </w:r>
      <w:r w:rsidR="009217BA">
        <w:rPr>
          <w:rFonts w:ascii="Times New Roman" w:hAnsi="Times New Roman" w:cs="Times New Roman"/>
          <w:sz w:val="24"/>
          <w:szCs w:val="24"/>
        </w:rPr>
        <w:t xml:space="preserve">de opinión de la escala, números de forma ascendente, esto para conseguir </w:t>
      </w:r>
      <w:r w:rsidR="00102B5A">
        <w:rPr>
          <w:rFonts w:ascii="Times New Roman" w:hAnsi="Times New Roman" w:cs="Times New Roman"/>
          <w:sz w:val="24"/>
          <w:szCs w:val="24"/>
        </w:rPr>
        <w:t>sea de aspecto cuantitativo</w:t>
      </w:r>
      <w:r w:rsidR="006463C1">
        <w:rPr>
          <w:rFonts w:ascii="Times New Roman" w:hAnsi="Times New Roman" w:cs="Times New Roman"/>
          <w:sz w:val="24"/>
          <w:szCs w:val="24"/>
        </w:rPr>
        <w:t xml:space="preserve">, de tal manera </w:t>
      </w:r>
      <w:r w:rsidR="00102B5A">
        <w:rPr>
          <w:rFonts w:ascii="Times New Roman" w:hAnsi="Times New Roman" w:cs="Times New Roman"/>
          <w:sz w:val="24"/>
          <w:szCs w:val="24"/>
        </w:rPr>
        <w:t xml:space="preserve">que permita realizar de una manera </w:t>
      </w:r>
      <w:r w:rsidR="006463C1">
        <w:rPr>
          <w:rFonts w:ascii="Times New Roman" w:hAnsi="Times New Roman" w:cs="Times New Roman"/>
          <w:sz w:val="24"/>
          <w:szCs w:val="24"/>
        </w:rPr>
        <w:t>más</w:t>
      </w:r>
      <w:r w:rsidR="00102B5A">
        <w:rPr>
          <w:rFonts w:ascii="Times New Roman" w:hAnsi="Times New Roman" w:cs="Times New Roman"/>
          <w:sz w:val="24"/>
          <w:szCs w:val="24"/>
        </w:rPr>
        <w:t xml:space="preserve"> eficiente el paso posterior que fue </w:t>
      </w:r>
      <w:r w:rsidR="006463C1">
        <w:rPr>
          <w:rFonts w:ascii="Times New Roman" w:hAnsi="Times New Roman" w:cs="Times New Roman"/>
          <w:sz w:val="24"/>
          <w:szCs w:val="24"/>
        </w:rPr>
        <w:t xml:space="preserve">la elaboración de la estadística. </w:t>
      </w:r>
      <w:r w:rsidR="007333DC">
        <w:rPr>
          <w:rFonts w:ascii="Times New Roman" w:hAnsi="Times New Roman" w:cs="Times New Roman"/>
          <w:sz w:val="24"/>
          <w:szCs w:val="24"/>
        </w:rPr>
        <w:t xml:space="preserve">De tal manera, </w:t>
      </w:r>
      <w:r w:rsidR="00B35059">
        <w:rPr>
          <w:rFonts w:ascii="Times New Roman" w:hAnsi="Times New Roman" w:cs="Times New Roman"/>
          <w:sz w:val="24"/>
          <w:szCs w:val="24"/>
        </w:rPr>
        <w:t xml:space="preserve">ya asignados los </w:t>
      </w:r>
      <w:r w:rsidR="00AA4AEC">
        <w:rPr>
          <w:rFonts w:ascii="Times New Roman" w:hAnsi="Times New Roman" w:cs="Times New Roman"/>
          <w:sz w:val="24"/>
          <w:szCs w:val="24"/>
        </w:rPr>
        <w:t>v</w:t>
      </w:r>
      <w:r w:rsidR="00B35059">
        <w:rPr>
          <w:rFonts w:ascii="Times New Roman" w:hAnsi="Times New Roman" w:cs="Times New Roman"/>
          <w:sz w:val="24"/>
          <w:szCs w:val="24"/>
        </w:rPr>
        <w:t xml:space="preserve">alores del 1 al 5 con cada uno de los niveles de opinión es como se registraron las respuestas para cada </w:t>
      </w:r>
      <w:r w:rsidR="00CE7915">
        <w:rPr>
          <w:rFonts w:ascii="Times New Roman" w:hAnsi="Times New Roman" w:cs="Times New Roman"/>
          <w:sz w:val="24"/>
          <w:szCs w:val="24"/>
        </w:rPr>
        <w:t>ítem</w:t>
      </w:r>
      <w:r w:rsidR="00B35059">
        <w:rPr>
          <w:rFonts w:ascii="Times New Roman" w:hAnsi="Times New Roman" w:cs="Times New Roman"/>
          <w:sz w:val="24"/>
          <w:szCs w:val="24"/>
        </w:rPr>
        <w:t xml:space="preserve"> en una tabla </w:t>
      </w:r>
      <w:r w:rsidR="00CE7915">
        <w:rPr>
          <w:rFonts w:ascii="Times New Roman" w:hAnsi="Times New Roman" w:cs="Times New Roman"/>
          <w:sz w:val="24"/>
          <w:szCs w:val="24"/>
        </w:rPr>
        <w:t>(</w:t>
      </w:r>
      <w:hyperlink w:anchor="_Anexo_2" w:history="1">
        <w:r w:rsidR="00CE7915" w:rsidRPr="00AA4AEC">
          <w:rPr>
            <w:rStyle w:val="Hipervnculo"/>
            <w:rFonts w:ascii="Times New Roman" w:hAnsi="Times New Roman" w:cs="Times New Roman"/>
            <w:color w:val="000000" w:themeColor="text1"/>
            <w:sz w:val="24"/>
            <w:szCs w:val="24"/>
          </w:rPr>
          <w:t>anexo 2</w:t>
        </w:r>
      </w:hyperlink>
      <w:r w:rsidR="00CE7915">
        <w:rPr>
          <w:rFonts w:ascii="Times New Roman" w:hAnsi="Times New Roman" w:cs="Times New Roman"/>
          <w:sz w:val="24"/>
          <w:szCs w:val="24"/>
        </w:rPr>
        <w:t xml:space="preserve">) </w:t>
      </w:r>
      <w:r w:rsidR="00B35059">
        <w:rPr>
          <w:rFonts w:ascii="Times New Roman" w:hAnsi="Times New Roman" w:cs="Times New Roman"/>
          <w:sz w:val="24"/>
          <w:szCs w:val="24"/>
        </w:rPr>
        <w:t xml:space="preserve">que permitiera </w:t>
      </w:r>
      <w:r w:rsidR="00CE7915">
        <w:rPr>
          <w:rFonts w:ascii="Times New Roman" w:hAnsi="Times New Roman" w:cs="Times New Roman"/>
          <w:sz w:val="24"/>
          <w:szCs w:val="24"/>
        </w:rPr>
        <w:t xml:space="preserve">demostrar cada una de las respuestas de las 11 encuestas que fueron realizadas. </w:t>
      </w:r>
    </w:p>
    <w:p w14:paraId="7F0FC7B7" w14:textId="77777777" w:rsidR="002830DE" w:rsidRPr="00CA02D4" w:rsidRDefault="002830DE" w:rsidP="00D14376">
      <w:pPr>
        <w:spacing w:line="360" w:lineRule="auto"/>
        <w:rPr>
          <w:rFonts w:ascii="Times New Roman" w:hAnsi="Times New Roman" w:cs="Times New Roman"/>
          <w:b/>
          <w:bCs/>
          <w:sz w:val="24"/>
          <w:szCs w:val="24"/>
        </w:rPr>
      </w:pPr>
    </w:p>
    <w:p w14:paraId="1EFF1D78" w14:textId="28F5CAA0" w:rsidR="00107868" w:rsidRDefault="00107868" w:rsidP="00D14376">
      <w:pPr>
        <w:spacing w:line="360" w:lineRule="auto"/>
        <w:jc w:val="center"/>
        <w:rPr>
          <w:rFonts w:ascii="Times New Roman" w:hAnsi="Times New Roman" w:cs="Times New Roman"/>
          <w:b/>
          <w:bCs/>
          <w:sz w:val="24"/>
          <w:szCs w:val="24"/>
        </w:rPr>
      </w:pPr>
      <w:r w:rsidRPr="00CA02D4">
        <w:rPr>
          <w:rFonts w:ascii="Times New Roman" w:hAnsi="Times New Roman" w:cs="Times New Roman"/>
          <w:b/>
          <w:bCs/>
          <w:sz w:val="24"/>
          <w:szCs w:val="24"/>
        </w:rPr>
        <w:t>Elaboración de la estadística</w:t>
      </w:r>
    </w:p>
    <w:p w14:paraId="786B3343" w14:textId="3CD7661A" w:rsidR="00A27415" w:rsidRPr="00BC32E2" w:rsidRDefault="00B16B99" w:rsidP="00D14376">
      <w:pPr>
        <w:spacing w:line="360" w:lineRule="auto"/>
        <w:rPr>
          <w:rFonts w:ascii="Times New Roman" w:hAnsi="Times New Roman" w:cs="Times New Roman"/>
          <w:sz w:val="24"/>
          <w:szCs w:val="24"/>
        </w:rPr>
      </w:pPr>
      <w:r w:rsidRPr="00BC32E2">
        <w:rPr>
          <w:rFonts w:ascii="Times New Roman" w:hAnsi="Times New Roman" w:cs="Times New Roman"/>
          <w:sz w:val="24"/>
          <w:szCs w:val="24"/>
        </w:rPr>
        <w:t xml:space="preserve">Para la elaboración de la estadística, se utilizaron las medidas de tendencia central tales como fueron la media, mediana y moda, así como la desviación central, estas fueron calculadas con ayuda de las herramientas </w:t>
      </w:r>
      <w:r w:rsidR="00B46C99" w:rsidRPr="00BC32E2">
        <w:rPr>
          <w:rFonts w:ascii="Times New Roman" w:hAnsi="Times New Roman" w:cs="Times New Roman"/>
          <w:sz w:val="24"/>
          <w:szCs w:val="24"/>
        </w:rPr>
        <w:t xml:space="preserve">que ofrece el programa de Excel, en base a las funciones que trae consigo </w:t>
      </w:r>
      <w:r w:rsidR="00AA46AE" w:rsidRPr="00BC32E2">
        <w:rPr>
          <w:rFonts w:ascii="Times New Roman" w:hAnsi="Times New Roman" w:cs="Times New Roman"/>
          <w:sz w:val="24"/>
          <w:szCs w:val="24"/>
        </w:rPr>
        <w:t xml:space="preserve">dentro de </w:t>
      </w:r>
      <w:r w:rsidR="00BC32E2" w:rsidRPr="00BC32E2">
        <w:rPr>
          <w:rFonts w:ascii="Times New Roman" w:hAnsi="Times New Roman" w:cs="Times New Roman"/>
          <w:sz w:val="24"/>
          <w:szCs w:val="24"/>
        </w:rPr>
        <w:t>él</w:t>
      </w:r>
      <w:r w:rsidR="00AA46AE" w:rsidRPr="00BC32E2">
        <w:rPr>
          <w:rFonts w:ascii="Times New Roman" w:hAnsi="Times New Roman" w:cs="Times New Roman"/>
          <w:sz w:val="24"/>
          <w:szCs w:val="24"/>
        </w:rPr>
        <w:t xml:space="preserve">, por lo cual resultó más sencillo al estar los datos de manera cuantitativa, porque al </w:t>
      </w:r>
      <w:r w:rsidR="008945E7" w:rsidRPr="00BC32E2">
        <w:rPr>
          <w:rFonts w:ascii="Times New Roman" w:hAnsi="Times New Roman" w:cs="Times New Roman"/>
          <w:sz w:val="24"/>
          <w:szCs w:val="24"/>
        </w:rPr>
        <w:t>agregar los elementos de las formulas de cada una de las medidas se seleccionaron los pertinentes y a partir de ello se obtuvo el resultado correspondiente a cada medida</w:t>
      </w:r>
      <w:r w:rsidR="00BC32E2" w:rsidRPr="00BC32E2">
        <w:rPr>
          <w:rFonts w:ascii="Times New Roman" w:hAnsi="Times New Roman" w:cs="Times New Roman"/>
          <w:sz w:val="24"/>
          <w:szCs w:val="24"/>
        </w:rPr>
        <w:t xml:space="preserve"> </w:t>
      </w:r>
      <w:r w:rsidR="00BC32E2" w:rsidRPr="00BC32E2">
        <w:rPr>
          <w:rFonts w:ascii="Times New Roman" w:hAnsi="Times New Roman" w:cs="Times New Roman"/>
          <w:color w:val="000000" w:themeColor="text1"/>
          <w:sz w:val="24"/>
          <w:szCs w:val="24"/>
        </w:rPr>
        <w:t>(</w:t>
      </w:r>
      <w:hyperlink w:anchor="_Anexo_3" w:history="1">
        <w:r w:rsidR="00BC32E2" w:rsidRPr="00BC32E2">
          <w:rPr>
            <w:rStyle w:val="Hipervnculo"/>
            <w:rFonts w:ascii="Times New Roman" w:hAnsi="Times New Roman" w:cs="Times New Roman"/>
            <w:color w:val="000000" w:themeColor="text1"/>
            <w:sz w:val="24"/>
            <w:szCs w:val="24"/>
          </w:rPr>
          <w:t>anexo 3</w:t>
        </w:r>
      </w:hyperlink>
      <w:r w:rsidR="00BC32E2" w:rsidRPr="00BC32E2">
        <w:rPr>
          <w:rFonts w:ascii="Times New Roman" w:hAnsi="Times New Roman" w:cs="Times New Roman"/>
          <w:sz w:val="24"/>
          <w:szCs w:val="24"/>
        </w:rPr>
        <w:t xml:space="preserve">). </w:t>
      </w:r>
    </w:p>
    <w:p w14:paraId="5BBC3FDA" w14:textId="77777777" w:rsidR="002830DE" w:rsidRPr="00CA02D4" w:rsidRDefault="002830DE" w:rsidP="00D14376">
      <w:pPr>
        <w:spacing w:line="360" w:lineRule="auto"/>
        <w:rPr>
          <w:rFonts w:ascii="Times New Roman" w:hAnsi="Times New Roman" w:cs="Times New Roman"/>
          <w:b/>
          <w:bCs/>
          <w:sz w:val="24"/>
          <w:szCs w:val="24"/>
        </w:rPr>
      </w:pPr>
    </w:p>
    <w:p w14:paraId="6FD0C2D7" w14:textId="48DA263F" w:rsidR="002830DE" w:rsidRDefault="00107868" w:rsidP="00BC32E2">
      <w:pPr>
        <w:spacing w:line="360" w:lineRule="auto"/>
        <w:jc w:val="center"/>
        <w:rPr>
          <w:rFonts w:ascii="Times New Roman" w:hAnsi="Times New Roman" w:cs="Times New Roman"/>
          <w:b/>
          <w:bCs/>
          <w:sz w:val="24"/>
          <w:szCs w:val="24"/>
        </w:rPr>
      </w:pPr>
      <w:r w:rsidRPr="00CA02D4">
        <w:rPr>
          <w:rFonts w:ascii="Times New Roman" w:hAnsi="Times New Roman" w:cs="Times New Roman"/>
          <w:b/>
          <w:bCs/>
          <w:sz w:val="24"/>
          <w:szCs w:val="24"/>
        </w:rPr>
        <w:t>Análisis de los resultados</w:t>
      </w:r>
    </w:p>
    <w:p w14:paraId="73FA283C" w14:textId="382869A5" w:rsidR="00BC32E2" w:rsidRDefault="00BC32E2" w:rsidP="007D47A4">
      <w:pPr>
        <w:spacing w:line="360" w:lineRule="auto"/>
        <w:rPr>
          <w:rFonts w:ascii="Times New Roman" w:hAnsi="Times New Roman" w:cs="Times New Roman"/>
          <w:sz w:val="24"/>
          <w:szCs w:val="24"/>
        </w:rPr>
      </w:pPr>
      <w:r w:rsidRPr="00D31FEC">
        <w:rPr>
          <w:rFonts w:ascii="Times New Roman" w:hAnsi="Times New Roman" w:cs="Times New Roman"/>
          <w:sz w:val="24"/>
          <w:szCs w:val="24"/>
        </w:rPr>
        <w:t xml:space="preserve">En base a </w:t>
      </w:r>
      <w:r w:rsidR="00C13384" w:rsidRPr="00D31FEC">
        <w:rPr>
          <w:rFonts w:ascii="Times New Roman" w:hAnsi="Times New Roman" w:cs="Times New Roman"/>
          <w:sz w:val="24"/>
          <w:szCs w:val="24"/>
        </w:rPr>
        <w:t xml:space="preserve">las respuestas de cada uno de los </w:t>
      </w:r>
      <w:r w:rsidR="00D31FEC" w:rsidRPr="00D31FEC">
        <w:rPr>
          <w:rFonts w:ascii="Times New Roman" w:hAnsi="Times New Roman" w:cs="Times New Roman"/>
          <w:sz w:val="24"/>
          <w:szCs w:val="24"/>
        </w:rPr>
        <w:t>participantes</w:t>
      </w:r>
      <w:r w:rsidR="00C13384" w:rsidRPr="00D31FEC">
        <w:rPr>
          <w:rFonts w:ascii="Times New Roman" w:hAnsi="Times New Roman" w:cs="Times New Roman"/>
          <w:sz w:val="24"/>
          <w:szCs w:val="24"/>
        </w:rPr>
        <w:t xml:space="preserve"> que contestaron los instrumentos de investigación es posible mencionar que en el </w:t>
      </w:r>
      <w:r w:rsidR="00D31FEC" w:rsidRPr="00D31FEC">
        <w:rPr>
          <w:rFonts w:ascii="Times New Roman" w:hAnsi="Times New Roman" w:cs="Times New Roman"/>
          <w:sz w:val="24"/>
          <w:szCs w:val="24"/>
        </w:rPr>
        <w:t>ítem</w:t>
      </w:r>
      <w:r w:rsidR="00C13384" w:rsidRPr="00D31FEC">
        <w:rPr>
          <w:rFonts w:ascii="Times New Roman" w:hAnsi="Times New Roman" w:cs="Times New Roman"/>
          <w:sz w:val="24"/>
          <w:szCs w:val="24"/>
        </w:rPr>
        <w:t xml:space="preserve"> referido a</w:t>
      </w:r>
      <w:r w:rsidR="00420BBB" w:rsidRPr="00D31FEC">
        <w:rPr>
          <w:rFonts w:ascii="Times New Roman" w:hAnsi="Times New Roman" w:cs="Times New Roman"/>
          <w:sz w:val="24"/>
          <w:szCs w:val="24"/>
        </w:rPr>
        <w:t xml:space="preserve">l aspecto de la característica </w:t>
      </w:r>
      <w:r w:rsidR="00A7031A">
        <w:rPr>
          <w:rFonts w:ascii="Times New Roman" w:hAnsi="Times New Roman" w:cs="Times New Roman"/>
          <w:sz w:val="24"/>
          <w:szCs w:val="24"/>
        </w:rPr>
        <w:t>de las actividades que se aplican representan un</w:t>
      </w:r>
      <w:r w:rsidR="00420BBB" w:rsidRPr="00D31FEC">
        <w:rPr>
          <w:rFonts w:ascii="Times New Roman" w:hAnsi="Times New Roman" w:cs="Times New Roman"/>
          <w:sz w:val="24"/>
          <w:szCs w:val="24"/>
        </w:rPr>
        <w:t xml:space="preserve"> reto educativo</w:t>
      </w:r>
      <w:r w:rsidR="00A7031A">
        <w:rPr>
          <w:rFonts w:ascii="Times New Roman" w:hAnsi="Times New Roman" w:cs="Times New Roman"/>
          <w:sz w:val="24"/>
          <w:szCs w:val="24"/>
        </w:rPr>
        <w:t>,</w:t>
      </w:r>
      <w:r w:rsidR="00420BBB" w:rsidRPr="00D31FEC">
        <w:rPr>
          <w:rFonts w:ascii="Times New Roman" w:hAnsi="Times New Roman" w:cs="Times New Roman"/>
          <w:sz w:val="24"/>
          <w:szCs w:val="24"/>
        </w:rPr>
        <w:t xml:space="preserve"> </w:t>
      </w:r>
      <w:r w:rsidR="000F28ED">
        <w:rPr>
          <w:rFonts w:ascii="Times New Roman" w:hAnsi="Times New Roman" w:cs="Times New Roman"/>
          <w:sz w:val="24"/>
          <w:szCs w:val="24"/>
        </w:rPr>
        <w:t>los docentes en su mayoría</w:t>
      </w:r>
      <w:r w:rsidR="00A7031A">
        <w:rPr>
          <w:rFonts w:ascii="Times New Roman" w:hAnsi="Times New Roman" w:cs="Times New Roman"/>
          <w:sz w:val="24"/>
          <w:szCs w:val="24"/>
        </w:rPr>
        <w:t xml:space="preserve"> contes</w:t>
      </w:r>
      <w:r w:rsidR="005B3985">
        <w:rPr>
          <w:rFonts w:ascii="Times New Roman" w:hAnsi="Times New Roman" w:cs="Times New Roman"/>
          <w:sz w:val="24"/>
          <w:szCs w:val="24"/>
        </w:rPr>
        <w:t>taron que siempre lo representan,</w:t>
      </w:r>
      <w:r w:rsidR="00D72FD6">
        <w:rPr>
          <w:rFonts w:ascii="Times New Roman" w:hAnsi="Times New Roman" w:cs="Times New Roman"/>
          <w:sz w:val="24"/>
          <w:szCs w:val="24"/>
        </w:rPr>
        <w:t xml:space="preserve"> y en su minoría responde que </w:t>
      </w:r>
      <w:r w:rsidR="00904359">
        <w:rPr>
          <w:rFonts w:ascii="Times New Roman" w:hAnsi="Times New Roman" w:cs="Times New Roman"/>
          <w:sz w:val="24"/>
          <w:szCs w:val="24"/>
        </w:rPr>
        <w:t xml:space="preserve">casi siempre y regularmente. Sobre los materiales que se emplean si </w:t>
      </w:r>
      <w:r w:rsidR="00755803">
        <w:rPr>
          <w:rFonts w:ascii="Times New Roman" w:hAnsi="Times New Roman" w:cs="Times New Roman"/>
          <w:sz w:val="24"/>
          <w:szCs w:val="24"/>
        </w:rPr>
        <w:t xml:space="preserve">cumple con la característica de ser de </w:t>
      </w:r>
      <w:proofErr w:type="spellStart"/>
      <w:r w:rsidR="00755803">
        <w:rPr>
          <w:rFonts w:ascii="Times New Roman" w:hAnsi="Times New Roman" w:cs="Times New Roman"/>
          <w:sz w:val="24"/>
          <w:szCs w:val="24"/>
        </w:rPr>
        <w:t>interes</w:t>
      </w:r>
      <w:proofErr w:type="spellEnd"/>
      <w:r w:rsidR="00755803">
        <w:rPr>
          <w:rFonts w:ascii="Times New Roman" w:hAnsi="Times New Roman" w:cs="Times New Roman"/>
          <w:sz w:val="24"/>
          <w:szCs w:val="24"/>
        </w:rPr>
        <w:t xml:space="preserve"> para los alumnos de igual manera se responde en su mayoría que </w:t>
      </w:r>
      <w:r w:rsidR="00FC1340">
        <w:rPr>
          <w:rFonts w:ascii="Times New Roman" w:hAnsi="Times New Roman" w:cs="Times New Roman"/>
          <w:sz w:val="24"/>
          <w:szCs w:val="24"/>
        </w:rPr>
        <w:t xml:space="preserve">siempre se cumple con tal elemento, </w:t>
      </w:r>
      <w:r w:rsidR="0013133C">
        <w:rPr>
          <w:rFonts w:ascii="Times New Roman" w:hAnsi="Times New Roman" w:cs="Times New Roman"/>
          <w:sz w:val="24"/>
          <w:szCs w:val="24"/>
        </w:rPr>
        <w:t xml:space="preserve">y por otra parte responde que casi siempre. Sobre los tiempos que se manejan en las actividades si son adecuados </w:t>
      </w:r>
      <w:r w:rsidR="00F4647F">
        <w:rPr>
          <w:rFonts w:ascii="Times New Roman" w:hAnsi="Times New Roman" w:cs="Times New Roman"/>
          <w:sz w:val="24"/>
          <w:szCs w:val="24"/>
        </w:rPr>
        <w:t xml:space="preserve">existe una diferenciación, ya </w:t>
      </w:r>
      <w:r w:rsidR="00FC0D9D">
        <w:rPr>
          <w:rFonts w:ascii="Times New Roman" w:hAnsi="Times New Roman" w:cs="Times New Roman"/>
          <w:sz w:val="24"/>
          <w:szCs w:val="24"/>
        </w:rPr>
        <w:t xml:space="preserve">4 respondieron </w:t>
      </w:r>
      <w:r w:rsidR="00FC0D9D">
        <w:rPr>
          <w:rFonts w:ascii="Times New Roman" w:hAnsi="Times New Roman" w:cs="Times New Roman"/>
          <w:sz w:val="24"/>
          <w:szCs w:val="24"/>
        </w:rPr>
        <w:lastRenderedPageBreak/>
        <w:t xml:space="preserve">que casi siempre y otros 4 siempre se cumple, donde 3 </w:t>
      </w:r>
      <w:r w:rsidR="00A55695">
        <w:rPr>
          <w:rFonts w:ascii="Times New Roman" w:hAnsi="Times New Roman" w:cs="Times New Roman"/>
          <w:sz w:val="24"/>
          <w:szCs w:val="24"/>
        </w:rPr>
        <w:t>otros responden</w:t>
      </w:r>
      <w:r w:rsidR="00F06FCF">
        <w:rPr>
          <w:rFonts w:ascii="Times New Roman" w:hAnsi="Times New Roman" w:cs="Times New Roman"/>
          <w:sz w:val="24"/>
          <w:szCs w:val="24"/>
        </w:rPr>
        <w:t xml:space="preserve"> que regularmente, en este elemento es considerable como </w:t>
      </w:r>
      <w:r w:rsidR="00F95CE2">
        <w:rPr>
          <w:rFonts w:ascii="Times New Roman" w:hAnsi="Times New Roman" w:cs="Times New Roman"/>
          <w:sz w:val="24"/>
          <w:szCs w:val="24"/>
        </w:rPr>
        <w:t>las respuestas</w:t>
      </w:r>
      <w:r w:rsidR="00F06FCF">
        <w:rPr>
          <w:rFonts w:ascii="Times New Roman" w:hAnsi="Times New Roman" w:cs="Times New Roman"/>
          <w:sz w:val="24"/>
          <w:szCs w:val="24"/>
        </w:rPr>
        <w:t xml:space="preserve"> ya corresponden a un nivel más bajo. </w:t>
      </w:r>
    </w:p>
    <w:p w14:paraId="1D57B225" w14:textId="36A5DD97" w:rsidR="002E1168" w:rsidRDefault="002E1168" w:rsidP="007D47A4">
      <w:pPr>
        <w:spacing w:line="360" w:lineRule="auto"/>
        <w:rPr>
          <w:rFonts w:ascii="Times New Roman" w:hAnsi="Times New Roman" w:cs="Times New Roman"/>
          <w:sz w:val="24"/>
          <w:szCs w:val="24"/>
        </w:rPr>
      </w:pPr>
      <w:r>
        <w:rPr>
          <w:rFonts w:ascii="Times New Roman" w:hAnsi="Times New Roman" w:cs="Times New Roman"/>
          <w:sz w:val="24"/>
          <w:szCs w:val="24"/>
        </w:rPr>
        <w:t xml:space="preserve">Con respecto al uso del celular que </w:t>
      </w:r>
      <w:r w:rsidR="00F70D37">
        <w:rPr>
          <w:rFonts w:ascii="Times New Roman" w:hAnsi="Times New Roman" w:cs="Times New Roman"/>
          <w:sz w:val="24"/>
          <w:szCs w:val="24"/>
        </w:rPr>
        <w:t>la docente realiza dentro del aula</w:t>
      </w:r>
      <w:r w:rsidR="006A0139">
        <w:rPr>
          <w:rFonts w:ascii="Times New Roman" w:hAnsi="Times New Roman" w:cs="Times New Roman"/>
          <w:sz w:val="24"/>
          <w:szCs w:val="24"/>
        </w:rPr>
        <w:t xml:space="preserve"> afecta en las actividades</w:t>
      </w:r>
      <w:r w:rsidR="00F70D37">
        <w:rPr>
          <w:rFonts w:ascii="Times New Roman" w:hAnsi="Times New Roman" w:cs="Times New Roman"/>
          <w:sz w:val="24"/>
          <w:szCs w:val="24"/>
        </w:rPr>
        <w:t xml:space="preserve"> en su mayoría respondieron con la respuesta </w:t>
      </w:r>
      <w:r w:rsidR="00A55695">
        <w:rPr>
          <w:rFonts w:ascii="Times New Roman" w:hAnsi="Times New Roman" w:cs="Times New Roman"/>
          <w:sz w:val="24"/>
          <w:szCs w:val="24"/>
        </w:rPr>
        <w:t xml:space="preserve">de regularmente, con un total 6, un poco mas de la mayoría, para lo cual es evidente que esto representa una problemática </w:t>
      </w:r>
      <w:r w:rsidR="006A0139">
        <w:rPr>
          <w:rFonts w:ascii="Times New Roman" w:hAnsi="Times New Roman" w:cs="Times New Roman"/>
          <w:sz w:val="24"/>
          <w:szCs w:val="24"/>
        </w:rPr>
        <w:t xml:space="preserve">puesto que consideran que poco afecta tal hecho. </w:t>
      </w:r>
    </w:p>
    <w:p w14:paraId="1432C38C" w14:textId="6545B0BD" w:rsidR="005A28DF" w:rsidRDefault="005A28DF" w:rsidP="007D47A4">
      <w:pPr>
        <w:spacing w:line="360" w:lineRule="auto"/>
        <w:rPr>
          <w:rFonts w:ascii="Times New Roman" w:hAnsi="Times New Roman" w:cs="Times New Roman"/>
          <w:sz w:val="24"/>
          <w:szCs w:val="24"/>
        </w:rPr>
      </w:pPr>
      <w:r>
        <w:rPr>
          <w:rFonts w:ascii="Times New Roman" w:hAnsi="Times New Roman" w:cs="Times New Roman"/>
          <w:sz w:val="24"/>
          <w:szCs w:val="24"/>
        </w:rPr>
        <w:t xml:space="preserve">Sobre el uso del juego como estrategia para promover el aprendizaje en los alumnos, </w:t>
      </w:r>
      <w:r w:rsidR="003A4378">
        <w:rPr>
          <w:rFonts w:ascii="Times New Roman" w:hAnsi="Times New Roman" w:cs="Times New Roman"/>
          <w:sz w:val="24"/>
          <w:szCs w:val="24"/>
        </w:rPr>
        <w:t xml:space="preserve">en su mayoría considera que hace uso de ello, con una diferencia </w:t>
      </w:r>
      <w:r w:rsidR="004932BB">
        <w:rPr>
          <w:rFonts w:ascii="Times New Roman" w:hAnsi="Times New Roman" w:cs="Times New Roman"/>
          <w:sz w:val="24"/>
          <w:szCs w:val="24"/>
        </w:rPr>
        <w:t xml:space="preserve">de 4 de ellos, lo cual con lo observado a la vez se contradice tal aspecto en los docentes. </w:t>
      </w:r>
      <w:r w:rsidR="00325290">
        <w:rPr>
          <w:rFonts w:ascii="Times New Roman" w:hAnsi="Times New Roman" w:cs="Times New Roman"/>
          <w:sz w:val="24"/>
          <w:szCs w:val="24"/>
        </w:rPr>
        <w:t xml:space="preserve">En relación con la consideración del orden al momento de planear y aplicar las actividades, también en su mayoría </w:t>
      </w:r>
      <w:r w:rsidR="00620BC5">
        <w:rPr>
          <w:rFonts w:ascii="Times New Roman" w:hAnsi="Times New Roman" w:cs="Times New Roman"/>
          <w:sz w:val="24"/>
          <w:szCs w:val="24"/>
        </w:rPr>
        <w:t xml:space="preserve">responde con la respuesta de siempre, pocos de ellos siendo los que atribuyen su respuesta a </w:t>
      </w:r>
      <w:r w:rsidR="00041F5B">
        <w:rPr>
          <w:rFonts w:ascii="Times New Roman" w:hAnsi="Times New Roman" w:cs="Times New Roman"/>
          <w:sz w:val="24"/>
          <w:szCs w:val="24"/>
        </w:rPr>
        <w:t xml:space="preserve">regularmente. </w:t>
      </w:r>
    </w:p>
    <w:p w14:paraId="3B69CE98" w14:textId="3D639520" w:rsidR="007B156D" w:rsidRDefault="00041F5B" w:rsidP="007D47A4">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el </w:t>
      </w:r>
      <w:r w:rsidR="00F95CE2">
        <w:rPr>
          <w:rFonts w:ascii="Times New Roman" w:hAnsi="Times New Roman" w:cs="Times New Roman"/>
          <w:sz w:val="24"/>
          <w:szCs w:val="24"/>
        </w:rPr>
        <w:t>ítem</w:t>
      </w:r>
      <w:r>
        <w:rPr>
          <w:rFonts w:ascii="Times New Roman" w:hAnsi="Times New Roman" w:cs="Times New Roman"/>
          <w:sz w:val="24"/>
          <w:szCs w:val="24"/>
        </w:rPr>
        <w:t xml:space="preserve"> que menciona sobre el buen trato de los alumnos la totalidad responde</w:t>
      </w:r>
      <w:r w:rsidR="00E950D8">
        <w:rPr>
          <w:rFonts w:ascii="Times New Roman" w:hAnsi="Times New Roman" w:cs="Times New Roman"/>
          <w:sz w:val="24"/>
          <w:szCs w:val="24"/>
        </w:rPr>
        <w:t xml:space="preserve"> que siempre es importante cumplir con dicha característica, también es aquí es donde las respuestas no corresponden a lo que fue planteado para esta interrogante. </w:t>
      </w:r>
      <w:r w:rsidR="009E72E9">
        <w:rPr>
          <w:rFonts w:ascii="Times New Roman" w:hAnsi="Times New Roman" w:cs="Times New Roman"/>
          <w:sz w:val="24"/>
          <w:szCs w:val="24"/>
        </w:rPr>
        <w:t xml:space="preserve">Con referente al empleo de </w:t>
      </w:r>
      <w:r w:rsidR="001D6E75">
        <w:rPr>
          <w:rFonts w:ascii="Times New Roman" w:hAnsi="Times New Roman" w:cs="Times New Roman"/>
          <w:sz w:val="24"/>
          <w:szCs w:val="24"/>
        </w:rPr>
        <w:t xml:space="preserve">técnicas para regular la conducta de los alumnos 4 de ellos responden </w:t>
      </w:r>
      <w:r w:rsidR="00671FDF">
        <w:rPr>
          <w:rFonts w:ascii="Times New Roman" w:hAnsi="Times New Roman" w:cs="Times New Roman"/>
          <w:sz w:val="24"/>
          <w:szCs w:val="24"/>
        </w:rPr>
        <w:t>a la respuesta a casi siempre y con la misma cantidad a siempre</w:t>
      </w:r>
      <w:r w:rsidR="0061256B">
        <w:rPr>
          <w:rFonts w:ascii="Times New Roman" w:hAnsi="Times New Roman" w:cs="Times New Roman"/>
          <w:sz w:val="24"/>
          <w:szCs w:val="24"/>
        </w:rPr>
        <w:t xml:space="preserve">, donde 3 de ellos responden a regularmente. </w:t>
      </w:r>
      <w:r w:rsidR="007B156D">
        <w:rPr>
          <w:rFonts w:ascii="Times New Roman" w:hAnsi="Times New Roman" w:cs="Times New Roman"/>
          <w:sz w:val="24"/>
          <w:szCs w:val="24"/>
        </w:rPr>
        <w:t xml:space="preserve">En consideración con </w:t>
      </w:r>
      <w:r w:rsidR="002D06B5">
        <w:rPr>
          <w:rFonts w:ascii="Times New Roman" w:hAnsi="Times New Roman" w:cs="Times New Roman"/>
          <w:sz w:val="24"/>
          <w:szCs w:val="24"/>
        </w:rPr>
        <w:t xml:space="preserve">la frecuencia que se presentan dificultades en el comportamiento de los alumnos </w:t>
      </w:r>
      <w:r w:rsidR="00F95CE2">
        <w:rPr>
          <w:rFonts w:ascii="Times New Roman" w:hAnsi="Times New Roman" w:cs="Times New Roman"/>
          <w:sz w:val="24"/>
          <w:szCs w:val="24"/>
        </w:rPr>
        <w:t>responden</w:t>
      </w:r>
      <w:r w:rsidR="00A618FE">
        <w:rPr>
          <w:rFonts w:ascii="Times New Roman" w:hAnsi="Times New Roman" w:cs="Times New Roman"/>
          <w:sz w:val="24"/>
          <w:szCs w:val="24"/>
        </w:rPr>
        <w:t xml:space="preserve"> en su mayoría que casi nunca se presentan, </w:t>
      </w:r>
      <w:r w:rsidR="00F95CE2">
        <w:rPr>
          <w:rFonts w:ascii="Times New Roman" w:hAnsi="Times New Roman" w:cs="Times New Roman"/>
          <w:sz w:val="24"/>
          <w:szCs w:val="24"/>
        </w:rPr>
        <w:t xml:space="preserve">siendo una minoría los que responden que si se presentan. </w:t>
      </w:r>
    </w:p>
    <w:p w14:paraId="3D9A3214" w14:textId="4357639A" w:rsidR="00041F5B" w:rsidRPr="00D31FEC" w:rsidRDefault="00117083" w:rsidP="007D47A4">
      <w:pPr>
        <w:spacing w:line="360" w:lineRule="auto"/>
        <w:rPr>
          <w:rFonts w:ascii="Times New Roman" w:hAnsi="Times New Roman" w:cs="Times New Roman"/>
          <w:sz w:val="24"/>
          <w:szCs w:val="24"/>
        </w:rPr>
      </w:pPr>
      <w:r>
        <w:rPr>
          <w:rFonts w:ascii="Times New Roman" w:hAnsi="Times New Roman" w:cs="Times New Roman"/>
          <w:sz w:val="24"/>
          <w:szCs w:val="24"/>
        </w:rPr>
        <w:t xml:space="preserve">En relación con la resolución de los problemas que surgen entre los alumnos, es un aspecto de relevancia puesto que en su mayoría </w:t>
      </w:r>
      <w:r w:rsidR="00126C89">
        <w:rPr>
          <w:rFonts w:ascii="Times New Roman" w:hAnsi="Times New Roman" w:cs="Times New Roman"/>
          <w:sz w:val="24"/>
          <w:szCs w:val="24"/>
        </w:rPr>
        <w:t xml:space="preserve">responde que siempre se da tal resolución. </w:t>
      </w:r>
      <w:r w:rsidR="007F226F">
        <w:rPr>
          <w:rFonts w:ascii="Times New Roman" w:hAnsi="Times New Roman" w:cs="Times New Roman"/>
          <w:sz w:val="24"/>
          <w:szCs w:val="24"/>
        </w:rPr>
        <w:t>Pa</w:t>
      </w:r>
      <w:r w:rsidR="007A7B17">
        <w:rPr>
          <w:rFonts w:ascii="Times New Roman" w:hAnsi="Times New Roman" w:cs="Times New Roman"/>
          <w:sz w:val="24"/>
          <w:szCs w:val="24"/>
        </w:rPr>
        <w:t>ra los ítems referentes al acercamiento por parte de los docentes, con respecto a las emociones, seguridad, brindar confianza</w:t>
      </w:r>
      <w:r w:rsidR="00611716">
        <w:rPr>
          <w:rFonts w:ascii="Times New Roman" w:hAnsi="Times New Roman" w:cs="Times New Roman"/>
          <w:sz w:val="24"/>
          <w:szCs w:val="24"/>
        </w:rPr>
        <w:t xml:space="preserve">, como de la tutoría que crean en el ejercicio de los alumnos, es mas evidente observar en los resultados que en su mayoría responden a que siempre lo realizan. </w:t>
      </w:r>
    </w:p>
    <w:p w14:paraId="433D9E0C" w14:textId="77777777" w:rsidR="002830DE" w:rsidRPr="00CA02D4" w:rsidRDefault="002830DE" w:rsidP="007D47A4">
      <w:pPr>
        <w:spacing w:line="360" w:lineRule="auto"/>
        <w:rPr>
          <w:rFonts w:ascii="Times New Roman" w:hAnsi="Times New Roman" w:cs="Times New Roman"/>
          <w:b/>
          <w:bCs/>
          <w:sz w:val="24"/>
          <w:szCs w:val="24"/>
        </w:rPr>
      </w:pPr>
    </w:p>
    <w:p w14:paraId="2AEED491" w14:textId="77777777" w:rsidR="007F226F" w:rsidRDefault="007F226F" w:rsidP="00D14376">
      <w:pPr>
        <w:spacing w:line="360" w:lineRule="auto"/>
        <w:jc w:val="center"/>
        <w:rPr>
          <w:rFonts w:ascii="Times New Roman" w:hAnsi="Times New Roman" w:cs="Times New Roman"/>
          <w:b/>
          <w:bCs/>
          <w:sz w:val="24"/>
          <w:szCs w:val="24"/>
        </w:rPr>
      </w:pPr>
    </w:p>
    <w:p w14:paraId="4BCDBBD7" w14:textId="77777777" w:rsidR="007F226F" w:rsidRDefault="007F226F" w:rsidP="00D14376">
      <w:pPr>
        <w:spacing w:line="360" w:lineRule="auto"/>
        <w:jc w:val="center"/>
        <w:rPr>
          <w:rFonts w:ascii="Times New Roman" w:hAnsi="Times New Roman" w:cs="Times New Roman"/>
          <w:b/>
          <w:bCs/>
          <w:sz w:val="24"/>
          <w:szCs w:val="24"/>
        </w:rPr>
      </w:pPr>
    </w:p>
    <w:p w14:paraId="1A67962A" w14:textId="77777777" w:rsidR="007F226F" w:rsidRDefault="007F226F" w:rsidP="00D14376">
      <w:pPr>
        <w:spacing w:line="360" w:lineRule="auto"/>
        <w:jc w:val="center"/>
        <w:rPr>
          <w:rFonts w:ascii="Times New Roman" w:hAnsi="Times New Roman" w:cs="Times New Roman"/>
          <w:b/>
          <w:bCs/>
          <w:sz w:val="24"/>
          <w:szCs w:val="24"/>
        </w:rPr>
      </w:pPr>
    </w:p>
    <w:p w14:paraId="612C7199" w14:textId="77777777" w:rsidR="007F226F" w:rsidRDefault="007F226F" w:rsidP="00D14376">
      <w:pPr>
        <w:spacing w:line="360" w:lineRule="auto"/>
        <w:jc w:val="center"/>
        <w:rPr>
          <w:rFonts w:ascii="Times New Roman" w:hAnsi="Times New Roman" w:cs="Times New Roman"/>
          <w:b/>
          <w:bCs/>
          <w:sz w:val="24"/>
          <w:szCs w:val="24"/>
        </w:rPr>
      </w:pPr>
    </w:p>
    <w:p w14:paraId="4EC62757" w14:textId="12F87851" w:rsidR="001D5056" w:rsidRPr="00CA02D4" w:rsidRDefault="001D5056" w:rsidP="00D14376">
      <w:pPr>
        <w:spacing w:line="360" w:lineRule="auto"/>
        <w:jc w:val="center"/>
        <w:rPr>
          <w:rFonts w:ascii="Times New Roman" w:hAnsi="Times New Roman" w:cs="Times New Roman"/>
          <w:b/>
          <w:bCs/>
          <w:sz w:val="24"/>
          <w:szCs w:val="24"/>
        </w:rPr>
      </w:pPr>
      <w:r w:rsidRPr="00CA02D4">
        <w:rPr>
          <w:rFonts w:ascii="Times New Roman" w:hAnsi="Times New Roman" w:cs="Times New Roman"/>
          <w:b/>
          <w:bCs/>
          <w:sz w:val="24"/>
          <w:szCs w:val="24"/>
        </w:rPr>
        <w:t>Conclusiones</w:t>
      </w:r>
    </w:p>
    <w:p w14:paraId="0981269F" w14:textId="1582EE7A" w:rsidR="00A27415" w:rsidRDefault="007F226F" w:rsidP="007D47A4">
      <w:pPr>
        <w:spacing w:line="360" w:lineRule="auto"/>
        <w:rPr>
          <w:rFonts w:ascii="Times New Roman" w:hAnsi="Times New Roman" w:cs="Times New Roman"/>
          <w:sz w:val="24"/>
          <w:szCs w:val="24"/>
        </w:rPr>
      </w:pPr>
      <w:r w:rsidRPr="00E93C67">
        <w:rPr>
          <w:rFonts w:ascii="Times New Roman" w:hAnsi="Times New Roman" w:cs="Times New Roman"/>
          <w:sz w:val="24"/>
          <w:szCs w:val="24"/>
        </w:rPr>
        <w:t xml:space="preserve">Referente al proceso que se realizó </w:t>
      </w:r>
      <w:r w:rsidR="00E93C67">
        <w:rPr>
          <w:rFonts w:ascii="Times New Roman" w:hAnsi="Times New Roman" w:cs="Times New Roman"/>
          <w:sz w:val="24"/>
          <w:szCs w:val="24"/>
        </w:rPr>
        <w:t>durante todo este trabajo que fue anteriormente presentado</w:t>
      </w:r>
      <w:r w:rsidR="00215383">
        <w:rPr>
          <w:rFonts w:ascii="Times New Roman" w:hAnsi="Times New Roman" w:cs="Times New Roman"/>
          <w:sz w:val="24"/>
          <w:szCs w:val="24"/>
        </w:rPr>
        <w:t xml:space="preserve">, es posible hacer una reflexión de lo que conlleva la elaboración de una investigación, en el cual en este caso abordando un elemento importante dentro del área educativa, y de donde nos desenvolvemos como característica de esta profesión, son de gran relevancia para detectar acerca de lo que acontece para darle un seguimiento y propuestas de mejorar que se pueden considerar para apoyar con dicha problemática. </w:t>
      </w:r>
    </w:p>
    <w:p w14:paraId="5B0374CB" w14:textId="113DD0B0" w:rsidR="00215383" w:rsidRPr="00E93C67" w:rsidRDefault="00215383" w:rsidP="007D47A4">
      <w:pPr>
        <w:spacing w:line="360" w:lineRule="auto"/>
        <w:rPr>
          <w:rFonts w:ascii="Times New Roman" w:hAnsi="Times New Roman" w:cs="Times New Roman"/>
          <w:sz w:val="24"/>
          <w:szCs w:val="24"/>
        </w:rPr>
      </w:pPr>
      <w:r>
        <w:rPr>
          <w:rFonts w:ascii="Times New Roman" w:hAnsi="Times New Roman" w:cs="Times New Roman"/>
          <w:sz w:val="24"/>
          <w:szCs w:val="24"/>
        </w:rPr>
        <w:t xml:space="preserve">Si bien, los indicadores que se </w:t>
      </w:r>
      <w:r w:rsidR="004370B3">
        <w:rPr>
          <w:rFonts w:ascii="Times New Roman" w:hAnsi="Times New Roman" w:cs="Times New Roman"/>
          <w:sz w:val="24"/>
          <w:szCs w:val="24"/>
        </w:rPr>
        <w:t xml:space="preserve">manejaron para la elaboración del instrumento </w:t>
      </w:r>
      <w:r w:rsidR="00FD1BEF">
        <w:rPr>
          <w:rFonts w:ascii="Times New Roman" w:hAnsi="Times New Roman" w:cs="Times New Roman"/>
          <w:sz w:val="24"/>
          <w:szCs w:val="24"/>
        </w:rPr>
        <w:t xml:space="preserve">fueron planteados en base a lo que se observó, en el </w:t>
      </w:r>
      <w:r w:rsidR="007D47A4">
        <w:rPr>
          <w:rFonts w:ascii="Times New Roman" w:hAnsi="Times New Roman" w:cs="Times New Roman"/>
          <w:sz w:val="24"/>
          <w:szCs w:val="24"/>
        </w:rPr>
        <w:t>análisis</w:t>
      </w:r>
      <w:r w:rsidR="00FD1BEF">
        <w:rPr>
          <w:rFonts w:ascii="Times New Roman" w:hAnsi="Times New Roman" w:cs="Times New Roman"/>
          <w:sz w:val="24"/>
          <w:szCs w:val="24"/>
        </w:rPr>
        <w:t xml:space="preserve"> de los resultados es evidente observar que muchas de las respuestas no corresponden a lo que se analizó, pudiendo destacar que </w:t>
      </w:r>
      <w:r w:rsidR="007D47A4">
        <w:rPr>
          <w:rFonts w:ascii="Times New Roman" w:hAnsi="Times New Roman" w:cs="Times New Roman"/>
          <w:sz w:val="24"/>
          <w:szCs w:val="24"/>
        </w:rPr>
        <w:t xml:space="preserve">en ocasiones todas las respuestas no son confiables con lo que ofrecen los participantes. </w:t>
      </w:r>
    </w:p>
    <w:p w14:paraId="0BEE2171" w14:textId="498597BC" w:rsidR="00A27415" w:rsidRDefault="00A27415">
      <w:pPr>
        <w:rPr>
          <w:rFonts w:ascii="Times New Roman" w:hAnsi="Times New Roman" w:cs="Times New Roman"/>
          <w:b/>
          <w:bCs/>
          <w:sz w:val="24"/>
          <w:szCs w:val="24"/>
        </w:rPr>
      </w:pPr>
    </w:p>
    <w:p w14:paraId="251ADD2B" w14:textId="12A3743E" w:rsidR="00A27415" w:rsidRDefault="00A27415">
      <w:pPr>
        <w:rPr>
          <w:rFonts w:ascii="Times New Roman" w:hAnsi="Times New Roman" w:cs="Times New Roman"/>
          <w:b/>
          <w:bCs/>
          <w:sz w:val="24"/>
          <w:szCs w:val="24"/>
        </w:rPr>
      </w:pPr>
    </w:p>
    <w:p w14:paraId="23AF3C27" w14:textId="14A35E8A" w:rsidR="00A27415" w:rsidRDefault="00A27415">
      <w:pPr>
        <w:rPr>
          <w:rFonts w:ascii="Times New Roman" w:hAnsi="Times New Roman" w:cs="Times New Roman"/>
          <w:b/>
          <w:bCs/>
          <w:sz w:val="24"/>
          <w:szCs w:val="24"/>
        </w:rPr>
      </w:pPr>
    </w:p>
    <w:p w14:paraId="5A6E9AB7" w14:textId="60323C5D" w:rsidR="00A27415" w:rsidRDefault="00A27415">
      <w:pPr>
        <w:rPr>
          <w:rFonts w:ascii="Times New Roman" w:hAnsi="Times New Roman" w:cs="Times New Roman"/>
          <w:b/>
          <w:bCs/>
          <w:sz w:val="24"/>
          <w:szCs w:val="24"/>
        </w:rPr>
      </w:pPr>
    </w:p>
    <w:p w14:paraId="0242AC7B" w14:textId="52DFA55A" w:rsidR="00A27415" w:rsidRDefault="00A27415">
      <w:pPr>
        <w:rPr>
          <w:rFonts w:ascii="Times New Roman" w:hAnsi="Times New Roman" w:cs="Times New Roman"/>
          <w:b/>
          <w:bCs/>
          <w:sz w:val="24"/>
          <w:szCs w:val="24"/>
        </w:rPr>
      </w:pPr>
    </w:p>
    <w:p w14:paraId="68D75027" w14:textId="272ACC93" w:rsidR="00A27415" w:rsidRDefault="00A27415">
      <w:pPr>
        <w:rPr>
          <w:rFonts w:ascii="Times New Roman" w:hAnsi="Times New Roman" w:cs="Times New Roman"/>
          <w:b/>
          <w:bCs/>
          <w:sz w:val="24"/>
          <w:szCs w:val="24"/>
        </w:rPr>
      </w:pPr>
    </w:p>
    <w:p w14:paraId="2FF6E62A" w14:textId="2DE8AD07" w:rsidR="00A27415" w:rsidRDefault="00A27415">
      <w:pPr>
        <w:rPr>
          <w:rFonts w:ascii="Times New Roman" w:hAnsi="Times New Roman" w:cs="Times New Roman"/>
          <w:b/>
          <w:bCs/>
          <w:sz w:val="24"/>
          <w:szCs w:val="24"/>
        </w:rPr>
      </w:pPr>
    </w:p>
    <w:p w14:paraId="5242C23A" w14:textId="66221F5B" w:rsidR="00A27415" w:rsidRDefault="00A27415">
      <w:pPr>
        <w:rPr>
          <w:rFonts w:ascii="Times New Roman" w:hAnsi="Times New Roman" w:cs="Times New Roman"/>
          <w:b/>
          <w:bCs/>
          <w:sz w:val="24"/>
          <w:szCs w:val="24"/>
        </w:rPr>
      </w:pPr>
    </w:p>
    <w:p w14:paraId="4619E2AA" w14:textId="6A197038" w:rsidR="00A27415" w:rsidRDefault="00A27415">
      <w:pPr>
        <w:rPr>
          <w:rFonts w:ascii="Times New Roman" w:hAnsi="Times New Roman" w:cs="Times New Roman"/>
          <w:b/>
          <w:bCs/>
          <w:sz w:val="24"/>
          <w:szCs w:val="24"/>
        </w:rPr>
      </w:pPr>
    </w:p>
    <w:p w14:paraId="6CF2F3BA" w14:textId="3F7D092D" w:rsidR="00A27415" w:rsidRDefault="00A27415">
      <w:pPr>
        <w:rPr>
          <w:rFonts w:ascii="Times New Roman" w:hAnsi="Times New Roman" w:cs="Times New Roman"/>
          <w:b/>
          <w:bCs/>
          <w:sz w:val="24"/>
          <w:szCs w:val="24"/>
        </w:rPr>
      </w:pPr>
    </w:p>
    <w:p w14:paraId="3AD5DEB0" w14:textId="39CCC986" w:rsidR="00A27415" w:rsidRDefault="00A27415">
      <w:pPr>
        <w:rPr>
          <w:rFonts w:ascii="Times New Roman" w:hAnsi="Times New Roman" w:cs="Times New Roman"/>
          <w:b/>
          <w:bCs/>
          <w:sz w:val="24"/>
          <w:szCs w:val="24"/>
        </w:rPr>
      </w:pPr>
    </w:p>
    <w:p w14:paraId="005BED61" w14:textId="61AE5197" w:rsidR="00A27415" w:rsidRDefault="00A27415">
      <w:pPr>
        <w:rPr>
          <w:rFonts w:ascii="Times New Roman" w:hAnsi="Times New Roman" w:cs="Times New Roman"/>
          <w:b/>
          <w:bCs/>
          <w:sz w:val="24"/>
          <w:szCs w:val="24"/>
        </w:rPr>
      </w:pPr>
    </w:p>
    <w:p w14:paraId="777D0643" w14:textId="126642F6" w:rsidR="00A27415" w:rsidRDefault="00A27415">
      <w:pPr>
        <w:rPr>
          <w:rFonts w:ascii="Times New Roman" w:hAnsi="Times New Roman" w:cs="Times New Roman"/>
          <w:b/>
          <w:bCs/>
          <w:sz w:val="24"/>
          <w:szCs w:val="24"/>
        </w:rPr>
      </w:pPr>
    </w:p>
    <w:p w14:paraId="78238C57" w14:textId="06CBCF8F" w:rsidR="00A27415" w:rsidRDefault="00A27415">
      <w:pPr>
        <w:rPr>
          <w:rFonts w:ascii="Times New Roman" w:hAnsi="Times New Roman" w:cs="Times New Roman"/>
          <w:b/>
          <w:bCs/>
          <w:sz w:val="24"/>
          <w:szCs w:val="24"/>
        </w:rPr>
      </w:pPr>
    </w:p>
    <w:p w14:paraId="2516B07C" w14:textId="77777777" w:rsidR="007D47A4" w:rsidRDefault="007D47A4" w:rsidP="007D47A4">
      <w:pPr>
        <w:rPr>
          <w:rFonts w:ascii="Times New Roman" w:hAnsi="Times New Roman" w:cs="Times New Roman"/>
          <w:b/>
          <w:bCs/>
          <w:sz w:val="24"/>
          <w:szCs w:val="24"/>
        </w:rPr>
      </w:pPr>
    </w:p>
    <w:p w14:paraId="4168CB45" w14:textId="4BF6FC05" w:rsidR="001D5056" w:rsidRDefault="001D5056" w:rsidP="00D54294">
      <w:pPr>
        <w:jc w:val="center"/>
        <w:rPr>
          <w:rFonts w:ascii="Times New Roman" w:hAnsi="Times New Roman" w:cs="Times New Roman"/>
          <w:b/>
          <w:bCs/>
          <w:sz w:val="24"/>
          <w:szCs w:val="24"/>
        </w:rPr>
      </w:pPr>
      <w:r w:rsidRPr="00CA02D4">
        <w:rPr>
          <w:rFonts w:ascii="Times New Roman" w:hAnsi="Times New Roman" w:cs="Times New Roman"/>
          <w:b/>
          <w:bCs/>
          <w:sz w:val="24"/>
          <w:szCs w:val="24"/>
        </w:rPr>
        <w:lastRenderedPageBreak/>
        <w:t>Anexos</w:t>
      </w:r>
    </w:p>
    <w:p w14:paraId="1BB6A0AA" w14:textId="77777777" w:rsidR="00D54294" w:rsidRPr="00CA02D4" w:rsidRDefault="00D54294" w:rsidP="00D54294">
      <w:pPr>
        <w:jc w:val="center"/>
        <w:rPr>
          <w:rFonts w:ascii="Times New Roman" w:hAnsi="Times New Roman" w:cs="Times New Roman"/>
          <w:b/>
          <w:bCs/>
          <w:sz w:val="24"/>
          <w:szCs w:val="24"/>
        </w:rPr>
      </w:pPr>
    </w:p>
    <w:p w14:paraId="17C07715" w14:textId="7A73BA9D" w:rsidR="00D54294" w:rsidRPr="007E7F6A" w:rsidRDefault="00A27415" w:rsidP="007E7F6A">
      <w:pPr>
        <w:pStyle w:val="Ttulo2"/>
        <w:rPr>
          <w:rFonts w:ascii="Times New Roman" w:hAnsi="Times New Roman" w:cs="Times New Roman"/>
          <w:b/>
          <w:bCs/>
          <w:color w:val="000000" w:themeColor="text1"/>
          <w:sz w:val="24"/>
          <w:szCs w:val="24"/>
        </w:rPr>
      </w:pPr>
      <w:bookmarkStart w:id="0" w:name="_Anexo_1"/>
      <w:bookmarkEnd w:id="0"/>
      <w:r w:rsidRPr="007E7F6A">
        <w:rPr>
          <w:rFonts w:ascii="Times New Roman" w:hAnsi="Times New Roman" w:cs="Times New Roman"/>
          <w:b/>
          <w:bCs/>
          <w:color w:val="000000" w:themeColor="text1"/>
          <w:sz w:val="24"/>
          <w:szCs w:val="24"/>
        </w:rPr>
        <w:t>Anexo 1</w:t>
      </w:r>
    </w:p>
    <w:p w14:paraId="1EAA3592" w14:textId="77777777" w:rsidR="00D54294" w:rsidRPr="001F47F8" w:rsidRDefault="00D54294" w:rsidP="00D54294">
      <w:pPr>
        <w:spacing w:line="360" w:lineRule="auto"/>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60288" behindDoc="0" locked="0" layoutInCell="1" allowOverlap="1" wp14:anchorId="1AC3C832" wp14:editId="63E3EBB2">
            <wp:simplePos x="0" y="0"/>
            <wp:positionH relativeFrom="margin">
              <wp:align>left</wp:align>
            </wp:positionH>
            <wp:positionV relativeFrom="paragraph">
              <wp:posOffset>-1796</wp:posOffset>
            </wp:positionV>
            <wp:extent cx="693682" cy="899398"/>
            <wp:effectExtent l="0" t="0" r="0" b="0"/>
            <wp:wrapNone/>
            <wp:docPr id="2" name="Imagen 2"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letrero de color negro&#10;&#10;Descripción generada automáticamente con confianza baja"/>
                    <pic:cNvPicPr>
                      <a:picLocks noChangeAspect="1" noChangeArrowheads="1"/>
                    </pic:cNvPicPr>
                  </pic:nvPicPr>
                  <pic:blipFill rotWithShape="1">
                    <a:blip r:embed="rId6">
                      <a:extLst>
                        <a:ext uri="{28A0092B-C50C-407E-A947-70E740481C1C}">
                          <a14:useLocalDpi xmlns:a14="http://schemas.microsoft.com/office/drawing/2010/main" val="0"/>
                        </a:ext>
                      </a:extLst>
                    </a:blip>
                    <a:srcRect l="23037" r="19078"/>
                    <a:stretch/>
                  </pic:blipFill>
                  <pic:spPr bwMode="auto">
                    <a:xfrm>
                      <a:off x="0" y="0"/>
                      <a:ext cx="693682" cy="8993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47F8">
        <w:rPr>
          <w:rFonts w:ascii="Arial" w:hAnsi="Arial" w:cs="Arial"/>
          <w:b/>
          <w:bCs/>
          <w:sz w:val="24"/>
          <w:szCs w:val="24"/>
        </w:rPr>
        <w:t>ESCUELA NORMAL DE EDUCACI</w:t>
      </w:r>
      <w:r>
        <w:rPr>
          <w:rFonts w:ascii="Arial" w:hAnsi="Arial" w:cs="Arial"/>
          <w:b/>
          <w:bCs/>
          <w:sz w:val="24"/>
          <w:szCs w:val="24"/>
        </w:rPr>
        <w:t>Ó</w:t>
      </w:r>
      <w:r w:rsidRPr="001F47F8">
        <w:rPr>
          <w:rFonts w:ascii="Arial" w:hAnsi="Arial" w:cs="Arial"/>
          <w:b/>
          <w:bCs/>
          <w:sz w:val="24"/>
          <w:szCs w:val="24"/>
        </w:rPr>
        <w:t>N PREESCOLAR</w:t>
      </w:r>
    </w:p>
    <w:p w14:paraId="02D5F6B6" w14:textId="77777777" w:rsidR="00D54294" w:rsidRDefault="00D54294" w:rsidP="00D54294">
      <w:pPr>
        <w:spacing w:line="360" w:lineRule="auto"/>
        <w:jc w:val="center"/>
        <w:rPr>
          <w:rFonts w:ascii="Arial" w:hAnsi="Arial" w:cs="Arial"/>
          <w:b/>
          <w:bCs/>
          <w:sz w:val="24"/>
          <w:szCs w:val="24"/>
        </w:rPr>
      </w:pPr>
      <w:r w:rsidRPr="001F47F8">
        <w:rPr>
          <w:rFonts w:ascii="Arial" w:hAnsi="Arial" w:cs="Arial"/>
          <w:b/>
          <w:bCs/>
          <w:sz w:val="24"/>
          <w:szCs w:val="24"/>
        </w:rPr>
        <w:t xml:space="preserve">LICENCIATURA EN </w:t>
      </w:r>
      <w:r>
        <w:rPr>
          <w:rFonts w:ascii="Arial" w:hAnsi="Arial" w:cs="Arial"/>
          <w:b/>
          <w:bCs/>
          <w:sz w:val="24"/>
          <w:szCs w:val="24"/>
        </w:rPr>
        <w:t xml:space="preserve">EDUCACIÓN </w:t>
      </w:r>
      <w:r w:rsidRPr="001F47F8">
        <w:rPr>
          <w:rFonts w:ascii="Arial" w:hAnsi="Arial" w:cs="Arial"/>
          <w:b/>
          <w:bCs/>
          <w:sz w:val="24"/>
          <w:szCs w:val="24"/>
        </w:rPr>
        <w:t>PREESCOLAR</w:t>
      </w:r>
    </w:p>
    <w:p w14:paraId="65666155" w14:textId="77777777" w:rsidR="00D54294" w:rsidRPr="00235C21" w:rsidRDefault="00D54294" w:rsidP="00D54294">
      <w:pPr>
        <w:spacing w:line="360" w:lineRule="auto"/>
        <w:jc w:val="center"/>
        <w:rPr>
          <w:rFonts w:ascii="Arial" w:hAnsi="Arial" w:cs="Arial"/>
          <w:b/>
          <w:bCs/>
          <w:sz w:val="24"/>
          <w:szCs w:val="24"/>
        </w:rPr>
      </w:pPr>
      <w:r>
        <w:rPr>
          <w:rFonts w:ascii="Arial" w:hAnsi="Arial" w:cs="Arial"/>
          <w:b/>
          <w:bCs/>
          <w:sz w:val="24"/>
          <w:szCs w:val="24"/>
        </w:rPr>
        <w:t>JARDIN DE NIÑOS “CONSTITUYENTES DE 1917”</w:t>
      </w:r>
    </w:p>
    <w:p w14:paraId="23B0E315" w14:textId="77777777" w:rsidR="00D54294" w:rsidRDefault="00D54294" w:rsidP="00D54294">
      <w:pPr>
        <w:rPr>
          <w:rFonts w:ascii="Times New Roman" w:hAnsi="Times New Roman" w:cs="Times New Roman"/>
          <w:sz w:val="24"/>
        </w:rPr>
      </w:pPr>
    </w:p>
    <w:p w14:paraId="54046802" w14:textId="6976448F" w:rsidR="00D54294" w:rsidRPr="00ED732D" w:rsidRDefault="00D54294" w:rsidP="00D54294">
      <w:pPr>
        <w:spacing w:line="360" w:lineRule="auto"/>
        <w:rPr>
          <w:rFonts w:ascii="Times New Roman" w:hAnsi="Times New Roman" w:cs="Times New Roman"/>
          <w:b/>
          <w:bCs/>
          <w:sz w:val="24"/>
          <w:szCs w:val="24"/>
        </w:rPr>
      </w:pPr>
      <w:r w:rsidRPr="00ED732D">
        <w:rPr>
          <w:rFonts w:ascii="Times New Roman" w:hAnsi="Times New Roman" w:cs="Times New Roman"/>
          <w:b/>
          <w:bCs/>
          <w:sz w:val="24"/>
          <w:szCs w:val="24"/>
        </w:rPr>
        <w:t>NOMBRE: _________________________________________</w:t>
      </w:r>
      <w:r>
        <w:rPr>
          <w:rFonts w:ascii="Times New Roman" w:hAnsi="Times New Roman" w:cs="Times New Roman"/>
          <w:b/>
          <w:bCs/>
          <w:sz w:val="24"/>
          <w:szCs w:val="24"/>
        </w:rPr>
        <w:t xml:space="preserve">      </w:t>
      </w:r>
      <w:r w:rsidRPr="00ED732D">
        <w:rPr>
          <w:rFonts w:ascii="Times New Roman" w:hAnsi="Times New Roman" w:cs="Times New Roman"/>
          <w:b/>
          <w:bCs/>
          <w:sz w:val="24"/>
          <w:szCs w:val="24"/>
        </w:rPr>
        <w:t>EDAD: ____</w:t>
      </w:r>
    </w:p>
    <w:p w14:paraId="4816E43A" w14:textId="77777777" w:rsidR="00D54294" w:rsidRPr="000F64CB" w:rsidRDefault="00D54294" w:rsidP="00D54294">
      <w:pPr>
        <w:spacing w:line="360" w:lineRule="auto"/>
        <w:rPr>
          <w:rFonts w:ascii="Arial" w:hAnsi="Arial" w:cs="Arial"/>
          <w:b/>
          <w:bCs/>
          <w:sz w:val="24"/>
          <w:szCs w:val="24"/>
        </w:rPr>
      </w:pPr>
      <w:r w:rsidRPr="00ED732D">
        <w:rPr>
          <w:rFonts w:ascii="Times New Roman" w:hAnsi="Times New Roman" w:cs="Times New Roman"/>
          <w:b/>
          <w:bCs/>
          <w:sz w:val="24"/>
          <w:szCs w:val="24"/>
        </w:rPr>
        <w:t>AÑOS DE SERVICIO:</w:t>
      </w:r>
      <w:r>
        <w:rPr>
          <w:rFonts w:ascii="Arial" w:hAnsi="Arial" w:cs="Arial"/>
          <w:b/>
          <w:bCs/>
          <w:sz w:val="24"/>
          <w:szCs w:val="24"/>
        </w:rPr>
        <w:t xml:space="preserve"> _____</w:t>
      </w:r>
    </w:p>
    <w:p w14:paraId="313E5432" w14:textId="77777777" w:rsidR="00D54294" w:rsidRDefault="00D54294" w:rsidP="00D54294">
      <w:pPr>
        <w:rPr>
          <w:rFonts w:ascii="Times New Roman" w:hAnsi="Times New Roman" w:cs="Times New Roman"/>
          <w:sz w:val="24"/>
        </w:rPr>
      </w:pPr>
    </w:p>
    <w:p w14:paraId="3F30D4CF" w14:textId="77777777" w:rsidR="00D54294" w:rsidRPr="00ED732D" w:rsidRDefault="00D54294" w:rsidP="00D54294">
      <w:pPr>
        <w:jc w:val="center"/>
        <w:rPr>
          <w:rFonts w:ascii="Times New Roman" w:hAnsi="Times New Roman" w:cs="Times New Roman"/>
          <w:b/>
          <w:bCs/>
          <w:sz w:val="24"/>
        </w:rPr>
      </w:pPr>
      <w:r w:rsidRPr="00ED732D">
        <w:rPr>
          <w:rFonts w:ascii="Times New Roman" w:hAnsi="Times New Roman" w:cs="Times New Roman"/>
          <w:b/>
          <w:bCs/>
          <w:sz w:val="24"/>
        </w:rPr>
        <w:t>INTRODUCCI</w:t>
      </w:r>
      <w:r>
        <w:rPr>
          <w:rFonts w:ascii="Times New Roman" w:hAnsi="Times New Roman" w:cs="Times New Roman"/>
          <w:b/>
          <w:bCs/>
          <w:sz w:val="24"/>
        </w:rPr>
        <w:t>Ó</w:t>
      </w:r>
      <w:r w:rsidRPr="00ED732D">
        <w:rPr>
          <w:rFonts w:ascii="Times New Roman" w:hAnsi="Times New Roman" w:cs="Times New Roman"/>
          <w:b/>
          <w:bCs/>
          <w:sz w:val="24"/>
        </w:rPr>
        <w:t>N</w:t>
      </w:r>
    </w:p>
    <w:p w14:paraId="4F60F073" w14:textId="77777777" w:rsidR="00D54294" w:rsidRDefault="00D54294" w:rsidP="00D54294">
      <w:pPr>
        <w:rPr>
          <w:rFonts w:ascii="Times New Roman" w:hAnsi="Times New Roman" w:cs="Times New Roman"/>
          <w:sz w:val="24"/>
        </w:rPr>
      </w:pPr>
      <w:r w:rsidRPr="00ED732D">
        <w:rPr>
          <w:rFonts w:ascii="Times New Roman" w:hAnsi="Times New Roman" w:cs="Times New Roman"/>
          <w:sz w:val="24"/>
        </w:rPr>
        <w:t>Buen día. Somos estudiantes de la Escuela Normal de Preescolar, que consideramos una investigación acerca de un tema en específico del jardín de práctica y para lo cual diseñamos la encuesta que se presenta a continuación, esto con el fin de recabar información acerca del trabajo que la docente ejecuta dentro del aula, tanto como del ambiente que ofrece para los alumnos, cómo de los aspectos que interfieren en la aplicación de actividades.</w:t>
      </w:r>
    </w:p>
    <w:p w14:paraId="54F55128" w14:textId="77777777" w:rsidR="00D54294" w:rsidRDefault="00D54294" w:rsidP="00D54294">
      <w:pPr>
        <w:rPr>
          <w:rFonts w:ascii="Times New Roman" w:hAnsi="Times New Roman" w:cs="Times New Roman"/>
          <w:sz w:val="24"/>
        </w:rPr>
      </w:pPr>
    </w:p>
    <w:p w14:paraId="62373C27" w14:textId="77777777" w:rsidR="00D54294" w:rsidRDefault="00D54294" w:rsidP="00D54294">
      <w:pPr>
        <w:rPr>
          <w:rFonts w:ascii="Times New Roman" w:hAnsi="Times New Roman" w:cs="Times New Roman"/>
          <w:sz w:val="24"/>
        </w:rPr>
      </w:pPr>
      <w:r w:rsidRPr="00ED732D">
        <w:rPr>
          <w:rFonts w:ascii="Times New Roman" w:hAnsi="Times New Roman" w:cs="Times New Roman"/>
          <w:b/>
          <w:bCs/>
          <w:sz w:val="24"/>
        </w:rPr>
        <w:t xml:space="preserve">INSTRUCCIONES: </w:t>
      </w:r>
      <w:r w:rsidRPr="00ED732D">
        <w:rPr>
          <w:rFonts w:ascii="Times New Roman" w:hAnsi="Times New Roman" w:cs="Times New Roman"/>
          <w:sz w:val="24"/>
        </w:rPr>
        <w:t xml:space="preserve">Lee detenidamente cada uno de los indicadores y marca con una X con qué frecuencia se aplica cada situación que se </w:t>
      </w:r>
      <w:r>
        <w:rPr>
          <w:rFonts w:ascii="Times New Roman" w:hAnsi="Times New Roman" w:cs="Times New Roman"/>
          <w:sz w:val="24"/>
        </w:rPr>
        <w:t>describe.</w:t>
      </w:r>
    </w:p>
    <w:p w14:paraId="7C0B8F16" w14:textId="77777777" w:rsidR="00D54294" w:rsidRDefault="00D54294" w:rsidP="00D54294">
      <w:pPr>
        <w:rPr>
          <w:rFonts w:ascii="Times New Roman" w:hAnsi="Times New Roman" w:cs="Times New Roman"/>
          <w:sz w:val="24"/>
        </w:rPr>
      </w:pPr>
    </w:p>
    <w:tbl>
      <w:tblPr>
        <w:tblStyle w:val="Tablaconcuadrcula"/>
        <w:tblW w:w="9248" w:type="dxa"/>
        <w:tblInd w:w="-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0"/>
        <w:gridCol w:w="3150"/>
        <w:gridCol w:w="850"/>
        <w:gridCol w:w="851"/>
        <w:gridCol w:w="1701"/>
        <w:gridCol w:w="992"/>
        <w:gridCol w:w="1134"/>
      </w:tblGrid>
      <w:tr w:rsidR="00D54294" w14:paraId="66708CA2" w14:textId="77777777" w:rsidTr="009467FC">
        <w:trPr>
          <w:trHeight w:val="260"/>
        </w:trPr>
        <w:tc>
          <w:tcPr>
            <w:tcW w:w="570" w:type="dxa"/>
            <w:tcBorders>
              <w:top w:val="single" w:sz="12" w:space="0" w:color="000000"/>
              <w:left w:val="single" w:sz="12" w:space="0" w:color="000000"/>
              <w:bottom w:val="single" w:sz="12" w:space="0" w:color="000000"/>
              <w:right w:val="single" w:sz="12" w:space="0" w:color="000000"/>
            </w:tcBorders>
          </w:tcPr>
          <w:p w14:paraId="627D46E9"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No.</w:t>
            </w:r>
          </w:p>
        </w:tc>
        <w:tc>
          <w:tcPr>
            <w:tcW w:w="3150" w:type="dxa"/>
            <w:tcBorders>
              <w:top w:val="single" w:sz="12" w:space="0" w:color="000000"/>
              <w:left w:val="single" w:sz="12" w:space="0" w:color="000000"/>
              <w:bottom w:val="single" w:sz="12" w:space="0" w:color="000000"/>
              <w:right w:val="single" w:sz="12" w:space="0" w:color="000000"/>
            </w:tcBorders>
          </w:tcPr>
          <w:p w14:paraId="7B1645A9"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Ítem</w:t>
            </w:r>
          </w:p>
        </w:tc>
        <w:tc>
          <w:tcPr>
            <w:tcW w:w="850" w:type="dxa"/>
            <w:tcBorders>
              <w:top w:val="single" w:sz="12" w:space="0" w:color="000000"/>
              <w:left w:val="single" w:sz="12" w:space="0" w:color="000000"/>
              <w:bottom w:val="single" w:sz="12" w:space="0" w:color="000000"/>
              <w:right w:val="single" w:sz="12" w:space="0" w:color="000000"/>
            </w:tcBorders>
          </w:tcPr>
          <w:p w14:paraId="207B6F9D"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Nunca</w:t>
            </w:r>
          </w:p>
        </w:tc>
        <w:tc>
          <w:tcPr>
            <w:tcW w:w="851" w:type="dxa"/>
            <w:tcBorders>
              <w:top w:val="single" w:sz="12" w:space="0" w:color="000000"/>
              <w:left w:val="single" w:sz="12" w:space="0" w:color="000000"/>
              <w:bottom w:val="single" w:sz="12" w:space="0" w:color="000000"/>
              <w:right w:val="single" w:sz="12" w:space="0" w:color="000000"/>
            </w:tcBorders>
          </w:tcPr>
          <w:p w14:paraId="3A75A065"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Casi nunca</w:t>
            </w:r>
          </w:p>
        </w:tc>
        <w:tc>
          <w:tcPr>
            <w:tcW w:w="1701" w:type="dxa"/>
            <w:tcBorders>
              <w:top w:val="single" w:sz="12" w:space="0" w:color="000000"/>
              <w:left w:val="single" w:sz="12" w:space="0" w:color="000000"/>
              <w:bottom w:val="single" w:sz="12" w:space="0" w:color="000000"/>
              <w:right w:val="single" w:sz="12" w:space="0" w:color="000000"/>
            </w:tcBorders>
          </w:tcPr>
          <w:p w14:paraId="4D970BAC"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Regularmente</w:t>
            </w:r>
          </w:p>
        </w:tc>
        <w:tc>
          <w:tcPr>
            <w:tcW w:w="992" w:type="dxa"/>
            <w:tcBorders>
              <w:top w:val="single" w:sz="12" w:space="0" w:color="000000"/>
              <w:left w:val="single" w:sz="12" w:space="0" w:color="000000"/>
              <w:bottom w:val="single" w:sz="12" w:space="0" w:color="000000"/>
              <w:right w:val="single" w:sz="12" w:space="0" w:color="000000"/>
            </w:tcBorders>
          </w:tcPr>
          <w:p w14:paraId="36A79C2D"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Casi siempre</w:t>
            </w:r>
          </w:p>
        </w:tc>
        <w:tc>
          <w:tcPr>
            <w:tcW w:w="1134" w:type="dxa"/>
            <w:tcBorders>
              <w:top w:val="single" w:sz="12" w:space="0" w:color="000000"/>
              <w:left w:val="single" w:sz="12" w:space="0" w:color="000000"/>
              <w:bottom w:val="single" w:sz="12" w:space="0" w:color="000000"/>
              <w:right w:val="single" w:sz="12" w:space="0" w:color="000000"/>
            </w:tcBorders>
          </w:tcPr>
          <w:p w14:paraId="571F4A41"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Siempre</w:t>
            </w:r>
          </w:p>
        </w:tc>
      </w:tr>
      <w:tr w:rsidR="00D54294" w14:paraId="4007A667" w14:textId="77777777" w:rsidTr="009467FC">
        <w:trPr>
          <w:trHeight w:val="857"/>
        </w:trPr>
        <w:tc>
          <w:tcPr>
            <w:tcW w:w="570" w:type="dxa"/>
            <w:tcBorders>
              <w:top w:val="single" w:sz="12" w:space="0" w:color="000000"/>
              <w:left w:val="single" w:sz="12" w:space="0" w:color="000000"/>
              <w:bottom w:val="single" w:sz="12" w:space="0" w:color="000000"/>
              <w:right w:val="single" w:sz="12" w:space="0" w:color="000000"/>
            </w:tcBorders>
          </w:tcPr>
          <w:p w14:paraId="06D007B5"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01</w:t>
            </w:r>
          </w:p>
        </w:tc>
        <w:tc>
          <w:tcPr>
            <w:tcW w:w="3150" w:type="dxa"/>
            <w:tcBorders>
              <w:top w:val="single" w:sz="12" w:space="0" w:color="000000"/>
              <w:left w:val="single" w:sz="12" w:space="0" w:color="000000"/>
              <w:bottom w:val="single" w:sz="12" w:space="0" w:color="000000"/>
              <w:right w:val="single" w:sz="12" w:space="0" w:color="000000"/>
            </w:tcBorders>
          </w:tcPr>
          <w:p w14:paraId="75C470F5" w14:textId="77777777" w:rsidR="00D54294" w:rsidRDefault="00D54294" w:rsidP="009467FC">
            <w:pPr>
              <w:rPr>
                <w:rFonts w:ascii="Times New Roman" w:hAnsi="Times New Roman" w:cs="Times New Roman"/>
                <w:sz w:val="24"/>
              </w:rPr>
            </w:pPr>
            <w:r w:rsidRPr="009D7177">
              <w:rPr>
                <w:rFonts w:ascii="Times New Roman" w:hAnsi="Times New Roman" w:cs="Times New Roman"/>
                <w:sz w:val="24"/>
              </w:rPr>
              <w:t>Las actividades aplicadas representan un desafío de conocimiento para el alumno</w:t>
            </w:r>
            <w:r>
              <w:rPr>
                <w:rFonts w:ascii="Times New Roman" w:hAnsi="Times New Roman" w:cs="Times New Roman"/>
                <w:sz w:val="24"/>
              </w:rPr>
              <w:t>.</w:t>
            </w:r>
          </w:p>
        </w:tc>
        <w:tc>
          <w:tcPr>
            <w:tcW w:w="850" w:type="dxa"/>
            <w:tcBorders>
              <w:top w:val="single" w:sz="12" w:space="0" w:color="000000"/>
              <w:left w:val="single" w:sz="12" w:space="0" w:color="000000"/>
              <w:bottom w:val="single" w:sz="12" w:space="0" w:color="000000"/>
              <w:right w:val="single" w:sz="12" w:space="0" w:color="000000"/>
            </w:tcBorders>
          </w:tcPr>
          <w:p w14:paraId="0C2E6EC7"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6C5C80DD"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33C87D72"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2D814C44"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54579BFA" w14:textId="77777777" w:rsidR="00D54294" w:rsidRDefault="00D54294" w:rsidP="009467FC">
            <w:pPr>
              <w:rPr>
                <w:rFonts w:ascii="Times New Roman" w:hAnsi="Times New Roman" w:cs="Times New Roman"/>
                <w:sz w:val="24"/>
              </w:rPr>
            </w:pPr>
          </w:p>
        </w:tc>
      </w:tr>
      <w:tr w:rsidR="00D54294" w14:paraId="0444F220" w14:textId="77777777" w:rsidTr="009467FC">
        <w:trPr>
          <w:trHeight w:val="1080"/>
        </w:trPr>
        <w:tc>
          <w:tcPr>
            <w:tcW w:w="570" w:type="dxa"/>
            <w:tcBorders>
              <w:top w:val="single" w:sz="12" w:space="0" w:color="000000"/>
              <w:left w:val="single" w:sz="12" w:space="0" w:color="000000"/>
              <w:bottom w:val="single" w:sz="12" w:space="0" w:color="000000"/>
              <w:right w:val="single" w:sz="12" w:space="0" w:color="000000"/>
            </w:tcBorders>
          </w:tcPr>
          <w:p w14:paraId="00879C6E"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02</w:t>
            </w:r>
          </w:p>
        </w:tc>
        <w:tc>
          <w:tcPr>
            <w:tcW w:w="3150" w:type="dxa"/>
            <w:tcBorders>
              <w:top w:val="single" w:sz="12" w:space="0" w:color="000000"/>
              <w:left w:val="single" w:sz="12" w:space="0" w:color="000000"/>
              <w:bottom w:val="single" w:sz="12" w:space="0" w:color="000000"/>
              <w:right w:val="single" w:sz="12" w:space="0" w:color="000000"/>
            </w:tcBorders>
          </w:tcPr>
          <w:p w14:paraId="6D88E7B9" w14:textId="77777777" w:rsidR="00D54294" w:rsidRDefault="00D54294" w:rsidP="009467FC">
            <w:pPr>
              <w:rPr>
                <w:rFonts w:ascii="Times New Roman" w:hAnsi="Times New Roman" w:cs="Times New Roman"/>
                <w:sz w:val="24"/>
              </w:rPr>
            </w:pPr>
            <w:r w:rsidRPr="009D7177">
              <w:rPr>
                <w:rFonts w:ascii="Times New Roman" w:hAnsi="Times New Roman" w:cs="Times New Roman"/>
                <w:sz w:val="24"/>
              </w:rPr>
              <w:t>Los materiales que se emplean son de interés y adecuados para el manejo correcto por parte del alumno.</w:t>
            </w:r>
          </w:p>
        </w:tc>
        <w:tc>
          <w:tcPr>
            <w:tcW w:w="850" w:type="dxa"/>
            <w:tcBorders>
              <w:top w:val="single" w:sz="12" w:space="0" w:color="000000"/>
              <w:left w:val="single" w:sz="12" w:space="0" w:color="000000"/>
              <w:bottom w:val="single" w:sz="12" w:space="0" w:color="000000"/>
              <w:right w:val="single" w:sz="12" w:space="0" w:color="000000"/>
            </w:tcBorders>
          </w:tcPr>
          <w:p w14:paraId="382E9427"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6DF6696B"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21371221"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58BF30F6"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39C63751" w14:textId="77777777" w:rsidR="00D54294" w:rsidRDefault="00D54294" w:rsidP="009467FC">
            <w:pPr>
              <w:rPr>
                <w:rFonts w:ascii="Times New Roman" w:hAnsi="Times New Roman" w:cs="Times New Roman"/>
                <w:sz w:val="24"/>
              </w:rPr>
            </w:pPr>
          </w:p>
        </w:tc>
      </w:tr>
      <w:tr w:rsidR="00D54294" w14:paraId="0CC6ABC5" w14:textId="77777777" w:rsidTr="009467FC">
        <w:trPr>
          <w:trHeight w:val="591"/>
        </w:trPr>
        <w:tc>
          <w:tcPr>
            <w:tcW w:w="570" w:type="dxa"/>
            <w:tcBorders>
              <w:top w:val="single" w:sz="12" w:space="0" w:color="000000"/>
              <w:left w:val="single" w:sz="12" w:space="0" w:color="000000"/>
              <w:bottom w:val="single" w:sz="12" w:space="0" w:color="000000"/>
              <w:right w:val="single" w:sz="12" w:space="0" w:color="000000"/>
            </w:tcBorders>
          </w:tcPr>
          <w:p w14:paraId="640964FA"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03</w:t>
            </w:r>
          </w:p>
        </w:tc>
        <w:tc>
          <w:tcPr>
            <w:tcW w:w="3150" w:type="dxa"/>
            <w:tcBorders>
              <w:top w:val="single" w:sz="12" w:space="0" w:color="000000"/>
              <w:left w:val="single" w:sz="12" w:space="0" w:color="000000"/>
              <w:bottom w:val="single" w:sz="12" w:space="0" w:color="000000"/>
              <w:right w:val="single" w:sz="12" w:space="0" w:color="000000"/>
            </w:tcBorders>
          </w:tcPr>
          <w:p w14:paraId="5773C33B" w14:textId="77777777" w:rsidR="00D54294" w:rsidRDefault="00D54294" w:rsidP="009467FC">
            <w:pPr>
              <w:rPr>
                <w:rFonts w:ascii="Times New Roman" w:hAnsi="Times New Roman" w:cs="Times New Roman"/>
                <w:sz w:val="24"/>
              </w:rPr>
            </w:pPr>
            <w:r w:rsidRPr="009D7177">
              <w:rPr>
                <w:rFonts w:ascii="Times New Roman" w:hAnsi="Times New Roman" w:cs="Times New Roman"/>
                <w:sz w:val="24"/>
              </w:rPr>
              <w:t>Los tiempos manejados en las actividades son adecuados.</w:t>
            </w:r>
          </w:p>
        </w:tc>
        <w:tc>
          <w:tcPr>
            <w:tcW w:w="850" w:type="dxa"/>
            <w:tcBorders>
              <w:top w:val="single" w:sz="12" w:space="0" w:color="000000"/>
              <w:left w:val="single" w:sz="12" w:space="0" w:color="000000"/>
              <w:bottom w:val="single" w:sz="12" w:space="0" w:color="000000"/>
              <w:right w:val="single" w:sz="12" w:space="0" w:color="000000"/>
            </w:tcBorders>
          </w:tcPr>
          <w:p w14:paraId="0F15844E"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47815DF5"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48FE4DA1"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5EF4FA38"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77302349" w14:textId="77777777" w:rsidR="00D54294" w:rsidRDefault="00D54294" w:rsidP="009467FC">
            <w:pPr>
              <w:rPr>
                <w:rFonts w:ascii="Times New Roman" w:hAnsi="Times New Roman" w:cs="Times New Roman"/>
                <w:sz w:val="24"/>
              </w:rPr>
            </w:pPr>
          </w:p>
        </w:tc>
      </w:tr>
      <w:tr w:rsidR="00D54294" w14:paraId="39777DC7" w14:textId="77777777" w:rsidTr="009467FC">
        <w:trPr>
          <w:trHeight w:val="820"/>
        </w:trPr>
        <w:tc>
          <w:tcPr>
            <w:tcW w:w="570" w:type="dxa"/>
            <w:tcBorders>
              <w:top w:val="single" w:sz="12" w:space="0" w:color="000000"/>
              <w:left w:val="single" w:sz="12" w:space="0" w:color="000000"/>
              <w:bottom w:val="single" w:sz="12" w:space="0" w:color="000000"/>
              <w:right w:val="single" w:sz="12" w:space="0" w:color="000000"/>
            </w:tcBorders>
          </w:tcPr>
          <w:p w14:paraId="3CB86EF9"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lastRenderedPageBreak/>
              <w:t>04</w:t>
            </w:r>
          </w:p>
        </w:tc>
        <w:tc>
          <w:tcPr>
            <w:tcW w:w="3150" w:type="dxa"/>
            <w:tcBorders>
              <w:top w:val="single" w:sz="12" w:space="0" w:color="000000"/>
              <w:left w:val="single" w:sz="12" w:space="0" w:color="000000"/>
              <w:bottom w:val="single" w:sz="12" w:space="0" w:color="000000"/>
              <w:right w:val="single" w:sz="12" w:space="0" w:color="000000"/>
            </w:tcBorders>
          </w:tcPr>
          <w:p w14:paraId="0A860819" w14:textId="77777777" w:rsidR="00D54294" w:rsidRDefault="00D54294" w:rsidP="009467FC">
            <w:pPr>
              <w:rPr>
                <w:rFonts w:ascii="Times New Roman" w:hAnsi="Times New Roman" w:cs="Times New Roman"/>
                <w:sz w:val="24"/>
              </w:rPr>
            </w:pPr>
            <w:r>
              <w:rPr>
                <w:rFonts w:ascii="Times New Roman" w:hAnsi="Times New Roman" w:cs="Times New Roman"/>
                <w:sz w:val="24"/>
              </w:rPr>
              <w:t>Cree que el uso del celular en el aula afecta el cómo se llevan a cabo las actividades.</w:t>
            </w:r>
          </w:p>
        </w:tc>
        <w:tc>
          <w:tcPr>
            <w:tcW w:w="850" w:type="dxa"/>
            <w:tcBorders>
              <w:top w:val="single" w:sz="12" w:space="0" w:color="000000"/>
              <w:left w:val="single" w:sz="12" w:space="0" w:color="000000"/>
              <w:bottom w:val="single" w:sz="12" w:space="0" w:color="000000"/>
              <w:right w:val="single" w:sz="12" w:space="0" w:color="000000"/>
            </w:tcBorders>
          </w:tcPr>
          <w:p w14:paraId="52F15F0D"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10D869DD"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59620B97"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21638490"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01E14096" w14:textId="77777777" w:rsidR="00D54294" w:rsidRDefault="00D54294" w:rsidP="009467FC">
            <w:pPr>
              <w:rPr>
                <w:rFonts w:ascii="Times New Roman" w:hAnsi="Times New Roman" w:cs="Times New Roman"/>
                <w:sz w:val="24"/>
              </w:rPr>
            </w:pPr>
          </w:p>
        </w:tc>
      </w:tr>
      <w:tr w:rsidR="00D54294" w14:paraId="489C044E" w14:textId="77777777" w:rsidTr="009467FC">
        <w:trPr>
          <w:trHeight w:val="820"/>
        </w:trPr>
        <w:tc>
          <w:tcPr>
            <w:tcW w:w="570" w:type="dxa"/>
            <w:tcBorders>
              <w:top w:val="single" w:sz="12" w:space="0" w:color="000000"/>
              <w:left w:val="single" w:sz="12" w:space="0" w:color="000000"/>
              <w:right w:val="single" w:sz="12" w:space="0" w:color="000000"/>
            </w:tcBorders>
          </w:tcPr>
          <w:p w14:paraId="3821197B"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05</w:t>
            </w:r>
          </w:p>
        </w:tc>
        <w:tc>
          <w:tcPr>
            <w:tcW w:w="3150" w:type="dxa"/>
            <w:tcBorders>
              <w:top w:val="single" w:sz="12" w:space="0" w:color="000000"/>
              <w:left w:val="single" w:sz="12" w:space="0" w:color="000000"/>
              <w:right w:val="single" w:sz="12" w:space="0" w:color="000000"/>
            </w:tcBorders>
          </w:tcPr>
          <w:p w14:paraId="68DB5A86" w14:textId="77777777" w:rsidR="00D54294" w:rsidRDefault="00D54294" w:rsidP="009467FC">
            <w:pPr>
              <w:rPr>
                <w:rFonts w:ascii="Times New Roman" w:hAnsi="Times New Roman" w:cs="Times New Roman"/>
                <w:sz w:val="24"/>
              </w:rPr>
            </w:pPr>
            <w:r>
              <w:rPr>
                <w:rFonts w:ascii="Times New Roman" w:hAnsi="Times New Roman" w:cs="Times New Roman"/>
                <w:sz w:val="24"/>
              </w:rPr>
              <w:t xml:space="preserve">Hace uso de la estrategia del juego para promover el aprendizaje en los niños. </w:t>
            </w:r>
          </w:p>
        </w:tc>
        <w:tc>
          <w:tcPr>
            <w:tcW w:w="850" w:type="dxa"/>
            <w:tcBorders>
              <w:top w:val="single" w:sz="12" w:space="0" w:color="000000"/>
              <w:left w:val="single" w:sz="12" w:space="0" w:color="000000"/>
              <w:right w:val="single" w:sz="12" w:space="0" w:color="000000"/>
            </w:tcBorders>
          </w:tcPr>
          <w:p w14:paraId="422CB486"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right w:val="single" w:sz="12" w:space="0" w:color="000000"/>
            </w:tcBorders>
          </w:tcPr>
          <w:p w14:paraId="48165D75"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right w:val="single" w:sz="12" w:space="0" w:color="000000"/>
            </w:tcBorders>
          </w:tcPr>
          <w:p w14:paraId="1D0C371C"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right w:val="single" w:sz="12" w:space="0" w:color="000000"/>
            </w:tcBorders>
          </w:tcPr>
          <w:p w14:paraId="78AAEC55"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right w:val="single" w:sz="12" w:space="0" w:color="000000"/>
            </w:tcBorders>
          </w:tcPr>
          <w:p w14:paraId="50397DCD" w14:textId="77777777" w:rsidR="00D54294" w:rsidRDefault="00D54294" w:rsidP="009467FC">
            <w:pPr>
              <w:rPr>
                <w:rFonts w:ascii="Times New Roman" w:hAnsi="Times New Roman" w:cs="Times New Roman"/>
                <w:sz w:val="24"/>
              </w:rPr>
            </w:pPr>
          </w:p>
        </w:tc>
      </w:tr>
      <w:tr w:rsidR="00D54294" w14:paraId="2E8B097B" w14:textId="77777777" w:rsidTr="009467FC">
        <w:trPr>
          <w:trHeight w:val="820"/>
        </w:trPr>
        <w:tc>
          <w:tcPr>
            <w:tcW w:w="570" w:type="dxa"/>
            <w:tcBorders>
              <w:top w:val="single" w:sz="12" w:space="0" w:color="000000"/>
              <w:left w:val="single" w:sz="12" w:space="0" w:color="000000"/>
              <w:bottom w:val="single" w:sz="12" w:space="0" w:color="000000"/>
              <w:right w:val="single" w:sz="12" w:space="0" w:color="000000"/>
            </w:tcBorders>
          </w:tcPr>
          <w:p w14:paraId="245DEE38"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06</w:t>
            </w:r>
          </w:p>
        </w:tc>
        <w:tc>
          <w:tcPr>
            <w:tcW w:w="3150" w:type="dxa"/>
            <w:tcBorders>
              <w:top w:val="single" w:sz="12" w:space="0" w:color="000000"/>
              <w:left w:val="single" w:sz="12" w:space="0" w:color="000000"/>
              <w:bottom w:val="single" w:sz="12" w:space="0" w:color="000000"/>
              <w:right w:val="single" w:sz="12" w:space="0" w:color="000000"/>
            </w:tcBorders>
          </w:tcPr>
          <w:p w14:paraId="42889191" w14:textId="77777777" w:rsidR="00D54294" w:rsidRPr="00DD279D" w:rsidRDefault="00D54294" w:rsidP="009467FC">
            <w:pPr>
              <w:rPr>
                <w:rFonts w:ascii="Times New Roman" w:hAnsi="Times New Roman" w:cs="Times New Roman"/>
                <w:sz w:val="24"/>
                <w:highlight w:val="yellow"/>
              </w:rPr>
            </w:pPr>
            <w:r>
              <w:rPr>
                <w:rFonts w:ascii="Times New Roman" w:hAnsi="Times New Roman" w:cs="Times New Roman"/>
                <w:sz w:val="24"/>
              </w:rPr>
              <w:t>L</w:t>
            </w:r>
            <w:r w:rsidRPr="00807C07">
              <w:rPr>
                <w:rFonts w:ascii="Times New Roman" w:hAnsi="Times New Roman" w:cs="Times New Roman"/>
                <w:sz w:val="24"/>
              </w:rPr>
              <w:t>leva un orden al momento de planear y aplicar las actividades.</w:t>
            </w:r>
          </w:p>
        </w:tc>
        <w:tc>
          <w:tcPr>
            <w:tcW w:w="850" w:type="dxa"/>
            <w:tcBorders>
              <w:top w:val="single" w:sz="12" w:space="0" w:color="000000"/>
              <w:left w:val="single" w:sz="12" w:space="0" w:color="000000"/>
              <w:bottom w:val="single" w:sz="12" w:space="0" w:color="000000"/>
              <w:right w:val="single" w:sz="12" w:space="0" w:color="000000"/>
            </w:tcBorders>
          </w:tcPr>
          <w:p w14:paraId="0C453C80"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572E9F4A"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32A1BAD7"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0189A599"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18A289BE" w14:textId="77777777" w:rsidR="00D54294" w:rsidRDefault="00D54294" w:rsidP="009467FC">
            <w:pPr>
              <w:rPr>
                <w:rFonts w:ascii="Times New Roman" w:hAnsi="Times New Roman" w:cs="Times New Roman"/>
                <w:sz w:val="24"/>
              </w:rPr>
            </w:pPr>
          </w:p>
        </w:tc>
      </w:tr>
      <w:tr w:rsidR="00D54294" w14:paraId="7A935463" w14:textId="77777777" w:rsidTr="009467FC">
        <w:trPr>
          <w:trHeight w:val="820"/>
        </w:trPr>
        <w:tc>
          <w:tcPr>
            <w:tcW w:w="570" w:type="dxa"/>
            <w:tcBorders>
              <w:top w:val="single" w:sz="12" w:space="0" w:color="000000"/>
              <w:left w:val="single" w:sz="12" w:space="0" w:color="000000"/>
              <w:bottom w:val="single" w:sz="12" w:space="0" w:color="000000"/>
              <w:right w:val="single" w:sz="12" w:space="0" w:color="000000"/>
            </w:tcBorders>
          </w:tcPr>
          <w:p w14:paraId="26F76F4A"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07</w:t>
            </w:r>
          </w:p>
        </w:tc>
        <w:tc>
          <w:tcPr>
            <w:tcW w:w="3150" w:type="dxa"/>
            <w:tcBorders>
              <w:top w:val="single" w:sz="12" w:space="0" w:color="000000"/>
              <w:left w:val="single" w:sz="12" w:space="0" w:color="000000"/>
              <w:bottom w:val="single" w:sz="12" w:space="0" w:color="000000"/>
              <w:right w:val="single" w:sz="12" w:space="0" w:color="000000"/>
            </w:tcBorders>
          </w:tcPr>
          <w:p w14:paraId="7D754388" w14:textId="77777777" w:rsidR="00D54294" w:rsidRDefault="00D54294" w:rsidP="009467FC">
            <w:pPr>
              <w:rPr>
                <w:rFonts w:ascii="Times New Roman" w:hAnsi="Times New Roman" w:cs="Times New Roman"/>
                <w:sz w:val="24"/>
              </w:rPr>
            </w:pPr>
            <w:r>
              <w:rPr>
                <w:rFonts w:ascii="Times New Roman" w:hAnsi="Times New Roman" w:cs="Times New Roman"/>
                <w:sz w:val="24"/>
              </w:rPr>
              <w:t>Considera que todo el tiempo debe haber un buen trato hacia los alumnos.</w:t>
            </w:r>
          </w:p>
        </w:tc>
        <w:tc>
          <w:tcPr>
            <w:tcW w:w="850" w:type="dxa"/>
            <w:tcBorders>
              <w:top w:val="single" w:sz="12" w:space="0" w:color="000000"/>
              <w:left w:val="single" w:sz="12" w:space="0" w:color="000000"/>
              <w:bottom w:val="single" w:sz="12" w:space="0" w:color="000000"/>
              <w:right w:val="single" w:sz="12" w:space="0" w:color="000000"/>
            </w:tcBorders>
          </w:tcPr>
          <w:p w14:paraId="16ACB234"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7A3D456F"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1B9DBDA5"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0D812269"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2E11C3DA" w14:textId="77777777" w:rsidR="00D54294" w:rsidRDefault="00D54294" w:rsidP="009467FC">
            <w:pPr>
              <w:rPr>
                <w:rFonts w:ascii="Times New Roman" w:hAnsi="Times New Roman" w:cs="Times New Roman"/>
                <w:sz w:val="24"/>
              </w:rPr>
            </w:pPr>
          </w:p>
        </w:tc>
      </w:tr>
      <w:tr w:rsidR="00D54294" w14:paraId="319D662A" w14:textId="77777777" w:rsidTr="009467FC">
        <w:trPr>
          <w:trHeight w:val="820"/>
        </w:trPr>
        <w:tc>
          <w:tcPr>
            <w:tcW w:w="570" w:type="dxa"/>
            <w:tcBorders>
              <w:top w:val="single" w:sz="12" w:space="0" w:color="000000"/>
              <w:left w:val="single" w:sz="12" w:space="0" w:color="000000"/>
              <w:bottom w:val="single" w:sz="12" w:space="0" w:color="000000"/>
              <w:right w:val="single" w:sz="12" w:space="0" w:color="000000"/>
            </w:tcBorders>
          </w:tcPr>
          <w:p w14:paraId="01196423"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08</w:t>
            </w:r>
          </w:p>
        </w:tc>
        <w:tc>
          <w:tcPr>
            <w:tcW w:w="3150" w:type="dxa"/>
            <w:tcBorders>
              <w:top w:val="single" w:sz="12" w:space="0" w:color="000000"/>
              <w:left w:val="single" w:sz="12" w:space="0" w:color="000000"/>
              <w:bottom w:val="single" w:sz="12" w:space="0" w:color="000000"/>
              <w:right w:val="single" w:sz="12" w:space="0" w:color="000000"/>
            </w:tcBorders>
          </w:tcPr>
          <w:p w14:paraId="46234418" w14:textId="77777777" w:rsidR="00D54294" w:rsidRDefault="00D54294" w:rsidP="009467FC">
            <w:pPr>
              <w:rPr>
                <w:rFonts w:ascii="Times New Roman" w:hAnsi="Times New Roman" w:cs="Times New Roman"/>
                <w:sz w:val="24"/>
              </w:rPr>
            </w:pPr>
            <w:r>
              <w:rPr>
                <w:rFonts w:ascii="Times New Roman" w:hAnsi="Times New Roman" w:cs="Times New Roman"/>
                <w:sz w:val="24"/>
              </w:rPr>
              <w:t xml:space="preserve">Emplea técnicas </w:t>
            </w:r>
            <w:r w:rsidRPr="00807C07">
              <w:rPr>
                <w:rFonts w:ascii="Times New Roman" w:hAnsi="Times New Roman" w:cs="Times New Roman"/>
                <w:sz w:val="24"/>
              </w:rPr>
              <w:t xml:space="preserve">para </w:t>
            </w:r>
            <w:r>
              <w:rPr>
                <w:rFonts w:ascii="Times New Roman" w:hAnsi="Times New Roman" w:cs="Times New Roman"/>
                <w:sz w:val="24"/>
              </w:rPr>
              <w:t xml:space="preserve">regular </w:t>
            </w:r>
            <w:r w:rsidRPr="00807C07">
              <w:rPr>
                <w:rFonts w:ascii="Times New Roman" w:hAnsi="Times New Roman" w:cs="Times New Roman"/>
                <w:sz w:val="24"/>
              </w:rPr>
              <w:t>la conducta negativa de los alumnos.</w:t>
            </w:r>
          </w:p>
        </w:tc>
        <w:tc>
          <w:tcPr>
            <w:tcW w:w="850" w:type="dxa"/>
            <w:tcBorders>
              <w:top w:val="single" w:sz="12" w:space="0" w:color="000000"/>
              <w:left w:val="single" w:sz="12" w:space="0" w:color="000000"/>
              <w:bottom w:val="single" w:sz="12" w:space="0" w:color="000000"/>
              <w:right w:val="single" w:sz="12" w:space="0" w:color="000000"/>
            </w:tcBorders>
          </w:tcPr>
          <w:p w14:paraId="51F81B18"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36344CDF"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0F75E919"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397C0EA4"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674A8A02" w14:textId="77777777" w:rsidR="00D54294" w:rsidRDefault="00D54294" w:rsidP="009467FC">
            <w:pPr>
              <w:rPr>
                <w:rFonts w:ascii="Times New Roman" w:hAnsi="Times New Roman" w:cs="Times New Roman"/>
                <w:sz w:val="24"/>
              </w:rPr>
            </w:pPr>
          </w:p>
        </w:tc>
      </w:tr>
      <w:tr w:rsidR="00D54294" w14:paraId="37EF51D5" w14:textId="77777777" w:rsidTr="009467FC">
        <w:trPr>
          <w:trHeight w:val="1118"/>
        </w:trPr>
        <w:tc>
          <w:tcPr>
            <w:tcW w:w="570" w:type="dxa"/>
            <w:tcBorders>
              <w:top w:val="single" w:sz="12" w:space="0" w:color="000000"/>
              <w:left w:val="single" w:sz="12" w:space="0" w:color="000000"/>
              <w:bottom w:val="single" w:sz="12" w:space="0" w:color="000000"/>
              <w:right w:val="single" w:sz="12" w:space="0" w:color="000000"/>
            </w:tcBorders>
          </w:tcPr>
          <w:p w14:paraId="7E652143"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09</w:t>
            </w:r>
          </w:p>
        </w:tc>
        <w:tc>
          <w:tcPr>
            <w:tcW w:w="3150" w:type="dxa"/>
            <w:tcBorders>
              <w:top w:val="single" w:sz="12" w:space="0" w:color="000000"/>
              <w:left w:val="single" w:sz="12" w:space="0" w:color="000000"/>
              <w:bottom w:val="single" w:sz="12" w:space="0" w:color="000000"/>
              <w:right w:val="single" w:sz="12" w:space="0" w:color="000000"/>
            </w:tcBorders>
          </w:tcPr>
          <w:p w14:paraId="08B9F68A" w14:textId="77777777" w:rsidR="00D54294" w:rsidRDefault="00D54294" w:rsidP="009467FC">
            <w:pPr>
              <w:rPr>
                <w:rFonts w:ascii="Times New Roman" w:hAnsi="Times New Roman" w:cs="Times New Roman"/>
                <w:sz w:val="24"/>
              </w:rPr>
            </w:pPr>
            <w:r>
              <w:rPr>
                <w:rFonts w:ascii="Times New Roman" w:hAnsi="Times New Roman" w:cs="Times New Roman"/>
                <w:sz w:val="24"/>
              </w:rPr>
              <w:t>Con frecuencia se presentan dificultades de comportamiento por parte de los alumnos durante la clase.</w:t>
            </w:r>
          </w:p>
        </w:tc>
        <w:tc>
          <w:tcPr>
            <w:tcW w:w="850" w:type="dxa"/>
            <w:tcBorders>
              <w:top w:val="single" w:sz="12" w:space="0" w:color="000000"/>
              <w:left w:val="single" w:sz="12" w:space="0" w:color="000000"/>
              <w:bottom w:val="single" w:sz="12" w:space="0" w:color="000000"/>
              <w:right w:val="single" w:sz="12" w:space="0" w:color="000000"/>
            </w:tcBorders>
          </w:tcPr>
          <w:p w14:paraId="6133AE86"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16BB32D5"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2699DB4A"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777E6B6A"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47EBB0ED" w14:textId="77777777" w:rsidR="00D54294" w:rsidRDefault="00D54294" w:rsidP="009467FC">
            <w:pPr>
              <w:rPr>
                <w:rFonts w:ascii="Times New Roman" w:hAnsi="Times New Roman" w:cs="Times New Roman"/>
                <w:sz w:val="24"/>
              </w:rPr>
            </w:pPr>
          </w:p>
        </w:tc>
      </w:tr>
      <w:tr w:rsidR="00D54294" w14:paraId="6907F87F" w14:textId="77777777" w:rsidTr="009467FC">
        <w:trPr>
          <w:trHeight w:val="558"/>
        </w:trPr>
        <w:tc>
          <w:tcPr>
            <w:tcW w:w="570" w:type="dxa"/>
            <w:tcBorders>
              <w:top w:val="single" w:sz="12" w:space="0" w:color="000000"/>
              <w:left w:val="single" w:sz="12" w:space="0" w:color="000000"/>
              <w:bottom w:val="single" w:sz="12" w:space="0" w:color="000000"/>
              <w:right w:val="single" w:sz="12" w:space="0" w:color="000000"/>
            </w:tcBorders>
          </w:tcPr>
          <w:p w14:paraId="73233B22"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10</w:t>
            </w:r>
          </w:p>
        </w:tc>
        <w:tc>
          <w:tcPr>
            <w:tcW w:w="3150" w:type="dxa"/>
            <w:tcBorders>
              <w:top w:val="single" w:sz="12" w:space="0" w:color="000000"/>
              <w:left w:val="single" w:sz="12" w:space="0" w:color="000000"/>
              <w:bottom w:val="single" w:sz="12" w:space="0" w:color="000000"/>
              <w:right w:val="single" w:sz="12" w:space="0" w:color="000000"/>
            </w:tcBorders>
          </w:tcPr>
          <w:p w14:paraId="29A070A1" w14:textId="77777777" w:rsidR="00D54294" w:rsidRDefault="00D54294" w:rsidP="009467FC">
            <w:pPr>
              <w:rPr>
                <w:rFonts w:ascii="Times New Roman" w:hAnsi="Times New Roman" w:cs="Times New Roman"/>
                <w:sz w:val="24"/>
              </w:rPr>
            </w:pPr>
            <w:r>
              <w:rPr>
                <w:rFonts w:ascii="Times New Roman" w:hAnsi="Times New Roman" w:cs="Times New Roman"/>
                <w:sz w:val="24"/>
              </w:rPr>
              <w:t>Resuelve los conflictos que se presentan entre los alumnos.</w:t>
            </w:r>
          </w:p>
        </w:tc>
        <w:tc>
          <w:tcPr>
            <w:tcW w:w="850" w:type="dxa"/>
            <w:tcBorders>
              <w:top w:val="single" w:sz="12" w:space="0" w:color="000000"/>
              <w:left w:val="single" w:sz="12" w:space="0" w:color="000000"/>
              <w:bottom w:val="single" w:sz="12" w:space="0" w:color="000000"/>
              <w:right w:val="single" w:sz="12" w:space="0" w:color="000000"/>
            </w:tcBorders>
          </w:tcPr>
          <w:p w14:paraId="0B0D8BE9"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21BD1EB2"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6F4F5D37"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52B7FCEB"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776E999C" w14:textId="77777777" w:rsidR="00D54294" w:rsidRDefault="00D54294" w:rsidP="009467FC">
            <w:pPr>
              <w:rPr>
                <w:rFonts w:ascii="Times New Roman" w:hAnsi="Times New Roman" w:cs="Times New Roman"/>
                <w:sz w:val="24"/>
              </w:rPr>
            </w:pPr>
          </w:p>
        </w:tc>
      </w:tr>
      <w:tr w:rsidR="00D54294" w14:paraId="178EA39A" w14:textId="77777777" w:rsidTr="009467FC">
        <w:trPr>
          <w:trHeight w:val="1900"/>
        </w:trPr>
        <w:tc>
          <w:tcPr>
            <w:tcW w:w="570" w:type="dxa"/>
            <w:tcBorders>
              <w:top w:val="single" w:sz="12" w:space="0" w:color="000000"/>
              <w:left w:val="single" w:sz="12" w:space="0" w:color="000000"/>
              <w:bottom w:val="single" w:sz="12" w:space="0" w:color="000000"/>
              <w:right w:val="single" w:sz="12" w:space="0" w:color="000000"/>
            </w:tcBorders>
          </w:tcPr>
          <w:p w14:paraId="71D4FFAB"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11</w:t>
            </w:r>
          </w:p>
        </w:tc>
        <w:tc>
          <w:tcPr>
            <w:tcW w:w="3150" w:type="dxa"/>
            <w:tcBorders>
              <w:top w:val="single" w:sz="12" w:space="0" w:color="000000"/>
              <w:left w:val="single" w:sz="12" w:space="0" w:color="000000"/>
              <w:bottom w:val="single" w:sz="12" w:space="0" w:color="000000"/>
              <w:right w:val="single" w:sz="12" w:space="0" w:color="000000"/>
            </w:tcBorders>
          </w:tcPr>
          <w:p w14:paraId="136133AB" w14:textId="77777777" w:rsidR="00D54294" w:rsidRDefault="00D54294" w:rsidP="009467FC">
            <w:pPr>
              <w:rPr>
                <w:rFonts w:ascii="Times New Roman" w:hAnsi="Times New Roman" w:cs="Times New Roman"/>
                <w:sz w:val="24"/>
              </w:rPr>
            </w:pPr>
            <w:r>
              <w:rPr>
                <w:rFonts w:ascii="Times New Roman" w:hAnsi="Times New Roman" w:cs="Times New Roman"/>
                <w:sz w:val="24"/>
              </w:rPr>
              <w:t>Se involucra de manera más cercana cuando uno de sus alumnos presenta algún problema que pueda intervenir en su proceso de aprendizaje.</w:t>
            </w:r>
          </w:p>
          <w:p w14:paraId="1307D402" w14:textId="77777777" w:rsidR="00D54294" w:rsidRDefault="00D54294" w:rsidP="009467FC">
            <w:pPr>
              <w:rPr>
                <w:rFonts w:ascii="Times New Roman" w:hAnsi="Times New Roman" w:cs="Times New Roman"/>
                <w:sz w:val="24"/>
              </w:rPr>
            </w:pPr>
          </w:p>
        </w:tc>
        <w:tc>
          <w:tcPr>
            <w:tcW w:w="850" w:type="dxa"/>
            <w:tcBorders>
              <w:top w:val="single" w:sz="12" w:space="0" w:color="000000"/>
              <w:left w:val="single" w:sz="12" w:space="0" w:color="000000"/>
              <w:bottom w:val="single" w:sz="12" w:space="0" w:color="000000"/>
              <w:right w:val="single" w:sz="12" w:space="0" w:color="000000"/>
            </w:tcBorders>
          </w:tcPr>
          <w:p w14:paraId="2E5CFCA3"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4054BDA0"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0DFB76C0"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03074C24"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4A00B0E2" w14:textId="77777777" w:rsidR="00D54294" w:rsidRDefault="00D54294" w:rsidP="009467FC">
            <w:pPr>
              <w:rPr>
                <w:rFonts w:ascii="Times New Roman" w:hAnsi="Times New Roman" w:cs="Times New Roman"/>
                <w:sz w:val="24"/>
              </w:rPr>
            </w:pPr>
          </w:p>
        </w:tc>
      </w:tr>
      <w:tr w:rsidR="00D54294" w14:paraId="4F33ADB6" w14:textId="77777777" w:rsidTr="009467FC">
        <w:trPr>
          <w:trHeight w:val="1080"/>
        </w:trPr>
        <w:tc>
          <w:tcPr>
            <w:tcW w:w="570" w:type="dxa"/>
            <w:tcBorders>
              <w:top w:val="single" w:sz="12" w:space="0" w:color="000000"/>
              <w:left w:val="single" w:sz="12" w:space="0" w:color="000000"/>
              <w:bottom w:val="single" w:sz="12" w:space="0" w:color="000000"/>
              <w:right w:val="single" w:sz="12" w:space="0" w:color="000000"/>
            </w:tcBorders>
          </w:tcPr>
          <w:p w14:paraId="5626F8BA"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12</w:t>
            </w:r>
          </w:p>
        </w:tc>
        <w:tc>
          <w:tcPr>
            <w:tcW w:w="3150" w:type="dxa"/>
            <w:tcBorders>
              <w:top w:val="single" w:sz="12" w:space="0" w:color="000000"/>
              <w:left w:val="single" w:sz="12" w:space="0" w:color="000000"/>
              <w:bottom w:val="single" w:sz="12" w:space="0" w:color="000000"/>
              <w:right w:val="single" w:sz="12" w:space="0" w:color="000000"/>
            </w:tcBorders>
          </w:tcPr>
          <w:p w14:paraId="3020D0BC" w14:textId="77777777" w:rsidR="00D54294" w:rsidRDefault="00D54294" w:rsidP="009467FC">
            <w:pPr>
              <w:rPr>
                <w:rFonts w:ascii="Times New Roman" w:hAnsi="Times New Roman" w:cs="Times New Roman"/>
                <w:sz w:val="24"/>
              </w:rPr>
            </w:pPr>
            <w:r>
              <w:rPr>
                <w:rFonts w:ascii="Times New Roman" w:hAnsi="Times New Roman" w:cs="Times New Roman"/>
                <w:sz w:val="24"/>
              </w:rPr>
              <w:t xml:space="preserve">Identifica las emociones que tiene sus alumnos y como son expresadas por ellos. </w:t>
            </w:r>
          </w:p>
          <w:p w14:paraId="75F49BFA" w14:textId="77777777" w:rsidR="00D54294" w:rsidRDefault="00D54294" w:rsidP="009467FC">
            <w:pPr>
              <w:rPr>
                <w:rFonts w:ascii="Times New Roman" w:hAnsi="Times New Roman" w:cs="Times New Roman"/>
                <w:sz w:val="24"/>
              </w:rPr>
            </w:pPr>
          </w:p>
        </w:tc>
        <w:tc>
          <w:tcPr>
            <w:tcW w:w="850" w:type="dxa"/>
            <w:tcBorders>
              <w:top w:val="single" w:sz="12" w:space="0" w:color="000000"/>
              <w:left w:val="single" w:sz="12" w:space="0" w:color="000000"/>
              <w:bottom w:val="single" w:sz="12" w:space="0" w:color="000000"/>
              <w:right w:val="single" w:sz="12" w:space="0" w:color="000000"/>
            </w:tcBorders>
          </w:tcPr>
          <w:p w14:paraId="4410C44D"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524788D3"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1D58F21A"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784C950D"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2CFF0A1C" w14:textId="77777777" w:rsidR="00D54294" w:rsidRDefault="00D54294" w:rsidP="009467FC">
            <w:pPr>
              <w:rPr>
                <w:rFonts w:ascii="Times New Roman" w:hAnsi="Times New Roman" w:cs="Times New Roman"/>
                <w:sz w:val="24"/>
              </w:rPr>
            </w:pPr>
          </w:p>
        </w:tc>
      </w:tr>
      <w:tr w:rsidR="00D54294" w14:paraId="52F5251E" w14:textId="77777777" w:rsidTr="009467FC">
        <w:trPr>
          <w:trHeight w:val="1118"/>
        </w:trPr>
        <w:tc>
          <w:tcPr>
            <w:tcW w:w="570" w:type="dxa"/>
            <w:tcBorders>
              <w:top w:val="single" w:sz="12" w:space="0" w:color="000000"/>
              <w:left w:val="single" w:sz="12" w:space="0" w:color="000000"/>
              <w:bottom w:val="single" w:sz="12" w:space="0" w:color="000000"/>
              <w:right w:val="single" w:sz="12" w:space="0" w:color="000000"/>
            </w:tcBorders>
          </w:tcPr>
          <w:p w14:paraId="0C9BFB48"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13</w:t>
            </w:r>
          </w:p>
        </w:tc>
        <w:tc>
          <w:tcPr>
            <w:tcW w:w="3150" w:type="dxa"/>
            <w:tcBorders>
              <w:top w:val="single" w:sz="12" w:space="0" w:color="000000"/>
              <w:left w:val="single" w:sz="12" w:space="0" w:color="000000"/>
              <w:bottom w:val="single" w:sz="12" w:space="0" w:color="000000"/>
              <w:right w:val="single" w:sz="12" w:space="0" w:color="000000"/>
            </w:tcBorders>
          </w:tcPr>
          <w:p w14:paraId="5703BCAA" w14:textId="77777777" w:rsidR="00D54294" w:rsidRDefault="00D54294" w:rsidP="009467FC">
            <w:pPr>
              <w:rPr>
                <w:rFonts w:ascii="Times New Roman" w:hAnsi="Times New Roman" w:cs="Times New Roman"/>
                <w:sz w:val="24"/>
              </w:rPr>
            </w:pPr>
            <w:r w:rsidRPr="00CC0369">
              <w:rPr>
                <w:rFonts w:ascii="Times New Roman" w:hAnsi="Times New Roman" w:cs="Times New Roman"/>
                <w:sz w:val="24"/>
              </w:rPr>
              <w:t xml:space="preserve">Analiza las situaciones escolares que pueden afectar la seguridad y el bienestar de </w:t>
            </w:r>
            <w:proofErr w:type="gramStart"/>
            <w:r w:rsidRPr="00CC0369">
              <w:rPr>
                <w:rFonts w:ascii="Times New Roman" w:hAnsi="Times New Roman" w:cs="Times New Roman"/>
                <w:sz w:val="24"/>
              </w:rPr>
              <w:t>niñas y niños</w:t>
            </w:r>
            <w:proofErr w:type="gramEnd"/>
            <w:r>
              <w:rPr>
                <w:rFonts w:ascii="Times New Roman" w:hAnsi="Times New Roman" w:cs="Times New Roman"/>
                <w:sz w:val="24"/>
              </w:rPr>
              <w:t>.</w:t>
            </w:r>
          </w:p>
        </w:tc>
        <w:tc>
          <w:tcPr>
            <w:tcW w:w="850" w:type="dxa"/>
            <w:tcBorders>
              <w:top w:val="single" w:sz="12" w:space="0" w:color="000000"/>
              <w:left w:val="single" w:sz="12" w:space="0" w:color="000000"/>
              <w:bottom w:val="single" w:sz="12" w:space="0" w:color="000000"/>
              <w:right w:val="single" w:sz="12" w:space="0" w:color="000000"/>
            </w:tcBorders>
          </w:tcPr>
          <w:p w14:paraId="4569B8D9"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03E536AD"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0B6F3629"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447D75EC"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1C21ACF6" w14:textId="77777777" w:rsidR="00D54294" w:rsidRDefault="00D54294" w:rsidP="009467FC">
            <w:pPr>
              <w:rPr>
                <w:rFonts w:ascii="Times New Roman" w:hAnsi="Times New Roman" w:cs="Times New Roman"/>
                <w:sz w:val="24"/>
              </w:rPr>
            </w:pPr>
          </w:p>
        </w:tc>
      </w:tr>
      <w:tr w:rsidR="00D54294" w14:paraId="51A8EEC4" w14:textId="77777777" w:rsidTr="009467FC">
        <w:trPr>
          <w:trHeight w:val="1080"/>
        </w:trPr>
        <w:tc>
          <w:tcPr>
            <w:tcW w:w="570" w:type="dxa"/>
            <w:tcBorders>
              <w:top w:val="single" w:sz="12" w:space="0" w:color="000000"/>
              <w:left w:val="single" w:sz="12" w:space="0" w:color="000000"/>
              <w:bottom w:val="single" w:sz="12" w:space="0" w:color="000000"/>
              <w:right w:val="single" w:sz="12" w:space="0" w:color="000000"/>
            </w:tcBorders>
          </w:tcPr>
          <w:p w14:paraId="219DE23E"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14</w:t>
            </w:r>
          </w:p>
        </w:tc>
        <w:tc>
          <w:tcPr>
            <w:tcW w:w="3150" w:type="dxa"/>
            <w:tcBorders>
              <w:top w:val="single" w:sz="12" w:space="0" w:color="000000"/>
              <w:left w:val="single" w:sz="12" w:space="0" w:color="000000"/>
              <w:bottom w:val="single" w:sz="12" w:space="0" w:color="000000"/>
              <w:right w:val="single" w:sz="12" w:space="0" w:color="000000"/>
            </w:tcBorders>
          </w:tcPr>
          <w:p w14:paraId="40FD1F0B" w14:textId="77777777" w:rsidR="00D54294" w:rsidRPr="00CC0369" w:rsidRDefault="00D54294" w:rsidP="009467FC">
            <w:pPr>
              <w:rPr>
                <w:rFonts w:ascii="Times New Roman" w:hAnsi="Times New Roman" w:cs="Times New Roman"/>
                <w:sz w:val="24"/>
              </w:rPr>
            </w:pPr>
            <w:r w:rsidRPr="00CC0369">
              <w:rPr>
                <w:rFonts w:ascii="Times New Roman" w:hAnsi="Times New Roman" w:cs="Times New Roman"/>
                <w:sz w:val="24"/>
              </w:rPr>
              <w:t xml:space="preserve">Genera estrategias escolares para apoyar a </w:t>
            </w:r>
            <w:proofErr w:type="gramStart"/>
            <w:r w:rsidRPr="00CC0369">
              <w:rPr>
                <w:rFonts w:ascii="Times New Roman" w:hAnsi="Times New Roman" w:cs="Times New Roman"/>
                <w:sz w:val="24"/>
              </w:rPr>
              <w:t>niñas y niños</w:t>
            </w:r>
            <w:proofErr w:type="gramEnd"/>
            <w:r w:rsidRPr="00CC0369">
              <w:rPr>
                <w:rFonts w:ascii="Times New Roman" w:hAnsi="Times New Roman" w:cs="Times New Roman"/>
                <w:sz w:val="24"/>
              </w:rPr>
              <w:t xml:space="preserve"> con problemas de aprendizaje, conducta u otros</w:t>
            </w:r>
            <w:r>
              <w:rPr>
                <w:rFonts w:ascii="Times New Roman" w:hAnsi="Times New Roman" w:cs="Times New Roman"/>
                <w:sz w:val="24"/>
              </w:rPr>
              <w:t>.</w:t>
            </w:r>
          </w:p>
        </w:tc>
        <w:tc>
          <w:tcPr>
            <w:tcW w:w="850" w:type="dxa"/>
            <w:tcBorders>
              <w:top w:val="single" w:sz="12" w:space="0" w:color="000000"/>
              <w:left w:val="single" w:sz="12" w:space="0" w:color="000000"/>
              <w:bottom w:val="single" w:sz="12" w:space="0" w:color="000000"/>
              <w:right w:val="single" w:sz="12" w:space="0" w:color="000000"/>
            </w:tcBorders>
          </w:tcPr>
          <w:p w14:paraId="499CBD84"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1D1F4699"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53E426A9"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72ABFB61"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4AD7BE36" w14:textId="77777777" w:rsidR="00D54294" w:rsidRDefault="00D54294" w:rsidP="009467FC">
            <w:pPr>
              <w:rPr>
                <w:rFonts w:ascii="Times New Roman" w:hAnsi="Times New Roman" w:cs="Times New Roman"/>
                <w:sz w:val="24"/>
              </w:rPr>
            </w:pPr>
          </w:p>
        </w:tc>
      </w:tr>
      <w:tr w:rsidR="00D54294" w14:paraId="02ADFC76" w14:textId="77777777" w:rsidTr="009467FC">
        <w:trPr>
          <w:trHeight w:val="1080"/>
        </w:trPr>
        <w:tc>
          <w:tcPr>
            <w:tcW w:w="570" w:type="dxa"/>
            <w:tcBorders>
              <w:top w:val="single" w:sz="12" w:space="0" w:color="000000"/>
              <w:left w:val="single" w:sz="12" w:space="0" w:color="000000"/>
              <w:bottom w:val="single" w:sz="12" w:space="0" w:color="000000"/>
              <w:right w:val="single" w:sz="12" w:space="0" w:color="000000"/>
            </w:tcBorders>
          </w:tcPr>
          <w:p w14:paraId="58DCA42D" w14:textId="77777777" w:rsidR="00D54294" w:rsidRDefault="00D54294" w:rsidP="009467FC">
            <w:pPr>
              <w:jc w:val="center"/>
              <w:rPr>
                <w:rFonts w:ascii="Times New Roman" w:hAnsi="Times New Roman" w:cs="Times New Roman"/>
                <w:sz w:val="24"/>
              </w:rPr>
            </w:pPr>
            <w:r>
              <w:rPr>
                <w:rFonts w:ascii="Times New Roman" w:hAnsi="Times New Roman" w:cs="Times New Roman"/>
                <w:sz w:val="24"/>
              </w:rPr>
              <w:t>15</w:t>
            </w:r>
          </w:p>
        </w:tc>
        <w:tc>
          <w:tcPr>
            <w:tcW w:w="3150" w:type="dxa"/>
            <w:tcBorders>
              <w:top w:val="single" w:sz="12" w:space="0" w:color="000000"/>
              <w:left w:val="single" w:sz="12" w:space="0" w:color="000000"/>
              <w:bottom w:val="single" w:sz="12" w:space="0" w:color="000000"/>
              <w:right w:val="single" w:sz="12" w:space="0" w:color="000000"/>
            </w:tcBorders>
          </w:tcPr>
          <w:p w14:paraId="23933D6C" w14:textId="77777777" w:rsidR="00D54294" w:rsidRPr="00CC0369" w:rsidRDefault="00D54294" w:rsidP="009467FC">
            <w:pPr>
              <w:rPr>
                <w:rFonts w:ascii="Times New Roman" w:hAnsi="Times New Roman" w:cs="Times New Roman"/>
                <w:sz w:val="24"/>
              </w:rPr>
            </w:pPr>
            <w:r w:rsidRPr="00CC0369">
              <w:rPr>
                <w:rFonts w:ascii="Times New Roman" w:hAnsi="Times New Roman" w:cs="Times New Roman"/>
                <w:sz w:val="24"/>
              </w:rPr>
              <w:t xml:space="preserve">Da seguimiento a los avances de </w:t>
            </w:r>
            <w:proofErr w:type="gramStart"/>
            <w:r w:rsidRPr="00CC0369">
              <w:rPr>
                <w:rFonts w:ascii="Times New Roman" w:hAnsi="Times New Roman" w:cs="Times New Roman"/>
                <w:sz w:val="24"/>
              </w:rPr>
              <w:t>niñas y niños</w:t>
            </w:r>
            <w:proofErr w:type="gramEnd"/>
            <w:r w:rsidRPr="00CC0369">
              <w:rPr>
                <w:rFonts w:ascii="Times New Roman" w:hAnsi="Times New Roman" w:cs="Times New Roman"/>
                <w:sz w:val="24"/>
              </w:rPr>
              <w:t xml:space="preserve"> para plantear estrategias conjuntas de apoyo a sus aprendizajes</w:t>
            </w:r>
            <w:r>
              <w:rPr>
                <w:rFonts w:ascii="Times New Roman" w:hAnsi="Times New Roman" w:cs="Times New Roman"/>
                <w:sz w:val="24"/>
              </w:rPr>
              <w:t>.</w:t>
            </w:r>
          </w:p>
        </w:tc>
        <w:tc>
          <w:tcPr>
            <w:tcW w:w="850" w:type="dxa"/>
            <w:tcBorders>
              <w:top w:val="single" w:sz="12" w:space="0" w:color="000000"/>
              <w:left w:val="single" w:sz="12" w:space="0" w:color="000000"/>
              <w:bottom w:val="single" w:sz="12" w:space="0" w:color="000000"/>
              <w:right w:val="single" w:sz="12" w:space="0" w:color="000000"/>
            </w:tcBorders>
          </w:tcPr>
          <w:p w14:paraId="62A8215D"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6714D169"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24B2A72D"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74C430C0"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258F39ED" w14:textId="77777777" w:rsidR="00D54294" w:rsidRDefault="00D54294" w:rsidP="009467FC">
            <w:pPr>
              <w:rPr>
                <w:rFonts w:ascii="Times New Roman" w:hAnsi="Times New Roman" w:cs="Times New Roman"/>
                <w:sz w:val="24"/>
              </w:rPr>
            </w:pPr>
          </w:p>
        </w:tc>
      </w:tr>
      <w:tr w:rsidR="00D54294" w14:paraId="56FA882E" w14:textId="77777777" w:rsidTr="009467FC">
        <w:trPr>
          <w:trHeight w:val="1118"/>
        </w:trPr>
        <w:tc>
          <w:tcPr>
            <w:tcW w:w="570" w:type="dxa"/>
            <w:tcBorders>
              <w:top w:val="single" w:sz="12" w:space="0" w:color="000000"/>
              <w:left w:val="single" w:sz="12" w:space="0" w:color="000000"/>
              <w:bottom w:val="single" w:sz="12" w:space="0" w:color="000000"/>
              <w:right w:val="single" w:sz="12" w:space="0" w:color="000000"/>
            </w:tcBorders>
          </w:tcPr>
          <w:p w14:paraId="67BAF9A8" w14:textId="6F1E1EA4" w:rsidR="00D54294" w:rsidRDefault="00D54294" w:rsidP="009467FC">
            <w:pPr>
              <w:jc w:val="center"/>
              <w:rPr>
                <w:rFonts w:ascii="Times New Roman" w:hAnsi="Times New Roman" w:cs="Times New Roman"/>
                <w:sz w:val="24"/>
              </w:rPr>
            </w:pPr>
            <w:r>
              <w:rPr>
                <w:rFonts w:ascii="Times New Roman" w:hAnsi="Times New Roman" w:cs="Times New Roman"/>
                <w:sz w:val="24"/>
              </w:rPr>
              <w:lastRenderedPageBreak/>
              <w:t>16</w:t>
            </w:r>
          </w:p>
        </w:tc>
        <w:tc>
          <w:tcPr>
            <w:tcW w:w="3150" w:type="dxa"/>
            <w:tcBorders>
              <w:top w:val="single" w:sz="12" w:space="0" w:color="000000"/>
              <w:left w:val="single" w:sz="12" w:space="0" w:color="000000"/>
              <w:bottom w:val="single" w:sz="12" w:space="0" w:color="000000"/>
              <w:right w:val="single" w:sz="12" w:space="0" w:color="000000"/>
            </w:tcBorders>
          </w:tcPr>
          <w:p w14:paraId="0B08841E" w14:textId="77777777" w:rsidR="00D54294" w:rsidRPr="00CC0369" w:rsidRDefault="00D54294" w:rsidP="009467FC">
            <w:pPr>
              <w:rPr>
                <w:rFonts w:ascii="Times New Roman" w:hAnsi="Times New Roman" w:cs="Times New Roman"/>
                <w:sz w:val="24"/>
              </w:rPr>
            </w:pPr>
            <w:r w:rsidRPr="00CC0369">
              <w:rPr>
                <w:rFonts w:ascii="Times New Roman" w:hAnsi="Times New Roman" w:cs="Times New Roman"/>
                <w:sz w:val="24"/>
              </w:rPr>
              <w:t xml:space="preserve">Elabora estrategias pedagógicas para favorecer la inclusión de </w:t>
            </w:r>
            <w:proofErr w:type="gramStart"/>
            <w:r w:rsidRPr="00CC0369">
              <w:rPr>
                <w:rFonts w:ascii="Times New Roman" w:hAnsi="Times New Roman" w:cs="Times New Roman"/>
                <w:sz w:val="24"/>
              </w:rPr>
              <w:t>niñas y niños</w:t>
            </w:r>
            <w:proofErr w:type="gramEnd"/>
            <w:r w:rsidRPr="00CC0369">
              <w:rPr>
                <w:rFonts w:ascii="Times New Roman" w:hAnsi="Times New Roman" w:cs="Times New Roman"/>
                <w:sz w:val="24"/>
              </w:rPr>
              <w:t xml:space="preserve"> con discapacidad en el preescolar</w:t>
            </w:r>
            <w:r>
              <w:rPr>
                <w:rFonts w:ascii="Times New Roman" w:hAnsi="Times New Roman" w:cs="Times New Roman"/>
                <w:sz w:val="24"/>
              </w:rPr>
              <w:t>.</w:t>
            </w:r>
          </w:p>
        </w:tc>
        <w:tc>
          <w:tcPr>
            <w:tcW w:w="850" w:type="dxa"/>
            <w:tcBorders>
              <w:top w:val="single" w:sz="12" w:space="0" w:color="000000"/>
              <w:left w:val="single" w:sz="12" w:space="0" w:color="000000"/>
              <w:bottom w:val="single" w:sz="12" w:space="0" w:color="000000"/>
              <w:right w:val="single" w:sz="12" w:space="0" w:color="000000"/>
            </w:tcBorders>
          </w:tcPr>
          <w:p w14:paraId="60C13476" w14:textId="77777777" w:rsidR="00D54294" w:rsidRDefault="00D54294" w:rsidP="009467FC">
            <w:pPr>
              <w:rPr>
                <w:rFonts w:ascii="Times New Roman" w:hAnsi="Times New Roman" w:cs="Times New Roman"/>
                <w:sz w:val="24"/>
              </w:rPr>
            </w:pPr>
          </w:p>
        </w:tc>
        <w:tc>
          <w:tcPr>
            <w:tcW w:w="851" w:type="dxa"/>
            <w:tcBorders>
              <w:top w:val="single" w:sz="12" w:space="0" w:color="000000"/>
              <w:left w:val="single" w:sz="12" w:space="0" w:color="000000"/>
              <w:bottom w:val="single" w:sz="12" w:space="0" w:color="000000"/>
              <w:right w:val="single" w:sz="12" w:space="0" w:color="000000"/>
            </w:tcBorders>
          </w:tcPr>
          <w:p w14:paraId="6F066A3B" w14:textId="77777777" w:rsidR="00D54294" w:rsidRDefault="00D54294" w:rsidP="009467FC">
            <w:pPr>
              <w:rPr>
                <w:rFonts w:ascii="Times New Roman" w:hAnsi="Times New Roman" w:cs="Times New Roman"/>
                <w:sz w:val="24"/>
              </w:rPr>
            </w:pPr>
          </w:p>
        </w:tc>
        <w:tc>
          <w:tcPr>
            <w:tcW w:w="1701" w:type="dxa"/>
            <w:tcBorders>
              <w:top w:val="single" w:sz="12" w:space="0" w:color="000000"/>
              <w:left w:val="single" w:sz="12" w:space="0" w:color="000000"/>
              <w:bottom w:val="single" w:sz="12" w:space="0" w:color="000000"/>
              <w:right w:val="single" w:sz="12" w:space="0" w:color="000000"/>
            </w:tcBorders>
          </w:tcPr>
          <w:p w14:paraId="642651B1" w14:textId="77777777" w:rsidR="00D54294" w:rsidRDefault="00D54294" w:rsidP="009467FC">
            <w:pPr>
              <w:rPr>
                <w:rFonts w:ascii="Times New Roman" w:hAnsi="Times New Roman" w:cs="Times New Roman"/>
                <w:sz w:val="24"/>
              </w:rPr>
            </w:pPr>
          </w:p>
        </w:tc>
        <w:tc>
          <w:tcPr>
            <w:tcW w:w="992" w:type="dxa"/>
            <w:tcBorders>
              <w:top w:val="single" w:sz="12" w:space="0" w:color="000000"/>
              <w:left w:val="single" w:sz="12" w:space="0" w:color="000000"/>
              <w:bottom w:val="single" w:sz="12" w:space="0" w:color="000000"/>
              <w:right w:val="single" w:sz="12" w:space="0" w:color="000000"/>
            </w:tcBorders>
          </w:tcPr>
          <w:p w14:paraId="2D18E1AC" w14:textId="77777777" w:rsidR="00D54294" w:rsidRDefault="00D54294" w:rsidP="009467FC">
            <w:pPr>
              <w:rPr>
                <w:rFonts w:ascii="Times New Roman" w:hAnsi="Times New Roman" w:cs="Times New Roman"/>
                <w:sz w:val="24"/>
              </w:rPr>
            </w:pPr>
          </w:p>
        </w:tc>
        <w:tc>
          <w:tcPr>
            <w:tcW w:w="1134" w:type="dxa"/>
            <w:tcBorders>
              <w:top w:val="single" w:sz="12" w:space="0" w:color="000000"/>
              <w:left w:val="single" w:sz="12" w:space="0" w:color="000000"/>
              <w:bottom w:val="single" w:sz="12" w:space="0" w:color="000000"/>
              <w:right w:val="single" w:sz="12" w:space="0" w:color="000000"/>
            </w:tcBorders>
          </w:tcPr>
          <w:p w14:paraId="2E964C51" w14:textId="77777777" w:rsidR="00D54294" w:rsidRDefault="00D54294" w:rsidP="009467FC">
            <w:pPr>
              <w:rPr>
                <w:rFonts w:ascii="Times New Roman" w:hAnsi="Times New Roman" w:cs="Times New Roman"/>
                <w:sz w:val="24"/>
              </w:rPr>
            </w:pPr>
          </w:p>
        </w:tc>
      </w:tr>
    </w:tbl>
    <w:p w14:paraId="644734DC" w14:textId="77777777" w:rsidR="00D54294" w:rsidRDefault="00D54294" w:rsidP="00D54294"/>
    <w:p w14:paraId="1FA94277" w14:textId="793105E7" w:rsidR="00A27415" w:rsidRDefault="00A27415"/>
    <w:p w14:paraId="68BC5498" w14:textId="348C4A23" w:rsidR="00D54294" w:rsidRPr="00CE7915" w:rsidRDefault="00D54294" w:rsidP="00CE7915">
      <w:pPr>
        <w:pStyle w:val="Ttulo2"/>
        <w:rPr>
          <w:rFonts w:ascii="Times New Roman" w:hAnsi="Times New Roman" w:cs="Times New Roman"/>
          <w:b/>
          <w:bCs/>
          <w:color w:val="000000" w:themeColor="text1"/>
          <w:sz w:val="22"/>
          <w:szCs w:val="22"/>
        </w:rPr>
      </w:pPr>
      <w:bookmarkStart w:id="1" w:name="_Anexo_2"/>
      <w:bookmarkEnd w:id="1"/>
      <w:r w:rsidRPr="00CE7915">
        <w:rPr>
          <w:rFonts w:ascii="Times New Roman" w:hAnsi="Times New Roman" w:cs="Times New Roman"/>
          <w:b/>
          <w:bCs/>
          <w:color w:val="000000" w:themeColor="text1"/>
          <w:sz w:val="22"/>
          <w:szCs w:val="22"/>
        </w:rPr>
        <w:t>Anexo 2</w:t>
      </w:r>
    </w:p>
    <w:tbl>
      <w:tblPr>
        <w:tblStyle w:val="Tablaconcuadrcula4-nfasis5"/>
        <w:tblpPr w:leftFromText="141" w:rightFromText="141" w:vertAnchor="page" w:horzAnchor="margin" w:tblpXSpec="center" w:tblpY="4003"/>
        <w:tblW w:w="10391" w:type="dxa"/>
        <w:tblLook w:val="04A0" w:firstRow="1" w:lastRow="0" w:firstColumn="1" w:lastColumn="0" w:noHBand="0" w:noVBand="1"/>
      </w:tblPr>
      <w:tblGrid>
        <w:gridCol w:w="735"/>
        <w:gridCol w:w="7"/>
        <w:gridCol w:w="438"/>
        <w:gridCol w:w="165"/>
        <w:gridCol w:w="604"/>
        <w:gridCol w:w="603"/>
        <w:gridCol w:w="603"/>
        <w:gridCol w:w="603"/>
        <w:gridCol w:w="603"/>
        <w:gridCol w:w="603"/>
        <w:gridCol w:w="603"/>
        <w:gridCol w:w="603"/>
        <w:gridCol w:w="603"/>
        <w:gridCol w:w="603"/>
        <w:gridCol w:w="603"/>
        <w:gridCol w:w="603"/>
        <w:gridCol w:w="603"/>
        <w:gridCol w:w="603"/>
        <w:gridCol w:w="603"/>
      </w:tblGrid>
      <w:tr w:rsidR="00CE7915" w:rsidRPr="00CE7915" w14:paraId="7B17F345" w14:textId="77777777" w:rsidTr="00CE7915">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42" w:type="dxa"/>
            <w:gridSpan w:val="2"/>
            <w:noWrap/>
            <w:hideMark/>
          </w:tcPr>
          <w:p w14:paraId="23328B0E" w14:textId="77777777" w:rsidR="00CE7915" w:rsidRPr="00CE7915" w:rsidRDefault="00CE7915" w:rsidP="00CE7915">
            <w:pPr>
              <w:jc w:val="center"/>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sujeto</w:t>
            </w:r>
          </w:p>
        </w:tc>
        <w:tc>
          <w:tcPr>
            <w:tcW w:w="603" w:type="dxa"/>
            <w:gridSpan w:val="2"/>
            <w:noWrap/>
            <w:hideMark/>
          </w:tcPr>
          <w:p w14:paraId="650D6E2D"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1</w:t>
            </w:r>
          </w:p>
        </w:tc>
        <w:tc>
          <w:tcPr>
            <w:tcW w:w="604" w:type="dxa"/>
            <w:noWrap/>
            <w:hideMark/>
          </w:tcPr>
          <w:p w14:paraId="4F48A93C"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2</w:t>
            </w:r>
          </w:p>
        </w:tc>
        <w:tc>
          <w:tcPr>
            <w:tcW w:w="603" w:type="dxa"/>
            <w:noWrap/>
            <w:hideMark/>
          </w:tcPr>
          <w:p w14:paraId="31914A6D"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3</w:t>
            </w:r>
          </w:p>
        </w:tc>
        <w:tc>
          <w:tcPr>
            <w:tcW w:w="603" w:type="dxa"/>
            <w:noWrap/>
            <w:hideMark/>
          </w:tcPr>
          <w:p w14:paraId="2DE0F318"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4</w:t>
            </w:r>
          </w:p>
        </w:tc>
        <w:tc>
          <w:tcPr>
            <w:tcW w:w="603" w:type="dxa"/>
            <w:noWrap/>
            <w:hideMark/>
          </w:tcPr>
          <w:p w14:paraId="29DA9BBD"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5</w:t>
            </w:r>
          </w:p>
        </w:tc>
        <w:tc>
          <w:tcPr>
            <w:tcW w:w="603" w:type="dxa"/>
            <w:noWrap/>
            <w:hideMark/>
          </w:tcPr>
          <w:p w14:paraId="42956818"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6</w:t>
            </w:r>
          </w:p>
        </w:tc>
        <w:tc>
          <w:tcPr>
            <w:tcW w:w="603" w:type="dxa"/>
            <w:noWrap/>
            <w:hideMark/>
          </w:tcPr>
          <w:p w14:paraId="78C730AA"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7</w:t>
            </w:r>
          </w:p>
        </w:tc>
        <w:tc>
          <w:tcPr>
            <w:tcW w:w="603" w:type="dxa"/>
            <w:noWrap/>
            <w:hideMark/>
          </w:tcPr>
          <w:p w14:paraId="0CA2E2B2"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8</w:t>
            </w:r>
          </w:p>
        </w:tc>
        <w:tc>
          <w:tcPr>
            <w:tcW w:w="603" w:type="dxa"/>
            <w:noWrap/>
            <w:hideMark/>
          </w:tcPr>
          <w:p w14:paraId="5FDF80BB"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r w:rsidRPr="00CE7915">
              <w:rPr>
                <w:rFonts w:ascii="Calibri" w:eastAsia="Times New Roman" w:hAnsi="Calibri" w:cs="Calibri"/>
                <w:color w:val="FFFFFF"/>
                <w:sz w:val="20"/>
                <w:szCs w:val="20"/>
                <w:lang w:eastAsia="es-MX"/>
              </w:rPr>
              <w:t>ítem 9</w:t>
            </w:r>
          </w:p>
        </w:tc>
        <w:tc>
          <w:tcPr>
            <w:tcW w:w="603" w:type="dxa"/>
            <w:noWrap/>
            <w:hideMark/>
          </w:tcPr>
          <w:p w14:paraId="1C5A7D5F"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proofErr w:type="spellStart"/>
            <w:r w:rsidRPr="00CE7915">
              <w:rPr>
                <w:rFonts w:ascii="Calibri" w:eastAsia="Times New Roman" w:hAnsi="Calibri" w:cs="Calibri"/>
                <w:color w:val="FFFFFF"/>
                <w:sz w:val="20"/>
                <w:szCs w:val="20"/>
                <w:lang w:eastAsia="es-MX"/>
              </w:rPr>
              <w:t>item</w:t>
            </w:r>
            <w:proofErr w:type="spellEnd"/>
            <w:r w:rsidRPr="00CE7915">
              <w:rPr>
                <w:rFonts w:ascii="Calibri" w:eastAsia="Times New Roman" w:hAnsi="Calibri" w:cs="Calibri"/>
                <w:color w:val="FFFFFF"/>
                <w:sz w:val="20"/>
                <w:szCs w:val="20"/>
                <w:lang w:eastAsia="es-MX"/>
              </w:rPr>
              <w:t xml:space="preserve"> 10</w:t>
            </w:r>
          </w:p>
        </w:tc>
        <w:tc>
          <w:tcPr>
            <w:tcW w:w="603" w:type="dxa"/>
            <w:noWrap/>
            <w:hideMark/>
          </w:tcPr>
          <w:p w14:paraId="56886D84"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proofErr w:type="spellStart"/>
            <w:r w:rsidRPr="00CE7915">
              <w:rPr>
                <w:rFonts w:ascii="Calibri" w:eastAsia="Times New Roman" w:hAnsi="Calibri" w:cs="Calibri"/>
                <w:color w:val="FFFFFF"/>
                <w:sz w:val="20"/>
                <w:szCs w:val="20"/>
                <w:lang w:eastAsia="es-MX"/>
              </w:rPr>
              <w:t>item</w:t>
            </w:r>
            <w:proofErr w:type="spellEnd"/>
            <w:r w:rsidRPr="00CE7915">
              <w:rPr>
                <w:rFonts w:ascii="Calibri" w:eastAsia="Times New Roman" w:hAnsi="Calibri" w:cs="Calibri"/>
                <w:color w:val="FFFFFF"/>
                <w:sz w:val="20"/>
                <w:szCs w:val="20"/>
                <w:lang w:eastAsia="es-MX"/>
              </w:rPr>
              <w:t xml:space="preserve"> 11</w:t>
            </w:r>
          </w:p>
        </w:tc>
        <w:tc>
          <w:tcPr>
            <w:tcW w:w="603" w:type="dxa"/>
            <w:noWrap/>
            <w:hideMark/>
          </w:tcPr>
          <w:p w14:paraId="4ADE5025"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proofErr w:type="spellStart"/>
            <w:r w:rsidRPr="00CE7915">
              <w:rPr>
                <w:rFonts w:ascii="Calibri" w:eastAsia="Times New Roman" w:hAnsi="Calibri" w:cs="Calibri"/>
                <w:color w:val="FFFFFF"/>
                <w:sz w:val="20"/>
                <w:szCs w:val="20"/>
                <w:lang w:eastAsia="es-MX"/>
              </w:rPr>
              <w:t>item</w:t>
            </w:r>
            <w:proofErr w:type="spellEnd"/>
            <w:r w:rsidRPr="00CE7915">
              <w:rPr>
                <w:rFonts w:ascii="Calibri" w:eastAsia="Times New Roman" w:hAnsi="Calibri" w:cs="Calibri"/>
                <w:color w:val="FFFFFF"/>
                <w:sz w:val="20"/>
                <w:szCs w:val="20"/>
                <w:lang w:eastAsia="es-MX"/>
              </w:rPr>
              <w:t xml:space="preserve"> 12</w:t>
            </w:r>
          </w:p>
        </w:tc>
        <w:tc>
          <w:tcPr>
            <w:tcW w:w="603" w:type="dxa"/>
            <w:noWrap/>
            <w:hideMark/>
          </w:tcPr>
          <w:p w14:paraId="4DB58A8F"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proofErr w:type="spellStart"/>
            <w:r w:rsidRPr="00CE7915">
              <w:rPr>
                <w:rFonts w:ascii="Calibri" w:eastAsia="Times New Roman" w:hAnsi="Calibri" w:cs="Calibri"/>
                <w:color w:val="FFFFFF"/>
                <w:sz w:val="20"/>
                <w:szCs w:val="20"/>
                <w:lang w:eastAsia="es-MX"/>
              </w:rPr>
              <w:t>item</w:t>
            </w:r>
            <w:proofErr w:type="spellEnd"/>
            <w:r w:rsidRPr="00CE7915">
              <w:rPr>
                <w:rFonts w:ascii="Calibri" w:eastAsia="Times New Roman" w:hAnsi="Calibri" w:cs="Calibri"/>
                <w:color w:val="FFFFFF"/>
                <w:sz w:val="20"/>
                <w:szCs w:val="20"/>
                <w:lang w:eastAsia="es-MX"/>
              </w:rPr>
              <w:t xml:space="preserve"> 13</w:t>
            </w:r>
          </w:p>
        </w:tc>
        <w:tc>
          <w:tcPr>
            <w:tcW w:w="603" w:type="dxa"/>
            <w:noWrap/>
            <w:hideMark/>
          </w:tcPr>
          <w:p w14:paraId="48917819"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proofErr w:type="spellStart"/>
            <w:r w:rsidRPr="00CE7915">
              <w:rPr>
                <w:rFonts w:ascii="Calibri" w:eastAsia="Times New Roman" w:hAnsi="Calibri" w:cs="Calibri"/>
                <w:color w:val="FFFFFF"/>
                <w:sz w:val="20"/>
                <w:szCs w:val="20"/>
                <w:lang w:eastAsia="es-MX"/>
              </w:rPr>
              <w:t>item</w:t>
            </w:r>
            <w:proofErr w:type="spellEnd"/>
            <w:r w:rsidRPr="00CE7915">
              <w:rPr>
                <w:rFonts w:ascii="Calibri" w:eastAsia="Times New Roman" w:hAnsi="Calibri" w:cs="Calibri"/>
                <w:color w:val="FFFFFF"/>
                <w:sz w:val="20"/>
                <w:szCs w:val="20"/>
                <w:lang w:eastAsia="es-MX"/>
              </w:rPr>
              <w:t xml:space="preserve"> 14</w:t>
            </w:r>
          </w:p>
        </w:tc>
        <w:tc>
          <w:tcPr>
            <w:tcW w:w="603" w:type="dxa"/>
            <w:noWrap/>
            <w:hideMark/>
          </w:tcPr>
          <w:p w14:paraId="0FB9435B"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proofErr w:type="spellStart"/>
            <w:r w:rsidRPr="00CE7915">
              <w:rPr>
                <w:rFonts w:ascii="Calibri" w:eastAsia="Times New Roman" w:hAnsi="Calibri" w:cs="Calibri"/>
                <w:color w:val="FFFFFF"/>
                <w:sz w:val="20"/>
                <w:szCs w:val="20"/>
                <w:lang w:eastAsia="es-MX"/>
              </w:rPr>
              <w:t>item</w:t>
            </w:r>
            <w:proofErr w:type="spellEnd"/>
            <w:r w:rsidRPr="00CE7915">
              <w:rPr>
                <w:rFonts w:ascii="Calibri" w:eastAsia="Times New Roman" w:hAnsi="Calibri" w:cs="Calibri"/>
                <w:color w:val="FFFFFF"/>
                <w:sz w:val="20"/>
                <w:szCs w:val="20"/>
                <w:lang w:eastAsia="es-MX"/>
              </w:rPr>
              <w:t xml:space="preserve"> 15</w:t>
            </w:r>
          </w:p>
        </w:tc>
        <w:tc>
          <w:tcPr>
            <w:tcW w:w="603" w:type="dxa"/>
            <w:noWrap/>
            <w:hideMark/>
          </w:tcPr>
          <w:p w14:paraId="5159BF97" w14:textId="77777777" w:rsidR="00CE7915" w:rsidRPr="00CE7915" w:rsidRDefault="00CE7915" w:rsidP="00CE79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sz w:val="20"/>
                <w:szCs w:val="20"/>
                <w:lang w:eastAsia="es-MX"/>
              </w:rPr>
            </w:pPr>
            <w:proofErr w:type="spellStart"/>
            <w:r w:rsidRPr="00CE7915">
              <w:rPr>
                <w:rFonts w:ascii="Calibri" w:eastAsia="Times New Roman" w:hAnsi="Calibri" w:cs="Calibri"/>
                <w:color w:val="FFFFFF"/>
                <w:sz w:val="20"/>
                <w:szCs w:val="20"/>
                <w:lang w:eastAsia="es-MX"/>
              </w:rPr>
              <w:t>item</w:t>
            </w:r>
            <w:proofErr w:type="spellEnd"/>
            <w:r w:rsidRPr="00CE7915">
              <w:rPr>
                <w:rFonts w:ascii="Calibri" w:eastAsia="Times New Roman" w:hAnsi="Calibri" w:cs="Calibri"/>
                <w:color w:val="FFFFFF"/>
                <w:sz w:val="20"/>
                <w:szCs w:val="20"/>
                <w:lang w:eastAsia="es-MX"/>
              </w:rPr>
              <w:t xml:space="preserve"> 16</w:t>
            </w:r>
          </w:p>
        </w:tc>
      </w:tr>
      <w:tr w:rsidR="00CE7915" w:rsidRPr="00CE7915" w14:paraId="4A12E39C" w14:textId="77777777" w:rsidTr="00CE791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60DCA217"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1</w:t>
            </w:r>
          </w:p>
        </w:tc>
        <w:tc>
          <w:tcPr>
            <w:tcW w:w="445" w:type="dxa"/>
            <w:gridSpan w:val="2"/>
            <w:noWrap/>
            <w:hideMark/>
          </w:tcPr>
          <w:p w14:paraId="0B43284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769" w:type="dxa"/>
            <w:gridSpan w:val="2"/>
            <w:noWrap/>
            <w:hideMark/>
          </w:tcPr>
          <w:p w14:paraId="2A6D9A3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49C20912"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33E2D041"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1F5C29DA"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2DBE5AAD"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7AA96773"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FF2A75B"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2B0B1C3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6446086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6DBD278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CA1D37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73A2DE9"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E00078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22DB59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5E9D0D4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64B294B8" w14:textId="77777777" w:rsidTr="00CE7915">
        <w:trPr>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51B2C5D1"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2</w:t>
            </w:r>
          </w:p>
        </w:tc>
        <w:tc>
          <w:tcPr>
            <w:tcW w:w="445" w:type="dxa"/>
            <w:gridSpan w:val="2"/>
            <w:noWrap/>
            <w:hideMark/>
          </w:tcPr>
          <w:p w14:paraId="525BBD37"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769" w:type="dxa"/>
            <w:gridSpan w:val="2"/>
            <w:noWrap/>
            <w:hideMark/>
          </w:tcPr>
          <w:p w14:paraId="2476BC1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A1AF21B"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6C6ECA4"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48715314"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E8CF7B7"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107EBF7"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67F43D5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1FE13D6C"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2</w:t>
            </w:r>
          </w:p>
        </w:tc>
        <w:tc>
          <w:tcPr>
            <w:tcW w:w="603" w:type="dxa"/>
            <w:noWrap/>
            <w:hideMark/>
          </w:tcPr>
          <w:p w14:paraId="1EFE086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2959C7C"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0A0E99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82DDD3D"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628D140C"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5946F49D"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1223063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5A21F1D8" w14:textId="77777777" w:rsidTr="00CE791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320032C8"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445" w:type="dxa"/>
            <w:gridSpan w:val="2"/>
            <w:noWrap/>
            <w:hideMark/>
          </w:tcPr>
          <w:p w14:paraId="4CA8F7A0"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769" w:type="dxa"/>
            <w:gridSpan w:val="2"/>
            <w:noWrap/>
            <w:hideMark/>
          </w:tcPr>
          <w:p w14:paraId="09308E38"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6CCACB3"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150A04E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3C6ADC6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6A95FDA8"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731169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513D2CD2"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32ED5F70"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2</w:t>
            </w:r>
          </w:p>
        </w:tc>
        <w:tc>
          <w:tcPr>
            <w:tcW w:w="603" w:type="dxa"/>
            <w:noWrap/>
            <w:hideMark/>
          </w:tcPr>
          <w:p w14:paraId="57731BC9"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5FDCE8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4E8E91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642B4F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824C4D1"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559F470A"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5A751E8D"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r>
      <w:tr w:rsidR="00CE7915" w:rsidRPr="00CE7915" w14:paraId="5EF424BD" w14:textId="77777777" w:rsidTr="00CE7915">
        <w:trPr>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6347D783"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445" w:type="dxa"/>
            <w:gridSpan w:val="2"/>
            <w:noWrap/>
            <w:hideMark/>
          </w:tcPr>
          <w:p w14:paraId="5623B9F2"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769" w:type="dxa"/>
            <w:gridSpan w:val="2"/>
            <w:noWrap/>
            <w:hideMark/>
          </w:tcPr>
          <w:p w14:paraId="33A14E55"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4E46EF6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125B9BDD"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5F772568"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8E2E27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3317E234"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64DA40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5B9B8BA5"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9491B9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4B58512"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2BEC30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B4BD16F"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6AE618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AE00F1F"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0B0F00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27B92C47" w14:textId="77777777" w:rsidTr="00CE791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57324059"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445" w:type="dxa"/>
            <w:gridSpan w:val="2"/>
            <w:noWrap/>
            <w:hideMark/>
          </w:tcPr>
          <w:p w14:paraId="3DDB806E"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769" w:type="dxa"/>
            <w:gridSpan w:val="2"/>
            <w:noWrap/>
            <w:hideMark/>
          </w:tcPr>
          <w:p w14:paraId="28DADD98"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6F73DDB1"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4B0CC87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47325C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07CB450"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B1E07F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6A23D98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C5D119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978D03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AD9435F"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0BFA687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0870FC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874F7A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A4D512E"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43301C4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r>
      <w:tr w:rsidR="00CE7915" w:rsidRPr="00CE7915" w14:paraId="5801A176" w14:textId="77777777" w:rsidTr="00CE7915">
        <w:trPr>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05E475E4"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6</w:t>
            </w:r>
          </w:p>
        </w:tc>
        <w:tc>
          <w:tcPr>
            <w:tcW w:w="445" w:type="dxa"/>
            <w:gridSpan w:val="2"/>
            <w:noWrap/>
            <w:hideMark/>
          </w:tcPr>
          <w:p w14:paraId="288B53F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769" w:type="dxa"/>
            <w:gridSpan w:val="2"/>
            <w:noWrap/>
            <w:hideMark/>
          </w:tcPr>
          <w:p w14:paraId="0421F88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264881A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46A1B98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455676A9"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1130158"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1275F89"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E89116B"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B6DF915"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04F971D9"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09155C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2951CEC"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D834AF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0E0FA7F"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1F6964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BF102B5"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7FD8917D" w14:textId="77777777" w:rsidTr="00CE791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519BFF30"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7</w:t>
            </w:r>
          </w:p>
        </w:tc>
        <w:tc>
          <w:tcPr>
            <w:tcW w:w="445" w:type="dxa"/>
            <w:gridSpan w:val="2"/>
            <w:noWrap/>
            <w:hideMark/>
          </w:tcPr>
          <w:p w14:paraId="6899ADAD"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769" w:type="dxa"/>
            <w:gridSpan w:val="2"/>
            <w:noWrap/>
            <w:hideMark/>
          </w:tcPr>
          <w:p w14:paraId="6AA8AC7F"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63EE7E7E"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F77995D"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3A436CB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7AE597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6ABBBF3"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555FAD9"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E8518B2"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6311318A"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5A662E9"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B2D4E12"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419090B"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1F7CB241"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0DCF377D"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61908203"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4A2D8E82" w14:textId="77777777" w:rsidTr="00CE7915">
        <w:trPr>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325277E6"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8</w:t>
            </w:r>
          </w:p>
        </w:tc>
        <w:tc>
          <w:tcPr>
            <w:tcW w:w="445" w:type="dxa"/>
            <w:gridSpan w:val="2"/>
            <w:noWrap/>
            <w:hideMark/>
          </w:tcPr>
          <w:p w14:paraId="20CE8667"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769" w:type="dxa"/>
            <w:gridSpan w:val="2"/>
            <w:noWrap/>
            <w:hideMark/>
          </w:tcPr>
          <w:p w14:paraId="2E06DAB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580141EC"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34AD15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284E42A3"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5D5F31F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80DC1C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2CED2D8"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437B781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72BBF3F5"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2F8AEEC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FF6E3A3"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3D87EFE2"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230A7AC2"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64142D28"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751538B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r>
      <w:tr w:rsidR="00CE7915" w:rsidRPr="00CE7915" w14:paraId="2F982394" w14:textId="77777777" w:rsidTr="00CE791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50C0FCBF"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9</w:t>
            </w:r>
          </w:p>
        </w:tc>
        <w:tc>
          <w:tcPr>
            <w:tcW w:w="445" w:type="dxa"/>
            <w:gridSpan w:val="2"/>
            <w:noWrap/>
            <w:hideMark/>
          </w:tcPr>
          <w:p w14:paraId="16AD1E5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769" w:type="dxa"/>
            <w:gridSpan w:val="2"/>
            <w:noWrap/>
            <w:hideMark/>
          </w:tcPr>
          <w:p w14:paraId="0A71486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6F40AC9"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B4E99A9"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w:t>
            </w:r>
          </w:p>
        </w:tc>
        <w:tc>
          <w:tcPr>
            <w:tcW w:w="603" w:type="dxa"/>
            <w:noWrap/>
            <w:hideMark/>
          </w:tcPr>
          <w:p w14:paraId="2169BDAA"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09DF15B"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6411EA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B41CA6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65FEB43F"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2</w:t>
            </w:r>
          </w:p>
        </w:tc>
        <w:tc>
          <w:tcPr>
            <w:tcW w:w="603" w:type="dxa"/>
            <w:noWrap/>
            <w:hideMark/>
          </w:tcPr>
          <w:p w14:paraId="7755C520"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0786093"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51DBC4D"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0CD81BB"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56F6BFC5"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5327C46D"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7A77DF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49DF1CB4" w14:textId="77777777" w:rsidTr="00CE7915">
        <w:trPr>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7A99BD1A"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10</w:t>
            </w:r>
          </w:p>
        </w:tc>
        <w:tc>
          <w:tcPr>
            <w:tcW w:w="445" w:type="dxa"/>
            <w:gridSpan w:val="2"/>
            <w:noWrap/>
            <w:hideMark/>
          </w:tcPr>
          <w:p w14:paraId="76F89490"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769" w:type="dxa"/>
            <w:gridSpan w:val="2"/>
            <w:noWrap/>
            <w:hideMark/>
          </w:tcPr>
          <w:p w14:paraId="39685DE9"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3E78863"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14682884"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AE70ED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D3050FB"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19F53C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85D9B50"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2A1C115F"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2</w:t>
            </w:r>
          </w:p>
        </w:tc>
        <w:tc>
          <w:tcPr>
            <w:tcW w:w="603" w:type="dxa"/>
            <w:noWrap/>
            <w:hideMark/>
          </w:tcPr>
          <w:p w14:paraId="11D34407"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0E58433"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00D998E"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w:t>
            </w:r>
          </w:p>
        </w:tc>
        <w:tc>
          <w:tcPr>
            <w:tcW w:w="603" w:type="dxa"/>
            <w:noWrap/>
            <w:hideMark/>
          </w:tcPr>
          <w:p w14:paraId="14C8AE5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1D4D33C"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CB89545"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0431DE8"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56EA464F" w14:textId="77777777" w:rsidTr="00CE791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0F5D13EA" w14:textId="77777777" w:rsidR="00CE7915" w:rsidRPr="00CE7915" w:rsidRDefault="00CE7915" w:rsidP="00CE7915">
            <w:pPr>
              <w:jc w:val="center"/>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11</w:t>
            </w:r>
          </w:p>
        </w:tc>
        <w:tc>
          <w:tcPr>
            <w:tcW w:w="445" w:type="dxa"/>
            <w:gridSpan w:val="2"/>
            <w:noWrap/>
            <w:hideMark/>
          </w:tcPr>
          <w:p w14:paraId="00D1A86A"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769" w:type="dxa"/>
            <w:gridSpan w:val="2"/>
            <w:noWrap/>
            <w:hideMark/>
          </w:tcPr>
          <w:p w14:paraId="0636AB06"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A4BC7B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4839A835"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2</w:t>
            </w:r>
          </w:p>
        </w:tc>
        <w:tc>
          <w:tcPr>
            <w:tcW w:w="603" w:type="dxa"/>
            <w:noWrap/>
            <w:hideMark/>
          </w:tcPr>
          <w:p w14:paraId="66F6C30E"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3A5ED12"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F847E1E"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8E70FAE"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3514454"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7FB7143E"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2D908489"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C3958E8"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5F148DA7"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328B238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1EDF9092"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c>
          <w:tcPr>
            <w:tcW w:w="603" w:type="dxa"/>
            <w:noWrap/>
            <w:hideMark/>
          </w:tcPr>
          <w:p w14:paraId="01B9FB4C" w14:textId="77777777" w:rsidR="00CE7915" w:rsidRPr="00CE7915" w:rsidRDefault="00CE7915" w:rsidP="00CE79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w:t>
            </w:r>
          </w:p>
        </w:tc>
      </w:tr>
      <w:tr w:rsidR="00CE7915" w:rsidRPr="00CE7915" w14:paraId="67CC29C0" w14:textId="77777777" w:rsidTr="00CE7915">
        <w:trPr>
          <w:trHeight w:val="233"/>
        </w:trPr>
        <w:tc>
          <w:tcPr>
            <w:cnfStyle w:val="001000000000" w:firstRow="0" w:lastRow="0" w:firstColumn="1" w:lastColumn="0" w:oddVBand="0" w:evenVBand="0" w:oddHBand="0" w:evenHBand="0" w:firstRowFirstColumn="0" w:firstRowLastColumn="0" w:lastRowFirstColumn="0" w:lastRowLastColumn="0"/>
            <w:tcW w:w="735" w:type="dxa"/>
            <w:noWrap/>
            <w:hideMark/>
          </w:tcPr>
          <w:p w14:paraId="74982B47" w14:textId="77777777" w:rsidR="00CE7915" w:rsidRPr="00CE7915" w:rsidRDefault="00CE7915" w:rsidP="00CE7915">
            <w:pPr>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Total </w:t>
            </w:r>
          </w:p>
        </w:tc>
        <w:tc>
          <w:tcPr>
            <w:tcW w:w="445" w:type="dxa"/>
            <w:gridSpan w:val="2"/>
            <w:noWrap/>
            <w:hideMark/>
          </w:tcPr>
          <w:p w14:paraId="0CC126D3"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50</w:t>
            </w:r>
          </w:p>
        </w:tc>
        <w:tc>
          <w:tcPr>
            <w:tcW w:w="769" w:type="dxa"/>
            <w:gridSpan w:val="2"/>
            <w:noWrap/>
            <w:hideMark/>
          </w:tcPr>
          <w:p w14:paraId="68FB3302"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49</w:t>
            </w:r>
          </w:p>
        </w:tc>
        <w:tc>
          <w:tcPr>
            <w:tcW w:w="603" w:type="dxa"/>
            <w:noWrap/>
            <w:hideMark/>
          </w:tcPr>
          <w:p w14:paraId="07E0C313"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45</w:t>
            </w:r>
          </w:p>
        </w:tc>
        <w:tc>
          <w:tcPr>
            <w:tcW w:w="603" w:type="dxa"/>
            <w:noWrap/>
            <w:hideMark/>
          </w:tcPr>
          <w:p w14:paraId="54A8603B"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39</w:t>
            </w:r>
          </w:p>
        </w:tc>
        <w:tc>
          <w:tcPr>
            <w:tcW w:w="603" w:type="dxa"/>
            <w:noWrap/>
            <w:hideMark/>
          </w:tcPr>
          <w:p w14:paraId="5A809757"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52</w:t>
            </w:r>
          </w:p>
        </w:tc>
        <w:tc>
          <w:tcPr>
            <w:tcW w:w="603" w:type="dxa"/>
            <w:noWrap/>
            <w:hideMark/>
          </w:tcPr>
          <w:p w14:paraId="123AD1A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51</w:t>
            </w:r>
          </w:p>
        </w:tc>
        <w:tc>
          <w:tcPr>
            <w:tcW w:w="603" w:type="dxa"/>
            <w:noWrap/>
            <w:hideMark/>
          </w:tcPr>
          <w:p w14:paraId="7588CBF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55</w:t>
            </w:r>
          </w:p>
        </w:tc>
        <w:tc>
          <w:tcPr>
            <w:tcW w:w="603" w:type="dxa"/>
            <w:noWrap/>
            <w:hideMark/>
          </w:tcPr>
          <w:p w14:paraId="1C062265"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45</w:t>
            </w:r>
          </w:p>
        </w:tc>
        <w:tc>
          <w:tcPr>
            <w:tcW w:w="603" w:type="dxa"/>
            <w:noWrap/>
            <w:hideMark/>
          </w:tcPr>
          <w:p w14:paraId="326237D0"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37</w:t>
            </w:r>
          </w:p>
        </w:tc>
        <w:tc>
          <w:tcPr>
            <w:tcW w:w="603" w:type="dxa"/>
            <w:noWrap/>
            <w:hideMark/>
          </w:tcPr>
          <w:p w14:paraId="7D03E619"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53</w:t>
            </w:r>
          </w:p>
        </w:tc>
        <w:tc>
          <w:tcPr>
            <w:tcW w:w="603" w:type="dxa"/>
            <w:noWrap/>
            <w:hideMark/>
          </w:tcPr>
          <w:p w14:paraId="199F4E7C"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53</w:t>
            </w:r>
          </w:p>
        </w:tc>
        <w:tc>
          <w:tcPr>
            <w:tcW w:w="603" w:type="dxa"/>
            <w:noWrap/>
            <w:hideMark/>
          </w:tcPr>
          <w:p w14:paraId="0F92B933"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52</w:t>
            </w:r>
          </w:p>
        </w:tc>
        <w:tc>
          <w:tcPr>
            <w:tcW w:w="603" w:type="dxa"/>
            <w:noWrap/>
            <w:hideMark/>
          </w:tcPr>
          <w:p w14:paraId="0AD79E51"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51</w:t>
            </w:r>
          </w:p>
        </w:tc>
        <w:tc>
          <w:tcPr>
            <w:tcW w:w="603" w:type="dxa"/>
            <w:noWrap/>
            <w:hideMark/>
          </w:tcPr>
          <w:p w14:paraId="0CE1332A"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51</w:t>
            </w:r>
          </w:p>
        </w:tc>
        <w:tc>
          <w:tcPr>
            <w:tcW w:w="603" w:type="dxa"/>
            <w:noWrap/>
            <w:hideMark/>
          </w:tcPr>
          <w:p w14:paraId="36748C67"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50</w:t>
            </w:r>
          </w:p>
        </w:tc>
        <w:tc>
          <w:tcPr>
            <w:tcW w:w="603" w:type="dxa"/>
            <w:noWrap/>
            <w:hideMark/>
          </w:tcPr>
          <w:p w14:paraId="303B2376" w14:textId="77777777" w:rsidR="00CE7915" w:rsidRPr="00CE7915" w:rsidRDefault="00CE7915" w:rsidP="00CE79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MX"/>
              </w:rPr>
            </w:pPr>
            <w:r w:rsidRPr="00CE7915">
              <w:rPr>
                <w:rFonts w:ascii="Calibri" w:eastAsia="Times New Roman" w:hAnsi="Calibri" w:cs="Calibri"/>
                <w:color w:val="000000"/>
                <w:sz w:val="20"/>
                <w:szCs w:val="20"/>
                <w:lang w:eastAsia="es-MX"/>
              </w:rPr>
              <w:t>51</w:t>
            </w:r>
          </w:p>
        </w:tc>
      </w:tr>
    </w:tbl>
    <w:p w14:paraId="22A5C30D" w14:textId="6596F12A" w:rsidR="00CE7915" w:rsidRDefault="00CE7915" w:rsidP="00CE7915">
      <w:pPr>
        <w:pStyle w:val="Ttulo2"/>
        <w:rPr>
          <w:rFonts w:ascii="Times New Roman" w:hAnsi="Times New Roman" w:cs="Times New Roman"/>
          <w:b/>
          <w:bCs/>
          <w:color w:val="000000" w:themeColor="text1"/>
          <w:sz w:val="22"/>
          <w:szCs w:val="22"/>
        </w:rPr>
      </w:pPr>
    </w:p>
    <w:p w14:paraId="6AAEB744" w14:textId="77777777" w:rsidR="00CE7915" w:rsidRPr="00CE7915" w:rsidRDefault="00CE7915" w:rsidP="00CE7915"/>
    <w:p w14:paraId="00405471" w14:textId="26C716BA" w:rsidR="00CC2804" w:rsidRDefault="00CC2804" w:rsidP="00CE7915">
      <w:pPr>
        <w:pStyle w:val="Ttulo2"/>
        <w:rPr>
          <w:rFonts w:ascii="Times New Roman" w:hAnsi="Times New Roman" w:cs="Times New Roman"/>
          <w:b/>
          <w:bCs/>
          <w:color w:val="000000" w:themeColor="text1"/>
          <w:sz w:val="22"/>
          <w:szCs w:val="22"/>
        </w:rPr>
      </w:pPr>
      <w:bookmarkStart w:id="2" w:name="_Anexo_3"/>
      <w:bookmarkEnd w:id="2"/>
      <w:r w:rsidRPr="00CE7915">
        <w:rPr>
          <w:rFonts w:ascii="Times New Roman" w:hAnsi="Times New Roman" w:cs="Times New Roman"/>
          <w:b/>
          <w:bCs/>
          <w:color w:val="000000" w:themeColor="text1"/>
          <w:sz w:val="22"/>
          <w:szCs w:val="22"/>
        </w:rPr>
        <w:t>Anexo 3</w:t>
      </w:r>
    </w:p>
    <w:p w14:paraId="3EBFA56D" w14:textId="77777777" w:rsidR="00CE7915" w:rsidRPr="00CE7915" w:rsidRDefault="00CE7915" w:rsidP="00CE7915"/>
    <w:tbl>
      <w:tblPr>
        <w:tblStyle w:val="Tablanormal1"/>
        <w:tblW w:w="4253" w:type="dxa"/>
        <w:tblLook w:val="04A0" w:firstRow="1" w:lastRow="0" w:firstColumn="1" w:lastColumn="0" w:noHBand="0" w:noVBand="1"/>
      </w:tblPr>
      <w:tblGrid>
        <w:gridCol w:w="1829"/>
        <w:gridCol w:w="2424"/>
      </w:tblGrid>
      <w:tr w:rsidR="001652B4" w:rsidRPr="001652B4" w14:paraId="094D864B" w14:textId="77777777" w:rsidTr="001652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9" w:type="dxa"/>
            <w:shd w:val="clear" w:color="auto" w:fill="B4C6E7" w:themeFill="accent1" w:themeFillTint="66"/>
            <w:noWrap/>
            <w:hideMark/>
          </w:tcPr>
          <w:p w14:paraId="47A5F66A" w14:textId="77777777" w:rsidR="001652B4" w:rsidRPr="001652B4" w:rsidRDefault="001652B4" w:rsidP="001652B4">
            <w:pPr>
              <w:rPr>
                <w:rFonts w:ascii="Calibri" w:eastAsia="Times New Roman" w:hAnsi="Calibri" w:cs="Calibri"/>
                <w:color w:val="000000"/>
                <w:lang w:eastAsia="es-MX"/>
              </w:rPr>
            </w:pPr>
            <w:r w:rsidRPr="001652B4">
              <w:rPr>
                <w:rFonts w:ascii="Calibri" w:eastAsia="Times New Roman" w:hAnsi="Calibri" w:cs="Calibri"/>
                <w:color w:val="000000"/>
                <w:lang w:eastAsia="es-MX"/>
              </w:rPr>
              <w:t xml:space="preserve">mediana </w:t>
            </w:r>
          </w:p>
        </w:tc>
        <w:tc>
          <w:tcPr>
            <w:tcW w:w="2424" w:type="dxa"/>
            <w:noWrap/>
            <w:hideMark/>
          </w:tcPr>
          <w:p w14:paraId="44EB133B" w14:textId="77777777" w:rsidR="001652B4" w:rsidRPr="001652B4" w:rsidRDefault="001652B4" w:rsidP="001652B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1652B4">
              <w:rPr>
                <w:rFonts w:ascii="Calibri" w:eastAsia="Times New Roman" w:hAnsi="Calibri" w:cs="Calibri"/>
                <w:color w:val="000000"/>
                <w:lang w:eastAsia="es-MX"/>
              </w:rPr>
              <w:t>5</w:t>
            </w:r>
          </w:p>
        </w:tc>
      </w:tr>
      <w:tr w:rsidR="001652B4" w:rsidRPr="001652B4" w14:paraId="55CEB461" w14:textId="77777777" w:rsidTr="001652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9" w:type="dxa"/>
            <w:shd w:val="clear" w:color="auto" w:fill="B4C6E7" w:themeFill="accent1" w:themeFillTint="66"/>
            <w:noWrap/>
            <w:hideMark/>
          </w:tcPr>
          <w:p w14:paraId="7E25A623" w14:textId="77777777" w:rsidR="001652B4" w:rsidRPr="001652B4" w:rsidRDefault="001652B4" w:rsidP="001652B4">
            <w:pPr>
              <w:rPr>
                <w:rFonts w:ascii="Calibri" w:eastAsia="Times New Roman" w:hAnsi="Calibri" w:cs="Calibri"/>
                <w:color w:val="000000"/>
                <w:lang w:eastAsia="es-MX"/>
              </w:rPr>
            </w:pPr>
            <w:r w:rsidRPr="001652B4">
              <w:rPr>
                <w:rFonts w:ascii="Calibri" w:eastAsia="Times New Roman" w:hAnsi="Calibri" w:cs="Calibri"/>
                <w:color w:val="000000"/>
                <w:lang w:eastAsia="es-MX"/>
              </w:rPr>
              <w:t xml:space="preserve">media </w:t>
            </w:r>
          </w:p>
        </w:tc>
        <w:tc>
          <w:tcPr>
            <w:tcW w:w="2424" w:type="dxa"/>
            <w:noWrap/>
            <w:hideMark/>
          </w:tcPr>
          <w:p w14:paraId="05638414" w14:textId="77777777" w:rsidR="001652B4" w:rsidRPr="001652B4" w:rsidRDefault="001652B4" w:rsidP="001652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1652B4">
              <w:rPr>
                <w:rFonts w:ascii="Calibri" w:eastAsia="Times New Roman" w:hAnsi="Calibri" w:cs="Calibri"/>
                <w:color w:val="000000"/>
                <w:lang w:eastAsia="es-MX"/>
              </w:rPr>
              <w:t>4.454545455</w:t>
            </w:r>
          </w:p>
        </w:tc>
      </w:tr>
      <w:tr w:rsidR="001652B4" w:rsidRPr="001652B4" w14:paraId="2455F24B" w14:textId="77777777" w:rsidTr="001652B4">
        <w:trPr>
          <w:trHeight w:val="300"/>
        </w:trPr>
        <w:tc>
          <w:tcPr>
            <w:cnfStyle w:val="001000000000" w:firstRow="0" w:lastRow="0" w:firstColumn="1" w:lastColumn="0" w:oddVBand="0" w:evenVBand="0" w:oddHBand="0" w:evenHBand="0" w:firstRowFirstColumn="0" w:firstRowLastColumn="0" w:lastRowFirstColumn="0" w:lastRowLastColumn="0"/>
            <w:tcW w:w="1829" w:type="dxa"/>
            <w:shd w:val="clear" w:color="auto" w:fill="B4C6E7" w:themeFill="accent1" w:themeFillTint="66"/>
            <w:noWrap/>
            <w:hideMark/>
          </w:tcPr>
          <w:p w14:paraId="75EAC128" w14:textId="77777777" w:rsidR="001652B4" w:rsidRPr="001652B4" w:rsidRDefault="001652B4" w:rsidP="001652B4">
            <w:pPr>
              <w:rPr>
                <w:rFonts w:ascii="Calibri" w:eastAsia="Times New Roman" w:hAnsi="Calibri" w:cs="Calibri"/>
                <w:color w:val="000000"/>
                <w:lang w:eastAsia="es-MX"/>
              </w:rPr>
            </w:pPr>
            <w:r w:rsidRPr="001652B4">
              <w:rPr>
                <w:rFonts w:ascii="Calibri" w:eastAsia="Times New Roman" w:hAnsi="Calibri" w:cs="Calibri"/>
                <w:color w:val="000000"/>
                <w:lang w:eastAsia="es-MX"/>
              </w:rPr>
              <w:t>moda</w:t>
            </w:r>
          </w:p>
        </w:tc>
        <w:tc>
          <w:tcPr>
            <w:tcW w:w="2424" w:type="dxa"/>
            <w:noWrap/>
            <w:hideMark/>
          </w:tcPr>
          <w:p w14:paraId="4A010627" w14:textId="77777777" w:rsidR="001652B4" w:rsidRPr="001652B4" w:rsidRDefault="001652B4" w:rsidP="001652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1652B4">
              <w:rPr>
                <w:rFonts w:ascii="Calibri" w:eastAsia="Times New Roman" w:hAnsi="Calibri" w:cs="Calibri"/>
                <w:color w:val="000000"/>
                <w:lang w:eastAsia="es-MX"/>
              </w:rPr>
              <w:t>5</w:t>
            </w:r>
          </w:p>
        </w:tc>
      </w:tr>
      <w:tr w:rsidR="001652B4" w:rsidRPr="001652B4" w14:paraId="013E9D1E" w14:textId="77777777" w:rsidTr="001652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9" w:type="dxa"/>
            <w:shd w:val="clear" w:color="auto" w:fill="B4C6E7" w:themeFill="accent1" w:themeFillTint="66"/>
            <w:noWrap/>
            <w:hideMark/>
          </w:tcPr>
          <w:p w14:paraId="103CDED9" w14:textId="68677F99" w:rsidR="001652B4" w:rsidRPr="001652B4" w:rsidRDefault="001652B4" w:rsidP="001652B4">
            <w:pPr>
              <w:rPr>
                <w:rFonts w:ascii="Calibri" w:eastAsia="Times New Roman" w:hAnsi="Calibri" w:cs="Calibri"/>
                <w:color w:val="000000"/>
                <w:lang w:eastAsia="es-MX"/>
              </w:rPr>
            </w:pPr>
            <w:r w:rsidRPr="001652B4">
              <w:rPr>
                <w:rFonts w:ascii="Calibri" w:eastAsia="Times New Roman" w:hAnsi="Calibri" w:cs="Calibri"/>
                <w:color w:val="000000"/>
                <w:lang w:eastAsia="es-MX"/>
              </w:rPr>
              <w:t xml:space="preserve">Desviación </w:t>
            </w:r>
            <w:r w:rsidR="00CE7915" w:rsidRPr="001652B4">
              <w:rPr>
                <w:rFonts w:ascii="Calibri" w:eastAsia="Times New Roman" w:hAnsi="Calibri" w:cs="Calibri"/>
                <w:color w:val="000000"/>
                <w:lang w:eastAsia="es-MX"/>
              </w:rPr>
              <w:t>estándar</w:t>
            </w:r>
            <w:r w:rsidRPr="001652B4">
              <w:rPr>
                <w:rFonts w:ascii="Calibri" w:eastAsia="Times New Roman" w:hAnsi="Calibri" w:cs="Calibri"/>
                <w:color w:val="000000"/>
                <w:lang w:eastAsia="es-MX"/>
              </w:rPr>
              <w:t xml:space="preserve"> </w:t>
            </w:r>
          </w:p>
        </w:tc>
        <w:tc>
          <w:tcPr>
            <w:tcW w:w="2424" w:type="dxa"/>
            <w:noWrap/>
            <w:hideMark/>
          </w:tcPr>
          <w:p w14:paraId="0A3DD5C5" w14:textId="77777777" w:rsidR="001652B4" w:rsidRPr="001652B4" w:rsidRDefault="001652B4" w:rsidP="001652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1652B4">
              <w:rPr>
                <w:rFonts w:ascii="Calibri" w:eastAsia="Times New Roman" w:hAnsi="Calibri" w:cs="Calibri"/>
                <w:color w:val="000000"/>
                <w:lang w:eastAsia="es-MX"/>
              </w:rPr>
              <w:t>0.805822964</w:t>
            </w:r>
          </w:p>
        </w:tc>
      </w:tr>
    </w:tbl>
    <w:p w14:paraId="01656478" w14:textId="77777777" w:rsidR="001652B4" w:rsidRDefault="001652B4"/>
    <w:sectPr w:rsidR="001652B4" w:rsidSect="00CE7915">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10"/>
    <w:rsid w:val="00001672"/>
    <w:rsid w:val="000222D5"/>
    <w:rsid w:val="00041F5B"/>
    <w:rsid w:val="000466FB"/>
    <w:rsid w:val="000A5A86"/>
    <w:rsid w:val="000B0D44"/>
    <w:rsid w:val="000C0662"/>
    <w:rsid w:val="000F28ED"/>
    <w:rsid w:val="00102B5A"/>
    <w:rsid w:val="001046AF"/>
    <w:rsid w:val="00107868"/>
    <w:rsid w:val="00112331"/>
    <w:rsid w:val="001129F9"/>
    <w:rsid w:val="00117083"/>
    <w:rsid w:val="00126C89"/>
    <w:rsid w:val="001277DB"/>
    <w:rsid w:val="0013133C"/>
    <w:rsid w:val="00134C77"/>
    <w:rsid w:val="00147236"/>
    <w:rsid w:val="001652B4"/>
    <w:rsid w:val="00175194"/>
    <w:rsid w:val="00175733"/>
    <w:rsid w:val="001767A3"/>
    <w:rsid w:val="001900C3"/>
    <w:rsid w:val="00193384"/>
    <w:rsid w:val="001B2FEF"/>
    <w:rsid w:val="001D5056"/>
    <w:rsid w:val="001D6E75"/>
    <w:rsid w:val="001F7D5D"/>
    <w:rsid w:val="00203955"/>
    <w:rsid w:val="00207C45"/>
    <w:rsid w:val="00215383"/>
    <w:rsid w:val="00252C08"/>
    <w:rsid w:val="0025303C"/>
    <w:rsid w:val="002830DE"/>
    <w:rsid w:val="00292199"/>
    <w:rsid w:val="002B7630"/>
    <w:rsid w:val="002C4A99"/>
    <w:rsid w:val="002D06B5"/>
    <w:rsid w:val="002E1168"/>
    <w:rsid w:val="002E74D9"/>
    <w:rsid w:val="00316E00"/>
    <w:rsid w:val="0032372E"/>
    <w:rsid w:val="00323A61"/>
    <w:rsid w:val="00325290"/>
    <w:rsid w:val="003406A3"/>
    <w:rsid w:val="00351F6F"/>
    <w:rsid w:val="00355F3F"/>
    <w:rsid w:val="00364EA0"/>
    <w:rsid w:val="00380756"/>
    <w:rsid w:val="00392C54"/>
    <w:rsid w:val="003A4378"/>
    <w:rsid w:val="003B7CCA"/>
    <w:rsid w:val="003F406D"/>
    <w:rsid w:val="00416CF8"/>
    <w:rsid w:val="00420BBB"/>
    <w:rsid w:val="004370B3"/>
    <w:rsid w:val="00454931"/>
    <w:rsid w:val="004932BB"/>
    <w:rsid w:val="00493A5E"/>
    <w:rsid w:val="00496737"/>
    <w:rsid w:val="004A04E8"/>
    <w:rsid w:val="004C3706"/>
    <w:rsid w:val="004C7843"/>
    <w:rsid w:val="004D0AD4"/>
    <w:rsid w:val="004D7627"/>
    <w:rsid w:val="004E33FE"/>
    <w:rsid w:val="0050083F"/>
    <w:rsid w:val="00517672"/>
    <w:rsid w:val="00552AE8"/>
    <w:rsid w:val="005617D6"/>
    <w:rsid w:val="005913B9"/>
    <w:rsid w:val="00594EE3"/>
    <w:rsid w:val="005955F9"/>
    <w:rsid w:val="005A095F"/>
    <w:rsid w:val="005A28DF"/>
    <w:rsid w:val="005A4CBF"/>
    <w:rsid w:val="005B3985"/>
    <w:rsid w:val="005C32E4"/>
    <w:rsid w:val="005C5EBB"/>
    <w:rsid w:val="005F27C8"/>
    <w:rsid w:val="0060274D"/>
    <w:rsid w:val="00611716"/>
    <w:rsid w:val="0061256B"/>
    <w:rsid w:val="00620BC5"/>
    <w:rsid w:val="006463C1"/>
    <w:rsid w:val="00671FDF"/>
    <w:rsid w:val="0069236C"/>
    <w:rsid w:val="006A0139"/>
    <w:rsid w:val="006D2E56"/>
    <w:rsid w:val="006F3895"/>
    <w:rsid w:val="007039C3"/>
    <w:rsid w:val="007333DC"/>
    <w:rsid w:val="00740815"/>
    <w:rsid w:val="00755803"/>
    <w:rsid w:val="00765CD8"/>
    <w:rsid w:val="0079773D"/>
    <w:rsid w:val="007A7B17"/>
    <w:rsid w:val="007B156D"/>
    <w:rsid w:val="007C254C"/>
    <w:rsid w:val="007D47A4"/>
    <w:rsid w:val="007E7F6A"/>
    <w:rsid w:val="007F226F"/>
    <w:rsid w:val="00801564"/>
    <w:rsid w:val="008238BF"/>
    <w:rsid w:val="0083661D"/>
    <w:rsid w:val="0085245C"/>
    <w:rsid w:val="00857D2F"/>
    <w:rsid w:val="008945E7"/>
    <w:rsid w:val="008A4010"/>
    <w:rsid w:val="00904359"/>
    <w:rsid w:val="0091373C"/>
    <w:rsid w:val="009217BA"/>
    <w:rsid w:val="0093758F"/>
    <w:rsid w:val="00947BA3"/>
    <w:rsid w:val="00961139"/>
    <w:rsid w:val="009A6982"/>
    <w:rsid w:val="009B171A"/>
    <w:rsid w:val="009D4B75"/>
    <w:rsid w:val="009E72E9"/>
    <w:rsid w:val="009F1AC2"/>
    <w:rsid w:val="00A04B94"/>
    <w:rsid w:val="00A27415"/>
    <w:rsid w:val="00A55695"/>
    <w:rsid w:val="00A618FE"/>
    <w:rsid w:val="00A67EF2"/>
    <w:rsid w:val="00A7031A"/>
    <w:rsid w:val="00A9308E"/>
    <w:rsid w:val="00AA46AE"/>
    <w:rsid w:val="00AA4AEC"/>
    <w:rsid w:val="00AA4BAA"/>
    <w:rsid w:val="00AB2E81"/>
    <w:rsid w:val="00AC0570"/>
    <w:rsid w:val="00B16B99"/>
    <w:rsid w:val="00B35059"/>
    <w:rsid w:val="00B46C99"/>
    <w:rsid w:val="00B83D25"/>
    <w:rsid w:val="00BA3365"/>
    <w:rsid w:val="00BC32E2"/>
    <w:rsid w:val="00BC50AD"/>
    <w:rsid w:val="00BD3BCB"/>
    <w:rsid w:val="00BD55D4"/>
    <w:rsid w:val="00BE59A0"/>
    <w:rsid w:val="00C071B8"/>
    <w:rsid w:val="00C11825"/>
    <w:rsid w:val="00C13384"/>
    <w:rsid w:val="00C31CD9"/>
    <w:rsid w:val="00C43DB7"/>
    <w:rsid w:val="00C5469A"/>
    <w:rsid w:val="00C623E5"/>
    <w:rsid w:val="00C9374C"/>
    <w:rsid w:val="00CA02D4"/>
    <w:rsid w:val="00CB234A"/>
    <w:rsid w:val="00CC2804"/>
    <w:rsid w:val="00CD01EB"/>
    <w:rsid w:val="00CD335F"/>
    <w:rsid w:val="00CD68D4"/>
    <w:rsid w:val="00CE7915"/>
    <w:rsid w:val="00CF7C08"/>
    <w:rsid w:val="00D134F3"/>
    <w:rsid w:val="00D14376"/>
    <w:rsid w:val="00D153D9"/>
    <w:rsid w:val="00D223CD"/>
    <w:rsid w:val="00D272E2"/>
    <w:rsid w:val="00D31FEC"/>
    <w:rsid w:val="00D45DCE"/>
    <w:rsid w:val="00D54294"/>
    <w:rsid w:val="00D72FD6"/>
    <w:rsid w:val="00D87580"/>
    <w:rsid w:val="00D9209F"/>
    <w:rsid w:val="00E11ED4"/>
    <w:rsid w:val="00E264E7"/>
    <w:rsid w:val="00E47260"/>
    <w:rsid w:val="00E4747E"/>
    <w:rsid w:val="00E60329"/>
    <w:rsid w:val="00E93C67"/>
    <w:rsid w:val="00E950D8"/>
    <w:rsid w:val="00EC44F7"/>
    <w:rsid w:val="00EE7294"/>
    <w:rsid w:val="00F06FCF"/>
    <w:rsid w:val="00F14809"/>
    <w:rsid w:val="00F1510A"/>
    <w:rsid w:val="00F25EB3"/>
    <w:rsid w:val="00F4647F"/>
    <w:rsid w:val="00F70D37"/>
    <w:rsid w:val="00F76EEF"/>
    <w:rsid w:val="00F86FE6"/>
    <w:rsid w:val="00F95CE2"/>
    <w:rsid w:val="00FC0D9D"/>
    <w:rsid w:val="00FC1340"/>
    <w:rsid w:val="00FD1BEF"/>
    <w:rsid w:val="00FE4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696F"/>
  <w15:chartTrackingRefBased/>
  <w15:docId w15:val="{5F0E02D6-3526-4C5F-ADFC-6DBBFEC6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7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652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7E7F6A"/>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E7F6A"/>
    <w:rPr>
      <w:color w:val="0563C1" w:themeColor="hyperlink"/>
      <w:u w:val="single"/>
    </w:rPr>
  </w:style>
  <w:style w:type="character" w:styleId="Mencinsinresolver">
    <w:name w:val="Unresolved Mention"/>
    <w:basedOn w:val="Fuentedeprrafopredeter"/>
    <w:uiPriority w:val="99"/>
    <w:semiHidden/>
    <w:unhideWhenUsed/>
    <w:rsid w:val="007E7F6A"/>
    <w:rPr>
      <w:color w:val="605E5C"/>
      <w:shd w:val="clear" w:color="auto" w:fill="E1DFDD"/>
    </w:rPr>
  </w:style>
  <w:style w:type="table" w:styleId="Tablaconcuadrcula4-nfasis5">
    <w:name w:val="Grid Table 4 Accent 5"/>
    <w:basedOn w:val="Tablanormal"/>
    <w:uiPriority w:val="49"/>
    <w:rsid w:val="00CE79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3371">
      <w:bodyDiv w:val="1"/>
      <w:marLeft w:val="0"/>
      <w:marRight w:val="0"/>
      <w:marTop w:val="0"/>
      <w:marBottom w:val="0"/>
      <w:divBdr>
        <w:top w:val="none" w:sz="0" w:space="0" w:color="auto"/>
        <w:left w:val="none" w:sz="0" w:space="0" w:color="auto"/>
        <w:bottom w:val="none" w:sz="0" w:space="0" w:color="auto"/>
        <w:right w:val="none" w:sz="0" w:space="0" w:color="auto"/>
      </w:divBdr>
    </w:div>
    <w:div w:id="712996338">
      <w:bodyDiv w:val="1"/>
      <w:marLeft w:val="0"/>
      <w:marRight w:val="0"/>
      <w:marTop w:val="0"/>
      <w:marBottom w:val="0"/>
      <w:divBdr>
        <w:top w:val="none" w:sz="0" w:space="0" w:color="auto"/>
        <w:left w:val="none" w:sz="0" w:space="0" w:color="auto"/>
        <w:bottom w:val="none" w:sz="0" w:space="0" w:color="auto"/>
        <w:right w:val="none" w:sz="0" w:space="0" w:color="auto"/>
      </w:divBdr>
    </w:div>
    <w:div w:id="934872537">
      <w:bodyDiv w:val="1"/>
      <w:marLeft w:val="0"/>
      <w:marRight w:val="0"/>
      <w:marTop w:val="0"/>
      <w:marBottom w:val="0"/>
      <w:divBdr>
        <w:top w:val="none" w:sz="0" w:space="0" w:color="auto"/>
        <w:left w:val="none" w:sz="0" w:space="0" w:color="auto"/>
        <w:bottom w:val="none" w:sz="0" w:space="0" w:color="auto"/>
        <w:right w:val="none" w:sz="0" w:space="0" w:color="auto"/>
      </w:divBdr>
    </w:div>
    <w:div w:id="1169906090">
      <w:bodyDiv w:val="1"/>
      <w:marLeft w:val="0"/>
      <w:marRight w:val="0"/>
      <w:marTop w:val="0"/>
      <w:marBottom w:val="0"/>
      <w:divBdr>
        <w:top w:val="none" w:sz="0" w:space="0" w:color="auto"/>
        <w:left w:val="none" w:sz="0" w:space="0" w:color="auto"/>
        <w:bottom w:val="none" w:sz="0" w:space="0" w:color="auto"/>
        <w:right w:val="none" w:sz="0" w:space="0" w:color="auto"/>
      </w:divBdr>
    </w:div>
    <w:div w:id="1424954003">
      <w:bodyDiv w:val="1"/>
      <w:marLeft w:val="0"/>
      <w:marRight w:val="0"/>
      <w:marTop w:val="0"/>
      <w:marBottom w:val="0"/>
      <w:divBdr>
        <w:top w:val="none" w:sz="0" w:space="0" w:color="auto"/>
        <w:left w:val="none" w:sz="0" w:space="0" w:color="auto"/>
        <w:bottom w:val="none" w:sz="0" w:space="0" w:color="auto"/>
        <w:right w:val="none" w:sz="0" w:space="0" w:color="auto"/>
      </w:divBdr>
    </w:div>
    <w:div w:id="19299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7C127-BDBA-49F1-B7B0-F52FF576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2177</Words>
  <Characters>11978</Characters>
  <Application>Microsoft Office Word</Application>
  <DocSecurity>0</DocSecurity>
  <Lines>99</Lines>
  <Paragraphs>28</Paragraphs>
  <ScaleCrop>false</ScaleCrop>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DE JESUS NORIEGA BARRON</dc:creator>
  <cp:keywords/>
  <dc:description/>
  <cp:lastModifiedBy>TERESA DE JESUS NORIEGA BARRON</cp:lastModifiedBy>
  <cp:revision>193</cp:revision>
  <dcterms:created xsi:type="dcterms:W3CDTF">2022-11-10T14:14:00Z</dcterms:created>
  <dcterms:modified xsi:type="dcterms:W3CDTF">2022-11-13T05:57:00Z</dcterms:modified>
</cp:coreProperties>
</file>