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B90D1" w14:textId="77777777" w:rsidR="00130BF7" w:rsidRDefault="00130BF7" w:rsidP="00DB37D5">
      <w:pPr>
        <w:jc w:val="center"/>
      </w:pPr>
    </w:p>
    <w:p w14:paraId="657F9D2E" w14:textId="77777777" w:rsidR="00DB37D5" w:rsidRDefault="00DB37D5" w:rsidP="00DB37D5">
      <w:pPr>
        <w:jc w:val="center"/>
      </w:pPr>
      <w:r>
        <w:t>EJERCICIO DE EVALUACIÓN</w:t>
      </w:r>
    </w:p>
    <w:p w14:paraId="6BBDE631" w14:textId="77777777" w:rsidR="00DB37D5" w:rsidRDefault="00DB37D5" w:rsidP="00DB37D5">
      <w:pPr>
        <w:jc w:val="center"/>
      </w:pPr>
    </w:p>
    <w:p w14:paraId="6F34E8FF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5BDB80F0" w14:textId="77777777" w:rsidR="00FC3160" w:rsidRPr="00FC3160" w:rsidRDefault="00FC3160" w:rsidP="00DB37D5">
      <w:pPr>
        <w:rPr>
          <w:i/>
        </w:rPr>
      </w:pPr>
    </w:p>
    <w:p w14:paraId="0EEE4C3C" w14:textId="04233CFF" w:rsidR="00DB37D5" w:rsidRDefault="00DB37D5" w:rsidP="00DB37D5">
      <w:pPr>
        <w:pStyle w:val="Prrafodelista"/>
        <w:numPr>
          <w:ilvl w:val="0"/>
          <w:numId w:val="1"/>
        </w:numPr>
      </w:pPr>
      <w:r>
        <w:t>¿Qué aprendizaje esperado trabajaste?</w:t>
      </w:r>
    </w:p>
    <w:p w14:paraId="56E7AB2C" w14:textId="7EA78335" w:rsidR="002F7CF7" w:rsidRPr="002F7CF7" w:rsidRDefault="002F7CF7" w:rsidP="002F7CF7">
      <w:pPr>
        <w:spacing w:before="100" w:beforeAutospacing="1" w:after="100" w:afterAutospacing="1"/>
        <w:rPr>
          <w:rFonts w:ascii="Calibri Light" w:eastAsia="Times New Roman" w:hAnsi="Calibri Light" w:cs="Calibri Light"/>
          <w:color w:val="000000"/>
          <w:sz w:val="24"/>
          <w:szCs w:val="24"/>
          <w:lang w:eastAsia="es-MX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s-MX"/>
        </w:rPr>
        <w:t>Reconoce y nombra situaciones que le generan alegría, seguridad, tristeza, miedo o enojo, y expresa lo que siente.</w:t>
      </w:r>
    </w:p>
    <w:p w14:paraId="66EF537D" w14:textId="77777777" w:rsidR="00FC3160" w:rsidRDefault="00FC3160" w:rsidP="00FC3160">
      <w:pPr>
        <w:pStyle w:val="Prrafodelista"/>
      </w:pPr>
    </w:p>
    <w:p w14:paraId="0662DD5F" w14:textId="7B6188C1"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14:paraId="67C841BB" w14:textId="2FDAEDAA" w:rsidR="002F7CF7" w:rsidRDefault="002F7CF7" w:rsidP="002F7CF7">
      <w:r>
        <w:t xml:space="preserve">El aprendizaje se trabajó a través de la lectura de un cuento titulado “Mini T-Rex y el abrazo imposible” de los autores </w:t>
      </w:r>
      <w:r w:rsidRPr="002F7CF7">
        <w:t>Jonathan Stutzman y Jay Fleck</w:t>
      </w:r>
      <w:r>
        <w:t>. El cuento relata la historia de un dinosaurio llamado T-Rex quien tiene un amigo que se encuentra triste, T-Rex hará todo lo posible para aprender a dar abrazos y ayudar a su amigo. Con esto busqué que los niños buscaran alguna similitud entre la historia y una situación que ellos hayan pasado y describieran su papel y las emociones que les generó.</w:t>
      </w:r>
    </w:p>
    <w:p w14:paraId="19D33BC3" w14:textId="77777777" w:rsidR="00FC3160" w:rsidRDefault="00FC3160" w:rsidP="00FC3160">
      <w:pPr>
        <w:pStyle w:val="Prrafodelista"/>
      </w:pPr>
    </w:p>
    <w:p w14:paraId="57A86ECC" w14:textId="7CDC67B9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</w:p>
    <w:p w14:paraId="2E8423A9" w14:textId="2EA52A32" w:rsidR="002F7CF7" w:rsidRDefault="001C77CE" w:rsidP="002F7CF7">
      <w:r>
        <w:t xml:space="preserve">Gracias al cuento de Mini T-Rex, pude introducir una técnica de regulación de emociones. Al haber aplicado la actividad al inicio del día, me ayudó a regular las emociones que los niños traían de casa y a reducir los sentimientos como la tristeza de no estar con su mamá o la molestia de querer ir a casa. Después de la técnica los niños mencionaron cómo se sintieron y que emoción les provocó el uso de la técnica. </w:t>
      </w:r>
    </w:p>
    <w:p w14:paraId="73AF6278" w14:textId="77777777" w:rsidR="00FC3160" w:rsidRDefault="00FC3160" w:rsidP="00FC3160">
      <w:pPr>
        <w:pStyle w:val="Prrafodelista"/>
      </w:pPr>
    </w:p>
    <w:p w14:paraId="2A61980C" w14:textId="115085C7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14:paraId="5928CCF4" w14:textId="2EC169D3" w:rsidR="001C77CE" w:rsidRDefault="001C77CE" w:rsidP="001C77CE">
      <w:r>
        <w:t>En el cierre, platiqué un poco con los niños acerca de cómo íbamos a trabajar esta técnica a lo largo de la semana en caso de que alguno se sintiera triste, enojado o con miedo. Los educandos mencionaron situaciones en las cuales pudieran aplicar esta técnica e incluso se hizo uso de la misma al día siguiente.</w:t>
      </w:r>
    </w:p>
    <w:p w14:paraId="7D12C0F9" w14:textId="77777777" w:rsidR="00FC3160" w:rsidRDefault="00FC3160" w:rsidP="00FC3160">
      <w:pPr>
        <w:pStyle w:val="Prrafodelista"/>
      </w:pPr>
    </w:p>
    <w:p w14:paraId="53820EA3" w14:textId="34FF3B2A"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</w:p>
    <w:p w14:paraId="3E8D90CD" w14:textId="5645505A" w:rsidR="00561319" w:rsidRDefault="00561319" w:rsidP="00D04EAD">
      <w:r w:rsidRPr="00561319">
        <w:t xml:space="preserve">En los ajustes razonables mencioné que quería prestar atención a Zayn, pero el alumno no se presentó en toda la semana debido a que estaba enfermo de una infección en la garganta. </w:t>
      </w:r>
      <w:r>
        <w:t xml:space="preserve">Sin </w:t>
      </w:r>
      <w:r>
        <w:lastRenderedPageBreak/>
        <w:t xml:space="preserve">embargo, las preguntas que puse para Zayn, las apliqué al resto del grupo para facilitarles la tarea de pensar y poder reconocer en que situaciones se podían sentir de cierta manera o en cuales podían utilizar la técnica. </w:t>
      </w:r>
    </w:p>
    <w:p w14:paraId="3F78588F" w14:textId="77777777" w:rsidR="00FC3160" w:rsidRDefault="00FC3160" w:rsidP="00FC3160">
      <w:pPr>
        <w:pStyle w:val="Prrafodelista"/>
      </w:pPr>
    </w:p>
    <w:p w14:paraId="06EA3B85" w14:textId="77826A15"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</w:p>
    <w:p w14:paraId="62FA216D" w14:textId="77777777" w:rsidR="00FC3160" w:rsidRDefault="00FC3160" w:rsidP="00FC3160">
      <w:pPr>
        <w:pStyle w:val="Prrafodelista"/>
      </w:pPr>
    </w:p>
    <w:p w14:paraId="30E130B5" w14:textId="15008BFA"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</w:p>
    <w:p w14:paraId="5106A300" w14:textId="693F4473" w:rsidR="00561319" w:rsidRDefault="00561319" w:rsidP="00561319">
      <w:r>
        <w:t>Mi papel fue de acompañante, yo ayudaba a los niños a recodar que tenían una herramienta (la técnica) para poder calmarse y regular las emociones negativas que tenían, también trabajaba los pasos en conjunto con ellos para ser una guía y modelo para los alumnos.</w:t>
      </w:r>
      <w:r w:rsidR="00D04EAD">
        <w:t xml:space="preserve"> T</w:t>
      </w:r>
      <w:r w:rsidR="00D04EAD" w:rsidRPr="00D04EAD">
        <w:t xml:space="preserve">rabajé </w:t>
      </w:r>
      <w:r w:rsidR="00D04EAD">
        <w:t>la técnica directamente c</w:t>
      </w:r>
      <w:r w:rsidR="00D04EAD" w:rsidRPr="00D04EAD">
        <w:t xml:space="preserve">on Sofía y Damián quienes presentaron emociones negativas a lo largo de la semana, Sofía estuvo llorando porque quería regresar a casa, así que le recordé el uso de la técnica y la </w:t>
      </w:r>
      <w:r w:rsidR="00CB5897" w:rsidRPr="00D04EAD">
        <w:t>acompañé</w:t>
      </w:r>
      <w:r w:rsidR="00D04EAD" w:rsidRPr="00D04EAD">
        <w:t xml:space="preserve"> en la realización</w:t>
      </w:r>
      <w:r w:rsidR="00D04EAD">
        <w:t xml:space="preserve">; </w:t>
      </w:r>
      <w:r w:rsidR="00D04EAD" w:rsidRPr="00D04EAD">
        <w:t xml:space="preserve">por otro lado, Damián la utilizó ese mismo día, ya que como trabajamos los peluches, </w:t>
      </w:r>
      <w:r w:rsidR="00D04EAD" w:rsidRPr="00D04EAD">
        <w:t>él</w:t>
      </w:r>
      <w:r w:rsidR="00D04EAD" w:rsidRPr="00D04EAD">
        <w:t xml:space="preserve"> quería seguir jugando con ellos, por lo tanto, comenzó a hacer una rabieta cuando se le quitó el peluche, así que aplicamos la técnica y logró regularse.</w:t>
      </w:r>
    </w:p>
    <w:p w14:paraId="4A166EFD" w14:textId="77777777" w:rsidR="00FC3160" w:rsidRDefault="00FC3160" w:rsidP="00FC3160">
      <w:pPr>
        <w:pStyle w:val="Prrafodelista"/>
      </w:pPr>
    </w:p>
    <w:p w14:paraId="2852ADBE" w14:textId="6276B283" w:rsidR="00561319" w:rsidRDefault="00DB37D5" w:rsidP="00561319">
      <w:pPr>
        <w:pStyle w:val="Prrafodelista"/>
        <w:numPr>
          <w:ilvl w:val="0"/>
          <w:numId w:val="1"/>
        </w:numPr>
      </w:pPr>
      <w:r>
        <w:t>¿Qué mejoras harías a la actividad?</w:t>
      </w:r>
    </w:p>
    <w:p w14:paraId="7EAB26B3" w14:textId="5E4C2B8C" w:rsidR="00561319" w:rsidRDefault="00561319" w:rsidP="00561319">
      <w:r>
        <w:t>La</w:t>
      </w:r>
      <w:r w:rsidRPr="00561319">
        <w:t xml:space="preserve"> técnica solo se utilizó cuando los niños se encontraban tristes, así que me hubiera gustado trabajarla al momento en que un niño sintiera enojo para ver </w:t>
      </w:r>
      <w:r w:rsidRPr="00561319">
        <w:t>cómo</w:t>
      </w:r>
      <w:r w:rsidRPr="00561319">
        <w:t xml:space="preserve"> funcionaba o que cambios podía realizarle.</w:t>
      </w:r>
    </w:p>
    <w:p w14:paraId="51987558" w14:textId="77777777" w:rsidR="00FC3160" w:rsidRDefault="00FC3160" w:rsidP="00FC3160">
      <w:pPr>
        <w:pStyle w:val="Prrafodelista"/>
      </w:pPr>
    </w:p>
    <w:p w14:paraId="60DA9A2B" w14:textId="44FFA38B"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</w:p>
    <w:p w14:paraId="1E31E590" w14:textId="63D37B89" w:rsidR="00561319" w:rsidRDefault="00561319" w:rsidP="00561319">
      <w:r>
        <w:t>Considero que la actividad fue satisfactoria, ya que, incluso me ayudó a mi para saber cómo actuar y acompañar en la regulación de emociones.</w:t>
      </w:r>
      <w:r w:rsidR="00A71144">
        <w:t xml:space="preserve"> S</w:t>
      </w:r>
      <w:r>
        <w:t>i la actividad se trabajara a largo plazo, podría haber resultados positivos en la conducta de los niños e incluso ellos podrían llegar a un punto donde puedan trabajarlo de manera autónoma sin necesidad de que yo los acompañe siempre.</w:t>
      </w:r>
    </w:p>
    <w:sectPr w:rsidR="005613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462E3" w14:textId="77777777" w:rsidR="00FB3A79" w:rsidRDefault="00FB3A79" w:rsidP="00DB37D5">
      <w:pPr>
        <w:spacing w:after="0" w:line="240" w:lineRule="auto"/>
      </w:pPr>
      <w:r>
        <w:separator/>
      </w:r>
    </w:p>
  </w:endnote>
  <w:endnote w:type="continuationSeparator" w:id="0">
    <w:p w14:paraId="6444773C" w14:textId="77777777" w:rsidR="00FB3A79" w:rsidRDefault="00FB3A79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AD9DA" w14:textId="77777777" w:rsidR="00FB3A79" w:rsidRDefault="00FB3A79" w:rsidP="00DB37D5">
      <w:pPr>
        <w:spacing w:after="0" w:line="240" w:lineRule="auto"/>
      </w:pPr>
      <w:r>
        <w:separator/>
      </w:r>
    </w:p>
  </w:footnote>
  <w:footnote w:type="continuationSeparator" w:id="0">
    <w:p w14:paraId="0D88AFA1" w14:textId="77777777" w:rsidR="00FB3A79" w:rsidRDefault="00FB3A79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6C136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042C2A3F" wp14:editId="2D5D5E1F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F09DAE" wp14:editId="36DE14E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D56D31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F09DAE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D56D31" w14:textId="77777777"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500EFCFF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6A0CAE4E" w14:textId="77777777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>Docente: Martha Gabriela Avila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C77CE"/>
    <w:rsid w:val="001F56BE"/>
    <w:rsid w:val="002F7CF7"/>
    <w:rsid w:val="00442EBC"/>
    <w:rsid w:val="00561319"/>
    <w:rsid w:val="00A71144"/>
    <w:rsid w:val="00CB5897"/>
    <w:rsid w:val="00D04EAD"/>
    <w:rsid w:val="00D230CD"/>
    <w:rsid w:val="00DB37D5"/>
    <w:rsid w:val="00FB3A79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E0C0C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7CF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Nancy Ramirez</cp:lastModifiedBy>
  <cp:revision>10</cp:revision>
  <dcterms:created xsi:type="dcterms:W3CDTF">2022-12-05T00:41:00Z</dcterms:created>
  <dcterms:modified xsi:type="dcterms:W3CDTF">2022-12-09T01:08:00Z</dcterms:modified>
</cp:coreProperties>
</file>