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FBB32" w14:textId="7EEB3CA8" w:rsidR="00037070" w:rsidRDefault="00FD69AA">
      <w:pPr>
        <w:rPr>
          <w:b/>
          <w:bCs/>
          <w:sz w:val="28"/>
          <w:szCs w:val="28"/>
        </w:rPr>
      </w:pPr>
      <w:r>
        <w:rPr>
          <w:b/>
          <w:bCs/>
          <w:noProof/>
          <w:sz w:val="28"/>
          <w:szCs w:val="28"/>
        </w:rPr>
        <w:drawing>
          <wp:anchor distT="0" distB="0" distL="114300" distR="114300" simplePos="0" relativeHeight="251658240" behindDoc="0" locked="0" layoutInCell="1" allowOverlap="1" wp14:anchorId="2182E77A" wp14:editId="4B817215">
            <wp:simplePos x="0" y="0"/>
            <wp:positionH relativeFrom="margin">
              <wp:align>center</wp:align>
            </wp:positionH>
            <wp:positionV relativeFrom="page">
              <wp:align>top</wp:align>
            </wp:positionV>
            <wp:extent cx="2438400" cy="21082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a:extLst>
                        <a:ext uri="{28A0092B-C50C-407E-A947-70E740481C1C}">
                          <a14:useLocalDpi xmlns:a14="http://schemas.microsoft.com/office/drawing/2010/main" val="0"/>
                        </a:ext>
                      </a:extLst>
                    </a:blip>
                    <a:stretch>
                      <a:fillRect/>
                    </a:stretch>
                  </pic:blipFill>
                  <pic:spPr>
                    <a:xfrm>
                      <a:off x="0" y="0"/>
                      <a:ext cx="2438400" cy="2108200"/>
                    </a:xfrm>
                    <a:prstGeom prst="rect">
                      <a:avLst/>
                    </a:prstGeom>
                  </pic:spPr>
                </pic:pic>
              </a:graphicData>
            </a:graphic>
            <wp14:sizeRelH relativeFrom="margin">
              <wp14:pctWidth>0</wp14:pctWidth>
            </wp14:sizeRelH>
            <wp14:sizeRelV relativeFrom="margin">
              <wp14:pctHeight>0</wp14:pctHeight>
            </wp14:sizeRelV>
          </wp:anchor>
        </w:drawing>
      </w:r>
    </w:p>
    <w:p w14:paraId="7A74A51A" w14:textId="77777777" w:rsidR="00037070" w:rsidRDefault="00037070">
      <w:pPr>
        <w:rPr>
          <w:b/>
          <w:bCs/>
          <w:sz w:val="28"/>
          <w:szCs w:val="28"/>
        </w:rPr>
      </w:pPr>
    </w:p>
    <w:p w14:paraId="2B728903" w14:textId="77777777" w:rsidR="00FD69AA" w:rsidRDefault="00FD69AA" w:rsidP="00FD69AA">
      <w:pPr>
        <w:jc w:val="center"/>
        <w:rPr>
          <w:rFonts w:ascii="Congenial Black" w:hAnsi="Congenial Black"/>
          <w:b/>
          <w:bCs/>
          <w:sz w:val="44"/>
          <w:szCs w:val="44"/>
        </w:rPr>
      </w:pPr>
    </w:p>
    <w:p w14:paraId="521A7FB4" w14:textId="251B82B8" w:rsidR="00037070" w:rsidRDefault="00FD69AA" w:rsidP="00FD69AA">
      <w:pPr>
        <w:jc w:val="center"/>
        <w:rPr>
          <w:rFonts w:ascii="Congenial Black" w:hAnsi="Congenial Black"/>
          <w:b/>
          <w:bCs/>
          <w:sz w:val="44"/>
          <w:szCs w:val="44"/>
        </w:rPr>
      </w:pPr>
      <w:r>
        <w:rPr>
          <w:rFonts w:ascii="Congenial Black" w:hAnsi="Congenial Black"/>
          <w:b/>
          <w:bCs/>
          <w:sz w:val="44"/>
          <w:szCs w:val="44"/>
        </w:rPr>
        <w:t>Escuela Normal de Educación Preescolar</w:t>
      </w:r>
    </w:p>
    <w:p w14:paraId="6B24A1C8" w14:textId="3F5EC9D2" w:rsidR="00FD69AA" w:rsidRDefault="00FD69AA" w:rsidP="00FD69AA">
      <w:pPr>
        <w:jc w:val="center"/>
        <w:rPr>
          <w:rFonts w:ascii="Congenial Black" w:hAnsi="Congenial Black"/>
          <w:b/>
          <w:bCs/>
          <w:sz w:val="44"/>
          <w:szCs w:val="44"/>
        </w:rPr>
      </w:pPr>
      <w:r>
        <w:rPr>
          <w:rFonts w:ascii="Congenial Black" w:hAnsi="Congenial Black"/>
          <w:b/>
          <w:bCs/>
          <w:sz w:val="44"/>
          <w:szCs w:val="44"/>
        </w:rPr>
        <w:t>Licenciatura en Educación Preescolar</w:t>
      </w:r>
    </w:p>
    <w:p w14:paraId="327144EC" w14:textId="10BE5DCD" w:rsidR="00FD69AA" w:rsidRDefault="00FD69AA" w:rsidP="00FD69AA">
      <w:pPr>
        <w:jc w:val="center"/>
        <w:rPr>
          <w:rFonts w:ascii="Congenial Black" w:hAnsi="Congenial Black"/>
          <w:b/>
          <w:bCs/>
          <w:sz w:val="44"/>
          <w:szCs w:val="44"/>
        </w:rPr>
      </w:pPr>
      <w:r>
        <w:rPr>
          <w:rFonts w:ascii="Congenial Black" w:hAnsi="Congenial Black"/>
          <w:b/>
          <w:bCs/>
          <w:sz w:val="44"/>
          <w:szCs w:val="44"/>
        </w:rPr>
        <w:t>Curso:</w:t>
      </w:r>
    </w:p>
    <w:p w14:paraId="72214761" w14:textId="571BC3DF" w:rsidR="00FD69AA" w:rsidRDefault="00FD69AA" w:rsidP="00FD69AA">
      <w:pPr>
        <w:jc w:val="center"/>
        <w:rPr>
          <w:rFonts w:ascii="Congenial Black" w:hAnsi="Congenial Black"/>
          <w:b/>
          <w:bCs/>
          <w:sz w:val="44"/>
          <w:szCs w:val="44"/>
        </w:rPr>
      </w:pPr>
      <w:r>
        <w:rPr>
          <w:rFonts w:ascii="Congenial Black" w:hAnsi="Congenial Black"/>
          <w:b/>
          <w:bCs/>
          <w:sz w:val="44"/>
          <w:szCs w:val="44"/>
        </w:rPr>
        <w:t xml:space="preserve">Lenguaje y Alfabetización </w:t>
      </w:r>
    </w:p>
    <w:p w14:paraId="5F3631A7" w14:textId="25518096" w:rsidR="00FD69AA" w:rsidRDefault="00FD69AA" w:rsidP="00FD69AA">
      <w:pPr>
        <w:jc w:val="center"/>
        <w:rPr>
          <w:rFonts w:ascii="Congenial Black" w:hAnsi="Congenial Black"/>
          <w:b/>
          <w:bCs/>
          <w:sz w:val="44"/>
          <w:szCs w:val="44"/>
        </w:rPr>
      </w:pPr>
      <w:r>
        <w:rPr>
          <w:rFonts w:ascii="Congenial Black" w:hAnsi="Congenial Black"/>
          <w:b/>
          <w:bCs/>
          <w:sz w:val="44"/>
          <w:szCs w:val="44"/>
        </w:rPr>
        <w:t>“Análisis de la Practica”</w:t>
      </w:r>
    </w:p>
    <w:p w14:paraId="42BEC6D8" w14:textId="2939B49C" w:rsidR="00FD69AA" w:rsidRDefault="00FD69AA" w:rsidP="00FD69AA">
      <w:pPr>
        <w:jc w:val="center"/>
        <w:rPr>
          <w:rFonts w:ascii="Congenial Black" w:hAnsi="Congenial Black"/>
          <w:b/>
          <w:bCs/>
          <w:sz w:val="44"/>
          <w:szCs w:val="44"/>
        </w:rPr>
      </w:pPr>
      <w:r>
        <w:rPr>
          <w:rFonts w:ascii="Congenial Black" w:hAnsi="Congenial Black"/>
          <w:b/>
          <w:bCs/>
          <w:sz w:val="44"/>
          <w:szCs w:val="44"/>
        </w:rPr>
        <w:t>Docente:</w:t>
      </w:r>
    </w:p>
    <w:p w14:paraId="25D27B99" w14:textId="6BBA5DED" w:rsidR="00FD69AA" w:rsidRDefault="00FD69AA" w:rsidP="00FD69AA">
      <w:pPr>
        <w:jc w:val="center"/>
        <w:rPr>
          <w:rFonts w:ascii="Congenial Black" w:hAnsi="Congenial Black"/>
          <w:b/>
          <w:bCs/>
          <w:sz w:val="44"/>
          <w:szCs w:val="44"/>
        </w:rPr>
      </w:pPr>
      <w:r>
        <w:rPr>
          <w:rFonts w:ascii="Congenial Black" w:hAnsi="Congenial Black"/>
          <w:b/>
          <w:bCs/>
          <w:sz w:val="44"/>
          <w:szCs w:val="44"/>
        </w:rPr>
        <w:t>Yara Alejandra Hernández Figueroa</w:t>
      </w:r>
    </w:p>
    <w:p w14:paraId="67B234F2" w14:textId="06AB1A45" w:rsidR="00FD69AA" w:rsidRDefault="00FD69AA" w:rsidP="00FD69AA">
      <w:pPr>
        <w:jc w:val="center"/>
        <w:rPr>
          <w:rFonts w:ascii="Congenial Black" w:hAnsi="Congenial Black"/>
          <w:b/>
          <w:bCs/>
          <w:sz w:val="44"/>
          <w:szCs w:val="44"/>
        </w:rPr>
      </w:pPr>
      <w:r>
        <w:rPr>
          <w:rFonts w:ascii="Congenial Black" w:hAnsi="Congenial Black"/>
          <w:b/>
          <w:bCs/>
          <w:sz w:val="44"/>
          <w:szCs w:val="44"/>
        </w:rPr>
        <w:t>Alumna:</w:t>
      </w:r>
    </w:p>
    <w:p w14:paraId="6D1B6C94" w14:textId="7C232132" w:rsidR="00FD69AA" w:rsidRDefault="00FD69AA" w:rsidP="00FD69AA">
      <w:pPr>
        <w:jc w:val="center"/>
        <w:rPr>
          <w:rFonts w:ascii="Congenial Black" w:hAnsi="Congenial Black"/>
          <w:b/>
          <w:bCs/>
          <w:sz w:val="44"/>
          <w:szCs w:val="44"/>
        </w:rPr>
      </w:pPr>
      <w:r>
        <w:rPr>
          <w:rFonts w:ascii="Congenial Black" w:hAnsi="Congenial Black"/>
          <w:b/>
          <w:bCs/>
          <w:sz w:val="44"/>
          <w:szCs w:val="44"/>
        </w:rPr>
        <w:t xml:space="preserve">Perla Carolina Ruiz Cisneros </w:t>
      </w:r>
      <w:proofErr w:type="spellStart"/>
      <w:r>
        <w:rPr>
          <w:rFonts w:ascii="Congenial Black" w:hAnsi="Congenial Black"/>
          <w:b/>
          <w:bCs/>
          <w:sz w:val="44"/>
          <w:szCs w:val="44"/>
        </w:rPr>
        <w:t>Num.Lista</w:t>
      </w:r>
      <w:proofErr w:type="spellEnd"/>
      <w:r>
        <w:rPr>
          <w:rFonts w:ascii="Congenial Black" w:hAnsi="Congenial Black"/>
          <w:b/>
          <w:bCs/>
          <w:sz w:val="44"/>
          <w:szCs w:val="44"/>
        </w:rPr>
        <w:t>: ·26</w:t>
      </w:r>
    </w:p>
    <w:p w14:paraId="0122F99C" w14:textId="38E5D60D" w:rsidR="00FD69AA" w:rsidRDefault="00FD69AA" w:rsidP="00FD69AA">
      <w:pPr>
        <w:jc w:val="center"/>
        <w:rPr>
          <w:rFonts w:ascii="Congenial Black" w:hAnsi="Congenial Black"/>
          <w:b/>
          <w:bCs/>
          <w:sz w:val="44"/>
          <w:szCs w:val="44"/>
        </w:rPr>
      </w:pPr>
      <w:r>
        <w:rPr>
          <w:rFonts w:ascii="Congenial Black" w:hAnsi="Congenial Black"/>
          <w:b/>
          <w:bCs/>
          <w:sz w:val="44"/>
          <w:szCs w:val="44"/>
        </w:rPr>
        <w:t>Grado y Sección: 2 año “B”</w:t>
      </w:r>
    </w:p>
    <w:p w14:paraId="5A671DD4" w14:textId="44F1356A" w:rsidR="00037070" w:rsidRDefault="00FD69AA" w:rsidP="00DE5DD6">
      <w:pPr>
        <w:jc w:val="center"/>
        <w:rPr>
          <w:rFonts w:ascii="Congenial Black" w:hAnsi="Congenial Black"/>
          <w:b/>
          <w:bCs/>
          <w:sz w:val="44"/>
          <w:szCs w:val="44"/>
        </w:rPr>
      </w:pPr>
      <w:r>
        <w:rPr>
          <w:rFonts w:ascii="Congenial Black" w:hAnsi="Congenial Black"/>
          <w:b/>
          <w:bCs/>
          <w:sz w:val="44"/>
          <w:szCs w:val="44"/>
        </w:rPr>
        <w:t>Ciclo Escolar 2022-20</w:t>
      </w:r>
      <w:r w:rsidR="00DE5DD6">
        <w:rPr>
          <w:rFonts w:ascii="Congenial Black" w:hAnsi="Congenial Black"/>
          <w:b/>
          <w:bCs/>
          <w:sz w:val="44"/>
          <w:szCs w:val="44"/>
        </w:rPr>
        <w:t>23</w:t>
      </w:r>
    </w:p>
    <w:p w14:paraId="749B09C8" w14:textId="44D02E6D" w:rsidR="00DE5DD6" w:rsidRPr="00DE5DD6" w:rsidRDefault="00DE5DD6" w:rsidP="00DE5DD6">
      <w:pPr>
        <w:jc w:val="center"/>
        <w:rPr>
          <w:rFonts w:ascii="CHICKEN Pie Height" w:hAnsi="CHICKEN Pie Height"/>
          <w:b/>
          <w:bCs/>
          <w:color w:val="FF0000"/>
          <w:sz w:val="48"/>
          <w:szCs w:val="48"/>
        </w:rPr>
      </w:pPr>
      <w:r w:rsidRPr="00DE5DD6">
        <w:rPr>
          <w:rFonts w:ascii="CHICKEN Pie Height" w:hAnsi="CHICKEN Pie Height"/>
          <w:b/>
          <w:bCs/>
          <w:color w:val="FF0000"/>
          <w:sz w:val="48"/>
          <w:szCs w:val="48"/>
        </w:rPr>
        <w:lastRenderedPageBreak/>
        <w:t>ANALISIS DE LA PRACTICA</w:t>
      </w:r>
    </w:p>
    <w:p w14:paraId="263B920D" w14:textId="77777777" w:rsidR="00DE5DD6" w:rsidRPr="00DE5DD6" w:rsidRDefault="00DE5DD6" w:rsidP="00DE5DD6">
      <w:pPr>
        <w:jc w:val="center"/>
        <w:rPr>
          <w:rFonts w:ascii="Congenial Black" w:hAnsi="Congenial Black"/>
          <w:b/>
          <w:bCs/>
          <w:sz w:val="44"/>
          <w:szCs w:val="44"/>
        </w:rPr>
      </w:pPr>
    </w:p>
    <w:tbl>
      <w:tblPr>
        <w:tblW w:w="15051" w:type="dxa"/>
        <w:tblInd w:w="-1286" w:type="dxa"/>
        <w:shd w:val="clear" w:color="auto" w:fill="FFFFFF"/>
        <w:tblCellMar>
          <w:left w:w="0" w:type="dxa"/>
          <w:right w:w="0" w:type="dxa"/>
        </w:tblCellMar>
        <w:tblLook w:val="04A0" w:firstRow="1" w:lastRow="0" w:firstColumn="1" w:lastColumn="0" w:noHBand="0" w:noVBand="1"/>
      </w:tblPr>
      <w:tblGrid>
        <w:gridCol w:w="6521"/>
        <w:gridCol w:w="4111"/>
        <w:gridCol w:w="4419"/>
      </w:tblGrid>
      <w:tr w:rsidR="00037070" w:rsidRPr="00037070" w14:paraId="3D705944" w14:textId="77777777" w:rsidTr="00037070">
        <w:trPr>
          <w:trHeight w:val="973"/>
        </w:trPr>
        <w:tc>
          <w:tcPr>
            <w:tcW w:w="65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045771" w14:textId="77777777" w:rsidR="00037070" w:rsidRPr="00037070" w:rsidRDefault="00037070" w:rsidP="00037070">
            <w:pPr>
              <w:spacing w:before="100" w:beforeAutospacing="1" w:after="0" w:line="240" w:lineRule="auto"/>
              <w:ind w:left="60"/>
              <w:jc w:val="center"/>
              <w:rPr>
                <w:rFonts w:ascii="Congenial Black" w:eastAsia="Times New Roman" w:hAnsi="Congenial Black" w:cs="Times New Roman"/>
                <w:color w:val="000000"/>
                <w:sz w:val="24"/>
                <w:szCs w:val="24"/>
                <w:lang w:eastAsia="es-MX"/>
              </w:rPr>
            </w:pPr>
            <w:r w:rsidRPr="00037070">
              <w:rPr>
                <w:rFonts w:ascii="Congenial Black" w:eastAsia="Times New Roman" w:hAnsi="Congenial Black" w:cs="Times New Roman"/>
                <w:b/>
                <w:bCs/>
                <w:color w:val="000000"/>
                <w:sz w:val="36"/>
                <w:szCs w:val="36"/>
                <w:lang w:eastAsia="es-MX"/>
              </w:rPr>
              <w:t>ASPECTOS</w:t>
            </w:r>
          </w:p>
        </w:tc>
        <w:tc>
          <w:tcPr>
            <w:tcW w:w="41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A9B81CA" w14:textId="77777777" w:rsidR="00037070" w:rsidRPr="00037070" w:rsidRDefault="00037070" w:rsidP="00037070">
            <w:pPr>
              <w:spacing w:before="100" w:beforeAutospacing="1" w:after="0" w:line="240" w:lineRule="auto"/>
              <w:ind w:left="60"/>
              <w:jc w:val="center"/>
              <w:rPr>
                <w:rFonts w:ascii="Congenial Black" w:eastAsia="Times New Roman" w:hAnsi="Congenial Black" w:cs="Times New Roman"/>
                <w:color w:val="000000"/>
                <w:sz w:val="24"/>
                <w:szCs w:val="24"/>
                <w:lang w:eastAsia="es-MX"/>
              </w:rPr>
            </w:pPr>
            <w:r w:rsidRPr="00037070">
              <w:rPr>
                <w:rFonts w:ascii="Congenial Black" w:eastAsia="Times New Roman" w:hAnsi="Congenial Black" w:cs="Times New Roman"/>
                <w:b/>
                <w:bCs/>
                <w:color w:val="000000"/>
                <w:sz w:val="36"/>
                <w:szCs w:val="36"/>
                <w:lang w:eastAsia="es-MX"/>
              </w:rPr>
              <w:t>ACTIVIDAD EXITOSA</w:t>
            </w:r>
          </w:p>
        </w:tc>
        <w:tc>
          <w:tcPr>
            <w:tcW w:w="44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ACEDFE7" w14:textId="77777777" w:rsidR="00037070" w:rsidRPr="00037070" w:rsidRDefault="00037070" w:rsidP="00037070">
            <w:pPr>
              <w:spacing w:before="100" w:beforeAutospacing="1" w:after="0" w:line="240" w:lineRule="auto"/>
              <w:ind w:left="60"/>
              <w:jc w:val="center"/>
              <w:rPr>
                <w:rFonts w:ascii="Congenial Black" w:eastAsia="Times New Roman" w:hAnsi="Congenial Black" w:cs="Times New Roman"/>
                <w:color w:val="000000"/>
                <w:sz w:val="24"/>
                <w:szCs w:val="24"/>
                <w:lang w:eastAsia="es-MX"/>
              </w:rPr>
            </w:pPr>
            <w:r w:rsidRPr="00037070">
              <w:rPr>
                <w:rFonts w:ascii="Congenial Black" w:eastAsia="Times New Roman" w:hAnsi="Congenial Black" w:cs="Times New Roman"/>
                <w:b/>
                <w:bCs/>
                <w:color w:val="000000"/>
                <w:sz w:val="36"/>
                <w:szCs w:val="36"/>
                <w:lang w:eastAsia="es-MX"/>
              </w:rPr>
              <w:t>ACIVIDAD NO EXITOSA</w:t>
            </w:r>
          </w:p>
        </w:tc>
      </w:tr>
      <w:tr w:rsidR="00037070" w:rsidRPr="00037070" w14:paraId="2F99A480" w14:textId="77777777" w:rsidTr="00037070">
        <w:trPr>
          <w:trHeight w:val="508"/>
        </w:trPr>
        <w:tc>
          <w:tcPr>
            <w:tcW w:w="65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38E3F62" w14:textId="7259C139" w:rsidR="00037070" w:rsidRPr="00037070" w:rsidRDefault="00037070" w:rsidP="00037070">
            <w:pPr>
              <w:spacing w:before="100" w:beforeAutospacing="1" w:after="0" w:line="240" w:lineRule="auto"/>
              <w:ind w:left="60"/>
              <w:jc w:val="both"/>
              <w:rPr>
                <w:rFonts w:ascii="Berlin Sans FB Demi" w:eastAsia="Times New Roman" w:hAnsi="Berlin Sans FB Demi" w:cs="Times New Roman"/>
                <w:b/>
                <w:bCs/>
                <w:color w:val="000000"/>
                <w:sz w:val="24"/>
                <w:szCs w:val="24"/>
                <w:lang w:eastAsia="es-MX"/>
              </w:rPr>
            </w:pPr>
            <w:r>
              <w:rPr>
                <w:rFonts w:ascii="Berlin Sans FB Demi" w:eastAsia="Times New Roman" w:hAnsi="Berlin Sans FB Demi" w:cs="Times New Roman"/>
                <w:b/>
                <w:bCs/>
                <w:color w:val="000000"/>
                <w:sz w:val="24"/>
                <w:szCs w:val="24"/>
                <w:lang w:eastAsia="es-MX"/>
              </w:rPr>
              <w:t xml:space="preserve">NOMBRE DE LA ACTIVIDAD </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32269D1" w14:textId="69939B4B" w:rsidR="00037070" w:rsidRPr="00037070" w:rsidRDefault="00037070" w:rsidP="00037070">
            <w:pPr>
              <w:spacing w:before="100" w:beforeAutospacing="1" w:after="0" w:line="240" w:lineRule="auto"/>
              <w:ind w:left="60"/>
              <w:jc w:val="center"/>
              <w:rPr>
                <w:rFonts w:ascii="Avenir Next LT Pro Demi" w:eastAsia="Times New Roman" w:hAnsi="Avenir Next LT Pro Demi" w:cs="Times New Roman"/>
                <w:color w:val="000000"/>
                <w:sz w:val="28"/>
                <w:szCs w:val="28"/>
                <w:lang w:eastAsia="es-MX"/>
              </w:rPr>
            </w:pPr>
            <w:r w:rsidRPr="00037070">
              <w:rPr>
                <w:rFonts w:ascii="Avenir Next LT Pro Demi" w:eastAsia="Times New Roman" w:hAnsi="Avenir Next LT Pro Demi" w:cs="Times New Roman"/>
                <w:color w:val="000000"/>
                <w:sz w:val="28"/>
                <w:szCs w:val="28"/>
                <w:lang w:eastAsia="es-MX"/>
              </w:rPr>
              <w:t>Coronas Navideñas</w:t>
            </w:r>
          </w:p>
        </w:tc>
        <w:tc>
          <w:tcPr>
            <w:tcW w:w="44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A426141" w14:textId="7D9A80DF" w:rsidR="00037070" w:rsidRPr="00037070" w:rsidRDefault="00037070" w:rsidP="00037070">
            <w:pPr>
              <w:spacing w:before="100" w:beforeAutospacing="1" w:after="0" w:line="240" w:lineRule="auto"/>
              <w:ind w:left="60"/>
              <w:jc w:val="center"/>
              <w:rPr>
                <w:rFonts w:ascii="Avenir Next LT Pro Demi" w:eastAsia="Times New Roman" w:hAnsi="Avenir Next LT Pro Demi" w:cs="Times New Roman"/>
                <w:color w:val="000000"/>
                <w:sz w:val="28"/>
                <w:szCs w:val="28"/>
                <w:lang w:eastAsia="es-MX"/>
              </w:rPr>
            </w:pPr>
            <w:r w:rsidRPr="00037070">
              <w:rPr>
                <w:rFonts w:ascii="Avenir Next LT Pro Demi" w:eastAsia="Times New Roman" w:hAnsi="Avenir Next LT Pro Demi" w:cs="Times New Roman"/>
                <w:color w:val="000000"/>
                <w:sz w:val="28"/>
                <w:szCs w:val="28"/>
                <w:lang w:eastAsia="es-MX"/>
              </w:rPr>
              <w:t>¡Soy yo!</w:t>
            </w:r>
          </w:p>
        </w:tc>
      </w:tr>
      <w:tr w:rsidR="00037070" w:rsidRPr="00037070" w14:paraId="60F48736" w14:textId="77777777" w:rsidTr="00037070">
        <w:trPr>
          <w:trHeight w:val="508"/>
        </w:trPr>
        <w:tc>
          <w:tcPr>
            <w:tcW w:w="65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1D4FF6" w14:textId="77777777" w:rsidR="00037070" w:rsidRPr="00037070" w:rsidRDefault="00037070" w:rsidP="00037070">
            <w:pPr>
              <w:spacing w:before="100" w:beforeAutospacing="1" w:after="0" w:line="240" w:lineRule="auto"/>
              <w:ind w:left="60"/>
              <w:jc w:val="both"/>
              <w:rPr>
                <w:rFonts w:ascii="Berlin Sans FB Demi" w:eastAsia="Times New Roman" w:hAnsi="Berlin Sans FB Demi" w:cs="Times New Roman"/>
                <w:color w:val="000000"/>
                <w:sz w:val="24"/>
                <w:szCs w:val="24"/>
                <w:lang w:eastAsia="es-MX"/>
              </w:rPr>
            </w:pPr>
            <w:r w:rsidRPr="00037070">
              <w:rPr>
                <w:rFonts w:ascii="Berlin Sans FB Demi" w:eastAsia="Times New Roman" w:hAnsi="Berlin Sans FB Demi" w:cs="Times New Roman"/>
                <w:b/>
                <w:bCs/>
                <w:color w:val="000000"/>
                <w:sz w:val="24"/>
                <w:szCs w:val="24"/>
                <w:lang w:eastAsia="es-MX"/>
              </w:rPr>
              <w:t>PLANEACIÓN PUNTUAL</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914411" w14:textId="2F4F4537" w:rsidR="00037070" w:rsidRPr="00037070" w:rsidRDefault="00037070" w:rsidP="00037070">
            <w:pPr>
              <w:spacing w:before="100" w:beforeAutospacing="1" w:after="0" w:line="240" w:lineRule="auto"/>
              <w:ind w:left="60"/>
              <w:rPr>
                <w:rFonts w:ascii="Avenir Next LT Pro Demi" w:eastAsia="Times New Roman" w:hAnsi="Avenir Next LT Pro Demi" w:cs="Times New Roman"/>
                <w:color w:val="000000"/>
                <w:sz w:val="28"/>
                <w:szCs w:val="28"/>
                <w:lang w:eastAsia="es-MX"/>
              </w:rPr>
            </w:pPr>
            <w:r>
              <w:rPr>
                <w:rFonts w:ascii="Avenir Next LT Pro Demi" w:eastAsia="Times New Roman" w:hAnsi="Avenir Next LT Pro Demi" w:cs="Times New Roman"/>
                <w:color w:val="000000"/>
                <w:sz w:val="28"/>
                <w:szCs w:val="28"/>
                <w:lang w:eastAsia="es-MX"/>
              </w:rPr>
              <w:t>El tiempo de esta actividad se realizo en tiempo adecuado, ya que los trabajaron el tiempo correcto en cada desarrollo de las actividades planeadas.</w:t>
            </w:r>
          </w:p>
        </w:tc>
        <w:tc>
          <w:tcPr>
            <w:tcW w:w="44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ED26C0" w14:textId="4768D8DE" w:rsidR="00037070" w:rsidRPr="00037070" w:rsidRDefault="00037070" w:rsidP="00037070">
            <w:pPr>
              <w:spacing w:before="100" w:beforeAutospacing="1" w:after="0" w:line="240" w:lineRule="auto"/>
              <w:ind w:left="60"/>
              <w:rPr>
                <w:rFonts w:ascii="Avenir Next LT Pro Demi" w:eastAsia="Times New Roman" w:hAnsi="Avenir Next LT Pro Demi" w:cs="Times New Roman"/>
                <w:color w:val="000000"/>
                <w:sz w:val="28"/>
                <w:szCs w:val="28"/>
                <w:lang w:eastAsia="es-MX"/>
              </w:rPr>
            </w:pPr>
            <w:r>
              <w:rPr>
                <w:rFonts w:ascii="Avenir Next LT Pro Demi" w:eastAsia="Times New Roman" w:hAnsi="Avenir Next LT Pro Demi" w:cs="Times New Roman"/>
                <w:color w:val="000000"/>
                <w:sz w:val="28"/>
                <w:szCs w:val="28"/>
                <w:lang w:eastAsia="es-MX"/>
              </w:rPr>
              <w:t>El tiempo de esta actividad fue acortado ya que los niños salían temprano y con anterioridad habían hecho una actividad en la cual tomaron un cierto de tiempo para realizarla.</w:t>
            </w:r>
          </w:p>
        </w:tc>
      </w:tr>
      <w:tr w:rsidR="00037070" w:rsidRPr="00037070" w14:paraId="24859074" w14:textId="77777777" w:rsidTr="00037070">
        <w:trPr>
          <w:trHeight w:val="529"/>
        </w:trPr>
        <w:tc>
          <w:tcPr>
            <w:tcW w:w="65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FF41F60" w14:textId="77777777" w:rsidR="00037070" w:rsidRPr="00037070" w:rsidRDefault="00037070" w:rsidP="00037070">
            <w:pPr>
              <w:spacing w:before="100" w:beforeAutospacing="1" w:after="0" w:line="240" w:lineRule="auto"/>
              <w:ind w:left="60"/>
              <w:jc w:val="both"/>
              <w:rPr>
                <w:rFonts w:ascii="Berlin Sans FB Demi" w:eastAsia="Times New Roman" w:hAnsi="Berlin Sans FB Demi" w:cs="Times New Roman"/>
                <w:color w:val="000000"/>
                <w:sz w:val="24"/>
                <w:szCs w:val="24"/>
                <w:lang w:eastAsia="es-MX"/>
              </w:rPr>
            </w:pPr>
            <w:r w:rsidRPr="00037070">
              <w:rPr>
                <w:rFonts w:ascii="Berlin Sans FB Demi" w:eastAsia="Times New Roman" w:hAnsi="Berlin Sans FB Demi" w:cs="Times New Roman"/>
                <w:b/>
                <w:bCs/>
                <w:color w:val="000000"/>
                <w:sz w:val="24"/>
                <w:szCs w:val="24"/>
                <w:lang w:eastAsia="es-MX"/>
              </w:rPr>
              <w:t>CONSIGNAS CLARAS</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6469E8" w14:textId="4EFD05C8" w:rsidR="00037070" w:rsidRPr="00037070" w:rsidRDefault="00037070" w:rsidP="00037070">
            <w:pPr>
              <w:spacing w:before="100" w:beforeAutospacing="1" w:after="0" w:line="240" w:lineRule="auto"/>
              <w:ind w:left="60"/>
              <w:rPr>
                <w:rFonts w:ascii="Avenir Next LT Pro Demi" w:eastAsia="Times New Roman" w:hAnsi="Avenir Next LT Pro Demi" w:cs="Times New Roman"/>
                <w:color w:val="000000"/>
                <w:sz w:val="28"/>
                <w:szCs w:val="28"/>
                <w:lang w:eastAsia="es-MX"/>
              </w:rPr>
            </w:pPr>
            <w:r>
              <w:rPr>
                <w:rFonts w:ascii="Avenir Next LT Pro Demi" w:eastAsia="Times New Roman" w:hAnsi="Avenir Next LT Pro Demi" w:cs="Times New Roman"/>
                <w:color w:val="000000"/>
                <w:sz w:val="28"/>
                <w:szCs w:val="28"/>
                <w:lang w:eastAsia="es-MX"/>
              </w:rPr>
              <w:t>Las consignas para realizar la corona navideña fueron claras y precisas para los niños, que en donde no hubo dudas y lo realizaron muy bien.</w:t>
            </w:r>
          </w:p>
        </w:tc>
        <w:tc>
          <w:tcPr>
            <w:tcW w:w="44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3FE6C9" w14:textId="43EC150F" w:rsidR="00037070" w:rsidRPr="00037070" w:rsidRDefault="00037070" w:rsidP="00037070">
            <w:pPr>
              <w:spacing w:before="100" w:beforeAutospacing="1" w:after="0" w:line="240" w:lineRule="auto"/>
              <w:ind w:left="60"/>
              <w:rPr>
                <w:rFonts w:ascii="Avenir Next LT Pro Demi" w:eastAsia="Times New Roman" w:hAnsi="Avenir Next LT Pro Demi" w:cs="Times New Roman"/>
                <w:color w:val="000000"/>
                <w:sz w:val="28"/>
                <w:szCs w:val="28"/>
                <w:lang w:eastAsia="es-MX"/>
              </w:rPr>
            </w:pPr>
            <w:r>
              <w:rPr>
                <w:rFonts w:ascii="Avenir Next LT Pro Demi" w:eastAsia="Times New Roman" w:hAnsi="Avenir Next LT Pro Demi" w:cs="Times New Roman"/>
                <w:color w:val="000000"/>
                <w:sz w:val="28"/>
                <w:szCs w:val="28"/>
                <w:lang w:eastAsia="es-MX"/>
              </w:rPr>
              <w:t>Las consignas fueron entendibles para algunos niños al momento de escribir su nombre en la hoja de trabajo, para otros niños no, tenia que repetir para que pusieran su nombre y así poder identificar su nombre.</w:t>
            </w:r>
          </w:p>
        </w:tc>
      </w:tr>
      <w:tr w:rsidR="00037070" w:rsidRPr="00037070" w14:paraId="67D1EBBD" w14:textId="77777777" w:rsidTr="00037070">
        <w:trPr>
          <w:trHeight w:val="529"/>
        </w:trPr>
        <w:tc>
          <w:tcPr>
            <w:tcW w:w="65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03671E" w14:textId="77777777" w:rsidR="00037070" w:rsidRPr="00037070" w:rsidRDefault="00037070" w:rsidP="00037070">
            <w:pPr>
              <w:spacing w:before="100" w:beforeAutospacing="1" w:after="0" w:line="240" w:lineRule="auto"/>
              <w:ind w:left="60"/>
              <w:jc w:val="both"/>
              <w:rPr>
                <w:rFonts w:ascii="Berlin Sans FB Demi" w:eastAsia="Times New Roman" w:hAnsi="Berlin Sans FB Demi" w:cs="Times New Roman"/>
                <w:color w:val="000000"/>
                <w:sz w:val="24"/>
                <w:szCs w:val="24"/>
                <w:lang w:eastAsia="es-MX"/>
              </w:rPr>
            </w:pPr>
            <w:r w:rsidRPr="00037070">
              <w:rPr>
                <w:rFonts w:ascii="Berlin Sans FB Demi" w:eastAsia="Times New Roman" w:hAnsi="Berlin Sans FB Demi" w:cs="Times New Roman"/>
                <w:b/>
                <w:bCs/>
                <w:color w:val="000000"/>
                <w:sz w:val="24"/>
                <w:szCs w:val="24"/>
                <w:lang w:eastAsia="es-MX"/>
              </w:rPr>
              <w:t>ACTIVIDAD DE INICIO FUE OPORTUNA</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97AD7C" w14:textId="5EDA19D2" w:rsidR="00037070" w:rsidRPr="00037070" w:rsidRDefault="00037070" w:rsidP="00037070">
            <w:pPr>
              <w:spacing w:before="100" w:beforeAutospacing="1" w:after="0" w:line="240" w:lineRule="auto"/>
              <w:ind w:left="60"/>
              <w:rPr>
                <w:rFonts w:ascii="Avenir Next LT Pro Demi" w:eastAsia="Times New Roman" w:hAnsi="Avenir Next LT Pro Demi" w:cs="Times New Roman"/>
                <w:color w:val="000000"/>
                <w:sz w:val="28"/>
                <w:szCs w:val="28"/>
                <w:lang w:eastAsia="es-MX"/>
              </w:rPr>
            </w:pPr>
            <w:r>
              <w:rPr>
                <w:rFonts w:ascii="Avenir Next LT Pro Demi" w:eastAsia="Times New Roman" w:hAnsi="Avenir Next LT Pro Demi" w:cs="Times New Roman"/>
                <w:color w:val="000000"/>
                <w:sz w:val="28"/>
                <w:szCs w:val="28"/>
                <w:lang w:eastAsia="es-MX"/>
              </w:rPr>
              <w:t xml:space="preserve">La actividad de inicio fue oportuna ya que los niños tenían conocimiento del </w:t>
            </w:r>
            <w:r>
              <w:rPr>
                <w:rFonts w:ascii="Avenir Next LT Pro Demi" w:eastAsia="Times New Roman" w:hAnsi="Avenir Next LT Pro Demi" w:cs="Times New Roman"/>
                <w:color w:val="000000"/>
                <w:sz w:val="28"/>
                <w:szCs w:val="28"/>
                <w:lang w:eastAsia="es-MX"/>
              </w:rPr>
              <w:lastRenderedPageBreak/>
              <w:t>tema y eso hizo más fácil y entendible el tema para los niños, donde pudieron observar las coronas navideñas e identificarlas en su alrededor y así poder saber el significado de cada una de ellas.</w:t>
            </w:r>
          </w:p>
        </w:tc>
        <w:tc>
          <w:tcPr>
            <w:tcW w:w="44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E741BD" w14:textId="4130AB00" w:rsidR="00037070" w:rsidRPr="00037070" w:rsidRDefault="00037070" w:rsidP="00037070">
            <w:pPr>
              <w:spacing w:before="100" w:beforeAutospacing="1" w:after="0" w:line="240" w:lineRule="auto"/>
              <w:ind w:left="60"/>
              <w:rPr>
                <w:rFonts w:ascii="Avenir Next LT Pro Demi" w:eastAsia="Times New Roman" w:hAnsi="Avenir Next LT Pro Demi" w:cs="Times New Roman"/>
                <w:color w:val="000000"/>
                <w:sz w:val="28"/>
                <w:szCs w:val="28"/>
                <w:lang w:eastAsia="es-MX"/>
              </w:rPr>
            </w:pPr>
            <w:r>
              <w:rPr>
                <w:rFonts w:ascii="Avenir Next LT Pro Demi" w:eastAsia="Times New Roman" w:hAnsi="Avenir Next LT Pro Demi" w:cs="Times New Roman"/>
                <w:color w:val="000000"/>
                <w:sz w:val="28"/>
                <w:szCs w:val="28"/>
                <w:lang w:eastAsia="es-MX"/>
              </w:rPr>
              <w:lastRenderedPageBreak/>
              <w:t xml:space="preserve">La actividad de inicio de este tema fue </w:t>
            </w:r>
            <w:r w:rsidR="00BB5B28">
              <w:rPr>
                <w:rFonts w:ascii="Avenir Next LT Pro Demi" w:eastAsia="Times New Roman" w:hAnsi="Avenir Next LT Pro Demi" w:cs="Times New Roman"/>
                <w:color w:val="000000"/>
                <w:sz w:val="28"/>
                <w:szCs w:val="28"/>
                <w:lang w:eastAsia="es-MX"/>
              </w:rPr>
              <w:t>oportuna</w:t>
            </w:r>
            <w:r>
              <w:rPr>
                <w:rFonts w:ascii="Avenir Next LT Pro Demi" w:eastAsia="Times New Roman" w:hAnsi="Avenir Next LT Pro Demi" w:cs="Times New Roman"/>
                <w:color w:val="000000"/>
                <w:sz w:val="28"/>
                <w:szCs w:val="28"/>
                <w:lang w:eastAsia="es-MX"/>
              </w:rPr>
              <w:t xml:space="preserve"> ya que con preguntas generadoras y </w:t>
            </w:r>
            <w:r>
              <w:rPr>
                <w:rFonts w:ascii="Avenir Next LT Pro Demi" w:eastAsia="Times New Roman" w:hAnsi="Avenir Next LT Pro Demi" w:cs="Times New Roman"/>
                <w:color w:val="000000"/>
                <w:sz w:val="28"/>
                <w:szCs w:val="28"/>
                <w:lang w:eastAsia="es-MX"/>
              </w:rPr>
              <w:lastRenderedPageBreak/>
              <w:t>explicación y cantos los niños pudieron identificar sus nombres y los nombres de sus demás compañeros</w:t>
            </w:r>
            <w:r w:rsidR="00BB5B28">
              <w:rPr>
                <w:rFonts w:ascii="Avenir Next LT Pro Demi" w:eastAsia="Times New Roman" w:hAnsi="Avenir Next LT Pro Demi" w:cs="Times New Roman"/>
                <w:color w:val="000000"/>
                <w:sz w:val="28"/>
                <w:szCs w:val="28"/>
                <w:lang w:eastAsia="es-MX"/>
              </w:rPr>
              <w:t>, y el responder preguntas basadas en su nombre y el porqué de su nombre.</w:t>
            </w:r>
          </w:p>
        </w:tc>
      </w:tr>
      <w:tr w:rsidR="00037070" w:rsidRPr="00037070" w14:paraId="0FD287A6" w14:textId="77777777" w:rsidTr="00037070">
        <w:trPr>
          <w:trHeight w:val="691"/>
        </w:trPr>
        <w:tc>
          <w:tcPr>
            <w:tcW w:w="65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4DAA11" w14:textId="77777777" w:rsidR="00037070" w:rsidRPr="00037070" w:rsidRDefault="00037070" w:rsidP="00037070">
            <w:pPr>
              <w:spacing w:before="100" w:beforeAutospacing="1" w:after="0" w:line="240" w:lineRule="auto"/>
              <w:ind w:left="60"/>
              <w:jc w:val="both"/>
              <w:rPr>
                <w:rFonts w:ascii="Berlin Sans FB Demi" w:eastAsia="Times New Roman" w:hAnsi="Berlin Sans FB Demi" w:cs="Times New Roman"/>
                <w:color w:val="000000"/>
                <w:sz w:val="24"/>
                <w:szCs w:val="24"/>
                <w:lang w:eastAsia="es-MX"/>
              </w:rPr>
            </w:pPr>
            <w:r w:rsidRPr="00037070">
              <w:rPr>
                <w:rFonts w:ascii="Berlin Sans FB Demi" w:eastAsia="Times New Roman" w:hAnsi="Berlin Sans FB Demi" w:cs="Times New Roman"/>
                <w:b/>
                <w:bCs/>
                <w:color w:val="000000"/>
                <w:sz w:val="24"/>
                <w:szCs w:val="24"/>
                <w:lang w:eastAsia="es-MX"/>
              </w:rPr>
              <w:lastRenderedPageBreak/>
              <w:t>ACTIVIDAD DE DESARROLLO CUMPLIÓ FAVORECER EL APRENDIZAJE ESPERADO</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824A68" w14:textId="69DF9CD6" w:rsidR="00037070" w:rsidRPr="00037070" w:rsidRDefault="00BB5B28" w:rsidP="00BB5B28">
            <w:pPr>
              <w:spacing w:before="100" w:beforeAutospacing="1" w:after="0" w:line="240" w:lineRule="auto"/>
              <w:ind w:left="60"/>
              <w:rPr>
                <w:rFonts w:ascii="Avenir Next LT Pro Demi" w:eastAsia="Times New Roman" w:hAnsi="Avenir Next LT Pro Demi" w:cs="Times New Roman"/>
                <w:color w:val="000000"/>
                <w:sz w:val="28"/>
                <w:szCs w:val="28"/>
                <w:lang w:eastAsia="es-MX"/>
              </w:rPr>
            </w:pPr>
            <w:r>
              <w:rPr>
                <w:rFonts w:ascii="Avenir Next LT Pro Demi" w:eastAsia="Times New Roman" w:hAnsi="Avenir Next LT Pro Demi" w:cs="Times New Roman"/>
                <w:color w:val="000000"/>
                <w:sz w:val="28"/>
                <w:szCs w:val="28"/>
                <w:lang w:eastAsia="es-MX"/>
              </w:rPr>
              <w:t xml:space="preserve">La actividad del desarrollo cumplió favorecer el aprendizaje esperado de la actividad, ya que los niños supieron realizar su corona navideña a su gusto. </w:t>
            </w:r>
          </w:p>
        </w:tc>
        <w:tc>
          <w:tcPr>
            <w:tcW w:w="44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6D57EA" w14:textId="7E6F3A79" w:rsidR="00037070" w:rsidRPr="00037070" w:rsidRDefault="00BB5B28" w:rsidP="00BB5B28">
            <w:pPr>
              <w:spacing w:before="100" w:beforeAutospacing="1" w:after="0" w:line="240" w:lineRule="auto"/>
              <w:ind w:left="60"/>
              <w:rPr>
                <w:rFonts w:ascii="Avenir Next LT Pro Demi" w:eastAsia="Times New Roman" w:hAnsi="Avenir Next LT Pro Demi" w:cs="Times New Roman"/>
                <w:color w:val="000000"/>
                <w:sz w:val="28"/>
                <w:szCs w:val="28"/>
                <w:lang w:eastAsia="es-MX"/>
              </w:rPr>
            </w:pPr>
            <w:r>
              <w:rPr>
                <w:rFonts w:ascii="Avenir Next LT Pro Demi" w:eastAsia="Times New Roman" w:hAnsi="Avenir Next LT Pro Demi" w:cs="Times New Roman"/>
                <w:color w:val="000000"/>
                <w:sz w:val="28"/>
                <w:szCs w:val="28"/>
                <w:lang w:eastAsia="es-MX"/>
              </w:rPr>
              <w:t>La actividad entre comillas se podría decir que cumplió el aprendizaje esperado ya que, si supieron algunos escribir su nombre, identificarlo e identificar el de sus compañeros, pero falto un poco mas de actividades por realizar ya por el tiempo.</w:t>
            </w:r>
          </w:p>
        </w:tc>
      </w:tr>
      <w:tr w:rsidR="00037070" w:rsidRPr="00037070" w14:paraId="5DC214B6" w14:textId="77777777" w:rsidTr="00037070">
        <w:trPr>
          <w:trHeight w:val="529"/>
        </w:trPr>
        <w:tc>
          <w:tcPr>
            <w:tcW w:w="65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AAA467" w14:textId="77777777" w:rsidR="00037070" w:rsidRPr="00037070" w:rsidRDefault="00037070" w:rsidP="00037070">
            <w:pPr>
              <w:spacing w:before="100" w:beforeAutospacing="1" w:after="0" w:line="240" w:lineRule="auto"/>
              <w:ind w:left="60"/>
              <w:jc w:val="both"/>
              <w:rPr>
                <w:rFonts w:ascii="Berlin Sans FB Demi" w:eastAsia="Times New Roman" w:hAnsi="Berlin Sans FB Demi" w:cs="Times New Roman"/>
                <w:color w:val="000000"/>
                <w:sz w:val="24"/>
                <w:szCs w:val="24"/>
                <w:lang w:eastAsia="es-MX"/>
              </w:rPr>
            </w:pPr>
            <w:r w:rsidRPr="00037070">
              <w:rPr>
                <w:rFonts w:ascii="Berlin Sans FB Demi" w:eastAsia="Times New Roman" w:hAnsi="Berlin Sans FB Demi" w:cs="Times New Roman"/>
                <w:b/>
                <w:bCs/>
                <w:color w:val="000000"/>
                <w:sz w:val="24"/>
                <w:szCs w:val="24"/>
                <w:lang w:eastAsia="es-MX"/>
              </w:rPr>
              <w:t>HUBO EXPLORACIÓN Y REFLEXIÓN DEL NIÑO</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71C6A2" w14:textId="6459D308" w:rsidR="00037070" w:rsidRPr="00037070" w:rsidRDefault="00BB5B28" w:rsidP="00BB5B28">
            <w:pPr>
              <w:spacing w:before="100" w:beforeAutospacing="1" w:after="0" w:line="240" w:lineRule="auto"/>
              <w:ind w:left="60"/>
              <w:rPr>
                <w:rFonts w:ascii="Avenir Next LT Pro Demi" w:eastAsia="Times New Roman" w:hAnsi="Avenir Next LT Pro Demi" w:cs="Times New Roman"/>
                <w:color w:val="000000"/>
                <w:sz w:val="28"/>
                <w:szCs w:val="28"/>
                <w:lang w:eastAsia="es-MX"/>
              </w:rPr>
            </w:pPr>
            <w:r>
              <w:rPr>
                <w:rFonts w:ascii="Avenir Next LT Pro Demi" w:eastAsia="Times New Roman" w:hAnsi="Avenir Next LT Pro Demi" w:cs="Times New Roman"/>
                <w:color w:val="000000"/>
                <w:sz w:val="28"/>
                <w:szCs w:val="28"/>
                <w:lang w:eastAsia="es-MX"/>
              </w:rPr>
              <w:t xml:space="preserve">Si hubo exploración y la reflexión por parte de los niños, ya que al momento de mostrarles la corona los note muy participativos y atentos, ya que estábamos hablando con anterioridad el tema de navidad y todo eso lo </w:t>
            </w:r>
            <w:r>
              <w:rPr>
                <w:rFonts w:ascii="Avenir Next LT Pro Demi" w:eastAsia="Times New Roman" w:hAnsi="Avenir Next LT Pro Demi" w:cs="Times New Roman"/>
                <w:color w:val="000000"/>
                <w:sz w:val="28"/>
                <w:szCs w:val="28"/>
                <w:lang w:eastAsia="es-MX"/>
              </w:rPr>
              <w:lastRenderedPageBreak/>
              <w:t>relacionaban con lo que veían en sus casas y en su entorno.</w:t>
            </w:r>
          </w:p>
        </w:tc>
        <w:tc>
          <w:tcPr>
            <w:tcW w:w="44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DDE5B4" w14:textId="4543C140" w:rsidR="00037070" w:rsidRPr="00037070" w:rsidRDefault="00BB5B28" w:rsidP="00BB5B28">
            <w:pPr>
              <w:spacing w:before="100" w:beforeAutospacing="1" w:after="0" w:line="240" w:lineRule="auto"/>
              <w:ind w:left="60"/>
              <w:rPr>
                <w:rFonts w:ascii="Avenir Next LT Pro Demi" w:eastAsia="Times New Roman" w:hAnsi="Avenir Next LT Pro Demi" w:cs="Times New Roman"/>
                <w:color w:val="000000"/>
                <w:sz w:val="28"/>
                <w:szCs w:val="28"/>
                <w:lang w:eastAsia="es-MX"/>
              </w:rPr>
            </w:pPr>
            <w:r>
              <w:rPr>
                <w:rFonts w:ascii="Avenir Next LT Pro Demi" w:eastAsia="Times New Roman" w:hAnsi="Avenir Next LT Pro Demi" w:cs="Times New Roman"/>
                <w:color w:val="000000"/>
                <w:sz w:val="28"/>
                <w:szCs w:val="28"/>
                <w:lang w:eastAsia="es-MX"/>
              </w:rPr>
              <w:lastRenderedPageBreak/>
              <w:t xml:space="preserve">Hubo poca exploración al momento de la participación de los niños al igual que la reflexión, ya que conocían un poco sobre lo que estábamos hablando, pero hubo poca influencia de participación y </w:t>
            </w:r>
            <w:r>
              <w:rPr>
                <w:rFonts w:ascii="Avenir Next LT Pro Demi" w:eastAsia="Times New Roman" w:hAnsi="Avenir Next LT Pro Demi" w:cs="Times New Roman"/>
                <w:color w:val="000000"/>
                <w:sz w:val="28"/>
                <w:szCs w:val="28"/>
                <w:lang w:eastAsia="es-MX"/>
              </w:rPr>
              <w:lastRenderedPageBreak/>
              <w:t>reflexión del niño al momento de realizar la actividad.</w:t>
            </w:r>
          </w:p>
        </w:tc>
      </w:tr>
      <w:tr w:rsidR="00037070" w:rsidRPr="00037070" w14:paraId="1DD8A4FE" w14:textId="77777777" w:rsidTr="00037070">
        <w:trPr>
          <w:trHeight w:val="508"/>
        </w:trPr>
        <w:tc>
          <w:tcPr>
            <w:tcW w:w="65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A180BA" w14:textId="77777777" w:rsidR="00037070" w:rsidRPr="00037070" w:rsidRDefault="00037070" w:rsidP="00037070">
            <w:pPr>
              <w:spacing w:before="100" w:beforeAutospacing="1" w:after="0" w:line="240" w:lineRule="auto"/>
              <w:ind w:left="60"/>
              <w:jc w:val="both"/>
              <w:rPr>
                <w:rFonts w:ascii="Berlin Sans FB Demi" w:eastAsia="Times New Roman" w:hAnsi="Berlin Sans FB Demi" w:cs="Times New Roman"/>
                <w:color w:val="000000"/>
                <w:sz w:val="24"/>
                <w:szCs w:val="24"/>
                <w:lang w:eastAsia="es-MX"/>
              </w:rPr>
            </w:pPr>
            <w:r w:rsidRPr="00037070">
              <w:rPr>
                <w:rFonts w:ascii="Berlin Sans FB Demi" w:eastAsia="Times New Roman" w:hAnsi="Berlin Sans FB Demi" w:cs="Times New Roman"/>
                <w:b/>
                <w:bCs/>
                <w:color w:val="000000"/>
                <w:sz w:val="24"/>
                <w:szCs w:val="24"/>
                <w:lang w:eastAsia="es-MX"/>
              </w:rPr>
              <w:lastRenderedPageBreak/>
              <w:t>HUBÓ EVALUACIÓN DE LA ACTIVIDAD</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D44E04" w14:textId="34A67F78" w:rsidR="00037070" w:rsidRPr="00037070" w:rsidRDefault="00037070" w:rsidP="00BB5B28">
            <w:pPr>
              <w:spacing w:before="100" w:beforeAutospacing="1" w:after="0" w:line="240" w:lineRule="auto"/>
              <w:ind w:left="60"/>
              <w:rPr>
                <w:rFonts w:ascii="Avenir Next LT Pro Demi" w:eastAsia="Times New Roman" w:hAnsi="Avenir Next LT Pro Demi" w:cs="Times New Roman"/>
                <w:color w:val="000000"/>
                <w:sz w:val="28"/>
                <w:szCs w:val="28"/>
                <w:lang w:eastAsia="es-MX"/>
              </w:rPr>
            </w:pPr>
            <w:r w:rsidRPr="00037070">
              <w:rPr>
                <w:rFonts w:ascii="Avenir Next LT Pro Demi" w:eastAsia="Times New Roman" w:hAnsi="Avenir Next LT Pro Demi" w:cs="Times New Roman"/>
                <w:color w:val="000000"/>
                <w:sz w:val="28"/>
                <w:szCs w:val="28"/>
                <w:lang w:eastAsia="es-MX"/>
              </w:rPr>
              <w:t> </w:t>
            </w:r>
            <w:r w:rsidR="008B387E">
              <w:rPr>
                <w:rFonts w:ascii="Avenir Next LT Pro Demi" w:eastAsia="Times New Roman" w:hAnsi="Avenir Next LT Pro Demi" w:cs="Times New Roman"/>
                <w:color w:val="000000"/>
                <w:sz w:val="28"/>
                <w:szCs w:val="28"/>
                <w:lang w:eastAsia="es-MX"/>
              </w:rPr>
              <w:t>Si hubo evaluacion de la actividad realizada por los niños, donde cada niño realizo su corona navideña y se evaluó que identificaran sus costumbres y tradiciones la cual el tema que se hablo fue la navidad y las coronas navideñas.</w:t>
            </w:r>
          </w:p>
        </w:tc>
        <w:tc>
          <w:tcPr>
            <w:tcW w:w="44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C1BF67" w14:textId="056BB3D1" w:rsidR="00037070" w:rsidRPr="00037070" w:rsidRDefault="00037070" w:rsidP="00BB5B28">
            <w:pPr>
              <w:spacing w:before="100" w:beforeAutospacing="1" w:after="0" w:line="240" w:lineRule="auto"/>
              <w:ind w:left="60"/>
              <w:rPr>
                <w:rFonts w:ascii="Avenir Next LT Pro Demi" w:eastAsia="Times New Roman" w:hAnsi="Avenir Next LT Pro Demi" w:cs="Times New Roman"/>
                <w:color w:val="000000"/>
                <w:sz w:val="28"/>
                <w:szCs w:val="28"/>
                <w:lang w:eastAsia="es-MX"/>
              </w:rPr>
            </w:pPr>
            <w:r w:rsidRPr="00037070">
              <w:rPr>
                <w:rFonts w:ascii="Avenir Next LT Pro Demi" w:eastAsia="Times New Roman" w:hAnsi="Avenir Next LT Pro Demi" w:cs="Times New Roman"/>
                <w:color w:val="000000"/>
                <w:sz w:val="28"/>
                <w:szCs w:val="28"/>
                <w:lang w:eastAsia="es-MX"/>
              </w:rPr>
              <w:t> </w:t>
            </w:r>
            <w:r w:rsidR="008B387E">
              <w:rPr>
                <w:rFonts w:ascii="Avenir Next LT Pro Demi" w:eastAsia="Times New Roman" w:hAnsi="Avenir Next LT Pro Demi" w:cs="Times New Roman"/>
                <w:color w:val="000000"/>
                <w:sz w:val="28"/>
                <w:szCs w:val="28"/>
                <w:lang w:eastAsia="es-MX"/>
              </w:rPr>
              <w:t>Si hubo evaluacion en las hojas de trabajo de los niños, ya que se evaluó la manera de escritura de los niños por medio de una lista de cotejo acompañada por los niveles alfabéticos.</w:t>
            </w:r>
          </w:p>
        </w:tc>
      </w:tr>
      <w:tr w:rsidR="00037070" w:rsidRPr="00037070" w14:paraId="01D5E3CB" w14:textId="77777777" w:rsidTr="00037070">
        <w:trPr>
          <w:trHeight w:val="1057"/>
        </w:trPr>
        <w:tc>
          <w:tcPr>
            <w:tcW w:w="65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3E5E32" w14:textId="02B867D9" w:rsidR="00037070" w:rsidRPr="00037070" w:rsidRDefault="00037070" w:rsidP="00037070">
            <w:pPr>
              <w:spacing w:before="100" w:beforeAutospacing="1" w:after="0" w:line="240" w:lineRule="auto"/>
              <w:ind w:left="60"/>
              <w:jc w:val="both"/>
              <w:rPr>
                <w:rFonts w:ascii="Berlin Sans FB Demi" w:eastAsia="Times New Roman" w:hAnsi="Berlin Sans FB Demi" w:cs="Times New Roman"/>
                <w:color w:val="000000"/>
                <w:sz w:val="24"/>
                <w:szCs w:val="24"/>
                <w:lang w:eastAsia="es-MX"/>
              </w:rPr>
            </w:pPr>
            <w:r w:rsidRPr="00037070">
              <w:rPr>
                <w:rFonts w:ascii="Berlin Sans FB Demi" w:eastAsia="Times New Roman" w:hAnsi="Berlin Sans FB Demi" w:cs="Times New Roman"/>
                <w:b/>
                <w:bCs/>
                <w:color w:val="000000"/>
                <w:sz w:val="24"/>
                <w:szCs w:val="24"/>
                <w:lang w:eastAsia="es-MX"/>
              </w:rPr>
              <w:t xml:space="preserve">MATERIALES FUERON </w:t>
            </w:r>
            <w:r w:rsidRPr="00037070">
              <w:rPr>
                <w:rFonts w:ascii="Berlin Sans FB Demi" w:eastAsia="Times New Roman" w:hAnsi="Berlin Sans FB Demi" w:cs="Times New Roman"/>
                <w:b/>
                <w:bCs/>
                <w:color w:val="000000"/>
                <w:sz w:val="24"/>
                <w:szCs w:val="24"/>
                <w:lang w:eastAsia="es-MX"/>
              </w:rPr>
              <w:t>ADECUADOS MANIPULABLES, TAMAÑO, ATRACTIVOS</w:t>
            </w:r>
            <w:r w:rsidRPr="00037070">
              <w:rPr>
                <w:rFonts w:ascii="Berlin Sans FB Demi" w:eastAsia="Times New Roman" w:hAnsi="Berlin Sans FB Demi" w:cs="Times New Roman"/>
                <w:b/>
                <w:bCs/>
                <w:color w:val="000000"/>
                <w:sz w:val="24"/>
                <w:szCs w:val="24"/>
                <w:lang w:eastAsia="es-MX"/>
              </w:rPr>
              <w:t xml:space="preserve"> E INTERESANTES)</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B0674D" w14:textId="436AF577" w:rsidR="00037070" w:rsidRPr="00037070" w:rsidRDefault="008B387E" w:rsidP="00BB5B28">
            <w:pPr>
              <w:spacing w:before="100" w:beforeAutospacing="1" w:after="0" w:line="240" w:lineRule="auto"/>
              <w:ind w:left="60"/>
              <w:rPr>
                <w:rFonts w:ascii="Avenir Next LT Pro Demi" w:eastAsia="Times New Roman" w:hAnsi="Avenir Next LT Pro Demi" w:cs="Times New Roman"/>
                <w:color w:val="000000"/>
                <w:sz w:val="28"/>
                <w:szCs w:val="28"/>
                <w:lang w:eastAsia="es-MX"/>
              </w:rPr>
            </w:pPr>
            <w:r>
              <w:rPr>
                <w:rFonts w:ascii="Avenir Next LT Pro Demi" w:eastAsia="Times New Roman" w:hAnsi="Avenir Next LT Pro Demi" w:cs="Times New Roman"/>
                <w:color w:val="000000"/>
                <w:sz w:val="28"/>
                <w:szCs w:val="28"/>
                <w:lang w:eastAsia="es-MX"/>
              </w:rPr>
              <w:t>Los materiales fueron los adecuados para los niños, ya que fueron manipulables, atractivos e interesantes para ellos a la hora de realizar su corona navideña.</w:t>
            </w:r>
          </w:p>
        </w:tc>
        <w:tc>
          <w:tcPr>
            <w:tcW w:w="44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77C53A" w14:textId="51F73760" w:rsidR="00037070" w:rsidRPr="00037070" w:rsidRDefault="00037070" w:rsidP="00BB5B28">
            <w:pPr>
              <w:spacing w:before="100" w:beforeAutospacing="1" w:after="0" w:line="240" w:lineRule="auto"/>
              <w:ind w:left="60"/>
              <w:rPr>
                <w:rFonts w:ascii="Avenir Next LT Pro Demi" w:eastAsia="Times New Roman" w:hAnsi="Avenir Next LT Pro Demi" w:cs="Times New Roman"/>
                <w:color w:val="000000"/>
                <w:sz w:val="28"/>
                <w:szCs w:val="28"/>
                <w:lang w:eastAsia="es-MX"/>
              </w:rPr>
            </w:pPr>
            <w:r w:rsidRPr="00037070">
              <w:rPr>
                <w:rFonts w:ascii="Avenir Next LT Pro Demi" w:eastAsia="Times New Roman" w:hAnsi="Avenir Next LT Pro Demi" w:cs="Times New Roman"/>
                <w:color w:val="000000"/>
                <w:sz w:val="28"/>
                <w:szCs w:val="28"/>
                <w:lang w:eastAsia="es-MX"/>
              </w:rPr>
              <w:t> </w:t>
            </w:r>
            <w:r w:rsidR="008B387E">
              <w:rPr>
                <w:rFonts w:ascii="Avenir Next LT Pro Demi" w:eastAsia="Times New Roman" w:hAnsi="Avenir Next LT Pro Demi" w:cs="Times New Roman"/>
                <w:color w:val="000000"/>
                <w:sz w:val="28"/>
                <w:szCs w:val="28"/>
                <w:lang w:eastAsia="es-MX"/>
              </w:rPr>
              <w:t>El material fue el adecuado para los niños, pero falto utilizar los demás materiales para la decoración de la hoja de trabajo ya por el tiempo.</w:t>
            </w:r>
          </w:p>
        </w:tc>
      </w:tr>
      <w:tr w:rsidR="00037070" w:rsidRPr="00037070" w14:paraId="2DD7D3DE" w14:textId="77777777" w:rsidTr="00037070">
        <w:trPr>
          <w:trHeight w:val="508"/>
        </w:trPr>
        <w:tc>
          <w:tcPr>
            <w:tcW w:w="65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908C2F" w14:textId="77777777" w:rsidR="00037070" w:rsidRPr="00037070" w:rsidRDefault="00037070" w:rsidP="00037070">
            <w:pPr>
              <w:spacing w:before="100" w:beforeAutospacing="1" w:after="0" w:line="240" w:lineRule="auto"/>
              <w:ind w:left="60"/>
              <w:jc w:val="both"/>
              <w:rPr>
                <w:rFonts w:ascii="Berlin Sans FB Demi" w:eastAsia="Times New Roman" w:hAnsi="Berlin Sans FB Demi" w:cs="Times New Roman"/>
                <w:color w:val="000000"/>
                <w:sz w:val="24"/>
                <w:szCs w:val="24"/>
                <w:lang w:eastAsia="es-MX"/>
              </w:rPr>
            </w:pPr>
            <w:r w:rsidRPr="00037070">
              <w:rPr>
                <w:rFonts w:ascii="Berlin Sans FB Demi" w:eastAsia="Times New Roman" w:hAnsi="Berlin Sans FB Demi" w:cs="Times New Roman"/>
                <w:b/>
                <w:bCs/>
                <w:color w:val="000000"/>
                <w:sz w:val="24"/>
                <w:szCs w:val="24"/>
                <w:lang w:eastAsia="es-MX"/>
              </w:rPr>
              <w:t>ESPACIO FUE EL ADECUADO</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5EABB7" w14:textId="7D6A7FA9" w:rsidR="00037070" w:rsidRPr="00037070" w:rsidRDefault="00037070" w:rsidP="00BB5B28">
            <w:pPr>
              <w:spacing w:before="100" w:beforeAutospacing="1" w:after="0" w:line="240" w:lineRule="auto"/>
              <w:ind w:left="60"/>
              <w:rPr>
                <w:rFonts w:ascii="Avenir Next LT Pro Demi" w:eastAsia="Times New Roman" w:hAnsi="Avenir Next LT Pro Demi" w:cs="Times New Roman"/>
                <w:color w:val="000000"/>
                <w:sz w:val="28"/>
                <w:szCs w:val="28"/>
                <w:lang w:eastAsia="es-MX"/>
              </w:rPr>
            </w:pPr>
            <w:r w:rsidRPr="00037070">
              <w:rPr>
                <w:rFonts w:ascii="Avenir Next LT Pro Demi" w:eastAsia="Times New Roman" w:hAnsi="Avenir Next LT Pro Demi" w:cs="Times New Roman"/>
                <w:color w:val="000000"/>
                <w:sz w:val="28"/>
                <w:szCs w:val="28"/>
                <w:lang w:eastAsia="es-MX"/>
              </w:rPr>
              <w:t> </w:t>
            </w:r>
            <w:r w:rsidR="00FD69AA">
              <w:rPr>
                <w:rFonts w:ascii="Avenir Next LT Pro Demi" w:eastAsia="Times New Roman" w:hAnsi="Avenir Next LT Pro Demi" w:cs="Times New Roman"/>
                <w:color w:val="000000"/>
                <w:sz w:val="28"/>
                <w:szCs w:val="28"/>
                <w:lang w:eastAsia="es-MX"/>
              </w:rPr>
              <w:t>El espacio fue el adecuado al realizar la actividad ya que fue en el salón de clases y cada uno en sus mesas de trabajo.</w:t>
            </w:r>
          </w:p>
        </w:tc>
        <w:tc>
          <w:tcPr>
            <w:tcW w:w="44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EE3E45" w14:textId="2A051616" w:rsidR="00037070" w:rsidRPr="00037070" w:rsidRDefault="00037070" w:rsidP="00BB5B28">
            <w:pPr>
              <w:spacing w:before="100" w:beforeAutospacing="1" w:after="0" w:line="240" w:lineRule="auto"/>
              <w:ind w:left="60"/>
              <w:rPr>
                <w:rFonts w:ascii="Avenir Next LT Pro Demi" w:eastAsia="Times New Roman" w:hAnsi="Avenir Next LT Pro Demi" w:cs="Times New Roman"/>
                <w:color w:val="000000"/>
                <w:sz w:val="28"/>
                <w:szCs w:val="28"/>
                <w:lang w:eastAsia="es-MX"/>
              </w:rPr>
            </w:pPr>
            <w:r w:rsidRPr="00037070">
              <w:rPr>
                <w:rFonts w:ascii="Avenir Next LT Pro Demi" w:eastAsia="Times New Roman" w:hAnsi="Avenir Next LT Pro Demi" w:cs="Times New Roman"/>
                <w:color w:val="000000"/>
                <w:sz w:val="28"/>
                <w:szCs w:val="28"/>
                <w:lang w:eastAsia="es-MX"/>
              </w:rPr>
              <w:t> </w:t>
            </w:r>
            <w:r w:rsidR="00FD69AA">
              <w:rPr>
                <w:rFonts w:ascii="Avenir Next LT Pro Demi" w:eastAsia="Times New Roman" w:hAnsi="Avenir Next LT Pro Demi" w:cs="Times New Roman"/>
                <w:color w:val="000000"/>
                <w:sz w:val="28"/>
                <w:szCs w:val="28"/>
                <w:lang w:eastAsia="es-MX"/>
              </w:rPr>
              <w:t>El espacio fue el adecuado ya que se realizó en el salón de clases en su mesa de trabajo.</w:t>
            </w:r>
          </w:p>
        </w:tc>
      </w:tr>
      <w:tr w:rsidR="00037070" w:rsidRPr="00037070" w14:paraId="2C834A53" w14:textId="77777777" w:rsidTr="00037070">
        <w:trPr>
          <w:trHeight w:val="529"/>
        </w:trPr>
        <w:tc>
          <w:tcPr>
            <w:tcW w:w="65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E7B201" w14:textId="77777777" w:rsidR="00037070" w:rsidRPr="00037070" w:rsidRDefault="00037070" w:rsidP="00037070">
            <w:pPr>
              <w:spacing w:before="100" w:beforeAutospacing="1" w:after="0" w:line="240" w:lineRule="auto"/>
              <w:ind w:left="60"/>
              <w:jc w:val="both"/>
              <w:rPr>
                <w:rFonts w:ascii="Berlin Sans FB Demi" w:eastAsia="Times New Roman" w:hAnsi="Berlin Sans FB Demi" w:cs="Times New Roman"/>
                <w:color w:val="000000"/>
                <w:sz w:val="24"/>
                <w:szCs w:val="24"/>
                <w:lang w:eastAsia="es-MX"/>
              </w:rPr>
            </w:pPr>
            <w:r w:rsidRPr="00037070">
              <w:rPr>
                <w:rFonts w:ascii="Berlin Sans FB Demi" w:eastAsia="Times New Roman" w:hAnsi="Berlin Sans FB Demi" w:cs="Times New Roman"/>
                <w:b/>
                <w:bCs/>
                <w:color w:val="000000"/>
                <w:sz w:val="24"/>
                <w:szCs w:val="24"/>
                <w:lang w:eastAsia="es-MX"/>
              </w:rPr>
              <w:lastRenderedPageBreak/>
              <w:t>ORGANIZACIÓN DEL AULA FUE IDÓNEA</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A4BFB6" w14:textId="7F9281AB" w:rsidR="00037070" w:rsidRPr="00037070" w:rsidRDefault="00037070" w:rsidP="00BB5B28">
            <w:pPr>
              <w:spacing w:before="100" w:beforeAutospacing="1" w:after="0" w:line="240" w:lineRule="auto"/>
              <w:ind w:left="60"/>
              <w:rPr>
                <w:rFonts w:ascii="Avenir Next LT Pro Demi" w:eastAsia="Times New Roman" w:hAnsi="Avenir Next LT Pro Demi" w:cs="Times New Roman"/>
                <w:color w:val="000000"/>
                <w:sz w:val="28"/>
                <w:szCs w:val="28"/>
                <w:lang w:eastAsia="es-MX"/>
              </w:rPr>
            </w:pPr>
            <w:r w:rsidRPr="00037070">
              <w:rPr>
                <w:rFonts w:ascii="Avenir Next LT Pro Demi" w:eastAsia="Times New Roman" w:hAnsi="Avenir Next LT Pro Demi" w:cs="Times New Roman"/>
                <w:color w:val="000000"/>
                <w:sz w:val="28"/>
                <w:szCs w:val="28"/>
                <w:lang w:eastAsia="es-MX"/>
              </w:rPr>
              <w:t> </w:t>
            </w:r>
            <w:r w:rsidR="00FD69AA">
              <w:rPr>
                <w:rFonts w:ascii="Avenir Next LT Pro Demi" w:eastAsia="Times New Roman" w:hAnsi="Avenir Next LT Pro Demi" w:cs="Times New Roman"/>
                <w:color w:val="000000"/>
                <w:sz w:val="28"/>
                <w:szCs w:val="28"/>
                <w:lang w:eastAsia="es-MX"/>
              </w:rPr>
              <w:t>La organización de las actividades fue correcta ya que cada momento se inició grupal y después individual.</w:t>
            </w:r>
          </w:p>
        </w:tc>
        <w:tc>
          <w:tcPr>
            <w:tcW w:w="44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5B5972" w14:textId="63205507" w:rsidR="00037070" w:rsidRPr="00037070" w:rsidRDefault="00037070" w:rsidP="00BB5B28">
            <w:pPr>
              <w:spacing w:before="100" w:beforeAutospacing="1" w:after="0" w:line="240" w:lineRule="auto"/>
              <w:ind w:left="60"/>
              <w:rPr>
                <w:rFonts w:ascii="Avenir Next LT Pro Demi" w:eastAsia="Times New Roman" w:hAnsi="Avenir Next LT Pro Demi" w:cs="Times New Roman"/>
                <w:color w:val="000000"/>
                <w:sz w:val="28"/>
                <w:szCs w:val="28"/>
                <w:lang w:eastAsia="es-MX"/>
              </w:rPr>
            </w:pPr>
            <w:r w:rsidRPr="00037070">
              <w:rPr>
                <w:rFonts w:ascii="Avenir Next LT Pro Demi" w:eastAsia="Times New Roman" w:hAnsi="Avenir Next LT Pro Demi" w:cs="Times New Roman"/>
                <w:color w:val="000000"/>
                <w:sz w:val="28"/>
                <w:szCs w:val="28"/>
                <w:lang w:eastAsia="es-MX"/>
              </w:rPr>
              <w:t> </w:t>
            </w:r>
            <w:r w:rsidR="00FD69AA">
              <w:rPr>
                <w:rFonts w:ascii="Avenir Next LT Pro Demi" w:eastAsia="Times New Roman" w:hAnsi="Avenir Next LT Pro Demi" w:cs="Times New Roman"/>
                <w:color w:val="000000"/>
                <w:sz w:val="28"/>
                <w:szCs w:val="28"/>
                <w:lang w:eastAsia="es-MX"/>
              </w:rPr>
              <w:t>La organización fue la idónea ya que se realizó de manera grupal e individual.</w:t>
            </w:r>
          </w:p>
        </w:tc>
      </w:tr>
    </w:tbl>
    <w:p w14:paraId="267DC813" w14:textId="7F09EFAD" w:rsidR="00364DE8" w:rsidRPr="00F5021C" w:rsidRDefault="00364DE8" w:rsidP="00F5021C"/>
    <w:sectPr w:rsidR="00364DE8" w:rsidRPr="00F5021C" w:rsidSect="00037070">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genial Black">
    <w:charset w:val="00"/>
    <w:family w:val="auto"/>
    <w:pitch w:val="variable"/>
    <w:sig w:usb0="8000002F" w:usb1="1000205B" w:usb2="00000000" w:usb3="00000000" w:csb0="00000001" w:csb1="00000000"/>
  </w:font>
  <w:font w:name="CHICKEN Pie Height">
    <w:panose1 w:val="02000600000000000000"/>
    <w:charset w:val="00"/>
    <w:family w:val="auto"/>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21C"/>
    <w:rsid w:val="00007980"/>
    <w:rsid w:val="00037070"/>
    <w:rsid w:val="00266C61"/>
    <w:rsid w:val="00364DE8"/>
    <w:rsid w:val="005C3C8F"/>
    <w:rsid w:val="008B387E"/>
    <w:rsid w:val="00BB5B28"/>
    <w:rsid w:val="00DE5DD6"/>
    <w:rsid w:val="00F41807"/>
    <w:rsid w:val="00F5021C"/>
    <w:rsid w:val="00FD69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08080"/>
  <w15:chartTrackingRefBased/>
  <w15:docId w15:val="{522C50C2-1740-4EA0-8173-7B6F6DEB7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618</Words>
  <Characters>3400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Perla Ruiz</dc:creator>
  <cp:keywords/>
  <dc:description/>
  <cp:lastModifiedBy>Perla Ruiz</cp:lastModifiedBy>
  <cp:revision>4</cp:revision>
  <dcterms:created xsi:type="dcterms:W3CDTF">2022-12-12T14:14:00Z</dcterms:created>
  <dcterms:modified xsi:type="dcterms:W3CDTF">2022-12-13T23:47:00Z</dcterms:modified>
</cp:coreProperties>
</file>