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0F141" w14:textId="77777777" w:rsidR="00A95A74" w:rsidRDefault="00A95A74" w:rsidP="00A95A74">
      <w:pPr>
        <w:rPr>
          <w:rStyle w:val="fontstyle01"/>
        </w:rPr>
      </w:pPr>
      <w:r w:rsidRPr="00786426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51BFF56" wp14:editId="1E1F3D64">
            <wp:simplePos x="0" y="0"/>
            <wp:positionH relativeFrom="page">
              <wp:posOffset>-200025</wp:posOffset>
            </wp:positionH>
            <wp:positionV relativeFrom="paragraph">
              <wp:posOffset>-746760</wp:posOffset>
            </wp:positionV>
            <wp:extent cx="2045970" cy="1769110"/>
            <wp:effectExtent l="0" t="0" r="0" b="0"/>
            <wp:wrapNone/>
            <wp:docPr id="1026" name="Picture 2" descr="Museo Presidentes on Twitter: &quot;23 agosto 1973.Gobernador de #Coahuila  Eulalio Gutiérrez Treviño establece la Escuela Normal de Educación  Preescolar… &quot;">
              <a:extLst xmlns:a="http://schemas.openxmlformats.org/drawingml/2006/main">
                <a:ext uri="{FF2B5EF4-FFF2-40B4-BE49-F238E27FC236}">
                  <a16:creationId xmlns:a16="http://schemas.microsoft.com/office/drawing/2014/main" id="{B82C4D78-C798-4BF2-B4F0-D66BF13E41A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Museo Presidentes on Twitter: &quot;23 agosto 1973.Gobernador de #Coahuila  Eulalio Gutiérrez Treviño establece la Escuela Normal de Educación  Preescolar… &quot;">
                      <a:extLst>
                        <a:ext uri="{FF2B5EF4-FFF2-40B4-BE49-F238E27FC236}">
                          <a16:creationId xmlns:a16="http://schemas.microsoft.com/office/drawing/2014/main" id="{B82C4D78-C798-4BF2-B4F0-D66BF13E41A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176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344D96" w14:textId="77777777" w:rsidR="00A95A74" w:rsidRDefault="00A95A74" w:rsidP="00A95A74">
      <w:pPr>
        <w:rPr>
          <w:rStyle w:val="fontstyle01"/>
        </w:rPr>
      </w:pPr>
    </w:p>
    <w:p w14:paraId="439160D0" w14:textId="77777777" w:rsidR="00A95A74" w:rsidRPr="00786426" w:rsidRDefault="00A95A74" w:rsidP="00A95A74">
      <w:pPr>
        <w:spacing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786426">
        <w:rPr>
          <w:rFonts w:ascii="Times New Roman" w:hAnsi="Times New Roman" w:cs="Times New Roman"/>
          <w:b/>
          <w:bCs/>
          <w:sz w:val="56"/>
          <w:szCs w:val="56"/>
        </w:rPr>
        <w:t>Escuela normal de educación preescolar</w:t>
      </w:r>
    </w:p>
    <w:p w14:paraId="3B3BE600" w14:textId="77777777" w:rsidR="00A95A74" w:rsidRDefault="00A95A74" w:rsidP="00A95A74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3F3710F" w14:textId="77777777" w:rsidR="00A95A74" w:rsidRDefault="00A95A74" w:rsidP="00A95A74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Tercer semestre </w:t>
      </w:r>
    </w:p>
    <w:p w14:paraId="2D4504DF" w14:textId="77777777" w:rsidR="00A95A74" w:rsidRDefault="00A95A74" w:rsidP="00A95A74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BD8B03C" w14:textId="77777777" w:rsidR="00A95A74" w:rsidRPr="00350E4A" w:rsidRDefault="00A95A74" w:rsidP="00A95A74">
      <w:pPr>
        <w:spacing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Tutoría </w:t>
      </w:r>
      <w:r w:rsidRPr="00350E4A">
        <w:rPr>
          <w:rFonts w:ascii="Times New Roman" w:hAnsi="Times New Roman" w:cs="Times New Roman"/>
          <w:b/>
          <w:bCs/>
          <w:sz w:val="44"/>
          <w:szCs w:val="44"/>
        </w:rPr>
        <w:t>de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pares </w:t>
      </w:r>
    </w:p>
    <w:p w14:paraId="52EDC3BD" w14:textId="77777777" w:rsidR="00A95A74" w:rsidRDefault="00A95A74" w:rsidP="00A95A74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67B109E" w14:textId="77777777" w:rsidR="00A95A74" w:rsidRDefault="00A95A74" w:rsidP="00A95A74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La socialización del niño </w:t>
      </w:r>
    </w:p>
    <w:p w14:paraId="3A39208A" w14:textId="77777777" w:rsidR="00A95A74" w:rsidRDefault="00A95A74" w:rsidP="00A95A74">
      <w:pPr>
        <w:pStyle w:val="Prrafodelista"/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3CA22F3E" w14:textId="77777777" w:rsidR="00A95A74" w:rsidRDefault="00A95A74" w:rsidP="00A95A74">
      <w:pPr>
        <w:pStyle w:val="Prrafodelista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“probabilidad y estadística” </w:t>
      </w:r>
    </w:p>
    <w:p w14:paraId="34FB2096" w14:textId="77777777" w:rsidR="00A95A74" w:rsidRDefault="00A95A74" w:rsidP="00A95A74">
      <w:pPr>
        <w:pStyle w:val="Prrafodelista"/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211DE3C6" w14:textId="77777777" w:rsidR="00A95A74" w:rsidRDefault="00A95A74" w:rsidP="00A95A74">
      <w:pPr>
        <w:pStyle w:val="Prrafodelista"/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12B7EF23" w14:textId="77777777" w:rsidR="00A95A74" w:rsidRDefault="00A95A74" w:rsidP="00A95A74">
      <w:pPr>
        <w:pStyle w:val="Prrafodelista"/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355DBAC7" w14:textId="77777777" w:rsidR="00A95A74" w:rsidRDefault="00A95A74" w:rsidP="00A95A74">
      <w:pPr>
        <w:pStyle w:val="Prrafodelista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7D32C72" w14:textId="77777777" w:rsidR="00A95A74" w:rsidRDefault="00A95A74" w:rsidP="00A95A74">
      <w:pPr>
        <w:pStyle w:val="Prrafodelista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Docente:</w:t>
      </w:r>
    </w:p>
    <w:p w14:paraId="2B5D0E8C" w14:textId="77777777" w:rsidR="00A95A74" w:rsidRDefault="00A95A74" w:rsidP="00A95A74">
      <w:pPr>
        <w:pStyle w:val="Prrafodelista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Celia Olivia Chapa Montalvo </w:t>
      </w:r>
    </w:p>
    <w:p w14:paraId="2C03D160" w14:textId="77777777" w:rsidR="00A95A74" w:rsidRDefault="00A95A74" w:rsidP="00A95A74">
      <w:pPr>
        <w:pStyle w:val="Prrafodelista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984126A" w14:textId="77777777" w:rsidR="00A95A74" w:rsidRPr="00350E4A" w:rsidRDefault="00A95A74" w:rsidP="00A95A74">
      <w:pPr>
        <w:pStyle w:val="Prrafodelista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Alumnas</w:t>
      </w:r>
      <w:r w:rsidRPr="00350E4A">
        <w:rPr>
          <w:rFonts w:ascii="Times New Roman" w:hAnsi="Times New Roman" w:cs="Times New Roman"/>
          <w:b/>
          <w:bCs/>
          <w:sz w:val="36"/>
          <w:szCs w:val="36"/>
        </w:rPr>
        <w:t xml:space="preserve">: </w:t>
      </w:r>
    </w:p>
    <w:p w14:paraId="4AC32B5F" w14:textId="77777777" w:rsidR="00A95A74" w:rsidRDefault="00A95A74" w:rsidP="00A95A74">
      <w:pPr>
        <w:pStyle w:val="Prrafodelista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Andrea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Gaytan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Bermea </w:t>
      </w:r>
    </w:p>
    <w:p w14:paraId="3C63C490" w14:textId="77777777" w:rsidR="00A95A74" w:rsidRDefault="00A95A74" w:rsidP="00A95A74">
      <w:pPr>
        <w:pStyle w:val="Prrafodelista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María Fernanda Huerta Jiménez </w:t>
      </w:r>
    </w:p>
    <w:p w14:paraId="5A78951D" w14:textId="77777777" w:rsidR="00A95A74" w:rsidRDefault="00A95A74" w:rsidP="00A95A74">
      <w:pPr>
        <w:pStyle w:val="Prrafodelista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EFD5A57" w14:textId="77777777" w:rsidR="00A95A74" w:rsidRDefault="00A95A74" w:rsidP="00A95A74">
      <w:pPr>
        <w:pStyle w:val="Prrafodelista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87FAF85" w14:textId="77777777" w:rsidR="00A95A74" w:rsidRPr="008F2694" w:rsidRDefault="00A95A74" w:rsidP="00A95A74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157D5B15" w14:textId="537ABB6A" w:rsidR="00A95A74" w:rsidRDefault="00A95A74" w:rsidP="00A95A74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8F2694">
        <w:rPr>
          <w:rFonts w:ascii="Times New Roman" w:hAnsi="Times New Roman" w:cs="Times New Roman"/>
          <w:b/>
          <w:bCs/>
          <w:sz w:val="36"/>
          <w:szCs w:val="36"/>
        </w:rPr>
        <w:t xml:space="preserve">Saltillo Coahuila                   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</w:t>
      </w:r>
      <w:r w:rsidRPr="008F2694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</w:t>
      </w:r>
      <w:r w:rsidRPr="008F269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17 de enero de 2023</w:t>
      </w:r>
    </w:p>
    <w:p w14:paraId="2674B10B" w14:textId="45DAF2A2" w:rsidR="00A95A74" w:rsidRDefault="00A95A74" w:rsidP="009567CC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La probabilidad y eventos probabilísticos </w:t>
      </w:r>
    </w:p>
    <w:p w14:paraId="5137826E" w14:textId="41A48A78" w:rsidR="00A95A74" w:rsidRDefault="00A95A74" w:rsidP="009567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A74">
        <w:rPr>
          <w:rFonts w:ascii="Times New Roman" w:hAnsi="Times New Roman" w:cs="Times New Roman"/>
          <w:sz w:val="28"/>
          <w:szCs w:val="28"/>
        </w:rPr>
        <w:t>La probabilidad es simplemente qué tan posible es que ocurra un evento determinado. Cuando no estamos seguros del resultado de un evento, podemos hablar de la probabilidad de ciertos resultados: qué tan común es que ocurran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60F110" w14:textId="46D2D2E1" w:rsidR="00A95A74" w:rsidRDefault="00A95A74" w:rsidP="009567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A74">
        <w:rPr>
          <w:rFonts w:ascii="Times New Roman" w:hAnsi="Times New Roman" w:cs="Times New Roman"/>
          <w:sz w:val="28"/>
          <w:szCs w:val="28"/>
        </w:rPr>
        <w:t xml:space="preserve">Un evento probabilístico, es un suceso que se lleva a cabo y que permite la ocurrencia de </w:t>
      </w:r>
      <w:r w:rsidRPr="00A95A74">
        <w:rPr>
          <w:rFonts w:ascii="Times New Roman" w:hAnsi="Times New Roman" w:cs="Times New Roman"/>
          <w:sz w:val="28"/>
          <w:szCs w:val="28"/>
        </w:rPr>
        <w:t>más</w:t>
      </w:r>
      <w:r w:rsidRPr="00A95A74">
        <w:rPr>
          <w:rFonts w:ascii="Times New Roman" w:hAnsi="Times New Roman" w:cs="Times New Roman"/>
          <w:sz w:val="28"/>
          <w:szCs w:val="28"/>
        </w:rPr>
        <w:t xml:space="preserve"> de 1 resultado posible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BDB696" w14:textId="6DB3C936" w:rsidR="00A95A74" w:rsidRDefault="00A95A74" w:rsidP="009567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95A74">
        <w:rPr>
          <w:rFonts w:ascii="Times New Roman" w:hAnsi="Times New Roman" w:cs="Times New Roman"/>
          <w:sz w:val="28"/>
          <w:szCs w:val="28"/>
        </w:rPr>
        <w:t>Un suceso es cualquier subconjunto del espacio muestral. Por ejemplo, “sacar cara” en el lanzamiento de una moneda, “sacar el número 5” o “sacar un número primo” en el lanzamiento de un dado son sucesos.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A74">
        <w:rPr>
          <w:rFonts w:ascii="Times New Roman" w:hAnsi="Times New Roman" w:cs="Times New Roman"/>
          <w:sz w:val="28"/>
          <w:szCs w:val="28"/>
        </w:rPr>
        <w:t>En la teoría de la probabilidad, un evento aleatorio o fuente de sucesos aleatorio es un subconjunto de un espacio muestral, es decir, un conjunto de posibles resultados que se pueden dar en un posible pero muy lejano experimento aleatorio.</w:t>
      </w:r>
    </w:p>
    <w:p w14:paraId="253B0418" w14:textId="4881F0AF" w:rsidR="009567CC" w:rsidRDefault="009567CC" w:rsidP="009567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395AF0" wp14:editId="6E82C9E9">
            <wp:extent cx="3104612" cy="2070537"/>
            <wp:effectExtent l="0" t="0" r="635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198" cy="2073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10A9FE" w14:textId="685646DE" w:rsidR="009567CC" w:rsidRDefault="009567CC" w:rsidP="009567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0E9AB6F" w14:textId="37801603" w:rsidR="009567CC" w:rsidRPr="009567CC" w:rsidRDefault="009567CC" w:rsidP="009567CC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567CC">
        <w:rPr>
          <w:rFonts w:ascii="Times New Roman" w:hAnsi="Times New Roman" w:cs="Times New Roman"/>
          <w:b/>
          <w:bCs/>
          <w:sz w:val="32"/>
          <w:szCs w:val="32"/>
        </w:rPr>
        <w:t xml:space="preserve">Su aplicación en la vida cotidiana </w:t>
      </w:r>
    </w:p>
    <w:p w14:paraId="47D94CE0" w14:textId="3D4D2956" w:rsidR="009567CC" w:rsidRDefault="009567CC" w:rsidP="009567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7CC">
        <w:rPr>
          <w:rFonts w:ascii="Times New Roman" w:hAnsi="Times New Roman" w:cs="Times New Roman"/>
          <w:sz w:val="28"/>
          <w:szCs w:val="28"/>
        </w:rPr>
        <w:t>Está presente en la vida cotidiana en muchos contextos en los que aparecen nociones de incertidumbre, riesgo y probabilidad, por ejemplo, el pronóstico del tiempo, diagnóstico médico, estudio de la posibilidad de tomar un seguro de vida o efectuar una inversión, evaluación de un estudiante, etc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694422" w14:textId="45A5B789" w:rsidR="009567CC" w:rsidRDefault="006C3A99" w:rsidP="006C3A9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6A12BA" wp14:editId="08C69744">
            <wp:extent cx="2421775" cy="13716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73" b="14782"/>
                    <a:stretch/>
                  </pic:blipFill>
                  <pic:spPr bwMode="auto">
                    <a:xfrm>
                      <a:off x="0" y="0"/>
                      <a:ext cx="2439295" cy="138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D1DAD2" w14:textId="7D8668E8" w:rsidR="009567CC" w:rsidRDefault="009567CC" w:rsidP="00A95A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67CC">
        <w:rPr>
          <w:rFonts w:ascii="Times New Roman" w:hAnsi="Times New Roman" w:cs="Times New Roman"/>
          <w:b/>
          <w:bCs/>
          <w:sz w:val="32"/>
          <w:szCs w:val="32"/>
        </w:rPr>
        <w:lastRenderedPageBreak/>
        <w:t>Ejemplo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3CAE14E" w14:textId="73BEC458" w:rsidR="009567CC" w:rsidRDefault="009567CC" w:rsidP="00A95A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Lanzar una moneda, cual es la probabilidad y campo muestral de que salga cada una de las caras</w:t>
      </w:r>
    </w:p>
    <w:p w14:paraId="787F4F6A" w14:textId="15574AB3" w:rsidR="009567CC" w:rsidRPr="009567CC" w:rsidRDefault="009567CC" w:rsidP="00A95A74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Moneda =    </w:t>
      </w:r>
      <w:r w:rsidRPr="009567CC">
        <w:rPr>
          <w:rFonts w:ascii="Times New Roman" w:hAnsi="Times New Roman" w:cs="Times New Roman"/>
          <w:sz w:val="28"/>
          <w:szCs w:val="28"/>
          <w:u w:val="single"/>
        </w:rPr>
        <w:t>número de casos favorables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567CC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</w:p>
    <w:p w14:paraId="6C869C03" w14:textId="50D97C6F" w:rsidR="009567CC" w:rsidRDefault="009567CC" w:rsidP="00A95A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67C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567CC">
        <w:rPr>
          <w:rFonts w:ascii="Times New Roman" w:hAnsi="Times New Roman" w:cs="Times New Roman"/>
          <w:sz w:val="28"/>
          <w:szCs w:val="28"/>
        </w:rPr>
        <w:t xml:space="preserve"> Número de casos posibles</w:t>
      </w: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Pr="009567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8797A3" w14:textId="66D11A2F" w:rsidR="009567CC" w:rsidRDefault="009567CC" w:rsidP="00A95A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EE67255" w14:textId="5D99024E" w:rsidR="009567CC" w:rsidRDefault="009567CC" w:rsidP="00A95A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probabilidad de que salga cara o sello es de ½ o sea 0.5% = 50% de probabilidad </w:t>
      </w:r>
    </w:p>
    <w:p w14:paraId="51FA55DB" w14:textId="0BBCA581" w:rsidR="009567CC" w:rsidRDefault="009567CC" w:rsidP="00A95A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F25EB67" w14:textId="30C7AE3D" w:rsidR="009567CC" w:rsidRDefault="009567CC" w:rsidP="00A95A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Diagrama</w:t>
      </w:r>
    </w:p>
    <w:p w14:paraId="777428AF" w14:textId="7711064C" w:rsidR="009567CC" w:rsidRPr="009567CC" w:rsidRDefault="009567CC" w:rsidP="00A95A74">
      <w:pPr>
        <w:spacing w:line="360" w:lineRule="auto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B806D" wp14:editId="03CCC6C6">
                <wp:simplePos x="0" y="0"/>
                <wp:positionH relativeFrom="column">
                  <wp:posOffset>323850</wp:posOffset>
                </wp:positionH>
                <wp:positionV relativeFrom="paragraph">
                  <wp:posOffset>314960</wp:posOffset>
                </wp:positionV>
                <wp:extent cx="581025" cy="59055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EBA6E" id="Conector recto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24.8pt" to="71.2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Pr="009567CC">
        <w:rPr>
          <w:rFonts w:ascii="Times New Roman" w:hAnsi="Times New Roman" w:cs="Times New Roman"/>
          <w:sz w:val="52"/>
          <w:szCs w:val="52"/>
        </w:rPr>
        <w:t xml:space="preserve">            c</w:t>
      </w:r>
    </w:p>
    <w:p w14:paraId="2AECEB76" w14:textId="003564A2" w:rsidR="009567CC" w:rsidRPr="009567CC" w:rsidRDefault="009567CC" w:rsidP="00A95A74">
      <w:pPr>
        <w:spacing w:line="360" w:lineRule="auto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25D77" wp14:editId="5E93F891">
                <wp:simplePos x="0" y="0"/>
                <wp:positionH relativeFrom="column">
                  <wp:posOffset>342900</wp:posOffset>
                </wp:positionH>
                <wp:positionV relativeFrom="paragraph">
                  <wp:posOffset>291465</wp:posOffset>
                </wp:positionV>
                <wp:extent cx="666750" cy="95250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049C84" id="Conector rec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22.95pt" to="79.5pt,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Pr="009567CC">
        <w:rPr>
          <w:rFonts w:ascii="Times New Roman" w:hAnsi="Times New Roman" w:cs="Times New Roman"/>
          <w:sz w:val="52"/>
          <w:szCs w:val="52"/>
        </w:rPr>
        <w:t xml:space="preserve">M   </w:t>
      </w:r>
    </w:p>
    <w:p w14:paraId="7AF0F0CB" w14:textId="77777777" w:rsidR="00A95A74" w:rsidRPr="009567CC" w:rsidRDefault="00A95A74" w:rsidP="00A95A74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14:paraId="1C42E395" w14:textId="2FA653F5" w:rsidR="003A4415" w:rsidRPr="009567CC" w:rsidRDefault="009567CC">
      <w:pPr>
        <w:rPr>
          <w:sz w:val="44"/>
          <w:szCs w:val="44"/>
        </w:rPr>
      </w:pPr>
      <w:r w:rsidRPr="009567CC">
        <w:rPr>
          <w:sz w:val="44"/>
          <w:szCs w:val="44"/>
        </w:rPr>
        <w:t xml:space="preserve">              </w:t>
      </w:r>
      <w:r>
        <w:rPr>
          <w:sz w:val="44"/>
          <w:szCs w:val="44"/>
        </w:rPr>
        <w:t xml:space="preserve">  </w:t>
      </w:r>
      <w:r w:rsidRPr="009567CC">
        <w:rPr>
          <w:sz w:val="44"/>
          <w:szCs w:val="44"/>
        </w:rPr>
        <w:t xml:space="preserve"> s</w:t>
      </w:r>
    </w:p>
    <w:sectPr w:rsidR="003A4415" w:rsidRPr="009567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74"/>
    <w:rsid w:val="003A4415"/>
    <w:rsid w:val="006C3A99"/>
    <w:rsid w:val="009567CC"/>
    <w:rsid w:val="00A9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855A9"/>
  <w15:chartTrackingRefBased/>
  <w15:docId w15:val="{BEE216DD-4799-4FA5-A7B9-CAD0A9B7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A7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A95A74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paragraph" w:styleId="Prrafodelista">
    <w:name w:val="List Paragraph"/>
    <w:basedOn w:val="Normal"/>
    <w:uiPriority w:val="34"/>
    <w:qFormat/>
    <w:rsid w:val="00A95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mariagaytan890@outlook.com</dc:creator>
  <cp:keywords/>
  <dc:description/>
  <cp:lastModifiedBy>mariagaytan890@outlook.com</cp:lastModifiedBy>
  <cp:revision>1</cp:revision>
  <dcterms:created xsi:type="dcterms:W3CDTF">2023-01-17T14:52:00Z</dcterms:created>
  <dcterms:modified xsi:type="dcterms:W3CDTF">2023-01-17T15:19:00Z</dcterms:modified>
</cp:coreProperties>
</file>