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73" w14:textId="77777777" w:rsidR="001E13A2" w:rsidRDefault="001E13A2" w:rsidP="001E13A2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69152F0F" wp14:editId="6CBB44B6">
            <wp:simplePos x="0" y="0"/>
            <wp:positionH relativeFrom="column">
              <wp:posOffset>-1023620</wp:posOffset>
            </wp:positionH>
            <wp:positionV relativeFrom="paragraph">
              <wp:posOffset>123825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6B64244D" w14:textId="77777777" w:rsidR="001E13A2" w:rsidRPr="00680AEB" w:rsidRDefault="001E13A2" w:rsidP="001E13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7BD186B8" w14:textId="77777777" w:rsidR="001E13A2" w:rsidRPr="00680AEB" w:rsidRDefault="001E13A2" w:rsidP="001E13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21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__ 20_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22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__</w:t>
      </w:r>
    </w:p>
    <w:p w14:paraId="302A3EA6" w14:textId="77777777" w:rsidR="001E13A2" w:rsidRPr="003C6754" w:rsidRDefault="001E13A2" w:rsidP="001E13A2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  <w:lang w:val="es-ES_tradnl"/>
        </w:rPr>
      </w:pPr>
    </w:p>
    <w:p w14:paraId="5FB23F3E" w14:textId="2D562BFF" w:rsidR="001E13A2" w:rsidRPr="00D86FF2" w:rsidRDefault="001E13A2" w:rsidP="001E13A2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</w:t>
      </w:r>
      <w:r>
        <w:rPr>
          <w:rFonts w:ascii="Arial" w:hAnsi="Arial" w:cs="Arial"/>
          <w:lang w:val="es-ES_tradnl"/>
        </w:rPr>
        <w:t>16/01/2023</w:t>
      </w:r>
      <w:r>
        <w:rPr>
          <w:rFonts w:ascii="Arial" w:hAnsi="Arial" w:cs="Arial"/>
          <w:lang w:val="es-ES_tradnl"/>
        </w:rPr>
        <w:t xml:space="preserve"> 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  1º   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   D</w:t>
      </w:r>
    </w:p>
    <w:p w14:paraId="54311EAA" w14:textId="77777777" w:rsidR="001E13A2" w:rsidRPr="003C6754" w:rsidRDefault="001E13A2" w:rsidP="001E13A2">
      <w:pPr>
        <w:spacing w:after="0"/>
        <w:rPr>
          <w:sz w:val="14"/>
          <w:szCs w:val="14"/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1E13A2" w:rsidRPr="004D2CE8" w14:paraId="75D76061" w14:textId="77777777" w:rsidTr="00B93573">
        <w:trPr>
          <w:trHeight w:val="397"/>
        </w:trPr>
        <w:tc>
          <w:tcPr>
            <w:tcW w:w="3936" w:type="dxa"/>
            <w:vAlign w:val="center"/>
          </w:tcPr>
          <w:p w14:paraId="7B72443C" w14:textId="77777777" w:rsidR="001E13A2" w:rsidRPr="009B5EBA" w:rsidRDefault="001E13A2" w:rsidP="00B93573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</w:pPr>
            <w:r w:rsidRPr="009B5EBA">
              <w:rPr>
                <w:rFonts w:ascii="Arial Narrow" w:hAnsi="Arial Narrow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69B0A1E3" w14:textId="77777777" w:rsidR="001E13A2" w:rsidRPr="0068081A" w:rsidRDefault="001E13A2" w:rsidP="00B9357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383F777A" w14:textId="77777777" w:rsidR="001E13A2" w:rsidRPr="0068081A" w:rsidRDefault="001E13A2" w:rsidP="00B9357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1E13A2" w:rsidRPr="004D2CE8" w14:paraId="188D72EE" w14:textId="77777777" w:rsidTr="00B93573">
        <w:trPr>
          <w:trHeight w:val="407"/>
        </w:trPr>
        <w:tc>
          <w:tcPr>
            <w:tcW w:w="3936" w:type="dxa"/>
          </w:tcPr>
          <w:p w14:paraId="62995A01" w14:textId="493EF1C0" w:rsidR="001E13A2" w:rsidRPr="009B5EBA" w:rsidRDefault="001E13A2" w:rsidP="00B93573">
            <w:pPr>
              <w:rPr>
                <w:rFonts w:ascii="Arial Narrow" w:hAnsi="Arial Narrow" w:cs="Arial"/>
                <w:b/>
                <w:lang w:val="es-ES_tradnl"/>
              </w:rPr>
            </w:pPr>
            <w:r w:rsidRPr="009B5EBA">
              <w:rPr>
                <w:rFonts w:ascii="Arial Narrow" w:hAnsi="Arial Narrow" w:cs="Arial"/>
                <w:b/>
                <w:lang w:val="es-ES_tradnl"/>
              </w:rPr>
              <w:t>1</w:t>
            </w:r>
            <w:r w:rsidRPr="009B5E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SEGOVIA LUCIO BRITANIA SCARLETT.</w:t>
            </w:r>
          </w:p>
        </w:tc>
        <w:tc>
          <w:tcPr>
            <w:tcW w:w="2551" w:type="dxa"/>
          </w:tcPr>
          <w:p w14:paraId="301EC071" w14:textId="5A0B0F4D" w:rsidR="001E13A2" w:rsidRPr="003C6754" w:rsidRDefault="001E13A2" w:rsidP="00B93573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OPTATIVA (FILOSOFIA DE LA EDUCACION) 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26C96DFE" w14:textId="2155D987" w:rsidR="001E13A2" w:rsidRPr="003C6754" w:rsidRDefault="001E13A2" w:rsidP="00B93573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EVIDENCIA III. MARCO TEORICO. </w:t>
            </w:r>
          </w:p>
        </w:tc>
      </w:tr>
      <w:tr w:rsidR="001E13A2" w:rsidRPr="004D2CE8" w14:paraId="2E074CAC" w14:textId="77777777" w:rsidTr="00B93573">
        <w:trPr>
          <w:trHeight w:val="397"/>
        </w:trPr>
        <w:tc>
          <w:tcPr>
            <w:tcW w:w="3936" w:type="dxa"/>
          </w:tcPr>
          <w:p w14:paraId="057EDD25" w14:textId="77777777" w:rsidR="001E13A2" w:rsidRPr="009B5EBA" w:rsidRDefault="001E13A2" w:rsidP="00B93573">
            <w:pPr>
              <w:rPr>
                <w:rFonts w:ascii="Arial Narrow" w:hAnsi="Arial Narrow" w:cs="Arial"/>
                <w:b/>
                <w:lang w:val="es-ES_tradnl"/>
              </w:rPr>
            </w:pPr>
            <w:r w:rsidRPr="009B5EBA">
              <w:rPr>
                <w:rFonts w:ascii="Arial Narrow" w:hAnsi="Arial Narrow" w:cs="Arial"/>
                <w:b/>
                <w:lang w:val="es-ES_tradnl"/>
              </w:rPr>
              <w:t>2</w:t>
            </w:r>
            <w:r w:rsidRPr="009B5E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HERRERA IBARRA CLAUDIA FERNANDA.</w:t>
            </w:r>
          </w:p>
        </w:tc>
        <w:tc>
          <w:tcPr>
            <w:tcW w:w="2551" w:type="dxa"/>
          </w:tcPr>
          <w:p w14:paraId="6EF68F42" w14:textId="53436806" w:rsidR="001E13A2" w:rsidRDefault="001E13A2" w:rsidP="00B93573"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OPTATIVA (FILOSOFIA DE LA EDUCACION)  </w:t>
            </w:r>
          </w:p>
        </w:tc>
        <w:tc>
          <w:tcPr>
            <w:tcW w:w="2268" w:type="dxa"/>
            <w:vMerge/>
          </w:tcPr>
          <w:p w14:paraId="03E2C75F" w14:textId="77777777" w:rsidR="001E13A2" w:rsidRPr="004D2CE8" w:rsidRDefault="001E13A2" w:rsidP="00B9357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7E294E24" w14:textId="7586CD8E" w:rsidR="00147C27" w:rsidRPr="001E13A2" w:rsidRDefault="00147C27">
      <w:pPr>
        <w:rPr>
          <w:sz w:val="28"/>
          <w:szCs w:val="28"/>
        </w:rPr>
      </w:pPr>
    </w:p>
    <w:p w14:paraId="4F88C5A8" w14:textId="34E85E1B" w:rsidR="001E13A2" w:rsidRDefault="001E13A2">
      <w:pPr>
        <w:rPr>
          <w:sz w:val="28"/>
          <w:szCs w:val="28"/>
        </w:rPr>
      </w:pPr>
      <w:r w:rsidRPr="001E13A2">
        <w:rPr>
          <w:sz w:val="28"/>
          <w:szCs w:val="28"/>
        </w:rPr>
        <w:t xml:space="preserve">Se explico que es el marco teórico y para que nos sirve en la evidencia III de la materia de filosofía de la educación, a su vez se explicó de qué manera se realizaría la actividad y que investigaciones haríamos para la misma. </w:t>
      </w:r>
    </w:p>
    <w:p w14:paraId="59435F93" w14:textId="31110A37" w:rsidR="001E13A2" w:rsidRDefault="001E13A2">
      <w:pPr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SEGOVIA LUCIO BRITANIA SCARLETT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.</w:t>
      </w:r>
    </w:p>
    <w:p w14:paraId="75C1A2E3" w14:textId="34B6A5A2" w:rsidR="001E13A2" w:rsidRDefault="001E13A2">
      <w:pPr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72D656BD" wp14:editId="35EBDE29">
            <wp:extent cx="5593277" cy="3841090"/>
            <wp:effectExtent l="0" t="0" r="7620" b="762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l="30471" t="26345" r="29951" b="17563"/>
                    <a:stretch/>
                  </pic:blipFill>
                  <pic:spPr bwMode="auto">
                    <a:xfrm>
                      <a:off x="0" y="0"/>
                      <a:ext cx="5626149" cy="3863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D106A" w14:textId="193273F7" w:rsidR="001E13A2" w:rsidRDefault="001E13A2">
      <w:pPr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lastRenderedPageBreak/>
        <w:t xml:space="preserve">HERRERA IBARRA CLAUDIA FERNANDA. </w:t>
      </w:r>
    </w:p>
    <w:p w14:paraId="3F9784CD" w14:textId="629BB664" w:rsidR="001E13A2" w:rsidRPr="001E13A2" w:rsidRDefault="001E13A2">
      <w:pPr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0AB0F61E" wp14:editId="7B94E708">
            <wp:extent cx="5866015" cy="5617029"/>
            <wp:effectExtent l="0" t="0" r="1905" b="3175"/>
            <wp:docPr id="2" name="Imagen 2" descr="Interfaz de usuario gráfica, Texto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Word&#10;&#10;Descripción generada automáticamente"/>
                    <pic:cNvPicPr/>
                  </pic:nvPicPr>
                  <pic:blipFill rotWithShape="1">
                    <a:blip r:embed="rId6"/>
                    <a:srcRect l="28989" t="21453" r="31435" b="8158"/>
                    <a:stretch/>
                  </pic:blipFill>
                  <pic:spPr bwMode="auto">
                    <a:xfrm>
                      <a:off x="0" y="0"/>
                      <a:ext cx="5886872" cy="5637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13A2" w:rsidRPr="001E13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A2"/>
    <w:rsid w:val="00147C27"/>
    <w:rsid w:val="001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7E5B"/>
  <w15:chartTrackingRefBased/>
  <w15:docId w15:val="{C1011CDA-F867-4B2D-BCC3-37F75CE0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3A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13A2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589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victor2003franco@outlook.com</dc:creator>
  <cp:keywords/>
  <dc:description/>
  <cp:lastModifiedBy>victor2003franco@outlook.com</cp:lastModifiedBy>
  <cp:revision>1</cp:revision>
  <dcterms:created xsi:type="dcterms:W3CDTF">2023-01-17T00:55:00Z</dcterms:created>
  <dcterms:modified xsi:type="dcterms:W3CDTF">2023-01-17T01:04:00Z</dcterms:modified>
</cp:coreProperties>
</file>