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274" w:rsidRPr="00113471" w:rsidRDefault="00FF2274" w:rsidP="00FF2274">
      <w:pPr>
        <w:spacing w:line="259" w:lineRule="auto"/>
        <w:jc w:val="center"/>
        <w:rPr>
          <w:rFonts w:ascii="Times New Roman" w:hAnsi="Times New Roman" w:cs="Times New Roman"/>
          <w:b/>
          <w:sz w:val="24"/>
        </w:rPr>
      </w:pPr>
      <w:r w:rsidRPr="00113471">
        <w:rPr>
          <w:rFonts w:ascii="Times New Roman" w:hAnsi="Times New Roman" w:cs="Times New Roman"/>
          <w:b/>
          <w:bCs/>
          <w:sz w:val="24"/>
          <w:szCs w:val="28"/>
        </w:rPr>
        <w:t>ESCUELA NORMAL DE EDUCACIÓN PREESCOLAR</w:t>
      </w:r>
    </w:p>
    <w:p w:rsidR="00FF2274" w:rsidRPr="00113471" w:rsidRDefault="00FF2274" w:rsidP="00FF2274">
      <w:pPr>
        <w:spacing w:line="360" w:lineRule="auto"/>
        <w:jc w:val="center"/>
        <w:rPr>
          <w:rFonts w:ascii="Times New Roman" w:hAnsi="Times New Roman" w:cs="Times New Roman"/>
          <w:b/>
          <w:bCs/>
          <w:sz w:val="24"/>
          <w:szCs w:val="28"/>
        </w:rPr>
      </w:pPr>
      <w:r w:rsidRPr="00113471">
        <w:rPr>
          <w:rFonts w:ascii="Times New Roman" w:hAnsi="Times New Roman" w:cs="Times New Roman"/>
          <w:b/>
          <w:bCs/>
          <w:sz w:val="24"/>
          <w:szCs w:val="28"/>
        </w:rPr>
        <w:t>Licenciatura en Educación preescolar</w:t>
      </w:r>
    </w:p>
    <w:p w:rsidR="00FF2274" w:rsidRPr="00113471" w:rsidRDefault="00FF2274" w:rsidP="00FF2274">
      <w:pPr>
        <w:spacing w:line="360" w:lineRule="auto"/>
        <w:jc w:val="center"/>
        <w:rPr>
          <w:rFonts w:ascii="Times New Roman" w:hAnsi="Times New Roman" w:cs="Times New Roman"/>
          <w:b/>
          <w:bCs/>
          <w:sz w:val="24"/>
          <w:szCs w:val="28"/>
        </w:rPr>
      </w:pPr>
      <w:r w:rsidRPr="00113471">
        <w:rPr>
          <w:rFonts w:ascii="Times New Roman" w:hAnsi="Times New Roman" w:cs="Times New Roman"/>
          <w:b/>
          <w:bCs/>
          <w:sz w:val="24"/>
          <w:szCs w:val="28"/>
        </w:rPr>
        <w:t>Ciclo escolar 2022 – 2023</w:t>
      </w:r>
    </w:p>
    <w:p w:rsidR="00FF2274" w:rsidRPr="00113471" w:rsidRDefault="00FF2274" w:rsidP="00FF2274">
      <w:pPr>
        <w:spacing w:line="360" w:lineRule="auto"/>
        <w:jc w:val="center"/>
        <w:rPr>
          <w:rFonts w:ascii="Times New Roman" w:hAnsi="Times New Roman" w:cs="Times New Roman"/>
          <w:b/>
          <w:bCs/>
          <w:szCs w:val="24"/>
        </w:rPr>
      </w:pPr>
      <w:r w:rsidRPr="00113471">
        <w:rPr>
          <w:rFonts w:ascii="Times New Roman" w:hAnsi="Times New Roman" w:cs="Times New Roman"/>
          <w:b/>
          <w:bCs/>
          <w:noProof/>
          <w:szCs w:val="24"/>
          <w:lang w:eastAsia="es-MX"/>
        </w:rPr>
        <mc:AlternateContent>
          <mc:Choice Requires="wpg">
            <w:drawing>
              <wp:anchor distT="0" distB="0" distL="114300" distR="114300" simplePos="0" relativeHeight="251659264" behindDoc="0" locked="0" layoutInCell="1" allowOverlap="1" wp14:anchorId="353B03BA" wp14:editId="340AD73B">
                <wp:simplePos x="0" y="0"/>
                <wp:positionH relativeFrom="margin">
                  <wp:posOffset>572770</wp:posOffset>
                </wp:positionH>
                <wp:positionV relativeFrom="paragraph">
                  <wp:posOffset>61595</wp:posOffset>
                </wp:positionV>
                <wp:extent cx="4741545" cy="1069975"/>
                <wp:effectExtent l="0" t="0" r="1905" b="0"/>
                <wp:wrapNone/>
                <wp:docPr id="2" name="Grupo 4"/>
                <wp:cNvGraphicFramePr/>
                <a:graphic xmlns:a="http://schemas.openxmlformats.org/drawingml/2006/main">
                  <a:graphicData uri="http://schemas.microsoft.com/office/word/2010/wordprocessingGroup">
                    <wpg:wgp>
                      <wpg:cNvGrpSpPr/>
                      <wpg:grpSpPr bwMode="auto">
                        <a:xfrm>
                          <a:off x="0" y="0"/>
                          <a:ext cx="4741545" cy="1069975"/>
                          <a:chOff x="0" y="0"/>
                          <a:chExt cx="42180" cy="9097"/>
                        </a:xfrm>
                      </wpg:grpSpPr>
                      <pic:pic xmlns:pic="http://schemas.openxmlformats.org/drawingml/2006/picture">
                        <pic:nvPicPr>
                          <pic:cNvPr id="3" name="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5" name="1 CuadroTexto"/>
                        <wps:cNvSpPr txBox="1">
                          <a:spLocks noChangeArrowheads="1"/>
                        </wps:cNvSpPr>
                        <wps:spPr bwMode="auto">
                          <a:xfrm>
                            <a:off x="21160" y="1281"/>
                            <a:ext cx="21020" cy="4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274" w:rsidRPr="00FF2274" w:rsidRDefault="00FF2274" w:rsidP="00FF2274">
                              <w:pPr>
                                <w:spacing w:line="360" w:lineRule="auto"/>
                                <w:ind w:firstLine="0"/>
                                <w:jc w:val="center"/>
                                <w:rPr>
                                  <w:sz w:val="20"/>
                                  <w:szCs w:val="24"/>
                                  <w:lang w:val="es-ES"/>
                                </w:rPr>
                              </w:pPr>
                              <w:r w:rsidRPr="00FF2274">
                                <w:rPr>
                                  <w:rFonts w:ascii="Arial" w:eastAsia="Times New Roman" w:hAnsi="Arial"/>
                                  <w:b/>
                                  <w:bCs/>
                                  <w:color w:val="939393"/>
                                  <w:kern w:val="24"/>
                                  <w:sz w:val="24"/>
                                  <w:szCs w:val="32"/>
                                  <w:lang w:val="es-ES"/>
                                </w:rPr>
                                <w:t>Herramientas Básicas Para La Investigación Educativa</w:t>
                              </w:r>
                            </w:p>
                          </w:txbxContent>
                        </wps:txbx>
                        <wps:bodyPr rot="0" vert="horz" wrap="square" lIns="91440" tIns="45720" rIns="91440" bIns="45720" anchor="t" anchorCtr="0" upright="1">
                          <a:noAutofit/>
                        </wps:bodyPr>
                      </wps:wsp>
                      <wps:wsp>
                        <wps:cNvPr id="6" name="12 Conector recto"/>
                        <wps:cNvCnPr>
                          <a:cxnSpLocks noChangeShapeType="1"/>
                        </wps:cNvCnPr>
                        <wps:spPr bwMode="auto">
                          <a:xfrm>
                            <a:off x="20793" y="0"/>
                            <a:ext cx="0" cy="8376"/>
                          </a:xfrm>
                          <a:prstGeom prst="line">
                            <a:avLst/>
                          </a:prstGeom>
                          <a:noFill/>
                          <a:ln w="19050">
                            <a:solidFill>
                              <a:sysClr val="windowText" lastClr="000000">
                                <a:lumMod val="100000"/>
                                <a:lumOff val="0"/>
                              </a:sys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53B03BA" id="Grupo 4" o:spid="_x0000_s1026" style="position:absolute;left:0;text-align:left;margin-left:45.1pt;margin-top:4.85pt;width:373.35pt;height:84.25pt;z-index:251659264;mso-position-horizontal-relative:margin;mso-width-relative:margin;mso-height-relative:margin" coordsize="4218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15DAAAAA2gAAAA8AAABkcnMvZG93bnJldi54bWxEj0+LwjAUxO+C3yE8YW+a7i6KdE3LuqCI&#10;N/8c9vhonmmxeSlNauu3N4LgcZiZ3zCrfLC1uFHrK8cKPmcJCOLC6YqNgvNpM12C8AFZY+2YFNzJ&#10;Q56NRytMtev5QLdjMCJC2KeooAyhSaX0RUkW/cw1xNG7uNZiiLI1UrfYR7it5VeSLKTFiuNCiQ39&#10;lVRcj51V0Jlh0fF8u+55v/63ie8rczdKfUyG3x8QgYbwDr/aO63gG55X4g2Q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73XkMAAAADaAAAADwAAAAAAAAAAAAAAAACfAgAA&#10;ZHJzL2Rvd25yZXYueG1sUEsFBgAAAAAEAAQA9wAAAIwDAAAAAA==&#10;">
                  <v:imagedata r:id="rId7" o:title=""/>
                </v:shape>
                <v:shapetype id="_x0000_t202" coordsize="21600,21600" o:spt="202" path="m,l,21600r21600,l21600,xe">
                  <v:stroke joinstyle="miter"/>
                  <v:path gradientshapeok="t" o:connecttype="rect"/>
                </v:shapetype>
                <v:shape id="1 CuadroTexto" o:spid="_x0000_s1028" type="#_x0000_t202" style="position:absolute;left:21160;top:1281;width:21020;height:4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F2274" w:rsidRPr="00FF2274" w:rsidRDefault="00FF2274" w:rsidP="00FF2274">
                        <w:pPr>
                          <w:spacing w:line="360" w:lineRule="auto"/>
                          <w:ind w:firstLine="0"/>
                          <w:jc w:val="center"/>
                          <w:rPr>
                            <w:sz w:val="20"/>
                            <w:szCs w:val="24"/>
                            <w:lang w:val="es-ES"/>
                          </w:rPr>
                        </w:pPr>
                        <w:r w:rsidRPr="00FF2274">
                          <w:rPr>
                            <w:rFonts w:ascii="Arial" w:eastAsia="Times New Roman" w:hAnsi="Arial"/>
                            <w:b/>
                            <w:bCs/>
                            <w:color w:val="939393"/>
                            <w:kern w:val="24"/>
                            <w:sz w:val="24"/>
                            <w:szCs w:val="32"/>
                            <w:lang w:val="es-ES"/>
                          </w:rPr>
                          <w:t>Herramientas Básicas Para La Investigación Educativa</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RvsMAAADaAAAADwAAAGRycy9kb3ducmV2LnhtbESPQYvCMBSE78L+h/AWvIimepClGkV2&#10;UbyIqMuit0fzbIrNS2mirf56Iyx4HGbmG2Y6b20pblT7wrGC4SABQZw5XXCu4Pew7H+B8AFZY+mY&#10;FNzJw3z20Zliql3DO7rtQy4ihH2KCkwIVSqlzwxZ9ANXEUfv7GqLIco6l7rGJsJtKUdJMpYWC44L&#10;Biv6NpRd9ler4LEuLG0epnc5nP5+mtVxs012QanuZ7uYgAjUhnf4v73WCsbwuhJv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4kb7DAAAA2gAAAA8AAAAAAAAAAAAA&#10;AAAAoQIAAGRycy9kb3ducmV2LnhtbFBLBQYAAAAABAAEAPkAAACRAwAAAAA=&#10;" strokeweight="1.5pt">
                  <v:stroke joinstyle="miter"/>
                  <v:shadow on="t" color="black" opacity="26213f" origin="-.5,-.5" offset=".74836mm,.74836mm"/>
                </v:line>
                <w10:wrap anchorx="margin"/>
              </v:group>
            </w:pict>
          </mc:Fallback>
        </mc:AlternateContent>
      </w:r>
    </w:p>
    <w:p w:rsidR="00FF2274" w:rsidRPr="00113471" w:rsidRDefault="00FF2274" w:rsidP="00FF2274">
      <w:pPr>
        <w:spacing w:line="360" w:lineRule="auto"/>
        <w:jc w:val="center"/>
        <w:rPr>
          <w:rFonts w:ascii="Times New Roman" w:hAnsi="Times New Roman" w:cs="Times New Roman"/>
          <w:b/>
          <w:bCs/>
          <w:szCs w:val="24"/>
        </w:rPr>
      </w:pPr>
    </w:p>
    <w:p w:rsidR="00FF2274" w:rsidRPr="00113471" w:rsidRDefault="00FF2274" w:rsidP="00FF2274">
      <w:pPr>
        <w:spacing w:line="360" w:lineRule="auto"/>
        <w:jc w:val="center"/>
        <w:rPr>
          <w:rFonts w:ascii="Times New Roman" w:hAnsi="Times New Roman" w:cs="Times New Roman"/>
          <w:b/>
          <w:bCs/>
          <w:szCs w:val="24"/>
        </w:rPr>
      </w:pPr>
    </w:p>
    <w:p w:rsidR="00FF2274" w:rsidRPr="00113471" w:rsidRDefault="00FF2274" w:rsidP="00FF2274">
      <w:pPr>
        <w:spacing w:line="240" w:lineRule="auto"/>
        <w:ind w:firstLine="0"/>
        <w:rPr>
          <w:rFonts w:ascii="Times New Roman" w:hAnsi="Times New Roman" w:cs="Times New Roman"/>
          <w:b/>
          <w:bCs/>
          <w:szCs w:val="24"/>
        </w:rPr>
      </w:pPr>
    </w:p>
    <w:p w:rsidR="00FF2274" w:rsidRPr="00113471" w:rsidRDefault="00FF2274" w:rsidP="00FF2274">
      <w:pPr>
        <w:spacing w:line="240" w:lineRule="auto"/>
        <w:jc w:val="center"/>
        <w:rPr>
          <w:rFonts w:ascii="Times New Roman" w:hAnsi="Times New Roman" w:cs="Times New Roman"/>
          <w:sz w:val="24"/>
          <w:szCs w:val="28"/>
        </w:rPr>
      </w:pPr>
      <w:r w:rsidRPr="00113471">
        <w:rPr>
          <w:rFonts w:ascii="Times New Roman" w:hAnsi="Times New Roman" w:cs="Times New Roman"/>
          <w:b/>
          <w:bCs/>
          <w:sz w:val="24"/>
          <w:szCs w:val="28"/>
        </w:rPr>
        <w:t>Nombres de la alumna:</w:t>
      </w:r>
      <w:r w:rsidRPr="00113471">
        <w:rPr>
          <w:rFonts w:ascii="Times New Roman" w:hAnsi="Times New Roman" w:cs="Times New Roman"/>
          <w:sz w:val="24"/>
          <w:szCs w:val="28"/>
        </w:rPr>
        <w:t xml:space="preserve"> Jimena </w:t>
      </w:r>
      <w:proofErr w:type="spellStart"/>
      <w:r w:rsidRPr="00113471">
        <w:rPr>
          <w:rFonts w:ascii="Times New Roman" w:hAnsi="Times New Roman" w:cs="Times New Roman"/>
          <w:sz w:val="24"/>
          <w:szCs w:val="28"/>
        </w:rPr>
        <w:t>Wendolyn</w:t>
      </w:r>
      <w:proofErr w:type="spellEnd"/>
      <w:r w:rsidRPr="00113471">
        <w:rPr>
          <w:rFonts w:ascii="Times New Roman" w:hAnsi="Times New Roman" w:cs="Times New Roman"/>
          <w:sz w:val="24"/>
          <w:szCs w:val="28"/>
        </w:rPr>
        <w:t xml:space="preserve"> </w:t>
      </w:r>
      <w:proofErr w:type="spellStart"/>
      <w:r w:rsidRPr="00113471">
        <w:rPr>
          <w:rFonts w:ascii="Times New Roman" w:hAnsi="Times New Roman" w:cs="Times New Roman"/>
          <w:sz w:val="24"/>
          <w:szCs w:val="28"/>
        </w:rPr>
        <w:t>Avila</w:t>
      </w:r>
      <w:proofErr w:type="spellEnd"/>
      <w:r w:rsidRPr="00113471">
        <w:rPr>
          <w:rFonts w:ascii="Times New Roman" w:hAnsi="Times New Roman" w:cs="Times New Roman"/>
          <w:sz w:val="24"/>
          <w:szCs w:val="28"/>
        </w:rPr>
        <w:t xml:space="preserve"> Pecina</w:t>
      </w:r>
    </w:p>
    <w:p w:rsidR="00FF2274" w:rsidRPr="00113471" w:rsidRDefault="00FF2274" w:rsidP="00FF2274">
      <w:pPr>
        <w:spacing w:line="240" w:lineRule="auto"/>
        <w:jc w:val="center"/>
        <w:rPr>
          <w:rFonts w:ascii="Times New Roman" w:hAnsi="Times New Roman" w:cs="Times New Roman"/>
          <w:sz w:val="24"/>
          <w:szCs w:val="28"/>
        </w:rPr>
      </w:pPr>
      <w:r w:rsidRPr="00113471">
        <w:rPr>
          <w:rFonts w:ascii="Times New Roman" w:hAnsi="Times New Roman" w:cs="Times New Roman"/>
          <w:b/>
          <w:bCs/>
          <w:sz w:val="24"/>
          <w:szCs w:val="28"/>
        </w:rPr>
        <w:t xml:space="preserve">Grupo: </w:t>
      </w:r>
      <w:r w:rsidRPr="00113471">
        <w:rPr>
          <w:rFonts w:ascii="Times New Roman" w:hAnsi="Times New Roman" w:cs="Times New Roman"/>
          <w:sz w:val="24"/>
          <w:szCs w:val="28"/>
        </w:rPr>
        <w:t>3º “A”</w:t>
      </w:r>
    </w:p>
    <w:p w:rsidR="00FF2274" w:rsidRPr="00113471" w:rsidRDefault="00FF2274" w:rsidP="00FF2274">
      <w:pPr>
        <w:spacing w:line="240" w:lineRule="auto"/>
        <w:jc w:val="center"/>
        <w:rPr>
          <w:rFonts w:ascii="Times New Roman" w:hAnsi="Times New Roman" w:cs="Times New Roman"/>
          <w:sz w:val="24"/>
          <w:szCs w:val="28"/>
        </w:rPr>
      </w:pPr>
      <w:r w:rsidRPr="00113471">
        <w:rPr>
          <w:rFonts w:ascii="Times New Roman" w:hAnsi="Times New Roman" w:cs="Times New Roman"/>
          <w:b/>
          <w:bCs/>
          <w:sz w:val="24"/>
          <w:szCs w:val="28"/>
        </w:rPr>
        <w:t>Nombre del trabajo:</w:t>
      </w:r>
      <w:r w:rsidR="00EA0C54">
        <w:rPr>
          <w:rFonts w:ascii="Times New Roman" w:hAnsi="Times New Roman" w:cs="Times New Roman"/>
          <w:sz w:val="24"/>
          <w:szCs w:val="28"/>
        </w:rPr>
        <w:t xml:space="preserve"> EVIDENCIA IN</w:t>
      </w:r>
      <w:r w:rsidR="00B6228B">
        <w:rPr>
          <w:rFonts w:ascii="Times New Roman" w:hAnsi="Times New Roman" w:cs="Times New Roman"/>
          <w:sz w:val="24"/>
          <w:szCs w:val="28"/>
        </w:rPr>
        <w:t>T</w:t>
      </w:r>
      <w:bookmarkStart w:id="0" w:name="_GoBack"/>
      <w:bookmarkEnd w:id="0"/>
      <w:r w:rsidR="00EA0C54">
        <w:rPr>
          <w:rFonts w:ascii="Times New Roman" w:hAnsi="Times New Roman" w:cs="Times New Roman"/>
          <w:sz w:val="24"/>
          <w:szCs w:val="28"/>
        </w:rPr>
        <w:t>EGRADORA</w:t>
      </w:r>
    </w:p>
    <w:p w:rsidR="00FF2274" w:rsidRPr="00113471" w:rsidRDefault="00FF2274" w:rsidP="00FF2274">
      <w:pPr>
        <w:spacing w:line="240" w:lineRule="auto"/>
        <w:jc w:val="center"/>
        <w:rPr>
          <w:rFonts w:ascii="Times New Roman" w:hAnsi="Times New Roman" w:cs="Times New Roman"/>
          <w:sz w:val="24"/>
          <w:szCs w:val="28"/>
        </w:rPr>
      </w:pPr>
      <w:r w:rsidRPr="00113471">
        <w:rPr>
          <w:rFonts w:ascii="Times New Roman" w:hAnsi="Times New Roman" w:cs="Times New Roman"/>
          <w:b/>
          <w:bCs/>
          <w:sz w:val="24"/>
          <w:szCs w:val="28"/>
        </w:rPr>
        <w:t xml:space="preserve">Nombre del docente: </w:t>
      </w:r>
      <w:r w:rsidRPr="00113471">
        <w:rPr>
          <w:rFonts w:ascii="Times New Roman" w:hAnsi="Times New Roman" w:cs="Times New Roman"/>
          <w:sz w:val="24"/>
          <w:szCs w:val="28"/>
        </w:rPr>
        <w:t xml:space="preserve">Marlene </w:t>
      </w:r>
      <w:proofErr w:type="spellStart"/>
      <w:r w:rsidRPr="00113471">
        <w:rPr>
          <w:rFonts w:ascii="Times New Roman" w:hAnsi="Times New Roman" w:cs="Times New Roman"/>
          <w:sz w:val="24"/>
          <w:szCs w:val="28"/>
        </w:rPr>
        <w:t>Muzquiz</w:t>
      </w:r>
      <w:proofErr w:type="spellEnd"/>
      <w:r w:rsidRPr="00113471">
        <w:rPr>
          <w:rFonts w:ascii="Times New Roman" w:hAnsi="Times New Roman" w:cs="Times New Roman"/>
          <w:sz w:val="24"/>
          <w:szCs w:val="28"/>
        </w:rPr>
        <w:t xml:space="preserve"> Flores  </w:t>
      </w:r>
    </w:p>
    <w:p w:rsidR="00FF2274" w:rsidRPr="00113471" w:rsidRDefault="00FF2274" w:rsidP="00FF2274">
      <w:pPr>
        <w:spacing w:line="240" w:lineRule="auto"/>
        <w:jc w:val="center"/>
        <w:rPr>
          <w:rFonts w:ascii="Times New Roman" w:hAnsi="Times New Roman" w:cs="Times New Roman"/>
          <w:sz w:val="24"/>
          <w:szCs w:val="28"/>
        </w:rPr>
      </w:pPr>
    </w:p>
    <w:p w:rsidR="00FF2274" w:rsidRPr="00113471" w:rsidRDefault="00FF2274" w:rsidP="00FF2274">
      <w:pPr>
        <w:spacing w:line="240" w:lineRule="auto"/>
        <w:rPr>
          <w:rFonts w:ascii="Times New Roman" w:hAnsi="Times New Roman" w:cs="Times New Roman"/>
          <w:b/>
          <w:bCs/>
          <w:sz w:val="24"/>
          <w:szCs w:val="28"/>
        </w:rPr>
      </w:pPr>
      <w:r w:rsidRPr="00113471">
        <w:rPr>
          <w:rFonts w:ascii="Times New Roman" w:hAnsi="Times New Roman" w:cs="Times New Roman"/>
          <w:b/>
          <w:bCs/>
          <w:sz w:val="24"/>
          <w:szCs w:val="28"/>
        </w:rPr>
        <w:t>Competencias genéricas:</w:t>
      </w:r>
    </w:p>
    <w:p w:rsidR="00FF2274" w:rsidRPr="00113471" w:rsidRDefault="00FF2274" w:rsidP="00113471">
      <w:pPr>
        <w:pStyle w:val="Prrafodelista"/>
        <w:numPr>
          <w:ilvl w:val="0"/>
          <w:numId w:val="1"/>
        </w:numPr>
        <w:rPr>
          <w:rFonts w:ascii="Times New Roman" w:hAnsi="Times New Roman" w:cs="Times New Roman"/>
          <w:b/>
          <w:bCs/>
          <w:sz w:val="24"/>
          <w:szCs w:val="28"/>
        </w:rPr>
      </w:pPr>
      <w:r w:rsidRPr="00113471">
        <w:rPr>
          <w:rFonts w:ascii="Times New Roman" w:hAnsi="Times New Roman" w:cs="Times New Roman"/>
          <w:bCs/>
          <w:sz w:val="24"/>
          <w:szCs w:val="28"/>
        </w:rPr>
        <w:t>Emplea los medios tecnológicos y las fuentes de información científica disponibles para mantenerse actualizado respecto a los diversos campos de conocimiento que intervienen en su trabajo docente.</w:t>
      </w:r>
    </w:p>
    <w:p w:rsidR="00FF2274" w:rsidRPr="00113471" w:rsidRDefault="00FF2274" w:rsidP="00113471">
      <w:pPr>
        <w:pStyle w:val="Prrafodelista"/>
        <w:numPr>
          <w:ilvl w:val="0"/>
          <w:numId w:val="1"/>
        </w:numPr>
        <w:rPr>
          <w:rFonts w:ascii="Times New Roman" w:hAnsi="Times New Roman" w:cs="Times New Roman"/>
          <w:b/>
          <w:bCs/>
          <w:sz w:val="24"/>
          <w:szCs w:val="28"/>
        </w:rPr>
      </w:pPr>
      <w:r w:rsidRPr="00113471">
        <w:rPr>
          <w:rFonts w:ascii="Times New Roman" w:hAnsi="Times New Roman" w:cs="Times New Roman"/>
          <w:bCs/>
          <w:sz w:val="24"/>
          <w:szCs w:val="28"/>
        </w:rPr>
        <w:t>Utiliza los recursos metodológicos y técnicos de la investigación para explicar, comprender situaciones educativas y mejorar su docencia.</w:t>
      </w:r>
    </w:p>
    <w:p w:rsidR="00FF2274" w:rsidRPr="00262B6A" w:rsidRDefault="00FF2274" w:rsidP="00113471">
      <w:pPr>
        <w:pStyle w:val="Prrafodelista"/>
        <w:numPr>
          <w:ilvl w:val="0"/>
          <w:numId w:val="1"/>
        </w:numPr>
        <w:rPr>
          <w:rFonts w:ascii="Times New Roman" w:hAnsi="Times New Roman" w:cs="Times New Roman"/>
          <w:b/>
          <w:bCs/>
          <w:sz w:val="24"/>
          <w:szCs w:val="28"/>
        </w:rPr>
      </w:pPr>
      <w:r w:rsidRPr="00113471">
        <w:rPr>
          <w:rFonts w:ascii="Times New Roman" w:hAnsi="Times New Roman" w:cs="Times New Roman"/>
          <w:bCs/>
          <w:sz w:val="24"/>
          <w:szCs w:val="28"/>
        </w:rPr>
        <w:t>Orienta su actuación profesional con sentido ético-</w:t>
      </w:r>
      <w:proofErr w:type="spellStart"/>
      <w:r w:rsidRPr="00113471">
        <w:rPr>
          <w:rFonts w:ascii="Times New Roman" w:hAnsi="Times New Roman" w:cs="Times New Roman"/>
          <w:bCs/>
          <w:sz w:val="24"/>
          <w:szCs w:val="28"/>
        </w:rPr>
        <w:t>valoral</w:t>
      </w:r>
      <w:proofErr w:type="spellEnd"/>
      <w:r w:rsidRPr="00113471">
        <w:rPr>
          <w:rFonts w:ascii="Times New Roman" w:hAnsi="Times New Roman" w:cs="Times New Roman"/>
          <w:bCs/>
          <w:sz w:val="24"/>
          <w:szCs w:val="28"/>
        </w:rPr>
        <w:t xml:space="preserve"> y asume los diversos principios y reglas que asegura una mejor convivencia institucional y social, en beneficio de los alumnos y de la comunidad escolar.</w:t>
      </w:r>
    </w:p>
    <w:p w:rsidR="00262B6A" w:rsidRPr="00113471" w:rsidRDefault="00262B6A" w:rsidP="00262B6A">
      <w:pPr>
        <w:pStyle w:val="Prrafodelista"/>
        <w:ind w:left="1429" w:firstLine="0"/>
        <w:rPr>
          <w:rFonts w:ascii="Times New Roman" w:hAnsi="Times New Roman" w:cs="Times New Roman"/>
          <w:b/>
          <w:bCs/>
          <w:sz w:val="24"/>
          <w:szCs w:val="28"/>
        </w:rPr>
      </w:pPr>
    </w:p>
    <w:p w:rsidR="00113471" w:rsidRPr="00113471" w:rsidRDefault="00FF2274" w:rsidP="00FF2274">
      <w:pPr>
        <w:spacing w:line="240" w:lineRule="auto"/>
        <w:ind w:firstLine="0"/>
        <w:rPr>
          <w:rFonts w:ascii="Times New Roman" w:hAnsi="Times New Roman" w:cs="Times New Roman"/>
          <w:b/>
          <w:bCs/>
          <w:sz w:val="24"/>
          <w:szCs w:val="28"/>
        </w:rPr>
      </w:pPr>
      <w:r w:rsidRPr="00113471">
        <w:rPr>
          <w:rFonts w:ascii="Times New Roman" w:hAnsi="Times New Roman" w:cs="Times New Roman"/>
          <w:b/>
          <w:bCs/>
          <w:sz w:val="24"/>
          <w:szCs w:val="28"/>
        </w:rPr>
        <w:t>Saltillo, Coahuila de Zaragoza</w:t>
      </w:r>
      <w:r w:rsidRPr="00113471">
        <w:rPr>
          <w:rFonts w:ascii="Times New Roman" w:hAnsi="Times New Roman" w:cs="Times New Roman"/>
          <w:b/>
          <w:bCs/>
          <w:sz w:val="24"/>
          <w:szCs w:val="28"/>
        </w:rPr>
        <w:tab/>
      </w:r>
      <w:r w:rsidRPr="00113471">
        <w:rPr>
          <w:rFonts w:ascii="Times New Roman" w:hAnsi="Times New Roman" w:cs="Times New Roman"/>
          <w:b/>
          <w:bCs/>
          <w:sz w:val="24"/>
          <w:szCs w:val="28"/>
        </w:rPr>
        <w:tab/>
      </w:r>
      <w:r w:rsidRPr="00113471">
        <w:rPr>
          <w:rFonts w:ascii="Times New Roman" w:hAnsi="Times New Roman" w:cs="Times New Roman"/>
          <w:b/>
          <w:bCs/>
          <w:sz w:val="24"/>
          <w:szCs w:val="28"/>
        </w:rPr>
        <w:tab/>
      </w:r>
      <w:r w:rsidRPr="00113471">
        <w:rPr>
          <w:rFonts w:ascii="Times New Roman" w:hAnsi="Times New Roman" w:cs="Times New Roman"/>
          <w:b/>
          <w:bCs/>
          <w:sz w:val="24"/>
          <w:szCs w:val="28"/>
        </w:rPr>
        <w:tab/>
      </w:r>
      <w:r w:rsidRPr="00113471">
        <w:rPr>
          <w:rFonts w:ascii="Times New Roman" w:hAnsi="Times New Roman" w:cs="Times New Roman"/>
          <w:b/>
          <w:bCs/>
          <w:sz w:val="24"/>
          <w:szCs w:val="28"/>
        </w:rPr>
        <w:tab/>
        <w:t xml:space="preserve">     </w:t>
      </w:r>
      <w:r w:rsidR="00EA0C54">
        <w:rPr>
          <w:rFonts w:ascii="Times New Roman" w:hAnsi="Times New Roman" w:cs="Times New Roman"/>
          <w:b/>
          <w:bCs/>
          <w:sz w:val="24"/>
          <w:szCs w:val="28"/>
        </w:rPr>
        <w:tab/>
        <w:t xml:space="preserve">      </w:t>
      </w:r>
      <w:r w:rsidR="00EA0C54">
        <w:rPr>
          <w:rFonts w:ascii="Times New Roman" w:hAnsi="Times New Roman" w:cs="Times New Roman"/>
          <w:b/>
          <w:bCs/>
          <w:sz w:val="24"/>
          <w:szCs w:val="28"/>
        </w:rPr>
        <w:tab/>
        <w:t xml:space="preserve">  enero de 2023</w:t>
      </w:r>
    </w:p>
    <w:p w:rsidR="00113471" w:rsidRDefault="00113471">
      <w:pPr>
        <w:rPr>
          <w:rFonts w:ascii="Times New Roman" w:hAnsi="Times New Roman" w:cs="Times New Roman"/>
          <w:b/>
          <w:sz w:val="28"/>
        </w:rPr>
      </w:pPr>
      <w:r>
        <w:rPr>
          <w:rFonts w:ascii="Times New Roman" w:hAnsi="Times New Roman" w:cs="Times New Roman"/>
          <w:b/>
          <w:sz w:val="28"/>
        </w:rPr>
        <w:br w:type="page"/>
      </w:r>
    </w:p>
    <w:p w:rsidR="00FF2274" w:rsidRDefault="00FF2274" w:rsidP="00FF2274">
      <w:pPr>
        <w:jc w:val="center"/>
        <w:rPr>
          <w:rFonts w:ascii="Times New Roman" w:hAnsi="Times New Roman" w:cs="Times New Roman"/>
          <w:b/>
          <w:sz w:val="28"/>
        </w:rPr>
      </w:pPr>
      <w:r w:rsidRPr="00A62C09">
        <w:rPr>
          <w:rFonts w:ascii="Times New Roman" w:hAnsi="Times New Roman" w:cs="Times New Roman"/>
          <w:b/>
          <w:sz w:val="28"/>
        </w:rPr>
        <w:lastRenderedPageBreak/>
        <w:t>La Deficiencia Motora En La Realización De Tareas Y Actividades En Preescolar</w:t>
      </w:r>
    </w:p>
    <w:p w:rsidR="00FF2274" w:rsidRPr="00DD30D4" w:rsidRDefault="00FF2274" w:rsidP="00FF2274">
      <w:pPr>
        <w:ind w:firstLine="0"/>
        <w:rPr>
          <w:rFonts w:ascii="Times New Roman" w:hAnsi="Times New Roman" w:cs="Times New Roman"/>
          <w:b/>
          <w:sz w:val="24"/>
        </w:rPr>
      </w:pPr>
      <w:r w:rsidRPr="00DD30D4">
        <w:rPr>
          <w:rFonts w:ascii="Times New Roman" w:hAnsi="Times New Roman" w:cs="Times New Roman"/>
          <w:b/>
          <w:sz w:val="24"/>
        </w:rPr>
        <w:t>Delimitación</w:t>
      </w:r>
    </w:p>
    <w:p w:rsidR="002B7828" w:rsidRDefault="002D1930" w:rsidP="002B7828">
      <w:pPr>
        <w:rPr>
          <w:rFonts w:ascii="Times New Roman" w:hAnsi="Times New Roman" w:cs="Times New Roman"/>
          <w:sz w:val="24"/>
        </w:rPr>
      </w:pPr>
      <w:r w:rsidRPr="002D1930">
        <w:rPr>
          <w:rFonts w:ascii="Times New Roman" w:hAnsi="Times New Roman" w:cs="Times New Roman"/>
          <w:sz w:val="24"/>
        </w:rPr>
        <w:t xml:space="preserve">En este trabajo se menciona la problemática que </w:t>
      </w:r>
      <w:r w:rsidR="008B4E2B" w:rsidRPr="002D1930">
        <w:rPr>
          <w:rFonts w:ascii="Times New Roman" w:hAnsi="Times New Roman" w:cs="Times New Roman"/>
          <w:sz w:val="24"/>
        </w:rPr>
        <w:t>poseen</w:t>
      </w:r>
      <w:r w:rsidRPr="002D1930">
        <w:rPr>
          <w:rFonts w:ascii="Times New Roman" w:hAnsi="Times New Roman" w:cs="Times New Roman"/>
          <w:sz w:val="24"/>
        </w:rPr>
        <w:t xml:space="preserve"> los niños y la</w:t>
      </w:r>
      <w:r w:rsidR="000E2292">
        <w:rPr>
          <w:rFonts w:ascii="Times New Roman" w:hAnsi="Times New Roman" w:cs="Times New Roman"/>
          <w:sz w:val="24"/>
        </w:rPr>
        <w:t>s niñas</w:t>
      </w:r>
      <w:r w:rsidR="004629EC">
        <w:rPr>
          <w:rFonts w:ascii="Times New Roman" w:hAnsi="Times New Roman" w:cs="Times New Roman"/>
          <w:sz w:val="24"/>
        </w:rPr>
        <w:t xml:space="preserve"> </w:t>
      </w:r>
      <w:r w:rsidR="000E2292">
        <w:rPr>
          <w:rFonts w:ascii="Times New Roman" w:hAnsi="Times New Roman" w:cs="Times New Roman"/>
          <w:sz w:val="24"/>
        </w:rPr>
        <w:t>de tercer</w:t>
      </w:r>
      <w:r w:rsidR="004629EC">
        <w:rPr>
          <w:rFonts w:ascii="Times New Roman" w:hAnsi="Times New Roman" w:cs="Times New Roman"/>
          <w:sz w:val="24"/>
        </w:rPr>
        <w:t xml:space="preserve"> año </w:t>
      </w:r>
      <w:r w:rsidRPr="002D1930">
        <w:rPr>
          <w:rFonts w:ascii="Times New Roman" w:hAnsi="Times New Roman" w:cs="Times New Roman"/>
          <w:sz w:val="24"/>
        </w:rPr>
        <w:t xml:space="preserve">a nivel preescolar del jardín de niños Evangelina </w:t>
      </w:r>
      <w:r>
        <w:rPr>
          <w:rFonts w:ascii="Times New Roman" w:hAnsi="Times New Roman" w:cs="Times New Roman"/>
          <w:sz w:val="24"/>
        </w:rPr>
        <w:t>Valdés de Moreira en el turno matutino</w:t>
      </w:r>
      <w:r w:rsidR="008B4E2B">
        <w:rPr>
          <w:rFonts w:ascii="Times New Roman" w:hAnsi="Times New Roman" w:cs="Times New Roman"/>
          <w:sz w:val="24"/>
        </w:rPr>
        <w:t xml:space="preserve">, los cuales </w:t>
      </w:r>
      <w:r w:rsidR="000E2292">
        <w:rPr>
          <w:rFonts w:ascii="Times New Roman" w:hAnsi="Times New Roman" w:cs="Times New Roman"/>
          <w:sz w:val="24"/>
        </w:rPr>
        <w:t>muestran</w:t>
      </w:r>
      <w:r w:rsidR="008B4E2B">
        <w:rPr>
          <w:rFonts w:ascii="Times New Roman" w:hAnsi="Times New Roman" w:cs="Times New Roman"/>
          <w:sz w:val="24"/>
        </w:rPr>
        <w:t xml:space="preserve"> una deficiencia en el área </w:t>
      </w:r>
      <w:r w:rsidR="004629EC">
        <w:rPr>
          <w:rFonts w:ascii="Times New Roman" w:hAnsi="Times New Roman" w:cs="Times New Roman"/>
          <w:sz w:val="24"/>
        </w:rPr>
        <w:t>de la motricidad fina, a pesar de habe</w:t>
      </w:r>
      <w:r w:rsidR="000E2292">
        <w:rPr>
          <w:rFonts w:ascii="Times New Roman" w:hAnsi="Times New Roman" w:cs="Times New Roman"/>
          <w:sz w:val="24"/>
        </w:rPr>
        <w:t xml:space="preserve">r cursado los grados anteriores, no cuentan con el dominio de diversas </w:t>
      </w:r>
      <w:r w:rsidR="002B7828">
        <w:rPr>
          <w:rFonts w:ascii="Times New Roman" w:hAnsi="Times New Roman" w:cs="Times New Roman"/>
          <w:sz w:val="24"/>
        </w:rPr>
        <w:t>habilidades del área mencionada anteriormente, como lo son: el agarre del lápiz, el uso de tijeras, moldear plastilina, pegar, colorear, etc.</w:t>
      </w:r>
    </w:p>
    <w:p w:rsidR="002B7828" w:rsidRDefault="00DE48B1" w:rsidP="002B7828">
      <w:pPr>
        <w:rPr>
          <w:rFonts w:ascii="Times New Roman" w:hAnsi="Times New Roman" w:cs="Times New Roman"/>
          <w:sz w:val="24"/>
        </w:rPr>
      </w:pPr>
      <w:r>
        <w:rPr>
          <w:rFonts w:ascii="Times New Roman" w:hAnsi="Times New Roman" w:cs="Times New Roman"/>
          <w:sz w:val="24"/>
        </w:rPr>
        <w:t>Se dice que el alumno que cursa el tercer grado de preescolar pasa automáticamente al primer grado de primaria</w:t>
      </w:r>
      <w:r w:rsidR="00EF34D3">
        <w:rPr>
          <w:rFonts w:ascii="Times New Roman" w:hAnsi="Times New Roman" w:cs="Times New Roman"/>
          <w:sz w:val="24"/>
        </w:rPr>
        <w:t xml:space="preserve"> aun sin haber obtenido un buen desarrollo de su motricidad fina, para que el alumno </w:t>
      </w:r>
      <w:r w:rsidR="00F27B27">
        <w:rPr>
          <w:rFonts w:ascii="Times New Roman" w:hAnsi="Times New Roman" w:cs="Times New Roman"/>
          <w:sz w:val="24"/>
        </w:rPr>
        <w:t>obtenga</w:t>
      </w:r>
      <w:r w:rsidR="00EF34D3">
        <w:rPr>
          <w:rFonts w:ascii="Times New Roman" w:hAnsi="Times New Roman" w:cs="Times New Roman"/>
          <w:sz w:val="24"/>
        </w:rPr>
        <w:t xml:space="preserve"> un desarrollo</w:t>
      </w:r>
      <w:r w:rsidR="00F27B27">
        <w:rPr>
          <w:rFonts w:ascii="Times New Roman" w:hAnsi="Times New Roman" w:cs="Times New Roman"/>
          <w:sz w:val="24"/>
        </w:rPr>
        <w:t xml:space="preserve"> aceptable pretendo</w:t>
      </w:r>
      <w:r w:rsidR="00EF34D3">
        <w:rPr>
          <w:rFonts w:ascii="Times New Roman" w:hAnsi="Times New Roman" w:cs="Times New Roman"/>
          <w:sz w:val="24"/>
        </w:rPr>
        <w:t xml:space="preserve"> realizar un trabajo de investigación</w:t>
      </w:r>
      <w:r w:rsidR="00F27B27">
        <w:rPr>
          <w:rFonts w:ascii="Times New Roman" w:hAnsi="Times New Roman" w:cs="Times New Roman"/>
          <w:sz w:val="24"/>
        </w:rPr>
        <w:t xml:space="preserve"> para conocer maneras correctas de emplear las estrategias didácticas enfocadas en la motricidad fina.</w:t>
      </w:r>
    </w:p>
    <w:p w:rsidR="00B53024" w:rsidRDefault="00F27B27" w:rsidP="00B53024">
      <w:pPr>
        <w:rPr>
          <w:rFonts w:ascii="Times New Roman" w:hAnsi="Times New Roman" w:cs="Times New Roman"/>
          <w:sz w:val="24"/>
        </w:rPr>
      </w:pPr>
      <w:r>
        <w:rPr>
          <w:rFonts w:ascii="Times New Roman" w:hAnsi="Times New Roman" w:cs="Times New Roman"/>
          <w:sz w:val="24"/>
        </w:rPr>
        <w:t>El desarrollo de las habilidades motoras finas se vio afectado en los niños y las niñas de tercer grado de preescolar debido a falta de estimulación por parte d</w:t>
      </w:r>
      <w:r w:rsidR="00953455">
        <w:rPr>
          <w:rFonts w:ascii="Times New Roman" w:hAnsi="Times New Roman" w:cs="Times New Roman"/>
          <w:sz w:val="24"/>
        </w:rPr>
        <w:t>e los padres de familia. Pude</w:t>
      </w:r>
      <w:r>
        <w:rPr>
          <w:rFonts w:ascii="Times New Roman" w:hAnsi="Times New Roman" w:cs="Times New Roman"/>
          <w:sz w:val="24"/>
        </w:rPr>
        <w:t xml:space="preserve"> observar que solo algunos de ellos han logrado el desarrollo de estas </w:t>
      </w:r>
      <w:r w:rsidR="00953455">
        <w:rPr>
          <w:rFonts w:ascii="Times New Roman" w:hAnsi="Times New Roman" w:cs="Times New Roman"/>
          <w:sz w:val="24"/>
        </w:rPr>
        <w:t>habilidades, pero a la mayoría aún se les complica, generando consecuencias como lo es el retraso de dicho desarrollo.</w:t>
      </w:r>
      <w:r w:rsidR="00B53024">
        <w:rPr>
          <w:rFonts w:ascii="Times New Roman" w:hAnsi="Times New Roman" w:cs="Times New Roman"/>
          <w:sz w:val="24"/>
        </w:rPr>
        <w:t xml:space="preserve"> Empleando distintas estrategias didácticas pienso, se puede llegar a obtener resultados favorables en su motricidad fina, así mismo ayudándolo con su aprendizaje y fomentando su creatividad y autoestima.</w:t>
      </w:r>
    </w:p>
    <w:p w:rsidR="00FF2274" w:rsidRPr="00A62C09" w:rsidRDefault="00FF2274" w:rsidP="00DD30D4">
      <w:pPr>
        <w:rPr>
          <w:rFonts w:ascii="Times New Roman" w:hAnsi="Times New Roman" w:cs="Times New Roman"/>
          <w:sz w:val="24"/>
        </w:rPr>
      </w:pPr>
      <w:r w:rsidRPr="00A62C09">
        <w:rPr>
          <w:rFonts w:ascii="Times New Roman" w:hAnsi="Times New Roman" w:cs="Times New Roman"/>
          <w:sz w:val="24"/>
        </w:rPr>
        <w:t>¿Cómo afecta la deficiencia motora en la realización de tareas y actividades dentro del aula?</w:t>
      </w:r>
    </w:p>
    <w:p w:rsidR="00FF2274" w:rsidRPr="00A62C09" w:rsidRDefault="00FF2274" w:rsidP="00FF2274">
      <w:pPr>
        <w:jc w:val="center"/>
        <w:rPr>
          <w:rFonts w:ascii="Times New Roman" w:hAnsi="Times New Roman" w:cs="Times New Roman"/>
          <w:b/>
          <w:sz w:val="24"/>
        </w:rPr>
      </w:pPr>
      <w:r w:rsidRPr="00A62C09">
        <w:rPr>
          <w:rFonts w:ascii="Times New Roman" w:hAnsi="Times New Roman" w:cs="Times New Roman"/>
          <w:b/>
          <w:sz w:val="24"/>
        </w:rPr>
        <w:lastRenderedPageBreak/>
        <w:t>Objetivo General</w:t>
      </w:r>
    </w:p>
    <w:p w:rsidR="00FF2274" w:rsidRPr="00A62C09" w:rsidRDefault="00FF2274" w:rsidP="00DD30D4">
      <w:pPr>
        <w:rPr>
          <w:rFonts w:ascii="Times New Roman" w:hAnsi="Times New Roman" w:cs="Times New Roman"/>
          <w:sz w:val="24"/>
        </w:rPr>
      </w:pPr>
      <w:r w:rsidRPr="00A62C09">
        <w:rPr>
          <w:rFonts w:ascii="Times New Roman" w:hAnsi="Times New Roman" w:cs="Times New Roman"/>
          <w:sz w:val="24"/>
        </w:rPr>
        <w:t>-Reconocer la capacidad del niño y de la niña en el ámbito motriz dentro del aula, para planea</w:t>
      </w:r>
      <w:r>
        <w:rPr>
          <w:rFonts w:ascii="Times New Roman" w:hAnsi="Times New Roman" w:cs="Times New Roman"/>
          <w:sz w:val="24"/>
        </w:rPr>
        <w:t xml:space="preserve">r actividades mediante diversas estrategias metodológicas </w:t>
      </w:r>
      <w:r w:rsidRPr="00A62C09">
        <w:rPr>
          <w:rFonts w:ascii="Times New Roman" w:hAnsi="Times New Roman" w:cs="Times New Roman"/>
          <w:sz w:val="24"/>
        </w:rPr>
        <w:t>que les ayude a desarrollar habilidades motoras finas.</w:t>
      </w:r>
    </w:p>
    <w:p w:rsidR="00FF2274" w:rsidRPr="00DD30D4" w:rsidRDefault="00FF2274" w:rsidP="00DD30D4">
      <w:pPr>
        <w:jc w:val="center"/>
        <w:rPr>
          <w:rFonts w:ascii="Times New Roman" w:hAnsi="Times New Roman" w:cs="Times New Roman"/>
          <w:b/>
          <w:sz w:val="24"/>
        </w:rPr>
      </w:pPr>
      <w:r w:rsidRPr="00DD30D4">
        <w:rPr>
          <w:rFonts w:ascii="Times New Roman" w:hAnsi="Times New Roman" w:cs="Times New Roman"/>
          <w:b/>
          <w:sz w:val="24"/>
        </w:rPr>
        <w:t>Objetivos Específicos</w:t>
      </w:r>
    </w:p>
    <w:p w:rsidR="00FF2274" w:rsidRPr="00A62C09" w:rsidRDefault="00FF2274" w:rsidP="00DD30D4">
      <w:pPr>
        <w:rPr>
          <w:rFonts w:ascii="Times New Roman" w:hAnsi="Times New Roman" w:cs="Times New Roman"/>
          <w:sz w:val="24"/>
        </w:rPr>
      </w:pPr>
      <w:r w:rsidRPr="00A62C09">
        <w:rPr>
          <w:rFonts w:ascii="Times New Roman" w:hAnsi="Times New Roman" w:cs="Times New Roman"/>
          <w:sz w:val="24"/>
        </w:rPr>
        <w:t>-Elegir a</w:t>
      </w:r>
      <w:r w:rsidR="004C0F8C">
        <w:rPr>
          <w:rFonts w:ascii="Times New Roman" w:hAnsi="Times New Roman" w:cs="Times New Roman"/>
          <w:sz w:val="24"/>
        </w:rPr>
        <w:t>ctividades con estrategias metodológicas que</w:t>
      </w:r>
      <w:r w:rsidRPr="00A62C09">
        <w:rPr>
          <w:rFonts w:ascii="Times New Roman" w:hAnsi="Times New Roman" w:cs="Times New Roman"/>
          <w:sz w:val="24"/>
        </w:rPr>
        <w:t xml:space="preserve"> favorezcan las capacidades de los alumnos para la mejora del desarrollo de habilidades motoras</w:t>
      </w:r>
      <w:r w:rsidR="00870064">
        <w:rPr>
          <w:rFonts w:ascii="Times New Roman" w:hAnsi="Times New Roman" w:cs="Times New Roman"/>
          <w:sz w:val="24"/>
        </w:rPr>
        <w:t xml:space="preserve"> finas</w:t>
      </w:r>
      <w:r w:rsidRPr="00A62C09">
        <w:rPr>
          <w:rFonts w:ascii="Times New Roman" w:hAnsi="Times New Roman" w:cs="Times New Roman"/>
          <w:sz w:val="24"/>
        </w:rPr>
        <w:t>.</w:t>
      </w:r>
    </w:p>
    <w:p w:rsidR="00FF2274" w:rsidRPr="00A62C09" w:rsidRDefault="00FF2274" w:rsidP="00DD30D4">
      <w:pPr>
        <w:rPr>
          <w:rFonts w:ascii="Times New Roman" w:hAnsi="Times New Roman" w:cs="Times New Roman"/>
          <w:sz w:val="24"/>
        </w:rPr>
      </w:pPr>
      <w:r w:rsidRPr="00A62C09">
        <w:rPr>
          <w:rFonts w:ascii="Times New Roman" w:hAnsi="Times New Roman" w:cs="Times New Roman"/>
          <w:sz w:val="24"/>
        </w:rPr>
        <w:t>-Analizar las habilidades motoras finas en los alumno</w:t>
      </w:r>
      <w:r w:rsidR="004C0F8C">
        <w:rPr>
          <w:rFonts w:ascii="Times New Roman" w:hAnsi="Times New Roman" w:cs="Times New Roman"/>
          <w:sz w:val="24"/>
        </w:rPr>
        <w:t>s</w:t>
      </w:r>
      <w:r w:rsidRPr="00A62C09">
        <w:rPr>
          <w:rFonts w:ascii="Times New Roman" w:hAnsi="Times New Roman" w:cs="Times New Roman"/>
          <w:sz w:val="24"/>
        </w:rPr>
        <w:t xml:space="preserve"> para detectar sus capacidades por medio </w:t>
      </w:r>
      <w:r w:rsidR="004C0F8C">
        <w:rPr>
          <w:rFonts w:ascii="Times New Roman" w:hAnsi="Times New Roman" w:cs="Times New Roman"/>
          <w:sz w:val="24"/>
        </w:rPr>
        <w:t>de estrategias metodológicas</w:t>
      </w:r>
      <w:r w:rsidRPr="00A62C09">
        <w:rPr>
          <w:rFonts w:ascii="Times New Roman" w:hAnsi="Times New Roman" w:cs="Times New Roman"/>
          <w:sz w:val="24"/>
        </w:rPr>
        <w:t>.</w:t>
      </w:r>
    </w:p>
    <w:p w:rsidR="00FF2274" w:rsidRPr="00A62C09" w:rsidRDefault="00FF2274" w:rsidP="00DD30D4">
      <w:pPr>
        <w:rPr>
          <w:rFonts w:ascii="Times New Roman" w:hAnsi="Times New Roman" w:cs="Times New Roman"/>
          <w:sz w:val="24"/>
        </w:rPr>
      </w:pPr>
      <w:r w:rsidRPr="00A62C09">
        <w:rPr>
          <w:rFonts w:ascii="Times New Roman" w:hAnsi="Times New Roman" w:cs="Times New Roman"/>
          <w:sz w:val="24"/>
        </w:rPr>
        <w:t xml:space="preserve">-Evaluar </w:t>
      </w:r>
      <w:r w:rsidR="004C0F8C">
        <w:rPr>
          <w:rFonts w:ascii="Times New Roman" w:hAnsi="Times New Roman" w:cs="Times New Roman"/>
          <w:sz w:val="24"/>
        </w:rPr>
        <w:t>el resultado de las actividades</w:t>
      </w:r>
      <w:r w:rsidRPr="00A62C09">
        <w:rPr>
          <w:rFonts w:ascii="Times New Roman" w:hAnsi="Times New Roman" w:cs="Times New Roman"/>
          <w:sz w:val="24"/>
        </w:rPr>
        <w:t xml:space="preserve"> para detectar el avance de las capacidades y habilidades motoras finas de los alumnos.</w:t>
      </w:r>
    </w:p>
    <w:p w:rsidR="00FF2274" w:rsidRPr="00A62C09" w:rsidRDefault="00FF2274" w:rsidP="00FF2274">
      <w:pPr>
        <w:jc w:val="center"/>
        <w:rPr>
          <w:rFonts w:ascii="Times New Roman" w:hAnsi="Times New Roman" w:cs="Times New Roman"/>
          <w:b/>
          <w:sz w:val="24"/>
        </w:rPr>
      </w:pPr>
      <w:r w:rsidRPr="00A62C09">
        <w:rPr>
          <w:rFonts w:ascii="Times New Roman" w:hAnsi="Times New Roman" w:cs="Times New Roman"/>
          <w:b/>
          <w:sz w:val="24"/>
        </w:rPr>
        <w:t>Preguntas de Investigación</w:t>
      </w:r>
    </w:p>
    <w:p w:rsidR="00FF2274" w:rsidRPr="00A62C09" w:rsidRDefault="00FF2274" w:rsidP="00DD30D4">
      <w:pPr>
        <w:rPr>
          <w:rFonts w:ascii="Times New Roman" w:hAnsi="Times New Roman" w:cs="Times New Roman"/>
          <w:sz w:val="24"/>
        </w:rPr>
      </w:pPr>
      <w:r w:rsidRPr="00A62C09">
        <w:rPr>
          <w:rFonts w:ascii="Times New Roman" w:hAnsi="Times New Roman" w:cs="Times New Roman"/>
          <w:sz w:val="24"/>
        </w:rPr>
        <w:t>- ¿Plantear actividades</w:t>
      </w:r>
      <w:r w:rsidR="00BA358D">
        <w:rPr>
          <w:rFonts w:ascii="Times New Roman" w:hAnsi="Times New Roman" w:cs="Times New Roman"/>
          <w:sz w:val="24"/>
        </w:rPr>
        <w:t xml:space="preserve"> mediante estrategias metodológicas</w:t>
      </w:r>
      <w:r w:rsidRPr="00A62C09">
        <w:rPr>
          <w:rFonts w:ascii="Times New Roman" w:hAnsi="Times New Roman" w:cs="Times New Roman"/>
          <w:sz w:val="24"/>
        </w:rPr>
        <w:t xml:space="preserve"> les ayuda a desarrollar habilid</w:t>
      </w:r>
      <w:r w:rsidR="00BA358D">
        <w:rPr>
          <w:rFonts w:ascii="Times New Roman" w:hAnsi="Times New Roman" w:cs="Times New Roman"/>
          <w:sz w:val="24"/>
        </w:rPr>
        <w:t>ades motoras finas</w:t>
      </w:r>
      <w:r w:rsidRPr="00A62C09">
        <w:rPr>
          <w:rFonts w:ascii="Times New Roman" w:hAnsi="Times New Roman" w:cs="Times New Roman"/>
          <w:sz w:val="24"/>
        </w:rPr>
        <w:t xml:space="preserve"> a los alumnos de preescolar?</w:t>
      </w:r>
    </w:p>
    <w:p w:rsidR="00FF2274" w:rsidRPr="00A62C09" w:rsidRDefault="00FF2274" w:rsidP="00DD30D4">
      <w:pPr>
        <w:rPr>
          <w:rFonts w:ascii="Times New Roman" w:hAnsi="Times New Roman" w:cs="Times New Roman"/>
          <w:sz w:val="24"/>
        </w:rPr>
      </w:pPr>
      <w:r w:rsidRPr="00A62C09">
        <w:rPr>
          <w:rFonts w:ascii="Times New Roman" w:hAnsi="Times New Roman" w:cs="Times New Roman"/>
          <w:sz w:val="24"/>
        </w:rPr>
        <w:t xml:space="preserve">- ¿Cómo la elección </w:t>
      </w:r>
      <w:r w:rsidR="00BA358D">
        <w:rPr>
          <w:rFonts w:ascii="Times New Roman" w:hAnsi="Times New Roman" w:cs="Times New Roman"/>
          <w:sz w:val="24"/>
        </w:rPr>
        <w:t>de estrategias metodológicas</w:t>
      </w:r>
      <w:r w:rsidRPr="00A62C09">
        <w:rPr>
          <w:rFonts w:ascii="Times New Roman" w:hAnsi="Times New Roman" w:cs="Times New Roman"/>
          <w:sz w:val="24"/>
        </w:rPr>
        <w:t xml:space="preserve"> favorece las capacidades y el desarrollo de las habilidades motoras finas?</w:t>
      </w:r>
    </w:p>
    <w:p w:rsidR="00FF2274" w:rsidRPr="00A62C09" w:rsidRDefault="00FF2274" w:rsidP="00DD30D4">
      <w:pPr>
        <w:rPr>
          <w:rFonts w:ascii="Times New Roman" w:hAnsi="Times New Roman" w:cs="Times New Roman"/>
          <w:sz w:val="24"/>
        </w:rPr>
      </w:pPr>
      <w:r w:rsidRPr="00A62C09">
        <w:rPr>
          <w:rFonts w:ascii="Times New Roman" w:hAnsi="Times New Roman" w:cs="Times New Roman"/>
          <w:sz w:val="24"/>
        </w:rPr>
        <w:t>- ¿Cómo al analizar las habilidades motoras finas se pueden detectar las capacidades de los alumnos</w:t>
      </w:r>
      <w:r w:rsidR="00BA358D">
        <w:rPr>
          <w:rFonts w:ascii="Times New Roman" w:hAnsi="Times New Roman" w:cs="Times New Roman"/>
          <w:sz w:val="24"/>
        </w:rPr>
        <w:t xml:space="preserve"> durante las actividades o tareas realizadas dentro del aula</w:t>
      </w:r>
      <w:r w:rsidRPr="00A62C09">
        <w:rPr>
          <w:rFonts w:ascii="Times New Roman" w:hAnsi="Times New Roman" w:cs="Times New Roman"/>
          <w:sz w:val="24"/>
        </w:rPr>
        <w:t>?</w:t>
      </w:r>
    </w:p>
    <w:p w:rsidR="00870064" w:rsidRPr="00870064" w:rsidRDefault="00FF2274" w:rsidP="00870064">
      <w:pPr>
        <w:rPr>
          <w:rFonts w:ascii="Times New Roman" w:hAnsi="Times New Roman" w:cs="Times New Roman"/>
          <w:sz w:val="24"/>
        </w:rPr>
      </w:pPr>
      <w:r w:rsidRPr="00A62C09">
        <w:rPr>
          <w:rFonts w:ascii="Times New Roman" w:hAnsi="Times New Roman" w:cs="Times New Roman"/>
          <w:sz w:val="24"/>
        </w:rPr>
        <w:t xml:space="preserve">- ¿Cómo el detectar las capacidades y habilidades motoras finas de los alumnos </w:t>
      </w:r>
      <w:r w:rsidR="00BA358D">
        <w:rPr>
          <w:rFonts w:ascii="Times New Roman" w:hAnsi="Times New Roman" w:cs="Times New Roman"/>
          <w:sz w:val="24"/>
        </w:rPr>
        <w:t>nos ayuda en la realización de actividades favorables para el desarrollo de dichas habilidades mediante estrategias metodológicas</w:t>
      </w:r>
      <w:r w:rsidRPr="00A62C09">
        <w:rPr>
          <w:rFonts w:ascii="Times New Roman" w:hAnsi="Times New Roman" w:cs="Times New Roman"/>
          <w:sz w:val="24"/>
        </w:rPr>
        <w:t>?</w:t>
      </w:r>
    </w:p>
    <w:p w:rsidR="00DD30D4" w:rsidRDefault="00DD30D4" w:rsidP="00547C1B">
      <w:pPr>
        <w:ind w:firstLine="0"/>
        <w:jc w:val="center"/>
        <w:rPr>
          <w:rFonts w:ascii="Times New Roman" w:hAnsi="Times New Roman" w:cs="Times New Roman"/>
          <w:b/>
          <w:sz w:val="24"/>
        </w:rPr>
      </w:pPr>
      <w:r w:rsidRPr="00DD30D4">
        <w:rPr>
          <w:rFonts w:ascii="Times New Roman" w:hAnsi="Times New Roman" w:cs="Times New Roman"/>
          <w:b/>
          <w:sz w:val="24"/>
        </w:rPr>
        <w:lastRenderedPageBreak/>
        <w:t>Justificación</w:t>
      </w:r>
    </w:p>
    <w:p w:rsidR="00DD30D4" w:rsidRPr="00A62C09" w:rsidRDefault="00FF7BA2" w:rsidP="00DD30D4">
      <w:pPr>
        <w:rPr>
          <w:rFonts w:ascii="Times New Roman" w:hAnsi="Times New Roman" w:cs="Times New Roman"/>
          <w:sz w:val="24"/>
        </w:rPr>
      </w:pPr>
      <w:r>
        <w:rPr>
          <w:rFonts w:ascii="Times New Roman" w:hAnsi="Times New Roman" w:cs="Times New Roman"/>
          <w:sz w:val="24"/>
        </w:rPr>
        <w:t>El nivel de preescolar brind</w:t>
      </w:r>
      <w:r w:rsidR="00DD30D4" w:rsidRPr="00A62C09">
        <w:rPr>
          <w:rFonts w:ascii="Times New Roman" w:hAnsi="Times New Roman" w:cs="Times New Roman"/>
          <w:sz w:val="24"/>
        </w:rPr>
        <w:t>a al infante la educación inicial a partir de los tres años. El asistir a este primer acercamiento prepara al infante para los siguientes niveles, dándole las herramientas básicas que pondrán en práctica, y así mismo, que se desarrollen habilidades que serán útiles por el resto de su vida. En este nivel de educación inicial se dan a conocer las dificultades que tiene el alumno durante su proceso en el desarrollo de las habilidades</w:t>
      </w:r>
      <w:r>
        <w:rPr>
          <w:rFonts w:ascii="Times New Roman" w:hAnsi="Times New Roman" w:cs="Times New Roman"/>
          <w:sz w:val="24"/>
        </w:rPr>
        <w:t xml:space="preserve"> motoras finas</w:t>
      </w:r>
      <w:r w:rsidR="00DD30D4" w:rsidRPr="00A62C09">
        <w:rPr>
          <w:rFonts w:ascii="Times New Roman" w:hAnsi="Times New Roman" w:cs="Times New Roman"/>
          <w:sz w:val="24"/>
        </w:rPr>
        <w:t xml:space="preserve">. </w:t>
      </w:r>
    </w:p>
    <w:p w:rsidR="00DD30D4" w:rsidRDefault="00DD30D4" w:rsidP="00335207">
      <w:pPr>
        <w:rPr>
          <w:rFonts w:ascii="Times New Roman" w:hAnsi="Times New Roman" w:cs="Times New Roman"/>
          <w:sz w:val="24"/>
        </w:rPr>
      </w:pPr>
      <w:r w:rsidRPr="00A62C09">
        <w:rPr>
          <w:rFonts w:ascii="Times New Roman" w:hAnsi="Times New Roman" w:cs="Times New Roman"/>
          <w:sz w:val="24"/>
        </w:rPr>
        <w:t>Los niños y las niñas en nivel preescolar pueden llegar a mostrar una deficiencia en la adquisición de habilidades motoras finas, estas son la capacidad de realizar movimientos utilizando los músculos de nuestros dedos, manos y muñecas. Si el alumno no tiene desarrollada dicha habilidad se ve afectado en la realización de tareas y actividades dentro del aula, como puede ser, el escribir, usar cierres, usar tijeras, pasar de página o hasta apilar bloques. Se sugiere aplic</w:t>
      </w:r>
      <w:r w:rsidR="00FF7BA2">
        <w:rPr>
          <w:rFonts w:ascii="Times New Roman" w:hAnsi="Times New Roman" w:cs="Times New Roman"/>
          <w:sz w:val="24"/>
        </w:rPr>
        <w:t>ar actividades mediante estrategias metodológicas</w:t>
      </w:r>
      <w:r w:rsidRPr="00A62C09">
        <w:rPr>
          <w:rFonts w:ascii="Times New Roman" w:hAnsi="Times New Roman" w:cs="Times New Roman"/>
          <w:sz w:val="24"/>
        </w:rPr>
        <w:t xml:space="preserve"> que le </w:t>
      </w:r>
      <w:r w:rsidR="00FF7BA2" w:rsidRPr="00A62C09">
        <w:rPr>
          <w:rFonts w:ascii="Times New Roman" w:hAnsi="Times New Roman" w:cs="Times New Roman"/>
          <w:sz w:val="24"/>
        </w:rPr>
        <w:t>brinde</w:t>
      </w:r>
      <w:r w:rsidRPr="00A62C09">
        <w:rPr>
          <w:rFonts w:ascii="Times New Roman" w:hAnsi="Times New Roman" w:cs="Times New Roman"/>
          <w:sz w:val="24"/>
        </w:rPr>
        <w:t xml:space="preserve"> al alumno las herramientas y estrategias para un adecuado desarrollo de las habilidades motoras finas, a través del uso de distintos objetos que puedan manipular. Se planea realizar una investigación en el Jardín de Niños Evangelina Valdés de Moreira en el turno matutino, con el grado de tercero sección C durante el primer ciclo escolar. Ya que se llegó a detectar un cierto número de alumnos con esta deficiencia de la adquisici</w:t>
      </w:r>
      <w:r w:rsidR="00335207">
        <w:rPr>
          <w:rFonts w:ascii="Times New Roman" w:hAnsi="Times New Roman" w:cs="Times New Roman"/>
          <w:sz w:val="24"/>
        </w:rPr>
        <w:t>ón de habilidades motoras fina.</w:t>
      </w:r>
    </w:p>
    <w:p w:rsidR="00547C1B" w:rsidRPr="004A3EC1" w:rsidRDefault="00870064" w:rsidP="004A3EC1">
      <w:pPr>
        <w:rPr>
          <w:rFonts w:ascii="Times New Roman" w:hAnsi="Times New Roman" w:cs="Times New Roman"/>
          <w:sz w:val="24"/>
        </w:rPr>
      </w:pPr>
      <w:r w:rsidRPr="00A62C09">
        <w:rPr>
          <w:rFonts w:ascii="Times New Roman" w:hAnsi="Times New Roman" w:cs="Times New Roman"/>
          <w:sz w:val="24"/>
        </w:rPr>
        <w:t>Los alumnos que se ven afectados en el desarrollo de las habilidades motoras finas, se ven también afectados en el lenguaje, ya que estas habilidades son las bases para llegar a la emisión del sonido, gestual y escrito. La motricidad fina es la que se encarga de que nuestros movimientos sean precisos, esta compone el aparato locomotor, y la parte visual para realizar movimientos pequeños.</w:t>
      </w:r>
      <w:r w:rsidR="00547C1B">
        <w:rPr>
          <w:rFonts w:ascii="Times New Roman" w:hAnsi="Times New Roman" w:cs="Times New Roman"/>
          <w:b/>
          <w:sz w:val="24"/>
        </w:rPr>
        <w:br w:type="page"/>
      </w:r>
    </w:p>
    <w:p w:rsidR="00547C1B" w:rsidRDefault="00E34ED8" w:rsidP="004A3EC1">
      <w:pPr>
        <w:ind w:firstLine="0"/>
        <w:jc w:val="center"/>
        <w:rPr>
          <w:rFonts w:ascii="Times New Roman" w:hAnsi="Times New Roman" w:cs="Times New Roman"/>
          <w:b/>
          <w:sz w:val="24"/>
        </w:rPr>
      </w:pPr>
      <w:r>
        <w:rPr>
          <w:rFonts w:ascii="Times New Roman" w:hAnsi="Times New Roman" w:cs="Times New Roman"/>
          <w:b/>
          <w:sz w:val="24"/>
        </w:rPr>
        <w:lastRenderedPageBreak/>
        <w:t>Marco Referencial</w:t>
      </w:r>
    </w:p>
    <w:p w:rsidR="0046692A" w:rsidRPr="00547C1B" w:rsidRDefault="00DD30D4" w:rsidP="004A3EC1">
      <w:pPr>
        <w:ind w:firstLine="0"/>
        <w:rPr>
          <w:rFonts w:ascii="Times New Roman" w:hAnsi="Times New Roman" w:cs="Times New Roman"/>
          <w:b/>
          <w:sz w:val="24"/>
        </w:rPr>
      </w:pPr>
      <w:r w:rsidRPr="00547C1B">
        <w:rPr>
          <w:rFonts w:ascii="Times New Roman" w:hAnsi="Times New Roman" w:cs="Times New Roman"/>
          <w:b/>
          <w:sz w:val="24"/>
        </w:rPr>
        <w:t>Marco Teórico</w:t>
      </w:r>
    </w:p>
    <w:p w:rsidR="006412D6" w:rsidRDefault="0046692A" w:rsidP="00451024">
      <w:pPr>
        <w:rPr>
          <w:rFonts w:ascii="Times New Roman" w:hAnsi="Times New Roman" w:cs="Times New Roman"/>
          <w:sz w:val="24"/>
        </w:rPr>
      </w:pPr>
      <w:r w:rsidRPr="00237BE6">
        <w:rPr>
          <w:rFonts w:ascii="Times New Roman" w:hAnsi="Times New Roman" w:cs="Times New Roman"/>
          <w:b/>
          <w:sz w:val="24"/>
        </w:rPr>
        <w:t>Psicomotricidad</w:t>
      </w:r>
      <w:r w:rsidR="00D9551A" w:rsidRPr="00D9551A">
        <w:rPr>
          <w:rFonts w:ascii="Times New Roman" w:hAnsi="Times New Roman" w:cs="Times New Roman"/>
          <w:sz w:val="24"/>
        </w:rPr>
        <w:t>:</w:t>
      </w:r>
    </w:p>
    <w:p w:rsidR="0029464C" w:rsidRDefault="006412D6" w:rsidP="00D50579">
      <w:pPr>
        <w:rPr>
          <w:rFonts w:ascii="Times New Roman" w:hAnsi="Times New Roman" w:cs="Times New Roman"/>
          <w:sz w:val="24"/>
        </w:rPr>
      </w:pPr>
      <w:r>
        <w:rPr>
          <w:rFonts w:ascii="Times New Roman" w:hAnsi="Times New Roman" w:cs="Times New Roman"/>
          <w:sz w:val="24"/>
        </w:rPr>
        <w:t>La psicomotricidad, como su nombre lo dice indica, intenta poner en relación dos elementos: lo psíquico y lo motriz, estudia el movimiento con connotaciones psicológicas que superan lo puramente biomecánico, refiere la comprensión del movimiento como factor de desarrollo y expresión del individuo en relación con su entorno (Pacheco, 2015). Esto se refiere a que la psicomotrici</w:t>
      </w:r>
      <w:r w:rsidR="006D4E5B">
        <w:rPr>
          <w:rFonts w:ascii="Times New Roman" w:hAnsi="Times New Roman" w:cs="Times New Roman"/>
          <w:sz w:val="24"/>
        </w:rPr>
        <w:t>dad es parte del progreso</w:t>
      </w:r>
      <w:r>
        <w:rPr>
          <w:rFonts w:ascii="Times New Roman" w:hAnsi="Times New Roman" w:cs="Times New Roman"/>
          <w:sz w:val="24"/>
        </w:rPr>
        <w:t xml:space="preserve"> del humano y tiene como importancia el desarrollo de habilidades </w:t>
      </w:r>
      <w:r w:rsidR="00B13B6F">
        <w:rPr>
          <w:rFonts w:ascii="Times New Roman" w:hAnsi="Times New Roman" w:cs="Times New Roman"/>
          <w:sz w:val="24"/>
        </w:rPr>
        <w:t>lingüísticas, la</w:t>
      </w:r>
      <w:r>
        <w:rPr>
          <w:rFonts w:ascii="Times New Roman" w:hAnsi="Times New Roman" w:cs="Times New Roman"/>
          <w:sz w:val="24"/>
        </w:rPr>
        <w:t xml:space="preserve"> relación </w:t>
      </w:r>
      <w:r w:rsidR="00237BE6">
        <w:rPr>
          <w:rFonts w:ascii="Times New Roman" w:hAnsi="Times New Roman" w:cs="Times New Roman"/>
          <w:sz w:val="24"/>
        </w:rPr>
        <w:t xml:space="preserve">afectiva y los aprendizajes de lectoescritura. La psicomotricidad </w:t>
      </w:r>
      <w:r w:rsidR="006D4E5B">
        <w:rPr>
          <w:rFonts w:ascii="Times New Roman" w:hAnsi="Times New Roman" w:cs="Times New Roman"/>
          <w:sz w:val="24"/>
        </w:rPr>
        <w:t>se considera como un área donde se tiene relación el movimiento del cue</w:t>
      </w:r>
      <w:r w:rsidR="0029464C">
        <w:rPr>
          <w:rFonts w:ascii="Times New Roman" w:hAnsi="Times New Roman" w:cs="Times New Roman"/>
          <w:sz w:val="24"/>
        </w:rPr>
        <w:t>rpo y la madures del individuo.</w:t>
      </w:r>
      <w:r w:rsidR="00D50579">
        <w:rPr>
          <w:rFonts w:ascii="Times New Roman" w:hAnsi="Times New Roman" w:cs="Times New Roman"/>
          <w:sz w:val="24"/>
        </w:rPr>
        <w:t xml:space="preserve"> </w:t>
      </w:r>
      <w:r w:rsidR="0029464C">
        <w:rPr>
          <w:rFonts w:ascii="Times New Roman" w:hAnsi="Times New Roman" w:cs="Times New Roman"/>
          <w:sz w:val="24"/>
        </w:rPr>
        <w:t xml:space="preserve">En los niños y las niñas es parte de su vida diaria, ya que, la aplican saltando, corriendo, aventando pelotas, etc. </w:t>
      </w:r>
    </w:p>
    <w:p w:rsidR="00D50579" w:rsidRDefault="00D50579" w:rsidP="00D50579">
      <w:pPr>
        <w:rPr>
          <w:rFonts w:ascii="Times New Roman" w:hAnsi="Times New Roman" w:cs="Times New Roman"/>
          <w:b/>
          <w:sz w:val="24"/>
        </w:rPr>
      </w:pPr>
      <w:r w:rsidRPr="00D50579">
        <w:rPr>
          <w:rFonts w:ascii="Times New Roman" w:hAnsi="Times New Roman" w:cs="Times New Roman"/>
          <w:b/>
          <w:sz w:val="24"/>
        </w:rPr>
        <w:t>Motricidad:</w:t>
      </w:r>
    </w:p>
    <w:p w:rsidR="003552BE" w:rsidRDefault="003552BE" w:rsidP="00D50579">
      <w:pPr>
        <w:rPr>
          <w:rFonts w:ascii="Times New Roman" w:hAnsi="Times New Roman" w:cs="Times New Roman"/>
          <w:sz w:val="24"/>
        </w:rPr>
      </w:pPr>
      <w:r>
        <w:rPr>
          <w:rFonts w:ascii="Times New Roman" w:hAnsi="Times New Roman" w:cs="Times New Roman"/>
          <w:sz w:val="24"/>
        </w:rPr>
        <w:t>Es la capacidad para m</w:t>
      </w:r>
      <w:r w:rsidR="002C3826">
        <w:rPr>
          <w:rFonts w:ascii="Times New Roman" w:hAnsi="Times New Roman" w:cs="Times New Roman"/>
          <w:sz w:val="24"/>
        </w:rPr>
        <w:t>over una parte o todo el cuerpo mediante actos involuntario o voluntarios. Existen dos tipos de motricidad, la motricidad gruesa y la motricidad fina.</w:t>
      </w:r>
    </w:p>
    <w:p w:rsidR="002C3826" w:rsidRDefault="002C3826" w:rsidP="002C3826">
      <w:pPr>
        <w:rPr>
          <w:rFonts w:ascii="Times New Roman" w:hAnsi="Times New Roman" w:cs="Times New Roman"/>
          <w:b/>
          <w:sz w:val="24"/>
        </w:rPr>
      </w:pPr>
      <w:r w:rsidRPr="002C3826">
        <w:rPr>
          <w:rFonts w:ascii="Times New Roman" w:hAnsi="Times New Roman" w:cs="Times New Roman"/>
          <w:b/>
          <w:sz w:val="24"/>
        </w:rPr>
        <w:t>Motricidad Gruesa:</w:t>
      </w:r>
    </w:p>
    <w:p w:rsidR="002C3826" w:rsidRDefault="00850681" w:rsidP="002C3826">
      <w:pPr>
        <w:rPr>
          <w:rFonts w:ascii="Times New Roman" w:hAnsi="Times New Roman" w:cs="Times New Roman"/>
          <w:sz w:val="24"/>
        </w:rPr>
      </w:pPr>
      <w:r>
        <w:rPr>
          <w:rFonts w:ascii="Times New Roman" w:hAnsi="Times New Roman" w:cs="Times New Roman"/>
          <w:sz w:val="24"/>
        </w:rPr>
        <w:t>Esta se refiere a las acciones que se realizan con todo el cuerpo</w:t>
      </w:r>
      <w:r w:rsidR="00714192">
        <w:rPr>
          <w:rFonts w:ascii="Times New Roman" w:hAnsi="Times New Roman" w:cs="Times New Roman"/>
          <w:sz w:val="24"/>
        </w:rPr>
        <w:t xml:space="preserve"> coordinando los movimientos con diferentes extremidades, incluyendo el equilibrio, por ejemplo, caminar, correr, saltar, rodar, trepar, entre otras acciones.</w:t>
      </w:r>
    </w:p>
    <w:p w:rsidR="00910D9D" w:rsidRDefault="00910D9D">
      <w:pPr>
        <w:rPr>
          <w:rFonts w:ascii="Times New Roman" w:hAnsi="Times New Roman" w:cs="Times New Roman"/>
          <w:b/>
          <w:sz w:val="24"/>
        </w:rPr>
      </w:pPr>
      <w:r>
        <w:rPr>
          <w:rFonts w:ascii="Times New Roman" w:hAnsi="Times New Roman" w:cs="Times New Roman"/>
          <w:b/>
          <w:sz w:val="24"/>
        </w:rPr>
        <w:br w:type="page"/>
      </w:r>
    </w:p>
    <w:p w:rsidR="00910D9D" w:rsidRDefault="00714192" w:rsidP="00910D9D">
      <w:pPr>
        <w:rPr>
          <w:rFonts w:ascii="Times New Roman" w:hAnsi="Times New Roman" w:cs="Times New Roman"/>
          <w:b/>
          <w:sz w:val="24"/>
        </w:rPr>
      </w:pPr>
      <w:r w:rsidRPr="00714192">
        <w:rPr>
          <w:rFonts w:ascii="Times New Roman" w:hAnsi="Times New Roman" w:cs="Times New Roman"/>
          <w:b/>
          <w:sz w:val="24"/>
        </w:rPr>
        <w:lastRenderedPageBreak/>
        <w:t>Motricidad Fina:</w:t>
      </w:r>
    </w:p>
    <w:p w:rsidR="000A4E49" w:rsidRDefault="00671F8F" w:rsidP="000A4E49">
      <w:pPr>
        <w:rPr>
          <w:rFonts w:ascii="Times New Roman" w:hAnsi="Times New Roman" w:cs="Times New Roman"/>
          <w:sz w:val="24"/>
        </w:rPr>
      </w:pPr>
      <w:r>
        <w:rPr>
          <w:rFonts w:ascii="Times New Roman" w:hAnsi="Times New Roman" w:cs="Times New Roman"/>
          <w:sz w:val="24"/>
        </w:rPr>
        <w:t xml:space="preserve">Son acciones que los niños y las niñas realizan con sus manos, a través de la coordinación óculo-manuales </w:t>
      </w:r>
      <w:r w:rsidR="00910D9D">
        <w:rPr>
          <w:rFonts w:ascii="Times New Roman" w:hAnsi="Times New Roman" w:cs="Times New Roman"/>
          <w:sz w:val="24"/>
        </w:rPr>
        <w:t xml:space="preserve">que les permite realizar acciones como pegar, recortar, dibujar, recoger objetos, etc. Se refiere </w:t>
      </w:r>
      <w:r w:rsidR="000A4E49">
        <w:rPr>
          <w:rFonts w:ascii="Times New Roman" w:hAnsi="Times New Roman" w:cs="Times New Roman"/>
          <w:sz w:val="24"/>
        </w:rPr>
        <w:t xml:space="preserve">a las acciones que se realizan con las manos, pies y dedos. </w:t>
      </w:r>
    </w:p>
    <w:p w:rsidR="000A4E49" w:rsidRDefault="000A4E49" w:rsidP="000A4E49">
      <w:pPr>
        <w:rPr>
          <w:rFonts w:ascii="Times New Roman" w:hAnsi="Times New Roman" w:cs="Times New Roman"/>
          <w:sz w:val="24"/>
        </w:rPr>
      </w:pPr>
      <w:r>
        <w:rPr>
          <w:rFonts w:ascii="Times New Roman" w:hAnsi="Times New Roman" w:cs="Times New Roman"/>
          <w:sz w:val="24"/>
        </w:rPr>
        <w:t>La motricidad fina es muy importante desde la educación inicial, ya que es fundamental en la realización de actividades donde se utilicen los músculos, el desarrollo de las habilidades motoras f</w:t>
      </w:r>
      <w:r w:rsidR="002D71B8">
        <w:rPr>
          <w:rFonts w:ascii="Times New Roman" w:hAnsi="Times New Roman" w:cs="Times New Roman"/>
          <w:sz w:val="24"/>
        </w:rPr>
        <w:t>inas se puede llevar a cabo mediante la estimulación temprana por parte de los padres. Valle (2017) hace mención que “la estimulación temprana se encuentra vinculada con algunas áreas como la motricidad, lenguaje, afectividad, percepción, atención, memoria, entre otras, desarrollando en el niño competencias indispensables para un mejor desenvolvimiento de sus funciones”.</w:t>
      </w:r>
    </w:p>
    <w:p w:rsidR="004B5D10" w:rsidRDefault="004B5D10" w:rsidP="000A4E49">
      <w:pPr>
        <w:rPr>
          <w:rFonts w:ascii="Times New Roman" w:hAnsi="Times New Roman" w:cs="Times New Roman"/>
          <w:b/>
          <w:sz w:val="24"/>
        </w:rPr>
      </w:pPr>
      <w:r w:rsidRPr="004B5D10">
        <w:rPr>
          <w:rFonts w:ascii="Times New Roman" w:hAnsi="Times New Roman" w:cs="Times New Roman"/>
          <w:b/>
          <w:sz w:val="24"/>
        </w:rPr>
        <w:t>Deficiencia Motora</w:t>
      </w:r>
    </w:p>
    <w:p w:rsidR="00F6508E" w:rsidRPr="00F6508E" w:rsidRDefault="00F6508E" w:rsidP="000A4E49">
      <w:pPr>
        <w:rPr>
          <w:rFonts w:ascii="Times New Roman" w:hAnsi="Times New Roman" w:cs="Times New Roman"/>
          <w:sz w:val="24"/>
        </w:rPr>
      </w:pPr>
      <w:r>
        <w:rPr>
          <w:rFonts w:ascii="Times New Roman" w:hAnsi="Times New Roman" w:cs="Times New Roman"/>
          <w:sz w:val="24"/>
        </w:rPr>
        <w:t xml:space="preserve">Es una </w:t>
      </w:r>
      <w:r w:rsidR="00396F9D">
        <w:rPr>
          <w:rFonts w:ascii="Times New Roman" w:hAnsi="Times New Roman" w:cs="Times New Roman"/>
          <w:sz w:val="24"/>
        </w:rPr>
        <w:t>indisposición del</w:t>
      </w:r>
      <w:r>
        <w:rPr>
          <w:rFonts w:ascii="Times New Roman" w:hAnsi="Times New Roman" w:cs="Times New Roman"/>
          <w:sz w:val="24"/>
        </w:rPr>
        <w:t xml:space="preserve"> sistema motor</w:t>
      </w:r>
      <w:r w:rsidR="00396F9D">
        <w:rPr>
          <w:rFonts w:ascii="Times New Roman" w:hAnsi="Times New Roman" w:cs="Times New Roman"/>
          <w:sz w:val="24"/>
        </w:rPr>
        <w:t xml:space="preserve"> que se puede dar desde que el bebé nace o puede ser ocasionada por algún accidente, puede ser también por la tensión muscular deficiente en el infante; otros factores que han sido considerados los menciona Pavón (2016) “la discapacidad o deficiencia motriz es una condición de vida que afecta el control y movimiento del cuerpo”</w:t>
      </w:r>
    </w:p>
    <w:p w:rsidR="00F6508E" w:rsidRDefault="00F6508E" w:rsidP="000A4E49">
      <w:pPr>
        <w:rPr>
          <w:rFonts w:ascii="Times New Roman" w:hAnsi="Times New Roman" w:cs="Times New Roman"/>
          <w:b/>
          <w:sz w:val="24"/>
        </w:rPr>
      </w:pPr>
      <w:r>
        <w:rPr>
          <w:rFonts w:ascii="Times New Roman" w:hAnsi="Times New Roman" w:cs="Times New Roman"/>
          <w:b/>
          <w:sz w:val="24"/>
        </w:rPr>
        <w:t>Estrategias Metodológicas</w:t>
      </w:r>
    </w:p>
    <w:p w:rsidR="0015118C" w:rsidRDefault="00396F9D" w:rsidP="0015118C">
      <w:pPr>
        <w:rPr>
          <w:rFonts w:ascii="Times New Roman" w:hAnsi="Times New Roman" w:cs="Times New Roman"/>
          <w:sz w:val="24"/>
        </w:rPr>
      </w:pPr>
      <w:r>
        <w:rPr>
          <w:rFonts w:ascii="Times New Roman" w:hAnsi="Times New Roman" w:cs="Times New Roman"/>
          <w:sz w:val="24"/>
        </w:rPr>
        <w:t xml:space="preserve">Estas permiten </w:t>
      </w:r>
      <w:r w:rsidR="00C63185">
        <w:rPr>
          <w:rFonts w:ascii="Times New Roman" w:hAnsi="Times New Roman" w:cs="Times New Roman"/>
          <w:sz w:val="24"/>
        </w:rPr>
        <w:t>la realización de acciones enfocadas en el</w:t>
      </w:r>
      <w:r w:rsidR="0015118C">
        <w:rPr>
          <w:rFonts w:ascii="Times New Roman" w:hAnsi="Times New Roman" w:cs="Times New Roman"/>
          <w:sz w:val="24"/>
        </w:rPr>
        <w:t xml:space="preserve"> logro del aprendizaje integral. Surgen del docente enfocado en ser el centro de atención para los alumnos y que ellos le permitan ser su guía y así dejar que se valoren por ellos mismos y tengan la necesidad de crear un buen ambiente dentro del aula, y puedan colaborar con el docente, partiendo de sus opiniones.</w:t>
      </w:r>
    </w:p>
    <w:p w:rsidR="00A77A96" w:rsidRDefault="00A77A96" w:rsidP="0015118C">
      <w:pPr>
        <w:rPr>
          <w:rFonts w:ascii="Times New Roman" w:hAnsi="Times New Roman" w:cs="Times New Roman"/>
          <w:sz w:val="24"/>
        </w:rPr>
      </w:pPr>
      <w:r>
        <w:rPr>
          <w:rFonts w:ascii="Times New Roman" w:hAnsi="Times New Roman" w:cs="Times New Roman"/>
          <w:sz w:val="24"/>
        </w:rPr>
        <w:lastRenderedPageBreak/>
        <w:t>Arguello y Sequeira (2015) hacen mención de la importancia de las estrategias metodológicas, pues esta radica en generar aprendizajes a los alumnos a través de procedimientos y habilidades que al ser adquiridas puedan ser utilizadas ante diversas situaciones que se presentan y faciliten a los docentes la enseñanza de manera comprensiva y eficiente.</w:t>
      </w:r>
    </w:p>
    <w:p w:rsidR="00E34ED8" w:rsidRDefault="00E34ED8" w:rsidP="0015118C">
      <w:pPr>
        <w:rPr>
          <w:rFonts w:ascii="Times New Roman" w:hAnsi="Times New Roman" w:cs="Times New Roman"/>
          <w:sz w:val="24"/>
        </w:rPr>
      </w:pPr>
    </w:p>
    <w:p w:rsidR="00702A6D" w:rsidRDefault="00E34ED8" w:rsidP="00702A6D">
      <w:pPr>
        <w:rPr>
          <w:rFonts w:ascii="Times New Roman" w:hAnsi="Times New Roman" w:cs="Times New Roman"/>
          <w:sz w:val="24"/>
        </w:rPr>
      </w:pPr>
      <w:r>
        <w:rPr>
          <w:rFonts w:ascii="Times New Roman" w:hAnsi="Times New Roman" w:cs="Times New Roman"/>
          <w:sz w:val="24"/>
        </w:rPr>
        <w:t xml:space="preserve">El desarrollo de la motricidad fina es la que permite realizar pequeños y precisos movimientos. Esta habilidad está relacionada con las emociones y sentimientos, ya que está ubicada en el lóbulo frontal y en la región pre-central, haciendo referencia a la coordinación de funciones esqueléticas, neurológicas y musculares, y se conjugan para producir movimientos precisos. Rodríguez (2010) menciona que la motricidad fina, implica precisión, armonía y acción, lo que podemos llamas </w:t>
      </w:r>
      <w:r w:rsidR="00702A6D">
        <w:rPr>
          <w:rFonts w:ascii="Times New Roman" w:hAnsi="Times New Roman" w:cs="Times New Roman"/>
          <w:sz w:val="24"/>
        </w:rPr>
        <w:t>movimientos</w:t>
      </w:r>
      <w:r>
        <w:rPr>
          <w:rFonts w:ascii="Times New Roman" w:hAnsi="Times New Roman" w:cs="Times New Roman"/>
          <w:sz w:val="24"/>
        </w:rPr>
        <w:t xml:space="preserve"> dotados de sentido útil y es </w:t>
      </w:r>
      <w:r w:rsidR="00702A6D">
        <w:rPr>
          <w:rFonts w:ascii="Times New Roman" w:hAnsi="Times New Roman" w:cs="Times New Roman"/>
          <w:sz w:val="24"/>
        </w:rPr>
        <w:t>lo que</w:t>
      </w:r>
      <w:r>
        <w:rPr>
          <w:rFonts w:ascii="Times New Roman" w:hAnsi="Times New Roman" w:cs="Times New Roman"/>
          <w:sz w:val="24"/>
        </w:rPr>
        <w:t xml:space="preserve"> hace la gran diferencia entre el hombre y los animales. </w:t>
      </w:r>
      <w:r w:rsidR="00702A6D">
        <w:rPr>
          <w:rFonts w:ascii="Times New Roman" w:hAnsi="Times New Roman" w:cs="Times New Roman"/>
          <w:sz w:val="24"/>
        </w:rPr>
        <w:t>También</w:t>
      </w:r>
      <w:r>
        <w:rPr>
          <w:rFonts w:ascii="Times New Roman" w:hAnsi="Times New Roman" w:cs="Times New Roman"/>
          <w:sz w:val="24"/>
        </w:rPr>
        <w:t xml:space="preserve">, puede definirse </w:t>
      </w:r>
      <w:r w:rsidR="00702A6D">
        <w:rPr>
          <w:rFonts w:ascii="Times New Roman" w:hAnsi="Times New Roman" w:cs="Times New Roman"/>
          <w:sz w:val="24"/>
        </w:rPr>
        <w:t>como</w:t>
      </w:r>
      <w:r>
        <w:rPr>
          <w:rFonts w:ascii="Times New Roman" w:hAnsi="Times New Roman" w:cs="Times New Roman"/>
          <w:sz w:val="24"/>
        </w:rPr>
        <w:t xml:space="preserve"> las acciones </w:t>
      </w:r>
      <w:r w:rsidR="00702A6D">
        <w:rPr>
          <w:rFonts w:ascii="Times New Roman" w:hAnsi="Times New Roman" w:cs="Times New Roman"/>
          <w:sz w:val="24"/>
        </w:rPr>
        <w:t>del ser humano cuya realización se relaciona la intervención del ojo, la mano, los dedos en interacción con el medio, aunque no es exclusiva de la mano donde además se incluyen los pies y los dedos, la cara con referencia a la lengua y los labios.</w:t>
      </w:r>
    </w:p>
    <w:p w:rsidR="005A62CF" w:rsidRDefault="005A62CF">
      <w:pPr>
        <w:rPr>
          <w:rFonts w:ascii="Times New Roman" w:hAnsi="Times New Roman" w:cs="Times New Roman"/>
          <w:sz w:val="24"/>
        </w:rPr>
      </w:pPr>
      <w:r>
        <w:rPr>
          <w:rFonts w:ascii="Times New Roman" w:hAnsi="Times New Roman" w:cs="Times New Roman"/>
          <w:sz w:val="24"/>
        </w:rPr>
        <w:br w:type="page"/>
      </w:r>
    </w:p>
    <w:p w:rsidR="005A62CF" w:rsidRDefault="005A62CF" w:rsidP="005A62CF">
      <w:pPr>
        <w:ind w:firstLine="0"/>
        <w:jc w:val="center"/>
        <w:rPr>
          <w:rFonts w:ascii="Times New Roman" w:hAnsi="Times New Roman" w:cs="Times New Roman"/>
          <w:b/>
          <w:sz w:val="28"/>
        </w:rPr>
      </w:pPr>
      <w:r w:rsidRPr="005A62CF">
        <w:rPr>
          <w:rFonts w:ascii="Times New Roman" w:hAnsi="Times New Roman" w:cs="Times New Roman"/>
          <w:b/>
          <w:sz w:val="28"/>
        </w:rPr>
        <w:lastRenderedPageBreak/>
        <w:t>Metodología</w:t>
      </w:r>
    </w:p>
    <w:p w:rsidR="005A62CF" w:rsidRDefault="009C44D0" w:rsidP="009C44D0">
      <w:pPr>
        <w:rPr>
          <w:rFonts w:ascii="Times New Roman" w:hAnsi="Times New Roman" w:cs="Times New Roman"/>
          <w:sz w:val="24"/>
        </w:rPr>
      </w:pPr>
      <w:r>
        <w:rPr>
          <w:rFonts w:ascii="Times New Roman" w:hAnsi="Times New Roman" w:cs="Times New Roman"/>
          <w:sz w:val="24"/>
        </w:rPr>
        <w:t>Dentro de este apartado de metodo</w:t>
      </w:r>
      <w:r w:rsidR="0023539F">
        <w:rPr>
          <w:rFonts w:ascii="Times New Roman" w:hAnsi="Times New Roman" w:cs="Times New Roman"/>
          <w:sz w:val="24"/>
        </w:rPr>
        <w:t>logía se da a conocer el paradigma</w:t>
      </w:r>
      <w:r>
        <w:rPr>
          <w:rFonts w:ascii="Times New Roman" w:hAnsi="Times New Roman" w:cs="Times New Roman"/>
          <w:sz w:val="24"/>
        </w:rPr>
        <w:t>, el tipo de investigación y enfoque del presente estudio. Se presenta el instrumento que se aplicó durante la investigación y que gracias a eso se permite mostrar el resultado de la mediación de los constructos.</w:t>
      </w:r>
    </w:p>
    <w:p w:rsidR="0017314B" w:rsidRDefault="00327A7A" w:rsidP="00A5492E">
      <w:pPr>
        <w:tabs>
          <w:tab w:val="right" w:pos="9360"/>
        </w:tabs>
        <w:rPr>
          <w:rFonts w:ascii="Times New Roman" w:hAnsi="Times New Roman" w:cs="Times New Roman"/>
          <w:sz w:val="24"/>
        </w:rPr>
      </w:pPr>
      <w:r>
        <w:rPr>
          <w:rFonts w:ascii="Times New Roman" w:hAnsi="Times New Roman" w:cs="Times New Roman"/>
          <w:sz w:val="24"/>
        </w:rPr>
        <w:t xml:space="preserve">En esta investigación se presenta </w:t>
      </w:r>
      <w:r w:rsidR="00A5492E">
        <w:rPr>
          <w:rFonts w:ascii="Times New Roman" w:hAnsi="Times New Roman" w:cs="Times New Roman"/>
          <w:sz w:val="24"/>
        </w:rPr>
        <w:t>un diseño con un método cualitativo</w:t>
      </w:r>
      <w:r w:rsidR="0005431E">
        <w:rPr>
          <w:rFonts w:ascii="Times New Roman" w:hAnsi="Times New Roman" w:cs="Times New Roman"/>
          <w:sz w:val="24"/>
        </w:rPr>
        <w:t xml:space="preserve">, que de acuerdo a </w:t>
      </w:r>
      <w:proofErr w:type="spellStart"/>
      <w:r w:rsidR="0005431E">
        <w:rPr>
          <w:rFonts w:ascii="Times New Roman" w:hAnsi="Times New Roman" w:cs="Times New Roman"/>
          <w:sz w:val="24"/>
        </w:rPr>
        <w:t>Sampieri</w:t>
      </w:r>
      <w:proofErr w:type="spellEnd"/>
      <w:r w:rsidR="0005431E">
        <w:rPr>
          <w:rFonts w:ascii="Times New Roman" w:hAnsi="Times New Roman" w:cs="Times New Roman"/>
          <w:sz w:val="24"/>
        </w:rPr>
        <w:t xml:space="preserve"> (2014) “el método cualitativo en una investigación, se pretende describir, comprender e interpretar fenómenos, a través de las percepciones y significados producidos por las experiencias de los participantes.”, esto hace referencia a que se realizó esta investigación con el fin de conocer la manera de como los sujetos se desarrollan y valoran sus dificultades motrices finas. Se valoraron partiendo del punto de vista del investigador, tomando ciertas variables y el objetivo que se pretende obtener.</w:t>
      </w:r>
    </w:p>
    <w:p w:rsidR="006D6501" w:rsidRDefault="0017314B" w:rsidP="006D6501">
      <w:pPr>
        <w:tabs>
          <w:tab w:val="right" w:pos="9360"/>
        </w:tabs>
        <w:rPr>
          <w:rFonts w:ascii="Times New Roman" w:hAnsi="Times New Roman" w:cs="Times New Roman"/>
          <w:sz w:val="24"/>
        </w:rPr>
      </w:pPr>
      <w:r>
        <w:rPr>
          <w:rFonts w:ascii="Times New Roman" w:hAnsi="Times New Roman" w:cs="Times New Roman"/>
          <w:sz w:val="24"/>
        </w:rPr>
        <w:t>P</w:t>
      </w:r>
      <w:r w:rsidRPr="0017314B">
        <w:rPr>
          <w:rFonts w:ascii="Times New Roman" w:hAnsi="Times New Roman" w:cs="Times New Roman"/>
          <w:sz w:val="24"/>
        </w:rPr>
        <w:t>or otra parte,</w:t>
      </w:r>
      <w:r>
        <w:rPr>
          <w:rFonts w:ascii="Times New Roman" w:hAnsi="Times New Roman" w:cs="Times New Roman"/>
          <w:sz w:val="24"/>
        </w:rPr>
        <w:t xml:space="preserve"> este método cualitativo según</w:t>
      </w:r>
      <w:r w:rsidRPr="0017314B">
        <w:rPr>
          <w:rFonts w:ascii="Times New Roman" w:hAnsi="Times New Roman" w:cs="Times New Roman"/>
          <w:sz w:val="24"/>
        </w:rPr>
        <w:t xml:space="preserve"> Taylor y </w:t>
      </w:r>
      <w:proofErr w:type="spellStart"/>
      <w:r w:rsidRPr="0017314B">
        <w:rPr>
          <w:rFonts w:ascii="Times New Roman" w:hAnsi="Times New Roman" w:cs="Times New Roman"/>
          <w:sz w:val="24"/>
        </w:rPr>
        <w:t>Bogdan</w:t>
      </w:r>
      <w:proofErr w:type="spellEnd"/>
      <w:r w:rsidRPr="0017314B">
        <w:rPr>
          <w:rFonts w:ascii="Times New Roman" w:hAnsi="Times New Roman" w:cs="Times New Roman"/>
          <w:sz w:val="24"/>
        </w:rPr>
        <w:t xml:space="preserve"> (1987), citados po</w:t>
      </w:r>
      <w:r>
        <w:rPr>
          <w:rFonts w:ascii="Times New Roman" w:hAnsi="Times New Roman" w:cs="Times New Roman"/>
          <w:sz w:val="24"/>
        </w:rPr>
        <w:t>r Blasco y Pérez (2007:25-27) se refiere</w:t>
      </w:r>
      <w:r w:rsidRPr="0017314B">
        <w:rPr>
          <w:rFonts w:ascii="Times New Roman" w:hAnsi="Times New Roman" w:cs="Times New Roman"/>
          <w:sz w:val="24"/>
        </w:rPr>
        <w:t xml:space="preserve"> a la metodología cualitativa como un modo de encarar el mundo empírico, señalan que en su más amplio sentido es la investigación que produce datos descriptivos: las palabras de las personas, habladas o escritas y la conducta observable</w:t>
      </w:r>
      <w:r>
        <w:rPr>
          <w:rFonts w:ascii="Times New Roman" w:hAnsi="Times New Roman" w:cs="Times New Roman"/>
          <w:sz w:val="24"/>
        </w:rPr>
        <w:t xml:space="preserve">. Se puede hacer mención </w:t>
      </w:r>
      <w:r w:rsidR="0023539F">
        <w:rPr>
          <w:rFonts w:ascii="Times New Roman" w:hAnsi="Times New Roman" w:cs="Times New Roman"/>
          <w:sz w:val="24"/>
        </w:rPr>
        <w:t xml:space="preserve">que el paradigma </w:t>
      </w:r>
      <w:r w:rsidR="006D6501">
        <w:rPr>
          <w:rFonts w:ascii="Times New Roman" w:hAnsi="Times New Roman" w:cs="Times New Roman"/>
          <w:sz w:val="24"/>
        </w:rPr>
        <w:t>se interpresa de manera en conjunto.</w:t>
      </w:r>
    </w:p>
    <w:p w:rsidR="00327A7A" w:rsidRPr="009C44D0" w:rsidRDefault="006D6501" w:rsidP="006D6501">
      <w:pPr>
        <w:tabs>
          <w:tab w:val="right" w:pos="9360"/>
        </w:tabs>
        <w:rPr>
          <w:rFonts w:ascii="Times New Roman" w:hAnsi="Times New Roman" w:cs="Times New Roman"/>
          <w:sz w:val="24"/>
        </w:rPr>
      </w:pPr>
      <w:r>
        <w:rPr>
          <w:rFonts w:ascii="Times New Roman" w:hAnsi="Times New Roman" w:cs="Times New Roman"/>
          <w:sz w:val="24"/>
        </w:rPr>
        <w:t xml:space="preserve"> Dentro de la investigación cualitativa los investigadores tienen el papel de desarrollar conceptos partiendo de los datos obtenidos para evaluar los resultados</w:t>
      </w:r>
      <w:r w:rsidR="00DF50AE">
        <w:rPr>
          <w:rFonts w:ascii="Times New Roman" w:hAnsi="Times New Roman" w:cs="Times New Roman"/>
          <w:sz w:val="24"/>
        </w:rPr>
        <w:t xml:space="preserve">, hipótesis o teorías. Diseñan investigaciones flexibles comenzando por las interrogantes formuladas, en este caso los ítems </w:t>
      </w:r>
      <w:r w:rsidR="00A5492E">
        <w:rPr>
          <w:rFonts w:ascii="Times New Roman" w:hAnsi="Times New Roman" w:cs="Times New Roman"/>
          <w:sz w:val="24"/>
        </w:rPr>
        <w:tab/>
      </w:r>
    </w:p>
    <w:p w:rsidR="00702A6D" w:rsidRDefault="00702A6D">
      <w:pPr>
        <w:rPr>
          <w:rFonts w:ascii="Times New Roman" w:hAnsi="Times New Roman" w:cs="Times New Roman"/>
          <w:sz w:val="24"/>
        </w:rPr>
      </w:pPr>
      <w:r>
        <w:rPr>
          <w:rFonts w:ascii="Times New Roman" w:hAnsi="Times New Roman" w:cs="Times New Roman"/>
          <w:sz w:val="24"/>
        </w:rPr>
        <w:br w:type="page"/>
      </w:r>
    </w:p>
    <w:p w:rsidR="00DF1D84" w:rsidRDefault="00DF1D84" w:rsidP="00EC63C5">
      <w:pPr>
        <w:rPr>
          <w:rFonts w:ascii="Times New Roman" w:hAnsi="Times New Roman" w:cs="Times New Roman"/>
          <w:sz w:val="24"/>
        </w:rPr>
      </w:pPr>
      <w:r>
        <w:rPr>
          <w:rFonts w:ascii="Times New Roman" w:hAnsi="Times New Roman" w:cs="Times New Roman"/>
          <w:sz w:val="24"/>
        </w:rPr>
        <w:lastRenderedPageBreak/>
        <w:t xml:space="preserve">Los investigadores que diseñan una investigación con método cualitativo comprenden a los sujetos dentro del marco referencial desde la perspectiva de estos, porque, es esencial tener la perspectiva de la realidad y como otros la perciben, esto nos lleva a conocer que para </w:t>
      </w:r>
      <w:proofErr w:type="spellStart"/>
      <w:r w:rsidRPr="00DF1D84">
        <w:rPr>
          <w:rFonts w:ascii="Times New Roman" w:hAnsi="Times New Roman" w:cs="Times New Roman"/>
          <w:sz w:val="24"/>
        </w:rPr>
        <w:t>Denzin</w:t>
      </w:r>
      <w:proofErr w:type="spellEnd"/>
      <w:r w:rsidRPr="00DF1D84">
        <w:rPr>
          <w:rFonts w:ascii="Times New Roman" w:hAnsi="Times New Roman" w:cs="Times New Roman"/>
          <w:sz w:val="24"/>
        </w:rPr>
        <w:t xml:space="preserve"> y Lincoln (1994: 2), </w:t>
      </w:r>
      <w:proofErr w:type="spellStart"/>
      <w:r w:rsidRPr="00DF1D84">
        <w:rPr>
          <w:rFonts w:ascii="Times New Roman" w:hAnsi="Times New Roman" w:cs="Times New Roman"/>
          <w:sz w:val="24"/>
        </w:rPr>
        <w:t>multimetódica</w:t>
      </w:r>
      <w:proofErr w:type="spellEnd"/>
      <w:r w:rsidRPr="00DF1D84">
        <w:rPr>
          <w:rFonts w:ascii="Times New Roman" w:hAnsi="Times New Roman" w:cs="Times New Roman"/>
          <w:sz w:val="24"/>
        </w:rPr>
        <w:t>, naturalista e interpretativa. Es decir, que las investigadoras e investigadores cualitativos indagan en situaciones naturales, intentando dar sentido o interpretar los fenómenos en los términos del significado que las personas les otorgan.</w:t>
      </w:r>
      <w:r w:rsidR="00EC63C5">
        <w:rPr>
          <w:rFonts w:ascii="Times New Roman" w:hAnsi="Times New Roman" w:cs="Times New Roman"/>
          <w:sz w:val="24"/>
        </w:rPr>
        <w:t xml:space="preserve"> Se busca que todas las perspectivas sean valiosas. No busca la verdad o la moralidad si n</w:t>
      </w:r>
      <w:r w:rsidR="009558B2">
        <w:rPr>
          <w:rFonts w:ascii="Times New Roman" w:hAnsi="Times New Roman" w:cs="Times New Roman"/>
          <w:sz w:val="24"/>
        </w:rPr>
        <w:t>o</w:t>
      </w:r>
      <w:r w:rsidR="00EC63C5">
        <w:rPr>
          <w:rFonts w:ascii="Times New Roman" w:hAnsi="Times New Roman" w:cs="Times New Roman"/>
          <w:sz w:val="24"/>
        </w:rPr>
        <w:t xml:space="preserve"> la comprensión detallada de dicha perspectiva obtenida de los sujetos estudiados.</w:t>
      </w:r>
    </w:p>
    <w:p w:rsidR="004A3EC1" w:rsidRPr="004A3EC1" w:rsidRDefault="004A3EC1" w:rsidP="00EC63C5">
      <w:pPr>
        <w:rPr>
          <w:rFonts w:ascii="Times New Roman" w:hAnsi="Times New Roman" w:cs="Times New Roman"/>
          <w:b/>
          <w:sz w:val="28"/>
        </w:rPr>
      </w:pPr>
    </w:p>
    <w:p w:rsidR="004A3EC1" w:rsidRPr="004A3EC1" w:rsidRDefault="004A3EC1" w:rsidP="004A3EC1">
      <w:pPr>
        <w:jc w:val="center"/>
        <w:rPr>
          <w:rFonts w:ascii="Times New Roman" w:hAnsi="Times New Roman" w:cs="Times New Roman"/>
          <w:b/>
          <w:sz w:val="28"/>
        </w:rPr>
      </w:pPr>
      <w:r w:rsidRPr="004A3EC1">
        <w:rPr>
          <w:rFonts w:ascii="Times New Roman" w:hAnsi="Times New Roman" w:cs="Times New Roman"/>
          <w:b/>
          <w:sz w:val="28"/>
        </w:rPr>
        <w:t>Instrumento</w:t>
      </w:r>
    </w:p>
    <w:p w:rsidR="00DB0C8D" w:rsidRDefault="00DB0C8D" w:rsidP="00EC63C5">
      <w:pPr>
        <w:rPr>
          <w:rFonts w:ascii="Times New Roman" w:hAnsi="Times New Roman" w:cs="Times New Roman"/>
          <w:sz w:val="24"/>
        </w:rPr>
      </w:pPr>
      <w:r>
        <w:rPr>
          <w:rFonts w:ascii="Times New Roman" w:hAnsi="Times New Roman" w:cs="Times New Roman"/>
          <w:sz w:val="24"/>
        </w:rPr>
        <w:t xml:space="preserve"> </w:t>
      </w:r>
      <w:r w:rsidR="004A3EC1">
        <w:rPr>
          <w:rFonts w:ascii="Times New Roman" w:hAnsi="Times New Roman" w:cs="Times New Roman"/>
          <w:sz w:val="24"/>
        </w:rPr>
        <w:t xml:space="preserve">En </w:t>
      </w:r>
      <w:r>
        <w:rPr>
          <w:rFonts w:ascii="Times New Roman" w:hAnsi="Times New Roman" w:cs="Times New Roman"/>
          <w:sz w:val="24"/>
        </w:rPr>
        <w:t>esta investigación se llevó un procedimiento con un método cualitativo, con el fin de conocer desde el punto de vista de la docente el por qué la deficiencia motora fina en un grupo pequeño de alumnos de nivel preescolar.</w:t>
      </w:r>
      <w:r w:rsidR="004A3EC1">
        <w:rPr>
          <w:rFonts w:ascii="Times New Roman" w:hAnsi="Times New Roman" w:cs="Times New Roman"/>
          <w:sz w:val="24"/>
        </w:rPr>
        <w:t xml:space="preserve"> </w:t>
      </w:r>
    </w:p>
    <w:p w:rsidR="004A3EC1" w:rsidRDefault="004A3EC1" w:rsidP="00EC63C5">
      <w:pPr>
        <w:rPr>
          <w:rFonts w:ascii="Times New Roman" w:hAnsi="Times New Roman" w:cs="Times New Roman"/>
          <w:sz w:val="24"/>
        </w:rPr>
      </w:pPr>
      <w:r>
        <w:rPr>
          <w:rFonts w:ascii="Times New Roman" w:hAnsi="Times New Roman" w:cs="Times New Roman"/>
          <w:sz w:val="24"/>
        </w:rPr>
        <w:t xml:space="preserve">Se diseñó un instrumento que consta de dos constructos, habilidades motoras finas y manipulación </w:t>
      </w:r>
      <w:proofErr w:type="spellStart"/>
      <w:r>
        <w:rPr>
          <w:rFonts w:ascii="Times New Roman" w:hAnsi="Times New Roman" w:cs="Times New Roman"/>
          <w:sz w:val="24"/>
        </w:rPr>
        <w:t>intramanual</w:t>
      </w:r>
      <w:proofErr w:type="spellEnd"/>
      <w:r>
        <w:rPr>
          <w:rFonts w:ascii="Times New Roman" w:hAnsi="Times New Roman" w:cs="Times New Roman"/>
          <w:sz w:val="24"/>
        </w:rPr>
        <w:t xml:space="preserve">, cada uno de ellos con cinco ítems, con la escala </w:t>
      </w:r>
      <w:r w:rsidR="00AE4630">
        <w:rPr>
          <w:rFonts w:ascii="Times New Roman" w:hAnsi="Times New Roman" w:cs="Times New Roman"/>
          <w:sz w:val="24"/>
        </w:rPr>
        <w:t>de Likert que va desde nunca hasta siempre (Ver Tabla 1).</w:t>
      </w:r>
    </w:p>
    <w:p w:rsidR="00EB27A5" w:rsidRDefault="004A3EC1" w:rsidP="00EC63C5">
      <w:pPr>
        <w:rPr>
          <w:rFonts w:ascii="Times New Roman" w:hAnsi="Times New Roman" w:cs="Times New Roman"/>
          <w:sz w:val="24"/>
        </w:rPr>
      </w:pPr>
      <w:r>
        <w:rPr>
          <w:rFonts w:ascii="Times New Roman" w:hAnsi="Times New Roman" w:cs="Times New Roman"/>
          <w:sz w:val="24"/>
        </w:rPr>
        <w:t xml:space="preserve">Para la elaboración de este instrumento se </w:t>
      </w:r>
      <w:r w:rsidR="0073054A">
        <w:rPr>
          <w:rFonts w:ascii="Times New Roman" w:hAnsi="Times New Roman" w:cs="Times New Roman"/>
          <w:sz w:val="24"/>
        </w:rPr>
        <w:t>inició una investigación partiendo de la observación de un grupo de</w:t>
      </w:r>
      <w:r w:rsidR="00AE4630">
        <w:rPr>
          <w:rFonts w:ascii="Times New Roman" w:hAnsi="Times New Roman" w:cs="Times New Roman"/>
          <w:sz w:val="24"/>
        </w:rPr>
        <w:t xml:space="preserve"> tercer año de nivel preescolar, consecutivamente se elaboró dicho instrumento con los constructos e ítems mencionados anteriormente, esto con el fin de elaborar secuencias didácticas </w:t>
      </w:r>
      <w:r w:rsidR="006625BD">
        <w:rPr>
          <w:rFonts w:ascii="Times New Roman" w:hAnsi="Times New Roman" w:cs="Times New Roman"/>
          <w:sz w:val="24"/>
        </w:rPr>
        <w:t xml:space="preserve">que aporten estrategias que le ayuden al alumno a obtener un </w:t>
      </w:r>
      <w:r w:rsidR="00AE4630">
        <w:rPr>
          <w:rFonts w:ascii="Times New Roman" w:hAnsi="Times New Roman" w:cs="Times New Roman"/>
          <w:sz w:val="24"/>
        </w:rPr>
        <w:t xml:space="preserve">buen desarrollo de las habilidades motrices finas dentro del aula de clases, y así poder registrar </w:t>
      </w:r>
      <w:r w:rsidR="00AE4630">
        <w:rPr>
          <w:rFonts w:ascii="Times New Roman" w:hAnsi="Times New Roman" w:cs="Times New Roman"/>
          <w:sz w:val="24"/>
        </w:rPr>
        <w:lastRenderedPageBreak/>
        <w:t>avances, tanto positivos como negativos</w:t>
      </w:r>
      <w:r w:rsidR="006625BD">
        <w:rPr>
          <w:rFonts w:ascii="Times New Roman" w:hAnsi="Times New Roman" w:cs="Times New Roman"/>
          <w:sz w:val="24"/>
        </w:rPr>
        <w:t xml:space="preserve">, rescatando las estrategias que hayan sido favorables en los resultados positivos, y modificar </w:t>
      </w:r>
      <w:r w:rsidR="00E60A1C">
        <w:rPr>
          <w:rFonts w:ascii="Times New Roman" w:hAnsi="Times New Roman" w:cs="Times New Roman"/>
          <w:sz w:val="24"/>
        </w:rPr>
        <w:t xml:space="preserve">las que no funcionaron o aportaron algún </w:t>
      </w:r>
      <w:r w:rsidR="00EB27A5">
        <w:rPr>
          <w:rFonts w:ascii="Times New Roman" w:hAnsi="Times New Roman" w:cs="Times New Roman"/>
          <w:sz w:val="24"/>
        </w:rPr>
        <w:t>aprendizaje.</w:t>
      </w:r>
    </w:p>
    <w:p w:rsidR="004A3EC1" w:rsidRDefault="00EB27A5" w:rsidP="00EC63C5">
      <w:pPr>
        <w:rPr>
          <w:rFonts w:ascii="Times New Roman" w:hAnsi="Times New Roman" w:cs="Times New Roman"/>
          <w:sz w:val="24"/>
        </w:rPr>
      </w:pPr>
      <w:r>
        <w:rPr>
          <w:rFonts w:ascii="Times New Roman" w:hAnsi="Times New Roman" w:cs="Times New Roman"/>
          <w:sz w:val="24"/>
        </w:rPr>
        <w:t xml:space="preserve">También </w:t>
      </w:r>
      <w:r w:rsidR="001B23FD">
        <w:rPr>
          <w:rFonts w:ascii="Times New Roman" w:hAnsi="Times New Roman" w:cs="Times New Roman"/>
          <w:sz w:val="24"/>
        </w:rPr>
        <w:t xml:space="preserve">se realizó una investigación previa para conocer lo que abarca la motricidad fina, y las complicaciones que se tienen cuando no se ha desarrollado bien, la Doctora Gladis Bécquer (1999) asume que la motricidad fina es como “la armonía y precisión de los movimientos finos de los músculos de las manos, cara y pies”, esto supone que los alumnos a los que se les aplico este instrumento de investigación cumplían </w:t>
      </w:r>
      <w:r w:rsidR="000C4F90">
        <w:rPr>
          <w:rFonts w:ascii="Times New Roman" w:hAnsi="Times New Roman" w:cs="Times New Roman"/>
          <w:sz w:val="24"/>
        </w:rPr>
        <w:t>ciertos, continuando con el concepto de Bécquer, Escalona (2016) da como respuesta que se deben realizar ejercicios para lograr el buen desarrollo motor del niño.</w:t>
      </w:r>
    </w:p>
    <w:p w:rsidR="0003492D" w:rsidRDefault="0003492D" w:rsidP="00685978">
      <w:pPr>
        <w:spacing w:line="240" w:lineRule="auto"/>
        <w:ind w:firstLine="0"/>
        <w:rPr>
          <w:rFonts w:ascii="Times New Roman" w:hAnsi="Times New Roman" w:cs="Times New Roman"/>
          <w:b/>
          <w:sz w:val="24"/>
        </w:rPr>
      </w:pPr>
      <w:r w:rsidRPr="0003492D">
        <w:rPr>
          <w:rFonts w:ascii="Times New Roman" w:hAnsi="Times New Roman" w:cs="Times New Roman"/>
          <w:b/>
          <w:sz w:val="24"/>
        </w:rPr>
        <w:t>Tabla 1</w:t>
      </w:r>
    </w:p>
    <w:p w:rsidR="0003492D" w:rsidRDefault="0003492D" w:rsidP="00685978">
      <w:pPr>
        <w:spacing w:line="240" w:lineRule="auto"/>
        <w:ind w:firstLine="0"/>
        <w:rPr>
          <w:rFonts w:ascii="Times New Roman" w:hAnsi="Times New Roman" w:cs="Times New Roman"/>
          <w:i/>
          <w:sz w:val="24"/>
        </w:rPr>
      </w:pPr>
      <w:r w:rsidRPr="0003492D">
        <w:rPr>
          <w:rFonts w:ascii="Times New Roman" w:hAnsi="Times New Roman" w:cs="Times New Roman"/>
          <w:i/>
          <w:sz w:val="24"/>
        </w:rPr>
        <w:t>Deficiencia motora fina en niños y niñas preescolares</w:t>
      </w:r>
    </w:p>
    <w:tbl>
      <w:tblPr>
        <w:tblStyle w:val="Tablanormal4"/>
        <w:tblW w:w="0" w:type="auto"/>
        <w:tblLook w:val="04A0" w:firstRow="1" w:lastRow="0" w:firstColumn="1" w:lastColumn="0" w:noHBand="0" w:noVBand="1"/>
      </w:tblPr>
      <w:tblGrid>
        <w:gridCol w:w="4675"/>
        <w:gridCol w:w="4675"/>
      </w:tblGrid>
      <w:tr w:rsidR="0003492D" w:rsidTr="00685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03492D" w:rsidRPr="00360155" w:rsidRDefault="0003492D" w:rsidP="0003492D">
            <w:pPr>
              <w:ind w:firstLine="0"/>
              <w:rPr>
                <w:rFonts w:ascii="Times New Roman" w:hAnsi="Times New Roman" w:cs="Times New Roman"/>
                <w:sz w:val="24"/>
              </w:rPr>
            </w:pPr>
            <w:r w:rsidRPr="00360155">
              <w:rPr>
                <w:rFonts w:ascii="Times New Roman" w:hAnsi="Times New Roman" w:cs="Times New Roman"/>
                <w:sz w:val="24"/>
              </w:rPr>
              <w:t>Constructo</w:t>
            </w:r>
          </w:p>
        </w:tc>
        <w:tc>
          <w:tcPr>
            <w:tcW w:w="4675" w:type="dxa"/>
          </w:tcPr>
          <w:p w:rsidR="0003492D" w:rsidRPr="00360155" w:rsidRDefault="0003492D" w:rsidP="0003492D">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proofErr w:type="spellStart"/>
            <w:r w:rsidRPr="00360155">
              <w:rPr>
                <w:rFonts w:ascii="Times New Roman" w:hAnsi="Times New Roman" w:cs="Times New Roman"/>
                <w:sz w:val="24"/>
              </w:rPr>
              <w:t>Item</w:t>
            </w:r>
            <w:proofErr w:type="spellEnd"/>
          </w:p>
        </w:tc>
      </w:tr>
      <w:tr w:rsidR="0003492D" w:rsidTr="0068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03492D" w:rsidRPr="00360155" w:rsidRDefault="001D7920" w:rsidP="0003492D">
            <w:pPr>
              <w:ind w:firstLine="0"/>
              <w:rPr>
                <w:rFonts w:ascii="Times New Roman" w:hAnsi="Times New Roman" w:cs="Times New Roman"/>
                <w:sz w:val="24"/>
              </w:rPr>
            </w:pPr>
            <w:r w:rsidRPr="00360155">
              <w:rPr>
                <w:rFonts w:ascii="Times New Roman" w:hAnsi="Times New Roman" w:cs="Times New Roman"/>
                <w:sz w:val="24"/>
              </w:rPr>
              <w:t>Habilidades motoras finas</w:t>
            </w:r>
          </w:p>
        </w:tc>
        <w:tc>
          <w:tcPr>
            <w:tcW w:w="4675" w:type="dxa"/>
          </w:tcPr>
          <w:p w:rsidR="0003492D" w:rsidRPr="001D7920" w:rsidRDefault="001D7920" w:rsidP="0003492D">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Posee una adecuada coordinación óculo-manual.</w:t>
            </w:r>
          </w:p>
        </w:tc>
      </w:tr>
      <w:tr w:rsidR="0003492D" w:rsidTr="00685978">
        <w:tc>
          <w:tcPr>
            <w:cnfStyle w:val="001000000000" w:firstRow="0" w:lastRow="0" w:firstColumn="1" w:lastColumn="0" w:oddVBand="0" w:evenVBand="0" w:oddHBand="0" w:evenHBand="0" w:firstRowFirstColumn="0" w:firstRowLastColumn="0" w:lastRowFirstColumn="0" w:lastRowLastColumn="0"/>
            <w:tcW w:w="4675" w:type="dxa"/>
          </w:tcPr>
          <w:p w:rsidR="0003492D" w:rsidRPr="00360155" w:rsidRDefault="0003492D" w:rsidP="0003492D">
            <w:pPr>
              <w:ind w:firstLine="0"/>
              <w:rPr>
                <w:rFonts w:ascii="Times New Roman" w:hAnsi="Times New Roman" w:cs="Times New Roman"/>
                <w:sz w:val="24"/>
              </w:rPr>
            </w:pPr>
          </w:p>
        </w:tc>
        <w:tc>
          <w:tcPr>
            <w:tcW w:w="4675" w:type="dxa"/>
          </w:tcPr>
          <w:p w:rsidR="0003492D" w:rsidRPr="001D7920" w:rsidRDefault="001D7920" w:rsidP="0003492D">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Resuelve cada vez con mayor destreza problemas que requieren de ella: desenroscar, sacar, enroscar, arrugar, moldear, etc.</w:t>
            </w:r>
          </w:p>
        </w:tc>
      </w:tr>
      <w:tr w:rsidR="0003492D" w:rsidTr="0068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03492D" w:rsidRPr="00360155" w:rsidRDefault="0003492D" w:rsidP="0003492D">
            <w:pPr>
              <w:ind w:firstLine="0"/>
              <w:rPr>
                <w:rFonts w:ascii="Times New Roman" w:hAnsi="Times New Roman" w:cs="Times New Roman"/>
                <w:sz w:val="24"/>
              </w:rPr>
            </w:pPr>
          </w:p>
        </w:tc>
        <w:tc>
          <w:tcPr>
            <w:tcW w:w="4675" w:type="dxa"/>
          </w:tcPr>
          <w:p w:rsidR="0003492D" w:rsidRPr="001D7920" w:rsidRDefault="001D7920" w:rsidP="0003492D">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Realiza movimientos coordinados y de manera ágil.</w:t>
            </w:r>
          </w:p>
        </w:tc>
      </w:tr>
      <w:tr w:rsidR="0003492D" w:rsidTr="00685978">
        <w:tc>
          <w:tcPr>
            <w:cnfStyle w:val="001000000000" w:firstRow="0" w:lastRow="0" w:firstColumn="1" w:lastColumn="0" w:oddVBand="0" w:evenVBand="0" w:oddHBand="0" w:evenHBand="0" w:firstRowFirstColumn="0" w:firstRowLastColumn="0" w:lastRowFirstColumn="0" w:lastRowLastColumn="0"/>
            <w:tcW w:w="4675" w:type="dxa"/>
          </w:tcPr>
          <w:p w:rsidR="0003492D" w:rsidRPr="00360155" w:rsidRDefault="0003492D" w:rsidP="0003492D">
            <w:pPr>
              <w:ind w:firstLine="0"/>
              <w:rPr>
                <w:rFonts w:ascii="Times New Roman" w:hAnsi="Times New Roman" w:cs="Times New Roman"/>
                <w:sz w:val="24"/>
              </w:rPr>
            </w:pPr>
          </w:p>
        </w:tc>
        <w:tc>
          <w:tcPr>
            <w:tcW w:w="4675" w:type="dxa"/>
          </w:tcPr>
          <w:p w:rsidR="0003492D" w:rsidRPr="001D7920" w:rsidRDefault="001D7920" w:rsidP="0003492D">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Copia objetos teniendo orientación y precisión al realizarlos.</w:t>
            </w:r>
          </w:p>
        </w:tc>
      </w:tr>
      <w:tr w:rsidR="0003492D" w:rsidTr="0068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03492D" w:rsidRPr="00360155" w:rsidRDefault="0003492D" w:rsidP="0003492D">
            <w:pPr>
              <w:ind w:firstLine="0"/>
              <w:rPr>
                <w:rFonts w:ascii="Times New Roman" w:hAnsi="Times New Roman" w:cs="Times New Roman"/>
                <w:sz w:val="24"/>
              </w:rPr>
            </w:pPr>
          </w:p>
        </w:tc>
        <w:tc>
          <w:tcPr>
            <w:tcW w:w="4675" w:type="dxa"/>
          </w:tcPr>
          <w:p w:rsidR="0003492D" w:rsidRPr="001D7920" w:rsidRDefault="001D7920" w:rsidP="0003492D">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Identifica sus posibilidades motrices.</w:t>
            </w:r>
          </w:p>
        </w:tc>
      </w:tr>
      <w:tr w:rsidR="0003492D" w:rsidTr="00685978">
        <w:tc>
          <w:tcPr>
            <w:cnfStyle w:val="001000000000" w:firstRow="0" w:lastRow="0" w:firstColumn="1" w:lastColumn="0" w:oddVBand="0" w:evenVBand="0" w:oddHBand="0" w:evenHBand="0" w:firstRowFirstColumn="0" w:firstRowLastColumn="0" w:lastRowFirstColumn="0" w:lastRowLastColumn="0"/>
            <w:tcW w:w="4675" w:type="dxa"/>
          </w:tcPr>
          <w:p w:rsidR="0003492D" w:rsidRPr="00360155" w:rsidRDefault="001D7920" w:rsidP="0003492D">
            <w:pPr>
              <w:ind w:firstLine="0"/>
              <w:rPr>
                <w:rFonts w:ascii="Times New Roman" w:hAnsi="Times New Roman" w:cs="Times New Roman"/>
                <w:sz w:val="24"/>
              </w:rPr>
            </w:pPr>
            <w:r w:rsidRPr="00360155">
              <w:rPr>
                <w:rFonts w:ascii="Times New Roman" w:hAnsi="Times New Roman" w:cs="Times New Roman"/>
                <w:sz w:val="24"/>
              </w:rPr>
              <w:t xml:space="preserve">Manipulación </w:t>
            </w:r>
            <w:proofErr w:type="spellStart"/>
            <w:r w:rsidRPr="00360155">
              <w:rPr>
                <w:rFonts w:ascii="Times New Roman" w:hAnsi="Times New Roman" w:cs="Times New Roman"/>
                <w:sz w:val="24"/>
              </w:rPr>
              <w:t>intramanual</w:t>
            </w:r>
            <w:proofErr w:type="spellEnd"/>
          </w:p>
        </w:tc>
        <w:tc>
          <w:tcPr>
            <w:tcW w:w="4675" w:type="dxa"/>
          </w:tcPr>
          <w:p w:rsidR="0003492D" w:rsidRPr="001D7920" w:rsidRDefault="001D7920" w:rsidP="0003492D">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Posee coordinación y orientación en el espacio (al escribir).</w:t>
            </w:r>
          </w:p>
        </w:tc>
      </w:tr>
      <w:tr w:rsidR="0003492D" w:rsidTr="0068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03492D" w:rsidRPr="001D7920" w:rsidRDefault="0003492D" w:rsidP="0003492D">
            <w:pPr>
              <w:ind w:firstLine="0"/>
              <w:rPr>
                <w:rFonts w:ascii="Times New Roman" w:hAnsi="Times New Roman" w:cs="Times New Roman"/>
                <w:sz w:val="24"/>
              </w:rPr>
            </w:pPr>
          </w:p>
        </w:tc>
        <w:tc>
          <w:tcPr>
            <w:tcW w:w="4675" w:type="dxa"/>
          </w:tcPr>
          <w:p w:rsidR="0003492D" w:rsidRPr="001D7920" w:rsidRDefault="001D7920" w:rsidP="0003492D">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Posee un buen agarre y manipulación adecuada.</w:t>
            </w:r>
          </w:p>
        </w:tc>
      </w:tr>
      <w:tr w:rsidR="001D7920" w:rsidTr="00685978">
        <w:tc>
          <w:tcPr>
            <w:cnfStyle w:val="001000000000" w:firstRow="0" w:lastRow="0" w:firstColumn="1" w:lastColumn="0" w:oddVBand="0" w:evenVBand="0" w:oddHBand="0" w:evenHBand="0" w:firstRowFirstColumn="0" w:firstRowLastColumn="0" w:lastRowFirstColumn="0" w:lastRowLastColumn="0"/>
            <w:tcW w:w="4675" w:type="dxa"/>
          </w:tcPr>
          <w:p w:rsidR="001D7920" w:rsidRPr="001D7920" w:rsidRDefault="001D7920" w:rsidP="0003492D">
            <w:pPr>
              <w:ind w:firstLine="0"/>
              <w:rPr>
                <w:rFonts w:ascii="Times New Roman" w:hAnsi="Times New Roman" w:cs="Times New Roman"/>
                <w:sz w:val="24"/>
              </w:rPr>
            </w:pPr>
          </w:p>
        </w:tc>
        <w:tc>
          <w:tcPr>
            <w:tcW w:w="4675" w:type="dxa"/>
          </w:tcPr>
          <w:p w:rsidR="001D7920" w:rsidRDefault="001D7920" w:rsidP="0003492D">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Realiza movimientos finos, rápidos y de precisión.</w:t>
            </w:r>
          </w:p>
        </w:tc>
      </w:tr>
      <w:tr w:rsidR="001D7920" w:rsidTr="0068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D7920" w:rsidRPr="001D7920" w:rsidRDefault="001D7920" w:rsidP="0003492D">
            <w:pPr>
              <w:ind w:firstLine="0"/>
              <w:rPr>
                <w:rFonts w:ascii="Times New Roman" w:hAnsi="Times New Roman" w:cs="Times New Roman"/>
                <w:sz w:val="24"/>
              </w:rPr>
            </w:pPr>
          </w:p>
        </w:tc>
        <w:tc>
          <w:tcPr>
            <w:tcW w:w="4675" w:type="dxa"/>
          </w:tcPr>
          <w:p w:rsidR="001D7920" w:rsidRDefault="001D7920" w:rsidP="0003492D">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Aplica un buen agarre y manipulación de objetos</w:t>
            </w:r>
            <w:r w:rsidR="00685978">
              <w:rPr>
                <w:rFonts w:ascii="Times New Roman" w:hAnsi="Times New Roman" w:cs="Times New Roman"/>
                <w:sz w:val="24"/>
              </w:rPr>
              <w:t>.</w:t>
            </w:r>
          </w:p>
        </w:tc>
      </w:tr>
      <w:tr w:rsidR="001D7920" w:rsidTr="00685978">
        <w:tc>
          <w:tcPr>
            <w:cnfStyle w:val="001000000000" w:firstRow="0" w:lastRow="0" w:firstColumn="1" w:lastColumn="0" w:oddVBand="0" w:evenVBand="0" w:oddHBand="0" w:evenHBand="0" w:firstRowFirstColumn="0" w:firstRowLastColumn="0" w:lastRowFirstColumn="0" w:lastRowLastColumn="0"/>
            <w:tcW w:w="4675" w:type="dxa"/>
          </w:tcPr>
          <w:p w:rsidR="001D7920" w:rsidRPr="001D7920" w:rsidRDefault="001D7920" w:rsidP="0003492D">
            <w:pPr>
              <w:ind w:firstLine="0"/>
              <w:rPr>
                <w:rFonts w:ascii="Times New Roman" w:hAnsi="Times New Roman" w:cs="Times New Roman"/>
                <w:sz w:val="24"/>
              </w:rPr>
            </w:pPr>
          </w:p>
        </w:tc>
        <w:tc>
          <w:tcPr>
            <w:tcW w:w="4675" w:type="dxa"/>
          </w:tcPr>
          <w:p w:rsidR="001D7920" w:rsidRDefault="00685978" w:rsidP="0003492D">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Cambia de mano con frecuencia el lápiz durante la escritura.</w:t>
            </w:r>
          </w:p>
        </w:tc>
      </w:tr>
    </w:tbl>
    <w:p w:rsidR="00685978" w:rsidRPr="00685978" w:rsidRDefault="00685978" w:rsidP="00685978">
      <w:pPr>
        <w:ind w:firstLine="0"/>
        <w:rPr>
          <w:rFonts w:ascii="Times New Roman" w:hAnsi="Times New Roman" w:cs="Times New Roman"/>
          <w:b/>
          <w:sz w:val="24"/>
        </w:rPr>
      </w:pPr>
      <w:r w:rsidRPr="00685978">
        <w:rPr>
          <w:rFonts w:ascii="Times New Roman" w:hAnsi="Times New Roman" w:cs="Times New Roman"/>
          <w:sz w:val="24"/>
        </w:rPr>
        <w:t>Nota: Elaboración propia</w:t>
      </w:r>
    </w:p>
    <w:p w:rsidR="00685978" w:rsidRDefault="00685978" w:rsidP="00685978">
      <w:pPr>
        <w:jc w:val="center"/>
        <w:rPr>
          <w:rFonts w:ascii="Times New Roman" w:hAnsi="Times New Roman" w:cs="Times New Roman"/>
          <w:b/>
          <w:sz w:val="28"/>
        </w:rPr>
      </w:pPr>
      <w:r w:rsidRPr="00685978">
        <w:rPr>
          <w:rFonts w:ascii="Times New Roman" w:hAnsi="Times New Roman" w:cs="Times New Roman"/>
          <w:b/>
          <w:sz w:val="28"/>
        </w:rPr>
        <w:lastRenderedPageBreak/>
        <w:t>Análisis de resultados</w:t>
      </w:r>
    </w:p>
    <w:p w:rsidR="00300040" w:rsidRDefault="00DC76B1" w:rsidP="00685978">
      <w:pPr>
        <w:rPr>
          <w:rFonts w:ascii="Times New Roman" w:hAnsi="Times New Roman" w:cs="Times New Roman"/>
          <w:sz w:val="24"/>
        </w:rPr>
      </w:pPr>
      <w:r>
        <w:rPr>
          <w:rFonts w:ascii="Times New Roman" w:hAnsi="Times New Roman" w:cs="Times New Roman"/>
          <w:sz w:val="24"/>
        </w:rPr>
        <w:t>En este apartado se da a conocer el análisis y sus resultados de acuer</w:t>
      </w:r>
      <w:r w:rsidR="002B0DDB">
        <w:rPr>
          <w:rFonts w:ascii="Times New Roman" w:hAnsi="Times New Roman" w:cs="Times New Roman"/>
          <w:sz w:val="24"/>
        </w:rPr>
        <w:t>do al instrumento que s</w:t>
      </w:r>
      <w:r w:rsidR="00300040">
        <w:rPr>
          <w:rFonts w:ascii="Times New Roman" w:hAnsi="Times New Roman" w:cs="Times New Roman"/>
          <w:sz w:val="24"/>
        </w:rPr>
        <w:t>e aplicó a cinco alumnos</w:t>
      </w:r>
      <w:r w:rsidR="002B0DDB">
        <w:rPr>
          <w:rFonts w:ascii="Times New Roman" w:hAnsi="Times New Roman" w:cs="Times New Roman"/>
          <w:sz w:val="24"/>
        </w:rPr>
        <w:t xml:space="preserve"> de tercer año en el jardín de niños </w:t>
      </w:r>
      <w:r w:rsidR="002B0DDB" w:rsidRPr="002D1930">
        <w:rPr>
          <w:rFonts w:ascii="Times New Roman" w:hAnsi="Times New Roman" w:cs="Times New Roman"/>
          <w:sz w:val="24"/>
        </w:rPr>
        <w:t xml:space="preserve">Evangelina </w:t>
      </w:r>
      <w:r w:rsidR="00300040">
        <w:rPr>
          <w:rFonts w:ascii="Times New Roman" w:hAnsi="Times New Roman" w:cs="Times New Roman"/>
          <w:sz w:val="24"/>
        </w:rPr>
        <w:t>Valdés de Moreira del t</w:t>
      </w:r>
      <w:r w:rsidR="002B0DDB">
        <w:rPr>
          <w:rFonts w:ascii="Times New Roman" w:hAnsi="Times New Roman" w:cs="Times New Roman"/>
          <w:sz w:val="24"/>
        </w:rPr>
        <w:t>urno matutino</w:t>
      </w:r>
      <w:r w:rsidR="00300040">
        <w:rPr>
          <w:rFonts w:ascii="Times New Roman" w:hAnsi="Times New Roman" w:cs="Times New Roman"/>
          <w:sz w:val="24"/>
        </w:rPr>
        <w:t xml:space="preserve">. </w:t>
      </w:r>
    </w:p>
    <w:p w:rsidR="00C6499A" w:rsidRDefault="00300040" w:rsidP="00E14D4C">
      <w:pPr>
        <w:rPr>
          <w:rFonts w:ascii="Times New Roman" w:hAnsi="Times New Roman" w:cs="Times New Roman"/>
          <w:sz w:val="24"/>
        </w:rPr>
      </w:pPr>
      <w:r>
        <w:rPr>
          <w:rFonts w:ascii="Times New Roman" w:hAnsi="Times New Roman" w:cs="Times New Roman"/>
          <w:sz w:val="24"/>
        </w:rPr>
        <w:t xml:space="preserve">En el ítem </w:t>
      </w:r>
      <w:r w:rsidR="00E14D4C">
        <w:rPr>
          <w:rFonts w:ascii="Times New Roman" w:hAnsi="Times New Roman" w:cs="Times New Roman"/>
          <w:sz w:val="24"/>
        </w:rPr>
        <w:t xml:space="preserve">copia objetos teniendo orientación y precisión al realizarlos del constructo habilidades motoras finas, se puede observar un avance significativo, ya que, al aplicar la estrategia de la manipulación de plastilina con el objetivo de moldear la plastilina para recrear las figuras geométricas. Se muestra que tres de los cinco alumnos </w:t>
      </w:r>
      <w:r w:rsidR="00C6499A">
        <w:rPr>
          <w:rFonts w:ascii="Times New Roman" w:hAnsi="Times New Roman" w:cs="Times New Roman"/>
          <w:sz w:val="24"/>
        </w:rPr>
        <w:t>tuvieron mejoría teniendo como material concreto algo de su agrado, realizando lo que se le indico y de manera libre, los otros dos alumnos se vieron aun con dificultad con la manipulación desde un comienzo y no obtuvieron lo que se les pidió copiar (Ver Tabla 2)</w:t>
      </w:r>
      <w:r w:rsidR="0091414A">
        <w:rPr>
          <w:rFonts w:ascii="Times New Roman" w:hAnsi="Times New Roman" w:cs="Times New Roman"/>
          <w:sz w:val="24"/>
        </w:rPr>
        <w:t>.</w:t>
      </w:r>
    </w:p>
    <w:p w:rsidR="00C6499A" w:rsidRDefault="00C6499A" w:rsidP="00C6499A">
      <w:pPr>
        <w:spacing w:line="240" w:lineRule="auto"/>
        <w:ind w:firstLine="0"/>
        <w:rPr>
          <w:rFonts w:ascii="Times New Roman" w:hAnsi="Times New Roman" w:cs="Times New Roman"/>
          <w:b/>
          <w:sz w:val="24"/>
        </w:rPr>
      </w:pPr>
      <w:r w:rsidRPr="00C6499A">
        <w:rPr>
          <w:rFonts w:ascii="Times New Roman" w:hAnsi="Times New Roman" w:cs="Times New Roman"/>
          <w:b/>
          <w:sz w:val="24"/>
        </w:rPr>
        <w:t>Tabla 2</w:t>
      </w:r>
    </w:p>
    <w:p w:rsidR="00C6499A" w:rsidRPr="0091414A" w:rsidRDefault="00C6499A" w:rsidP="00C6499A">
      <w:pPr>
        <w:spacing w:line="240" w:lineRule="auto"/>
        <w:ind w:firstLine="0"/>
        <w:rPr>
          <w:rFonts w:ascii="Times New Roman" w:hAnsi="Times New Roman" w:cs="Times New Roman"/>
          <w:i/>
          <w:sz w:val="24"/>
        </w:rPr>
      </w:pPr>
      <w:r w:rsidRPr="0091414A">
        <w:rPr>
          <w:rFonts w:ascii="Times New Roman" w:hAnsi="Times New Roman" w:cs="Times New Roman"/>
          <w:i/>
          <w:sz w:val="24"/>
        </w:rPr>
        <w:t>Copia objetos teniendo orientación y precisión al realizarlos</w:t>
      </w:r>
    </w:p>
    <w:tbl>
      <w:tblPr>
        <w:tblStyle w:val="Tablanormal4"/>
        <w:tblW w:w="0" w:type="auto"/>
        <w:tblLook w:val="04A0" w:firstRow="1" w:lastRow="0" w:firstColumn="1" w:lastColumn="0" w:noHBand="0" w:noVBand="1"/>
      </w:tblPr>
      <w:tblGrid>
        <w:gridCol w:w="2127"/>
        <w:gridCol w:w="1837"/>
      </w:tblGrid>
      <w:tr w:rsidR="008A3C29" w:rsidTr="00360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A3C29" w:rsidRPr="0091414A" w:rsidRDefault="008A3C29" w:rsidP="008A3C29">
            <w:pPr>
              <w:ind w:firstLine="0"/>
              <w:jc w:val="center"/>
              <w:rPr>
                <w:rFonts w:ascii="Times New Roman" w:hAnsi="Times New Roman" w:cs="Times New Roman"/>
                <w:sz w:val="24"/>
              </w:rPr>
            </w:pPr>
            <w:r w:rsidRPr="0091414A">
              <w:rPr>
                <w:rFonts w:ascii="Times New Roman" w:hAnsi="Times New Roman" w:cs="Times New Roman"/>
                <w:sz w:val="24"/>
              </w:rPr>
              <w:t>Media</w:t>
            </w:r>
          </w:p>
        </w:tc>
        <w:tc>
          <w:tcPr>
            <w:tcW w:w="1837" w:type="dxa"/>
          </w:tcPr>
          <w:p w:rsidR="008A3C29" w:rsidRDefault="008A3C29" w:rsidP="008A3C29">
            <w:pPr>
              <w:ind w:firstLine="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3.4</w:t>
            </w:r>
          </w:p>
        </w:tc>
      </w:tr>
      <w:tr w:rsidR="008A3C29" w:rsidTr="00360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A3C29" w:rsidRPr="0091414A" w:rsidRDefault="008A3C29" w:rsidP="008A3C29">
            <w:pPr>
              <w:ind w:firstLine="0"/>
              <w:jc w:val="center"/>
              <w:rPr>
                <w:rFonts w:ascii="Times New Roman" w:hAnsi="Times New Roman" w:cs="Times New Roman"/>
                <w:sz w:val="24"/>
              </w:rPr>
            </w:pPr>
            <w:r w:rsidRPr="0091414A">
              <w:rPr>
                <w:rFonts w:ascii="Times New Roman" w:hAnsi="Times New Roman" w:cs="Times New Roman"/>
                <w:sz w:val="24"/>
              </w:rPr>
              <w:t>Moda</w:t>
            </w:r>
          </w:p>
        </w:tc>
        <w:tc>
          <w:tcPr>
            <w:tcW w:w="1837" w:type="dxa"/>
          </w:tcPr>
          <w:p w:rsidR="008A3C29" w:rsidRDefault="008A3C29" w:rsidP="008A3C29">
            <w:pPr>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tc>
      </w:tr>
      <w:tr w:rsidR="008A3C29" w:rsidTr="00360155">
        <w:tc>
          <w:tcPr>
            <w:cnfStyle w:val="001000000000" w:firstRow="0" w:lastRow="0" w:firstColumn="1" w:lastColumn="0" w:oddVBand="0" w:evenVBand="0" w:oddHBand="0" w:evenHBand="0" w:firstRowFirstColumn="0" w:firstRowLastColumn="0" w:lastRowFirstColumn="0" w:lastRowLastColumn="0"/>
            <w:tcW w:w="2127" w:type="dxa"/>
          </w:tcPr>
          <w:p w:rsidR="008A3C29" w:rsidRPr="0091414A" w:rsidRDefault="008A3C29" w:rsidP="008A3C29">
            <w:pPr>
              <w:ind w:firstLine="0"/>
              <w:jc w:val="center"/>
              <w:rPr>
                <w:rFonts w:ascii="Times New Roman" w:hAnsi="Times New Roman" w:cs="Times New Roman"/>
                <w:sz w:val="24"/>
              </w:rPr>
            </w:pPr>
            <w:r w:rsidRPr="0091414A">
              <w:rPr>
                <w:rFonts w:ascii="Times New Roman" w:hAnsi="Times New Roman" w:cs="Times New Roman"/>
                <w:sz w:val="24"/>
              </w:rPr>
              <w:t>Mediana</w:t>
            </w:r>
          </w:p>
        </w:tc>
        <w:tc>
          <w:tcPr>
            <w:tcW w:w="1837" w:type="dxa"/>
          </w:tcPr>
          <w:p w:rsidR="008A3C29" w:rsidRDefault="008A3C29" w:rsidP="008A3C29">
            <w:pPr>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tc>
      </w:tr>
    </w:tbl>
    <w:p w:rsidR="008A3C29" w:rsidRDefault="008A3C29" w:rsidP="00C6499A">
      <w:pPr>
        <w:spacing w:line="240" w:lineRule="auto"/>
        <w:ind w:firstLine="0"/>
        <w:rPr>
          <w:rFonts w:ascii="Times New Roman" w:hAnsi="Times New Roman" w:cs="Times New Roman"/>
          <w:sz w:val="24"/>
        </w:rPr>
      </w:pPr>
    </w:p>
    <w:p w:rsidR="008A3C29" w:rsidRDefault="008A3C29" w:rsidP="008A3C29">
      <w:pPr>
        <w:rPr>
          <w:rFonts w:ascii="Times New Roman" w:hAnsi="Times New Roman" w:cs="Times New Roman"/>
          <w:sz w:val="24"/>
        </w:rPr>
      </w:pPr>
      <w:r>
        <w:rPr>
          <w:rFonts w:ascii="Times New Roman" w:hAnsi="Times New Roman" w:cs="Times New Roman"/>
          <w:sz w:val="24"/>
        </w:rPr>
        <w:t xml:space="preserve">En el ítem </w:t>
      </w:r>
      <w:r w:rsidR="0091414A">
        <w:rPr>
          <w:rFonts w:ascii="Times New Roman" w:hAnsi="Times New Roman" w:cs="Times New Roman"/>
          <w:sz w:val="24"/>
        </w:rPr>
        <w:t xml:space="preserve">resuelve cada vez con mayor destreza problemas </w:t>
      </w:r>
      <w:r w:rsidR="00C52C76">
        <w:rPr>
          <w:rFonts w:ascii="Times New Roman" w:hAnsi="Times New Roman" w:cs="Times New Roman"/>
          <w:sz w:val="24"/>
        </w:rPr>
        <w:t>que requieren de ella: desenroscar, sacar, enroscar, arrugar, moldear, etc.</w:t>
      </w:r>
      <w:r w:rsidR="0091414A">
        <w:rPr>
          <w:rFonts w:ascii="Times New Roman" w:hAnsi="Times New Roman" w:cs="Times New Roman"/>
          <w:sz w:val="24"/>
        </w:rPr>
        <w:t xml:space="preserve"> </w:t>
      </w:r>
      <w:r>
        <w:rPr>
          <w:rFonts w:ascii="Times New Roman" w:hAnsi="Times New Roman" w:cs="Times New Roman"/>
          <w:sz w:val="24"/>
        </w:rPr>
        <w:t xml:space="preserve">del constructo habilidades motoras finas, se puede observar un avance significativo, ya que, al aplicar </w:t>
      </w:r>
      <w:r w:rsidR="0091414A">
        <w:rPr>
          <w:rFonts w:ascii="Times New Roman" w:hAnsi="Times New Roman" w:cs="Times New Roman"/>
          <w:sz w:val="24"/>
        </w:rPr>
        <w:t xml:space="preserve">las estrategias de cortar con tijeras o con la mano y realizar pequeñas bolitas con papel, tres de los cinco alumnos tuvieron mejoría comparándolos con lo realizado en la primera jornada de práctica aunque aún se puede observar cierta dificultad de manipulación del material, como se mencionó anteriormente, el recortar, rasgar, moldear, </w:t>
      </w:r>
      <w:proofErr w:type="spellStart"/>
      <w:r w:rsidR="0091414A">
        <w:rPr>
          <w:rFonts w:ascii="Times New Roman" w:hAnsi="Times New Roman" w:cs="Times New Roman"/>
          <w:sz w:val="24"/>
        </w:rPr>
        <w:t>etc</w:t>
      </w:r>
      <w:proofErr w:type="spellEnd"/>
      <w:r w:rsidR="0091414A">
        <w:rPr>
          <w:rFonts w:ascii="Times New Roman" w:hAnsi="Times New Roman" w:cs="Times New Roman"/>
          <w:sz w:val="24"/>
        </w:rPr>
        <w:t xml:space="preserve">  (Ver Tabla 3).</w:t>
      </w:r>
    </w:p>
    <w:p w:rsidR="0091414A" w:rsidRPr="0091414A" w:rsidRDefault="0091414A" w:rsidP="0091414A">
      <w:pPr>
        <w:spacing w:line="240" w:lineRule="auto"/>
        <w:ind w:firstLine="0"/>
        <w:rPr>
          <w:rFonts w:ascii="Times New Roman" w:hAnsi="Times New Roman" w:cs="Times New Roman"/>
          <w:b/>
          <w:sz w:val="24"/>
        </w:rPr>
      </w:pPr>
      <w:r w:rsidRPr="0091414A">
        <w:rPr>
          <w:rFonts w:ascii="Times New Roman" w:hAnsi="Times New Roman" w:cs="Times New Roman"/>
          <w:b/>
          <w:sz w:val="24"/>
        </w:rPr>
        <w:lastRenderedPageBreak/>
        <w:t>Tabla 3</w:t>
      </w:r>
    </w:p>
    <w:p w:rsidR="0091414A" w:rsidRDefault="0091414A" w:rsidP="0091414A">
      <w:pPr>
        <w:spacing w:line="240" w:lineRule="auto"/>
        <w:ind w:firstLine="0"/>
        <w:rPr>
          <w:rFonts w:ascii="Times New Roman" w:hAnsi="Times New Roman" w:cs="Times New Roman"/>
          <w:i/>
          <w:sz w:val="24"/>
        </w:rPr>
      </w:pPr>
      <w:r w:rsidRPr="0091414A">
        <w:rPr>
          <w:rFonts w:ascii="Times New Roman" w:hAnsi="Times New Roman" w:cs="Times New Roman"/>
          <w:i/>
          <w:sz w:val="24"/>
        </w:rPr>
        <w:t>Resuelve cada vez con mayor destreza problemas que requieren de ella: desenroscar, sacar, enroscar, arrugar, moldear, etc.</w:t>
      </w:r>
    </w:p>
    <w:tbl>
      <w:tblPr>
        <w:tblStyle w:val="Tablanormal4"/>
        <w:tblW w:w="0" w:type="auto"/>
        <w:tblLook w:val="04A0" w:firstRow="1" w:lastRow="0" w:firstColumn="1" w:lastColumn="0" w:noHBand="0" w:noVBand="1"/>
      </w:tblPr>
      <w:tblGrid>
        <w:gridCol w:w="2122"/>
        <w:gridCol w:w="1842"/>
      </w:tblGrid>
      <w:tr w:rsidR="00360155" w:rsidTr="00360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60155" w:rsidRPr="00360155" w:rsidRDefault="00360155" w:rsidP="00360155">
            <w:pPr>
              <w:ind w:firstLine="0"/>
              <w:jc w:val="center"/>
              <w:rPr>
                <w:rFonts w:ascii="Times New Roman" w:hAnsi="Times New Roman" w:cs="Times New Roman"/>
                <w:sz w:val="24"/>
              </w:rPr>
            </w:pPr>
            <w:r w:rsidRPr="00360155">
              <w:rPr>
                <w:rFonts w:ascii="Times New Roman" w:hAnsi="Times New Roman" w:cs="Times New Roman"/>
                <w:sz w:val="24"/>
              </w:rPr>
              <w:t>Media</w:t>
            </w:r>
          </w:p>
        </w:tc>
        <w:tc>
          <w:tcPr>
            <w:tcW w:w="1842" w:type="dxa"/>
          </w:tcPr>
          <w:p w:rsidR="00360155" w:rsidRPr="00360155" w:rsidRDefault="00360155" w:rsidP="00360155">
            <w:pPr>
              <w:ind w:firstLine="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0155">
              <w:rPr>
                <w:rFonts w:ascii="Times New Roman" w:hAnsi="Times New Roman" w:cs="Times New Roman"/>
                <w:b w:val="0"/>
                <w:sz w:val="24"/>
              </w:rPr>
              <w:t>3.4</w:t>
            </w:r>
          </w:p>
        </w:tc>
      </w:tr>
      <w:tr w:rsidR="00360155" w:rsidTr="00360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60155" w:rsidRPr="00360155" w:rsidRDefault="00360155" w:rsidP="00360155">
            <w:pPr>
              <w:ind w:firstLine="0"/>
              <w:jc w:val="center"/>
              <w:rPr>
                <w:rFonts w:ascii="Times New Roman" w:hAnsi="Times New Roman" w:cs="Times New Roman"/>
                <w:sz w:val="24"/>
              </w:rPr>
            </w:pPr>
            <w:r w:rsidRPr="00360155">
              <w:rPr>
                <w:rFonts w:ascii="Times New Roman" w:hAnsi="Times New Roman" w:cs="Times New Roman"/>
                <w:sz w:val="24"/>
              </w:rPr>
              <w:t>Moda</w:t>
            </w:r>
          </w:p>
        </w:tc>
        <w:tc>
          <w:tcPr>
            <w:tcW w:w="1842" w:type="dxa"/>
          </w:tcPr>
          <w:p w:rsidR="00360155" w:rsidRPr="00360155" w:rsidRDefault="00360155" w:rsidP="00360155">
            <w:pPr>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60155">
              <w:rPr>
                <w:rFonts w:ascii="Times New Roman" w:hAnsi="Times New Roman" w:cs="Times New Roman"/>
                <w:sz w:val="24"/>
              </w:rPr>
              <w:t>3</w:t>
            </w:r>
          </w:p>
        </w:tc>
      </w:tr>
      <w:tr w:rsidR="00360155" w:rsidTr="00360155">
        <w:tc>
          <w:tcPr>
            <w:cnfStyle w:val="001000000000" w:firstRow="0" w:lastRow="0" w:firstColumn="1" w:lastColumn="0" w:oddVBand="0" w:evenVBand="0" w:oddHBand="0" w:evenHBand="0" w:firstRowFirstColumn="0" w:firstRowLastColumn="0" w:lastRowFirstColumn="0" w:lastRowLastColumn="0"/>
            <w:tcW w:w="2122" w:type="dxa"/>
          </w:tcPr>
          <w:p w:rsidR="00360155" w:rsidRPr="00360155" w:rsidRDefault="00360155" w:rsidP="00360155">
            <w:pPr>
              <w:ind w:firstLine="0"/>
              <w:jc w:val="center"/>
              <w:rPr>
                <w:rFonts w:ascii="Times New Roman" w:hAnsi="Times New Roman" w:cs="Times New Roman"/>
                <w:sz w:val="24"/>
              </w:rPr>
            </w:pPr>
            <w:r w:rsidRPr="00360155">
              <w:rPr>
                <w:rFonts w:ascii="Times New Roman" w:hAnsi="Times New Roman" w:cs="Times New Roman"/>
                <w:sz w:val="24"/>
              </w:rPr>
              <w:t>Mediana</w:t>
            </w:r>
          </w:p>
        </w:tc>
        <w:tc>
          <w:tcPr>
            <w:tcW w:w="1842" w:type="dxa"/>
          </w:tcPr>
          <w:p w:rsidR="00360155" w:rsidRPr="00360155" w:rsidRDefault="00360155" w:rsidP="00360155">
            <w:pPr>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60155">
              <w:rPr>
                <w:rFonts w:ascii="Times New Roman" w:hAnsi="Times New Roman" w:cs="Times New Roman"/>
                <w:sz w:val="24"/>
              </w:rPr>
              <w:t>3</w:t>
            </w:r>
          </w:p>
        </w:tc>
      </w:tr>
    </w:tbl>
    <w:p w:rsidR="0091414A" w:rsidRDefault="0091414A" w:rsidP="0091414A">
      <w:pPr>
        <w:spacing w:line="240" w:lineRule="auto"/>
        <w:ind w:firstLine="0"/>
        <w:rPr>
          <w:rFonts w:ascii="Times New Roman" w:hAnsi="Times New Roman" w:cs="Times New Roman"/>
          <w:i/>
          <w:sz w:val="24"/>
        </w:rPr>
      </w:pPr>
    </w:p>
    <w:p w:rsidR="00360155" w:rsidRDefault="00360155" w:rsidP="00360155">
      <w:pPr>
        <w:rPr>
          <w:rFonts w:ascii="Times New Roman" w:hAnsi="Times New Roman" w:cs="Times New Roman"/>
          <w:sz w:val="24"/>
        </w:rPr>
      </w:pPr>
      <w:r>
        <w:rPr>
          <w:rFonts w:ascii="Times New Roman" w:hAnsi="Times New Roman" w:cs="Times New Roman"/>
          <w:sz w:val="24"/>
        </w:rPr>
        <w:t>En el ítem p</w:t>
      </w:r>
      <w:r w:rsidRPr="00360155">
        <w:rPr>
          <w:rFonts w:ascii="Times New Roman" w:hAnsi="Times New Roman" w:cs="Times New Roman"/>
          <w:sz w:val="24"/>
        </w:rPr>
        <w:t>osee coordinación y orientación en el espacio (al escribir)</w:t>
      </w:r>
      <w:r>
        <w:rPr>
          <w:rFonts w:ascii="Times New Roman" w:hAnsi="Times New Roman" w:cs="Times New Roman"/>
          <w:sz w:val="24"/>
        </w:rPr>
        <w:t xml:space="preserve"> del constructo m</w:t>
      </w:r>
      <w:r w:rsidRPr="00360155">
        <w:rPr>
          <w:rFonts w:ascii="Times New Roman" w:hAnsi="Times New Roman" w:cs="Times New Roman"/>
          <w:sz w:val="24"/>
        </w:rPr>
        <w:t xml:space="preserve">anipulación </w:t>
      </w:r>
      <w:proofErr w:type="spellStart"/>
      <w:r w:rsidRPr="00360155">
        <w:rPr>
          <w:rFonts w:ascii="Times New Roman" w:hAnsi="Times New Roman" w:cs="Times New Roman"/>
          <w:sz w:val="24"/>
        </w:rPr>
        <w:t>intramanual</w:t>
      </w:r>
      <w:proofErr w:type="spellEnd"/>
      <w:r w:rsidRPr="00360155">
        <w:rPr>
          <w:rFonts w:ascii="Times New Roman" w:hAnsi="Times New Roman" w:cs="Times New Roman"/>
          <w:sz w:val="24"/>
        </w:rPr>
        <w:t>,</w:t>
      </w:r>
      <w:r>
        <w:rPr>
          <w:rFonts w:ascii="Times New Roman" w:hAnsi="Times New Roman" w:cs="Times New Roman"/>
          <w:sz w:val="24"/>
        </w:rPr>
        <w:t xml:space="preserve"> se puede observar que no se dio un cambio positivo, a pesar de aplicar estrategias como colocar líneas donde tienen que escribir o colocar la primera letra para que ubiquen la dirección hacia donde se debe escribir, dos de</w:t>
      </w:r>
      <w:r w:rsidR="00E64B10">
        <w:rPr>
          <w:rFonts w:ascii="Times New Roman" w:hAnsi="Times New Roman" w:cs="Times New Roman"/>
          <w:sz w:val="24"/>
        </w:rPr>
        <w:t xml:space="preserve"> los cinco alumnos requerían ayuda para comenzar la escritura, en cambio, los otros tres alumnos no obtuvieron tampoco un avance, ya que, continuaban con la misma dificultad que se observó desde un comienzo (Ver Tabla 4).</w:t>
      </w:r>
    </w:p>
    <w:p w:rsidR="00E64B10" w:rsidRPr="00E64B10" w:rsidRDefault="00E64B10" w:rsidP="00E64B10">
      <w:pPr>
        <w:spacing w:line="240" w:lineRule="auto"/>
        <w:ind w:firstLine="0"/>
        <w:rPr>
          <w:rFonts w:ascii="Times New Roman" w:hAnsi="Times New Roman" w:cs="Times New Roman"/>
          <w:b/>
          <w:sz w:val="24"/>
        </w:rPr>
      </w:pPr>
      <w:r w:rsidRPr="00E64B10">
        <w:rPr>
          <w:rFonts w:ascii="Times New Roman" w:hAnsi="Times New Roman" w:cs="Times New Roman"/>
          <w:b/>
          <w:sz w:val="24"/>
        </w:rPr>
        <w:t>Tabla 4</w:t>
      </w:r>
    </w:p>
    <w:p w:rsidR="00E64B10" w:rsidRDefault="00E64B10" w:rsidP="00E64B10">
      <w:pPr>
        <w:spacing w:line="240" w:lineRule="auto"/>
        <w:ind w:firstLine="0"/>
        <w:rPr>
          <w:rFonts w:ascii="Times New Roman" w:hAnsi="Times New Roman" w:cs="Times New Roman"/>
          <w:i/>
          <w:sz w:val="24"/>
        </w:rPr>
      </w:pPr>
      <w:r w:rsidRPr="00E64B10">
        <w:rPr>
          <w:rFonts w:ascii="Times New Roman" w:hAnsi="Times New Roman" w:cs="Times New Roman"/>
          <w:i/>
          <w:sz w:val="24"/>
        </w:rPr>
        <w:t>Posee coordinación y orientación en el espacio (al escribir)</w:t>
      </w:r>
    </w:p>
    <w:tbl>
      <w:tblPr>
        <w:tblStyle w:val="Tablanormal4"/>
        <w:tblW w:w="0" w:type="auto"/>
        <w:tblLook w:val="04A0" w:firstRow="1" w:lastRow="0" w:firstColumn="1" w:lastColumn="0" w:noHBand="0" w:noVBand="1"/>
      </w:tblPr>
      <w:tblGrid>
        <w:gridCol w:w="2122"/>
        <w:gridCol w:w="1842"/>
      </w:tblGrid>
      <w:tr w:rsidR="00E64B10" w:rsidTr="00E64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4B10" w:rsidRPr="00E64B10" w:rsidRDefault="00E64B10" w:rsidP="00E64B10">
            <w:pPr>
              <w:ind w:firstLine="0"/>
              <w:jc w:val="center"/>
              <w:rPr>
                <w:rFonts w:ascii="Times New Roman" w:hAnsi="Times New Roman" w:cs="Times New Roman"/>
                <w:sz w:val="24"/>
              </w:rPr>
            </w:pPr>
            <w:r w:rsidRPr="00E64B10">
              <w:rPr>
                <w:rFonts w:ascii="Times New Roman" w:hAnsi="Times New Roman" w:cs="Times New Roman"/>
                <w:sz w:val="24"/>
              </w:rPr>
              <w:t>Media</w:t>
            </w:r>
          </w:p>
        </w:tc>
        <w:tc>
          <w:tcPr>
            <w:tcW w:w="1842" w:type="dxa"/>
          </w:tcPr>
          <w:p w:rsidR="00E64B10" w:rsidRPr="00E64B10" w:rsidRDefault="00E64B10" w:rsidP="00E64B10">
            <w:pPr>
              <w:ind w:firstLine="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E64B10">
              <w:rPr>
                <w:rFonts w:ascii="Times New Roman" w:hAnsi="Times New Roman" w:cs="Times New Roman"/>
                <w:b w:val="0"/>
                <w:sz w:val="24"/>
              </w:rPr>
              <w:t>3</w:t>
            </w:r>
          </w:p>
        </w:tc>
      </w:tr>
      <w:tr w:rsidR="00E64B10" w:rsidTr="00E64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4B10" w:rsidRPr="00E64B10" w:rsidRDefault="00E64B10" w:rsidP="00E64B10">
            <w:pPr>
              <w:ind w:firstLine="0"/>
              <w:jc w:val="center"/>
              <w:rPr>
                <w:rFonts w:ascii="Times New Roman" w:hAnsi="Times New Roman" w:cs="Times New Roman"/>
                <w:sz w:val="24"/>
              </w:rPr>
            </w:pPr>
            <w:r w:rsidRPr="00E64B10">
              <w:rPr>
                <w:rFonts w:ascii="Times New Roman" w:hAnsi="Times New Roman" w:cs="Times New Roman"/>
                <w:sz w:val="24"/>
              </w:rPr>
              <w:t>Moda</w:t>
            </w:r>
          </w:p>
        </w:tc>
        <w:tc>
          <w:tcPr>
            <w:tcW w:w="1842" w:type="dxa"/>
          </w:tcPr>
          <w:p w:rsidR="00E64B10" w:rsidRPr="00E64B10" w:rsidRDefault="00E64B10" w:rsidP="00E64B10">
            <w:pPr>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4B10">
              <w:rPr>
                <w:rFonts w:ascii="Times New Roman" w:hAnsi="Times New Roman" w:cs="Times New Roman"/>
                <w:sz w:val="24"/>
              </w:rPr>
              <w:t>2</w:t>
            </w:r>
          </w:p>
        </w:tc>
      </w:tr>
      <w:tr w:rsidR="00E64B10" w:rsidTr="00E64B10">
        <w:tc>
          <w:tcPr>
            <w:cnfStyle w:val="001000000000" w:firstRow="0" w:lastRow="0" w:firstColumn="1" w:lastColumn="0" w:oddVBand="0" w:evenVBand="0" w:oddHBand="0" w:evenHBand="0" w:firstRowFirstColumn="0" w:firstRowLastColumn="0" w:lastRowFirstColumn="0" w:lastRowLastColumn="0"/>
            <w:tcW w:w="2122" w:type="dxa"/>
          </w:tcPr>
          <w:p w:rsidR="00E64B10" w:rsidRPr="00E64B10" w:rsidRDefault="00E64B10" w:rsidP="00E64B10">
            <w:pPr>
              <w:ind w:firstLine="0"/>
              <w:jc w:val="center"/>
              <w:rPr>
                <w:rFonts w:ascii="Times New Roman" w:hAnsi="Times New Roman" w:cs="Times New Roman"/>
                <w:sz w:val="24"/>
              </w:rPr>
            </w:pPr>
            <w:r w:rsidRPr="00E64B10">
              <w:rPr>
                <w:rFonts w:ascii="Times New Roman" w:hAnsi="Times New Roman" w:cs="Times New Roman"/>
                <w:sz w:val="24"/>
              </w:rPr>
              <w:t>Mediana</w:t>
            </w:r>
          </w:p>
        </w:tc>
        <w:tc>
          <w:tcPr>
            <w:tcW w:w="1842" w:type="dxa"/>
          </w:tcPr>
          <w:p w:rsidR="00E64B10" w:rsidRPr="00E64B10" w:rsidRDefault="00E64B10" w:rsidP="00E64B10">
            <w:pPr>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4B10">
              <w:rPr>
                <w:rFonts w:ascii="Times New Roman" w:hAnsi="Times New Roman" w:cs="Times New Roman"/>
                <w:sz w:val="24"/>
              </w:rPr>
              <w:t>3</w:t>
            </w:r>
          </w:p>
        </w:tc>
      </w:tr>
    </w:tbl>
    <w:p w:rsidR="00E64B10" w:rsidRDefault="00E64B10" w:rsidP="00E64B10">
      <w:pPr>
        <w:spacing w:line="240" w:lineRule="auto"/>
        <w:ind w:firstLine="0"/>
        <w:rPr>
          <w:rFonts w:ascii="Times New Roman" w:hAnsi="Times New Roman" w:cs="Times New Roman"/>
          <w:i/>
          <w:sz w:val="24"/>
        </w:rPr>
      </w:pPr>
    </w:p>
    <w:p w:rsidR="00E64B10" w:rsidRDefault="00E64B10" w:rsidP="00E64B10">
      <w:pPr>
        <w:spacing w:line="240" w:lineRule="auto"/>
        <w:ind w:firstLine="0"/>
        <w:rPr>
          <w:rFonts w:ascii="Times New Roman" w:hAnsi="Times New Roman" w:cs="Times New Roman"/>
          <w:i/>
          <w:sz w:val="24"/>
        </w:rPr>
      </w:pPr>
    </w:p>
    <w:p w:rsidR="00EF2743" w:rsidRDefault="00EF2743">
      <w:pPr>
        <w:rPr>
          <w:rFonts w:ascii="Times New Roman" w:hAnsi="Times New Roman" w:cs="Times New Roman"/>
          <w:b/>
          <w:sz w:val="28"/>
        </w:rPr>
      </w:pPr>
      <w:r>
        <w:rPr>
          <w:rFonts w:ascii="Times New Roman" w:hAnsi="Times New Roman" w:cs="Times New Roman"/>
          <w:b/>
          <w:sz w:val="28"/>
        </w:rPr>
        <w:br w:type="page"/>
      </w:r>
    </w:p>
    <w:p w:rsidR="00E64B10" w:rsidRDefault="00E64B10" w:rsidP="00E64B10">
      <w:pPr>
        <w:jc w:val="center"/>
        <w:rPr>
          <w:rFonts w:ascii="Times New Roman" w:hAnsi="Times New Roman" w:cs="Times New Roman"/>
          <w:b/>
          <w:sz w:val="28"/>
        </w:rPr>
      </w:pPr>
      <w:r>
        <w:rPr>
          <w:rFonts w:ascii="Times New Roman" w:hAnsi="Times New Roman" w:cs="Times New Roman"/>
          <w:b/>
          <w:sz w:val="28"/>
        </w:rPr>
        <w:lastRenderedPageBreak/>
        <w:t>Correlación de Variables</w:t>
      </w:r>
    </w:p>
    <w:p w:rsidR="00C52C76" w:rsidRDefault="00E64B10" w:rsidP="00C52C76">
      <w:pPr>
        <w:rPr>
          <w:rFonts w:ascii="Times New Roman" w:hAnsi="Times New Roman" w:cs="Times New Roman"/>
          <w:sz w:val="24"/>
        </w:rPr>
      </w:pPr>
      <w:r>
        <w:rPr>
          <w:rFonts w:ascii="Times New Roman" w:hAnsi="Times New Roman" w:cs="Times New Roman"/>
          <w:sz w:val="24"/>
        </w:rPr>
        <w:t>A partir del análisis de resultados</w:t>
      </w:r>
      <w:r w:rsidR="00C52C76">
        <w:rPr>
          <w:rFonts w:ascii="Times New Roman" w:hAnsi="Times New Roman" w:cs="Times New Roman"/>
          <w:sz w:val="24"/>
        </w:rPr>
        <w:t xml:space="preserve">, se procedió a la correlación de variables, </w:t>
      </w:r>
      <w:proofErr w:type="spellStart"/>
      <w:r w:rsidR="00C52C76">
        <w:rPr>
          <w:rFonts w:ascii="Times New Roman" w:hAnsi="Times New Roman" w:cs="Times New Roman"/>
          <w:sz w:val="24"/>
        </w:rPr>
        <w:t>Hernandez</w:t>
      </w:r>
      <w:proofErr w:type="spellEnd"/>
      <w:r w:rsidR="00C52C76">
        <w:rPr>
          <w:rFonts w:ascii="Times New Roman" w:hAnsi="Times New Roman" w:cs="Times New Roman"/>
          <w:sz w:val="24"/>
        </w:rPr>
        <w:t xml:space="preserve">, </w:t>
      </w:r>
      <w:proofErr w:type="spellStart"/>
      <w:r w:rsidR="00C52C76">
        <w:rPr>
          <w:rFonts w:ascii="Times New Roman" w:hAnsi="Times New Roman" w:cs="Times New Roman"/>
          <w:sz w:val="24"/>
        </w:rPr>
        <w:t>Fernandes</w:t>
      </w:r>
      <w:proofErr w:type="spellEnd"/>
      <w:r w:rsidR="00C52C76">
        <w:rPr>
          <w:rFonts w:ascii="Times New Roman" w:hAnsi="Times New Roman" w:cs="Times New Roman"/>
          <w:sz w:val="24"/>
        </w:rPr>
        <w:t xml:space="preserve"> y Baptista (2006, p. 104), afirman que los estudios correlacionales asocian variables mediante un patrón predecible para un grupo y que tiene como propósito conocer la relación que existe entre dos o más conceptos, categorías o variables en un contexto particular. Partiendo de este concepto se pudo realizar la correlación de las variables: posee una adecuada coordinación óculo-manual y resuelve cada vez con mayor destreza problemas que requieren de ella: desenroscar, sacar, enroscar, arrugar, moldear, etc. Relacionado si las dificultades que tienen los alumnos para realizar dichas actividades con material que ellos puedan manipular fácilmente se deba a que deben tener una buena coordinación óculo-manual. De acuerdo a los resultados se presenta una correlación positiva, esto significa que las variables antes mencionadas dependen entre ellas.</w:t>
      </w:r>
    </w:p>
    <w:p w:rsidR="00EF2743" w:rsidRDefault="00EF2743" w:rsidP="00C52C76">
      <w:pPr>
        <w:rPr>
          <w:rFonts w:ascii="Times New Roman" w:hAnsi="Times New Roman" w:cs="Times New Roman"/>
          <w:sz w:val="24"/>
        </w:rPr>
      </w:pPr>
      <w:r>
        <w:rPr>
          <w:rFonts w:ascii="Times New Roman" w:hAnsi="Times New Roman" w:cs="Times New Roman"/>
          <w:sz w:val="24"/>
        </w:rPr>
        <w:t>Se pudo observar una correlación positiva de las variables: posee una adecuada coordinación óculo-manual y p</w:t>
      </w:r>
      <w:r w:rsidRPr="00EF2743">
        <w:rPr>
          <w:rFonts w:ascii="Times New Roman" w:hAnsi="Times New Roman" w:cs="Times New Roman"/>
          <w:sz w:val="24"/>
        </w:rPr>
        <w:t>osee coordinación y orientación en el espacio (al escribir)</w:t>
      </w:r>
      <w:r>
        <w:rPr>
          <w:rFonts w:ascii="Times New Roman" w:hAnsi="Times New Roman" w:cs="Times New Roman"/>
          <w:sz w:val="24"/>
        </w:rPr>
        <w:t>, esto significa que mientras los alumnos no tengan bien desarrollada la habilidad de coordinación óculo-manual tendrán dificultades para ubicar el espacio al escribir y tendrán dificultades en su coordinación.</w:t>
      </w:r>
    </w:p>
    <w:p w:rsidR="00EF2743" w:rsidRPr="00E64B10" w:rsidRDefault="00EF2743" w:rsidP="00C52C76">
      <w:pPr>
        <w:rPr>
          <w:rFonts w:ascii="Times New Roman" w:hAnsi="Times New Roman" w:cs="Times New Roman"/>
          <w:sz w:val="24"/>
        </w:rPr>
      </w:pPr>
    </w:p>
    <w:p w:rsidR="00EF2743" w:rsidRDefault="00EF2743">
      <w:pPr>
        <w:rPr>
          <w:rFonts w:ascii="Times New Roman" w:hAnsi="Times New Roman" w:cs="Times New Roman"/>
          <w:b/>
          <w:sz w:val="28"/>
        </w:rPr>
      </w:pPr>
      <w:r>
        <w:rPr>
          <w:rFonts w:ascii="Times New Roman" w:hAnsi="Times New Roman" w:cs="Times New Roman"/>
          <w:b/>
          <w:sz w:val="28"/>
        </w:rPr>
        <w:br w:type="page"/>
      </w:r>
    </w:p>
    <w:p w:rsidR="00560577" w:rsidRDefault="00560577" w:rsidP="00702A6D">
      <w:pPr>
        <w:jc w:val="center"/>
        <w:rPr>
          <w:rFonts w:ascii="Times New Roman" w:hAnsi="Times New Roman" w:cs="Times New Roman"/>
          <w:b/>
          <w:sz w:val="28"/>
        </w:rPr>
      </w:pPr>
      <w:r>
        <w:rPr>
          <w:rFonts w:ascii="Times New Roman" w:hAnsi="Times New Roman" w:cs="Times New Roman"/>
          <w:b/>
          <w:sz w:val="28"/>
        </w:rPr>
        <w:lastRenderedPageBreak/>
        <w:t xml:space="preserve"> Conclusiones</w:t>
      </w:r>
    </w:p>
    <w:p w:rsidR="004453C4" w:rsidRPr="00EA0C54" w:rsidRDefault="00560577" w:rsidP="004453C4">
      <w:pPr>
        <w:rPr>
          <w:rFonts w:ascii="Times New Roman" w:hAnsi="Times New Roman" w:cs="Times New Roman"/>
          <w:sz w:val="24"/>
        </w:rPr>
      </w:pPr>
      <w:r w:rsidRPr="00EA0C54">
        <w:rPr>
          <w:rFonts w:ascii="Times New Roman" w:hAnsi="Times New Roman" w:cs="Times New Roman"/>
          <w:sz w:val="24"/>
        </w:rPr>
        <w:t xml:space="preserve">Durante esta investigación se dieron a conocer los avances que se rescataron, se puede decir que el aplicar estrategias con material </w:t>
      </w:r>
      <w:r w:rsidR="00577C9B" w:rsidRPr="00EA0C54">
        <w:rPr>
          <w:rFonts w:ascii="Times New Roman" w:hAnsi="Times New Roman" w:cs="Times New Roman"/>
          <w:sz w:val="24"/>
        </w:rPr>
        <w:t>didáctico</w:t>
      </w:r>
      <w:r w:rsidRPr="00EA0C54">
        <w:rPr>
          <w:rFonts w:ascii="Times New Roman" w:hAnsi="Times New Roman" w:cs="Times New Roman"/>
          <w:sz w:val="24"/>
        </w:rPr>
        <w:t xml:space="preserve"> en específico puede ayudar al desarro</w:t>
      </w:r>
      <w:r w:rsidR="003C0CDF" w:rsidRPr="00EA0C54">
        <w:rPr>
          <w:rFonts w:ascii="Times New Roman" w:hAnsi="Times New Roman" w:cs="Times New Roman"/>
          <w:sz w:val="24"/>
        </w:rPr>
        <w:t>llo de una buena motricidad fina</w:t>
      </w:r>
      <w:r w:rsidRPr="00EA0C54">
        <w:rPr>
          <w:rFonts w:ascii="Times New Roman" w:hAnsi="Times New Roman" w:cs="Times New Roman"/>
          <w:sz w:val="24"/>
        </w:rPr>
        <w:t xml:space="preserve">. </w:t>
      </w:r>
      <w:r w:rsidR="003C0CDF" w:rsidRPr="00EA0C54">
        <w:rPr>
          <w:rFonts w:ascii="Times New Roman" w:hAnsi="Times New Roman" w:cs="Times New Roman"/>
          <w:sz w:val="24"/>
        </w:rPr>
        <w:t>Jiménez</w:t>
      </w:r>
      <w:r w:rsidR="00577C9B" w:rsidRPr="00EA0C54">
        <w:rPr>
          <w:rFonts w:ascii="Times New Roman" w:hAnsi="Times New Roman" w:cs="Times New Roman"/>
          <w:sz w:val="24"/>
        </w:rPr>
        <w:t xml:space="preserve"> (1987) nos indica que el material didáctico estimula la mayor parte de nuestros sentidos, logran mejor su objetivo, logran una atracción adecuada por el usuario, con los materiales didácticos se comprende mejor </w:t>
      </w:r>
      <w:r w:rsidR="003C0CDF" w:rsidRPr="00EA0C54">
        <w:rPr>
          <w:rFonts w:ascii="Times New Roman" w:hAnsi="Times New Roman" w:cs="Times New Roman"/>
          <w:sz w:val="24"/>
        </w:rPr>
        <w:t xml:space="preserve">un mensaje, desarrollan la inanición y se hace más ameno y adaptable el ejercicio que se vaya a aplicar. Es por eso que el que los alumnos manipulen por ellos mismo el material se puede llegar a tener un buen desarrollo de la motricidad fina. </w:t>
      </w:r>
      <w:r w:rsidR="00E965E6" w:rsidRPr="00EA0C54">
        <w:rPr>
          <w:rFonts w:ascii="Times New Roman" w:hAnsi="Times New Roman" w:cs="Times New Roman"/>
          <w:sz w:val="24"/>
        </w:rPr>
        <w:t>Es importante que el material utilizado en las realizaciones de actividades y tareas dentro del salón de clases sea adecuado a las necesidades y las posibilidades que tiene el alumno para poder manipularlo por su propia cuenta.</w:t>
      </w:r>
    </w:p>
    <w:p w:rsidR="004453C4" w:rsidRPr="00EA0C54" w:rsidRDefault="00BB6A42" w:rsidP="00B8465B">
      <w:pPr>
        <w:rPr>
          <w:rFonts w:ascii="Times New Roman" w:hAnsi="Times New Roman" w:cs="Times New Roman"/>
          <w:sz w:val="24"/>
        </w:rPr>
      </w:pPr>
      <w:r w:rsidRPr="00EA0C54">
        <w:rPr>
          <w:rFonts w:ascii="Times New Roman" w:hAnsi="Times New Roman" w:cs="Times New Roman"/>
          <w:sz w:val="24"/>
        </w:rPr>
        <w:t xml:space="preserve">La motricidad fina de los niños y niñas </w:t>
      </w:r>
      <w:r w:rsidR="00BE3B1A" w:rsidRPr="00EA0C54">
        <w:rPr>
          <w:rFonts w:ascii="Times New Roman" w:hAnsi="Times New Roman" w:cs="Times New Roman"/>
          <w:sz w:val="24"/>
        </w:rPr>
        <w:t xml:space="preserve">tiene que ser estimulada desde temprana edad favorece al desarrollo de este tipo de motricidad, con respecto a esta investigación los alumnos con </w:t>
      </w:r>
      <w:r w:rsidR="00B8465B" w:rsidRPr="00EA0C54">
        <w:rPr>
          <w:rFonts w:ascii="Times New Roman" w:hAnsi="Times New Roman" w:cs="Times New Roman"/>
          <w:sz w:val="24"/>
        </w:rPr>
        <w:t>este</w:t>
      </w:r>
      <w:r w:rsidR="00BE3B1A" w:rsidRPr="00EA0C54">
        <w:rPr>
          <w:rFonts w:ascii="Times New Roman" w:hAnsi="Times New Roman" w:cs="Times New Roman"/>
          <w:sz w:val="24"/>
        </w:rPr>
        <w:t xml:space="preserve"> déficit, aparte de ser estimulado mediante actividades extracurriculares</w:t>
      </w:r>
      <w:r w:rsidR="00B8465B" w:rsidRPr="00EA0C54">
        <w:rPr>
          <w:rFonts w:ascii="Times New Roman" w:hAnsi="Times New Roman" w:cs="Times New Roman"/>
          <w:sz w:val="24"/>
        </w:rPr>
        <w:t xml:space="preserve"> tiene que estar motivado para lograr un avance en el desarrollo de su  motricidad fina.  La estimulación temprana para el desarrollo de la motricidad fina Simón-</w:t>
      </w:r>
      <w:proofErr w:type="spellStart"/>
      <w:r w:rsidR="00B8465B" w:rsidRPr="00EA0C54">
        <w:rPr>
          <w:rFonts w:ascii="Times New Roman" w:hAnsi="Times New Roman" w:cs="Times New Roman"/>
          <w:sz w:val="24"/>
        </w:rPr>
        <w:t>Benzant</w:t>
      </w:r>
      <w:proofErr w:type="spellEnd"/>
      <w:r w:rsidR="00B8465B" w:rsidRPr="00EA0C54">
        <w:rPr>
          <w:rFonts w:ascii="Times New Roman" w:hAnsi="Times New Roman" w:cs="Times New Roman"/>
          <w:sz w:val="24"/>
        </w:rPr>
        <w:t xml:space="preserve"> (2015) menciona que los factores de carácter parental, es por ello que la atención oportuna desde el nacimiento es imprescindible. Se pueden aplicar estrategias con el objetivo de</w:t>
      </w:r>
      <w:r w:rsidR="00FB72BC" w:rsidRPr="00EA0C54">
        <w:rPr>
          <w:rFonts w:ascii="Times New Roman" w:hAnsi="Times New Roman" w:cs="Times New Roman"/>
          <w:sz w:val="24"/>
        </w:rPr>
        <w:t xml:space="preserve"> disimular las secuelas de atraso de este déficit motriz.</w:t>
      </w:r>
      <w:r w:rsidR="00E965E6" w:rsidRPr="00EA0C54">
        <w:rPr>
          <w:rFonts w:ascii="Times New Roman" w:hAnsi="Times New Roman" w:cs="Times New Roman"/>
          <w:sz w:val="24"/>
        </w:rPr>
        <w:t xml:space="preserve"> Buscar estrategias que sean favorables para fortalecer el desarrollo de las habilidades motoras finas, ya que desde bebés el niño o la niña deben de estar desarrollando estas habilidades, de lo contrario, el niño o niña presentaran un déficit de las habilidades motoras finas y en ocasiones un tanto </w:t>
      </w:r>
      <w:r w:rsidR="0089743D" w:rsidRPr="00EA0C54">
        <w:rPr>
          <w:rFonts w:ascii="Times New Roman" w:hAnsi="Times New Roman" w:cs="Times New Roman"/>
          <w:sz w:val="24"/>
        </w:rPr>
        <w:t>complejas</w:t>
      </w:r>
      <w:r w:rsidR="00E965E6" w:rsidRPr="00EA0C54">
        <w:rPr>
          <w:rFonts w:ascii="Times New Roman" w:hAnsi="Times New Roman" w:cs="Times New Roman"/>
          <w:sz w:val="24"/>
        </w:rPr>
        <w:t xml:space="preserve">, motoras gruesas, </w:t>
      </w:r>
      <w:r w:rsidR="0089743D" w:rsidRPr="00EA0C54">
        <w:rPr>
          <w:rFonts w:ascii="Times New Roman" w:hAnsi="Times New Roman" w:cs="Times New Roman"/>
          <w:sz w:val="24"/>
        </w:rPr>
        <w:t xml:space="preserve">dejándole de no permitir al individuo la capacidad de realizar actividades acorde a su edad. </w:t>
      </w:r>
    </w:p>
    <w:p w:rsidR="00B547C5" w:rsidRPr="00EA0C54" w:rsidRDefault="005E71DD" w:rsidP="00E965E6">
      <w:pPr>
        <w:rPr>
          <w:rFonts w:ascii="Times New Roman" w:hAnsi="Times New Roman" w:cs="Times New Roman"/>
          <w:sz w:val="24"/>
        </w:rPr>
      </w:pPr>
      <w:r w:rsidRPr="00EA0C54">
        <w:rPr>
          <w:rFonts w:ascii="Times New Roman" w:hAnsi="Times New Roman" w:cs="Times New Roman"/>
          <w:sz w:val="24"/>
        </w:rPr>
        <w:lastRenderedPageBreak/>
        <w:t xml:space="preserve">La coordinación óculo-manual les favorece en la escritura, pero se observó que principalmente el alumno debe de tener una buena manipulación </w:t>
      </w:r>
      <w:proofErr w:type="spellStart"/>
      <w:r w:rsidRPr="00EA0C54">
        <w:rPr>
          <w:rFonts w:ascii="Times New Roman" w:hAnsi="Times New Roman" w:cs="Times New Roman"/>
          <w:sz w:val="24"/>
        </w:rPr>
        <w:t>intramanual</w:t>
      </w:r>
      <w:proofErr w:type="spellEnd"/>
      <w:r w:rsidRPr="00EA0C54">
        <w:rPr>
          <w:rFonts w:ascii="Times New Roman" w:hAnsi="Times New Roman" w:cs="Times New Roman"/>
          <w:sz w:val="24"/>
        </w:rPr>
        <w:t xml:space="preserve"> para lograr un agarre correcto del lápiz. Para </w:t>
      </w:r>
      <w:proofErr w:type="spellStart"/>
      <w:r w:rsidRPr="00EA0C54">
        <w:rPr>
          <w:rFonts w:ascii="Times New Roman" w:hAnsi="Times New Roman" w:cs="Times New Roman"/>
          <w:sz w:val="24"/>
        </w:rPr>
        <w:t>Fernandez-Marcote</w:t>
      </w:r>
      <w:proofErr w:type="spellEnd"/>
      <w:r w:rsidRPr="00EA0C54">
        <w:rPr>
          <w:rFonts w:ascii="Times New Roman" w:hAnsi="Times New Roman" w:cs="Times New Roman"/>
          <w:sz w:val="24"/>
        </w:rPr>
        <w:t xml:space="preserve"> (1998) la coordinación viso motriz está definida como la ejecución de movimientos ajustados por el control de la vista. Se refiere a que la coordinación óculo manual es la capacidad que tiene el individuo para utilizar las manos y la vista con el fin de realizar alguna tarea.</w:t>
      </w:r>
      <w:r w:rsidR="0089743D" w:rsidRPr="00EA0C54">
        <w:rPr>
          <w:rFonts w:ascii="Times New Roman" w:hAnsi="Times New Roman" w:cs="Times New Roman"/>
          <w:sz w:val="24"/>
        </w:rPr>
        <w:t xml:space="preserve"> Es necesario que el niño o niña tengan coordinación óculo-manual y de espacio antes de comenzar con la escritura, eso también incluye la manipulación </w:t>
      </w:r>
      <w:proofErr w:type="spellStart"/>
      <w:r w:rsidR="0089743D" w:rsidRPr="00EA0C54">
        <w:rPr>
          <w:rFonts w:ascii="Times New Roman" w:hAnsi="Times New Roman" w:cs="Times New Roman"/>
          <w:sz w:val="24"/>
        </w:rPr>
        <w:t>intramanual</w:t>
      </w:r>
      <w:proofErr w:type="spellEnd"/>
      <w:r w:rsidR="0089743D" w:rsidRPr="00EA0C54">
        <w:rPr>
          <w:rFonts w:ascii="Times New Roman" w:hAnsi="Times New Roman" w:cs="Times New Roman"/>
          <w:sz w:val="24"/>
        </w:rPr>
        <w:t>, si el alumno no aprende a agarrar el lápiz puede generar una complicación en su aprendizaje.</w:t>
      </w:r>
    </w:p>
    <w:p w:rsidR="00E965E6" w:rsidRDefault="00E965E6">
      <w:pPr>
        <w:rPr>
          <w:rFonts w:ascii="Times New Roman" w:hAnsi="Times New Roman" w:cs="Times New Roman"/>
          <w:b/>
          <w:sz w:val="28"/>
        </w:rPr>
      </w:pPr>
      <w:r>
        <w:rPr>
          <w:rFonts w:ascii="Times New Roman" w:hAnsi="Times New Roman" w:cs="Times New Roman"/>
          <w:b/>
          <w:sz w:val="28"/>
        </w:rPr>
        <w:br w:type="page"/>
      </w:r>
    </w:p>
    <w:p w:rsidR="00702A6D" w:rsidRPr="00685978" w:rsidRDefault="00702A6D" w:rsidP="00702A6D">
      <w:pPr>
        <w:jc w:val="center"/>
        <w:rPr>
          <w:rFonts w:ascii="Times New Roman" w:hAnsi="Times New Roman" w:cs="Times New Roman"/>
          <w:b/>
          <w:sz w:val="28"/>
        </w:rPr>
      </w:pPr>
      <w:r w:rsidRPr="00685978">
        <w:rPr>
          <w:rFonts w:ascii="Times New Roman" w:hAnsi="Times New Roman" w:cs="Times New Roman"/>
          <w:b/>
          <w:sz w:val="28"/>
        </w:rPr>
        <w:lastRenderedPageBreak/>
        <w:t>Bibliografías</w:t>
      </w:r>
    </w:p>
    <w:p w:rsidR="00702A6D" w:rsidRPr="007F0869" w:rsidRDefault="00702A6D" w:rsidP="007F0869">
      <w:pPr>
        <w:pStyle w:val="NormalWeb"/>
        <w:spacing w:before="0" w:beforeAutospacing="0" w:after="0" w:afterAutospacing="0" w:line="480" w:lineRule="atLeast"/>
        <w:ind w:left="720" w:hanging="720"/>
        <w:rPr>
          <w:color w:val="000000"/>
        </w:rPr>
      </w:pPr>
      <w:r w:rsidRPr="007F0869">
        <w:rPr>
          <w:color w:val="000000"/>
        </w:rPr>
        <w:t>Pacheco, G., Psicomotricidad, M., Inicial, E., &amp; Consideraciones Conceptuales, A. (</w:t>
      </w:r>
      <w:proofErr w:type="spellStart"/>
      <w:r w:rsidRPr="007F0869">
        <w:rPr>
          <w:color w:val="000000"/>
        </w:rPr>
        <w:t>n.d</w:t>
      </w:r>
      <w:proofErr w:type="spellEnd"/>
      <w:r w:rsidRPr="007F0869">
        <w:rPr>
          <w:color w:val="000000"/>
        </w:rPr>
        <w:t>.). </w:t>
      </w:r>
      <w:r w:rsidRPr="007F0869">
        <w:rPr>
          <w:iCs/>
          <w:color w:val="000000"/>
        </w:rPr>
        <w:t>Formación Académica N° 1 2015</w:t>
      </w:r>
      <w:r w:rsidRPr="007F0869">
        <w:rPr>
          <w:color w:val="000000"/>
        </w:rPr>
        <w:t xml:space="preserve">. </w:t>
      </w:r>
      <w:r w:rsidR="00003B16" w:rsidRPr="00003B16">
        <w:rPr>
          <w:rStyle w:val="Hipervnculo"/>
        </w:rPr>
        <w:t>https://bit.ly/3J3LWmf</w:t>
      </w:r>
    </w:p>
    <w:p w:rsidR="007F0869" w:rsidRPr="007F0869" w:rsidRDefault="007F0869" w:rsidP="007F0869">
      <w:pPr>
        <w:pStyle w:val="NormalWeb"/>
        <w:spacing w:before="0" w:beforeAutospacing="0" w:after="0" w:afterAutospacing="0" w:line="480" w:lineRule="atLeast"/>
        <w:ind w:left="720" w:hanging="720"/>
        <w:rPr>
          <w:color w:val="000000"/>
        </w:rPr>
      </w:pPr>
    </w:p>
    <w:p w:rsidR="00702A6D" w:rsidRPr="007F0869" w:rsidRDefault="007F0869" w:rsidP="007F0869">
      <w:pPr>
        <w:pStyle w:val="NormalWeb"/>
        <w:spacing w:before="0" w:beforeAutospacing="0" w:after="0" w:afterAutospacing="0" w:line="480" w:lineRule="auto"/>
        <w:ind w:left="720" w:hanging="720"/>
      </w:pPr>
      <w:r w:rsidRPr="007F0869">
        <w:t xml:space="preserve">De, Carrera, et al. </w:t>
      </w:r>
      <w:r w:rsidRPr="007F0869">
        <w:rPr>
          <w:iCs/>
        </w:rPr>
        <w:t>UNIDAD ACADÉMICA de CIENCIAS SOCIALES</w:t>
      </w:r>
      <w:r w:rsidRPr="007F0869">
        <w:t>. 2017.</w:t>
      </w:r>
    </w:p>
    <w:p w:rsidR="007F0869" w:rsidRDefault="007F0869" w:rsidP="007F0869">
      <w:pPr>
        <w:pStyle w:val="NormalWeb"/>
        <w:spacing w:before="0" w:beforeAutospacing="0" w:after="0" w:afterAutospacing="0" w:line="480" w:lineRule="atLeast"/>
        <w:ind w:left="720" w:hanging="720"/>
        <w:rPr>
          <w:color w:val="000000"/>
        </w:rPr>
      </w:pPr>
      <w:r w:rsidRPr="007F0869">
        <w:rPr>
          <w:color w:val="000000"/>
        </w:rPr>
        <w:t xml:space="preserve">Pavón, L. S. (2016). “Diseño Y Construcción De Una Grúa Para Transferencia De Personas Con Discapacidad Motriz.” UTN, 1, 1–5. </w:t>
      </w:r>
      <w:hyperlink r:id="rId8" w:history="1">
        <w:r w:rsidRPr="007F0869">
          <w:rPr>
            <w:rStyle w:val="Hipervnculo"/>
          </w:rPr>
          <w:t>https://core.ac.uk/reader/200325250</w:t>
        </w:r>
      </w:hyperlink>
    </w:p>
    <w:p w:rsidR="007F0869" w:rsidRPr="007F0869" w:rsidRDefault="007F0869" w:rsidP="007F0869">
      <w:pPr>
        <w:pStyle w:val="NormalWeb"/>
        <w:spacing w:before="0" w:beforeAutospacing="0" w:after="0" w:afterAutospacing="0" w:line="480" w:lineRule="atLeast"/>
        <w:rPr>
          <w:color w:val="000000"/>
        </w:rPr>
      </w:pPr>
    </w:p>
    <w:p w:rsidR="007F0869" w:rsidRPr="007F0869" w:rsidRDefault="007F0869" w:rsidP="007F0869">
      <w:pPr>
        <w:pStyle w:val="NormalWeb"/>
        <w:spacing w:before="0" w:beforeAutospacing="0" w:after="0" w:afterAutospacing="0" w:line="480" w:lineRule="atLeast"/>
        <w:ind w:left="720" w:hanging="720"/>
      </w:pPr>
      <w:r w:rsidRPr="007F0869">
        <w:t xml:space="preserve">Arguello Urbina, B. L., &amp; Sequeira Guzmán, M. E. (2015). Estrategias metodológicas que facilitan el proceso de </w:t>
      </w:r>
      <w:proofErr w:type="spellStart"/>
      <w:r w:rsidRPr="007F0869">
        <w:t>enseñanzaaprendizaje</w:t>
      </w:r>
      <w:proofErr w:type="spellEnd"/>
      <w:r w:rsidRPr="007F0869">
        <w:t xml:space="preserve"> de la Geografía e Historia en la Educación Secundaria Básica. Universidad Nacional Autónoma de Nicaragua. Managua: </w:t>
      </w:r>
      <w:proofErr w:type="spellStart"/>
      <w:r w:rsidRPr="007F0869">
        <w:t>Reposittorio</w:t>
      </w:r>
      <w:proofErr w:type="spellEnd"/>
      <w:r w:rsidRPr="007F0869">
        <w:t xml:space="preserve"> unan. Recuperado el 2021, de </w:t>
      </w:r>
      <w:hyperlink r:id="rId9" w:history="1">
        <w:r w:rsidRPr="007F0869">
          <w:rPr>
            <w:rStyle w:val="Hipervnculo"/>
          </w:rPr>
          <w:t>https://repositorio.unan.edu.ni/1638/1/10564.pdf</w:t>
        </w:r>
      </w:hyperlink>
    </w:p>
    <w:p w:rsidR="007F0869" w:rsidRPr="007F0869" w:rsidRDefault="007F0869" w:rsidP="007F0869">
      <w:pPr>
        <w:pStyle w:val="NormalWeb"/>
        <w:spacing w:before="0" w:beforeAutospacing="0" w:after="0" w:afterAutospacing="0" w:line="480" w:lineRule="atLeast"/>
        <w:ind w:left="720" w:hanging="720"/>
        <w:rPr>
          <w:color w:val="000000"/>
        </w:rPr>
      </w:pPr>
    </w:p>
    <w:p w:rsidR="007F0869" w:rsidRDefault="007F0869" w:rsidP="00870064">
      <w:pPr>
        <w:ind w:firstLine="0"/>
        <w:rPr>
          <w:rStyle w:val="Hipervnculo"/>
          <w:rFonts w:ascii="Times New Roman" w:hAnsi="Times New Roman" w:cs="Times New Roman"/>
          <w:sz w:val="24"/>
          <w:szCs w:val="24"/>
        </w:rPr>
      </w:pPr>
      <w:r w:rsidRPr="007F0869">
        <w:rPr>
          <w:rFonts w:ascii="Times New Roman" w:hAnsi="Times New Roman" w:cs="Times New Roman"/>
          <w:sz w:val="24"/>
          <w:szCs w:val="24"/>
        </w:rPr>
        <w:t xml:space="preserve">Rodríguez Abreu, M. (2010). Las bases perceptivo-motrices en primaria: la percepción espacial. http://www.efdeportes.com/ Revista Digital, 15(146). Recuperado de </w:t>
      </w:r>
      <w:r w:rsidR="00003B16" w:rsidRPr="00003B16">
        <w:rPr>
          <w:rStyle w:val="Hipervnculo"/>
          <w:rFonts w:ascii="Times New Roman" w:hAnsi="Times New Roman" w:cs="Times New Roman"/>
          <w:sz w:val="24"/>
          <w:szCs w:val="24"/>
        </w:rPr>
        <w:t>https://bit.ly/3wix9N3</w:t>
      </w:r>
    </w:p>
    <w:p w:rsidR="00D65071" w:rsidRDefault="00D65071" w:rsidP="00D65071">
      <w:pPr>
        <w:pStyle w:val="NormalWeb"/>
        <w:spacing w:before="0" w:beforeAutospacing="0" w:after="0" w:afterAutospacing="0" w:line="480" w:lineRule="auto"/>
        <w:ind w:left="720" w:hanging="720"/>
      </w:pPr>
      <w:r>
        <w:t xml:space="preserve">Irene </w:t>
      </w:r>
      <w:proofErr w:type="spellStart"/>
      <w:r>
        <w:t>Vasilachis</w:t>
      </w:r>
      <w:proofErr w:type="spellEnd"/>
      <w:r>
        <w:t xml:space="preserve"> de </w:t>
      </w:r>
      <w:proofErr w:type="spellStart"/>
      <w:r>
        <w:t>Gialdino</w:t>
      </w:r>
      <w:proofErr w:type="spellEnd"/>
      <w:r>
        <w:t xml:space="preserve">. (2006). </w:t>
      </w:r>
      <w:r>
        <w:rPr>
          <w:i/>
          <w:iCs/>
        </w:rPr>
        <w:t>ESTRATEGIAS DE LA INVESTIGACIÓN CUALITATIVA</w:t>
      </w:r>
      <w:r>
        <w:t xml:space="preserve">. </w:t>
      </w:r>
      <w:proofErr w:type="spellStart"/>
      <w:r>
        <w:t>Gedisa</w:t>
      </w:r>
      <w:proofErr w:type="spellEnd"/>
      <w:r>
        <w:t xml:space="preserve"> Editorial. </w:t>
      </w:r>
      <w:hyperlink r:id="rId10" w:history="1">
        <w:r w:rsidRPr="002C2C5C">
          <w:rPr>
            <w:rStyle w:val="Hipervnculo"/>
          </w:rPr>
          <w:t>http://jbposgrado.org/icuali/investigacion%20cualitativa.pdf</w:t>
        </w:r>
      </w:hyperlink>
      <w:r>
        <w:t xml:space="preserve"> </w:t>
      </w:r>
    </w:p>
    <w:p w:rsidR="00D65071" w:rsidRDefault="00D65071" w:rsidP="00D65071">
      <w:pPr>
        <w:pStyle w:val="NormalWeb"/>
        <w:spacing w:before="0" w:beforeAutospacing="0" w:after="0" w:afterAutospacing="0" w:line="480" w:lineRule="auto"/>
        <w:ind w:left="720" w:hanging="720"/>
      </w:pPr>
      <w:r>
        <w:t xml:space="preserve">De La Caridad Cabrera Valdés, B., &amp; De Las Nieves </w:t>
      </w:r>
      <w:proofErr w:type="spellStart"/>
      <w:r>
        <w:t>Dupeyrón</w:t>
      </w:r>
      <w:proofErr w:type="spellEnd"/>
      <w:r>
        <w:t xml:space="preserve"> García, M. (2019). El desarrollo de la motricidad fina en los niños y niñas del grado preescolar. </w:t>
      </w:r>
      <w:proofErr w:type="spellStart"/>
      <w:r>
        <w:rPr>
          <w:i/>
          <w:iCs/>
        </w:rPr>
        <w:t>Mendive</w:t>
      </w:r>
      <w:proofErr w:type="spellEnd"/>
      <w:r>
        <w:rPr>
          <w:i/>
          <w:iCs/>
        </w:rPr>
        <w:t>. Revista de educación</w:t>
      </w:r>
      <w:r>
        <w:t xml:space="preserve">, </w:t>
      </w:r>
      <w:r>
        <w:rPr>
          <w:i/>
          <w:iCs/>
        </w:rPr>
        <w:t>17</w:t>
      </w:r>
      <w:r>
        <w:t>(2), 222-239.</w:t>
      </w:r>
    </w:p>
    <w:p w:rsidR="00D65071" w:rsidRDefault="00D65071" w:rsidP="00D65071">
      <w:pPr>
        <w:pStyle w:val="NormalWeb"/>
        <w:spacing w:before="0" w:beforeAutospacing="0" w:after="0" w:afterAutospacing="0" w:line="480" w:lineRule="auto"/>
        <w:ind w:left="720" w:hanging="720"/>
      </w:pPr>
      <w:r>
        <w:t xml:space="preserve">Métodos cuantitativos, métodos cualitativos o su combinación en la investigación: un acercamiento en las ciencias sociales. (2017). </w:t>
      </w:r>
      <w:r>
        <w:rPr>
          <w:i/>
          <w:iCs/>
        </w:rPr>
        <w:t xml:space="preserve">Revista Mexicana de Ciencias </w:t>
      </w:r>
      <w:proofErr w:type="spellStart"/>
      <w:r>
        <w:rPr>
          <w:i/>
          <w:iCs/>
        </w:rPr>
        <w:t>Agricolas</w:t>
      </w:r>
      <w:proofErr w:type="spellEnd"/>
      <w:r>
        <w:t xml:space="preserve">, </w:t>
      </w:r>
      <w:r>
        <w:rPr>
          <w:i/>
          <w:iCs/>
        </w:rPr>
        <w:t>8</w:t>
      </w:r>
      <w:r>
        <w:t xml:space="preserve">(7). </w:t>
      </w:r>
      <w:r w:rsidR="00003B16" w:rsidRPr="00003B16">
        <w:rPr>
          <w:rStyle w:val="Hipervnculo"/>
        </w:rPr>
        <w:t>https://bit.ly/3ZR2rYL</w:t>
      </w:r>
    </w:p>
    <w:p w:rsidR="00A81239" w:rsidRDefault="00B6228B" w:rsidP="00D65071">
      <w:pPr>
        <w:pStyle w:val="NormalWeb"/>
        <w:spacing w:before="0" w:beforeAutospacing="0" w:after="0" w:afterAutospacing="0" w:line="480" w:lineRule="auto"/>
        <w:ind w:left="720" w:hanging="720"/>
      </w:pPr>
      <w:hyperlink r:id="rId11" w:history="1">
        <w:r w:rsidR="00A81239" w:rsidRPr="002C2C5C">
          <w:rPr>
            <w:rStyle w:val="Hipervnculo"/>
          </w:rPr>
          <w:t>http://virtual.urbe.edu/tesispub/0094178/cap03.pdf</w:t>
        </w:r>
      </w:hyperlink>
      <w:r w:rsidR="00A81239">
        <w:t xml:space="preserve"> </w:t>
      </w:r>
    </w:p>
    <w:p w:rsidR="00886CCE" w:rsidRPr="00886CCE" w:rsidRDefault="00886CCE" w:rsidP="00886CCE">
      <w:pPr>
        <w:spacing w:after="0"/>
        <w:ind w:left="720" w:hanging="720"/>
        <w:rPr>
          <w:rFonts w:ascii="Times New Roman" w:eastAsia="Times New Roman" w:hAnsi="Times New Roman" w:cs="Times New Roman"/>
          <w:sz w:val="24"/>
          <w:szCs w:val="24"/>
          <w:lang w:eastAsia="es-MX"/>
        </w:rPr>
      </w:pPr>
      <w:r w:rsidRPr="00886CCE">
        <w:rPr>
          <w:rFonts w:ascii="Times New Roman" w:eastAsia="Times New Roman" w:hAnsi="Times New Roman" w:cs="Times New Roman"/>
          <w:sz w:val="24"/>
          <w:szCs w:val="24"/>
          <w:lang w:eastAsia="es-MX"/>
        </w:rPr>
        <w:t xml:space="preserve">Valencia, Q., &amp; Alberto, J. (2013). Material didáctico para desarrollar la motricidad fina escritural en niños de 3 a 5 años. </w:t>
      </w:r>
      <w:r w:rsidRPr="00886CCE">
        <w:rPr>
          <w:rFonts w:ascii="Times New Roman" w:eastAsia="Times New Roman" w:hAnsi="Times New Roman" w:cs="Times New Roman"/>
          <w:i/>
          <w:iCs/>
          <w:sz w:val="24"/>
          <w:szCs w:val="24"/>
          <w:lang w:eastAsia="es-MX"/>
        </w:rPr>
        <w:t>Pereira</w:t>
      </w:r>
      <w:r w:rsidRPr="00886CCE">
        <w:rPr>
          <w:rFonts w:ascii="Times New Roman" w:eastAsia="Times New Roman" w:hAnsi="Times New Roman" w:cs="Times New Roman"/>
          <w:sz w:val="24"/>
          <w:szCs w:val="24"/>
          <w:lang w:eastAsia="es-MX"/>
        </w:rPr>
        <w:t xml:space="preserve">. </w:t>
      </w:r>
      <w:hyperlink r:id="rId12" w:history="1">
        <w:r w:rsidRPr="006024B8">
          <w:rPr>
            <w:rStyle w:val="Hipervnculo"/>
            <w:rFonts w:ascii="Times New Roman" w:eastAsia="Times New Roman" w:hAnsi="Times New Roman" w:cs="Times New Roman"/>
            <w:sz w:val="24"/>
            <w:szCs w:val="24"/>
            <w:lang w:eastAsia="es-MX"/>
          </w:rPr>
          <w:t>https://bit.ly/3ZPFAwE</w:t>
        </w:r>
      </w:hyperlink>
      <w:r>
        <w:rPr>
          <w:rFonts w:ascii="Times New Roman" w:eastAsia="Times New Roman" w:hAnsi="Times New Roman" w:cs="Times New Roman"/>
          <w:sz w:val="24"/>
          <w:szCs w:val="24"/>
          <w:lang w:eastAsia="es-MX"/>
        </w:rPr>
        <w:t xml:space="preserve"> </w:t>
      </w:r>
    </w:p>
    <w:p w:rsidR="00FB72BC" w:rsidRPr="00FB72BC" w:rsidRDefault="00FB72BC" w:rsidP="00FB72BC">
      <w:pPr>
        <w:spacing w:after="0"/>
        <w:ind w:left="720" w:hanging="720"/>
        <w:rPr>
          <w:rFonts w:ascii="Times New Roman" w:eastAsia="Times New Roman" w:hAnsi="Times New Roman" w:cs="Times New Roman"/>
          <w:sz w:val="24"/>
          <w:szCs w:val="24"/>
          <w:lang w:eastAsia="es-MX"/>
        </w:rPr>
      </w:pPr>
      <w:r w:rsidRPr="00FB72BC">
        <w:rPr>
          <w:rFonts w:ascii="Times New Roman" w:eastAsia="Times New Roman" w:hAnsi="Times New Roman" w:cs="Times New Roman"/>
          <w:sz w:val="24"/>
          <w:szCs w:val="24"/>
          <w:lang w:eastAsia="es-MX"/>
        </w:rPr>
        <w:t>Simón-</w:t>
      </w:r>
      <w:proofErr w:type="spellStart"/>
      <w:r w:rsidRPr="00FB72BC">
        <w:rPr>
          <w:rFonts w:ascii="Times New Roman" w:eastAsia="Times New Roman" w:hAnsi="Times New Roman" w:cs="Times New Roman"/>
          <w:sz w:val="24"/>
          <w:szCs w:val="24"/>
          <w:lang w:eastAsia="es-MX"/>
        </w:rPr>
        <w:t>Benzant</w:t>
      </w:r>
      <w:proofErr w:type="spellEnd"/>
      <w:r w:rsidRPr="00FB72BC">
        <w:rPr>
          <w:rFonts w:ascii="Times New Roman" w:eastAsia="Times New Roman" w:hAnsi="Times New Roman" w:cs="Times New Roman"/>
          <w:sz w:val="24"/>
          <w:szCs w:val="24"/>
          <w:lang w:eastAsia="es-MX"/>
        </w:rPr>
        <w:t xml:space="preserve">, Y. (2015). La estimulación temprana a la motricidad fina, una herramienta esencial para la atención a niños con factores de riesgo de retraso mental. </w:t>
      </w:r>
      <w:r w:rsidRPr="00FB72BC">
        <w:rPr>
          <w:rFonts w:ascii="Times New Roman" w:eastAsia="Times New Roman" w:hAnsi="Times New Roman" w:cs="Times New Roman"/>
          <w:i/>
          <w:iCs/>
          <w:sz w:val="24"/>
          <w:szCs w:val="24"/>
          <w:lang w:eastAsia="es-MX"/>
        </w:rPr>
        <w:t xml:space="preserve">DOAJ: </w:t>
      </w:r>
      <w:proofErr w:type="spellStart"/>
      <w:r w:rsidRPr="00FB72BC">
        <w:rPr>
          <w:rFonts w:ascii="Times New Roman" w:eastAsia="Times New Roman" w:hAnsi="Times New Roman" w:cs="Times New Roman"/>
          <w:i/>
          <w:iCs/>
          <w:sz w:val="24"/>
          <w:szCs w:val="24"/>
          <w:lang w:eastAsia="es-MX"/>
        </w:rPr>
        <w:t>Directory</w:t>
      </w:r>
      <w:proofErr w:type="spellEnd"/>
      <w:r w:rsidRPr="00FB72BC">
        <w:rPr>
          <w:rFonts w:ascii="Times New Roman" w:eastAsia="Times New Roman" w:hAnsi="Times New Roman" w:cs="Times New Roman"/>
          <w:i/>
          <w:iCs/>
          <w:sz w:val="24"/>
          <w:szCs w:val="24"/>
          <w:lang w:eastAsia="es-MX"/>
        </w:rPr>
        <w:t xml:space="preserve"> of Open Access </w:t>
      </w:r>
      <w:proofErr w:type="spellStart"/>
      <w:r w:rsidRPr="00FB72BC">
        <w:rPr>
          <w:rFonts w:ascii="Times New Roman" w:eastAsia="Times New Roman" w:hAnsi="Times New Roman" w:cs="Times New Roman"/>
          <w:i/>
          <w:iCs/>
          <w:sz w:val="24"/>
          <w:szCs w:val="24"/>
          <w:lang w:eastAsia="es-MX"/>
        </w:rPr>
        <w:t>Journals</w:t>
      </w:r>
      <w:proofErr w:type="spellEnd"/>
      <w:r w:rsidRPr="00FB72BC">
        <w:rPr>
          <w:rFonts w:ascii="Times New Roman" w:eastAsia="Times New Roman" w:hAnsi="Times New Roman" w:cs="Times New Roman"/>
          <w:i/>
          <w:iCs/>
          <w:sz w:val="24"/>
          <w:szCs w:val="24"/>
          <w:lang w:eastAsia="es-MX"/>
        </w:rPr>
        <w:t xml:space="preserve"> - DOAJ</w:t>
      </w:r>
      <w:r w:rsidRPr="00FB72BC">
        <w:rPr>
          <w:rFonts w:ascii="Times New Roman" w:eastAsia="Times New Roman" w:hAnsi="Times New Roman" w:cs="Times New Roman"/>
          <w:sz w:val="24"/>
          <w:szCs w:val="24"/>
          <w:lang w:eastAsia="es-MX"/>
        </w:rPr>
        <w:t>.</w:t>
      </w:r>
    </w:p>
    <w:p w:rsidR="00952E1A" w:rsidRPr="00952E1A" w:rsidRDefault="00952E1A" w:rsidP="00952E1A">
      <w:pPr>
        <w:spacing w:after="0"/>
        <w:ind w:left="720" w:hanging="720"/>
        <w:rPr>
          <w:rFonts w:ascii="Times New Roman" w:eastAsia="Times New Roman" w:hAnsi="Times New Roman" w:cs="Times New Roman"/>
          <w:sz w:val="24"/>
          <w:szCs w:val="24"/>
          <w:lang w:eastAsia="es-MX"/>
        </w:rPr>
      </w:pPr>
      <w:r w:rsidRPr="00952E1A">
        <w:rPr>
          <w:rFonts w:ascii="Times New Roman" w:eastAsia="Times New Roman" w:hAnsi="Times New Roman" w:cs="Times New Roman"/>
          <w:i/>
          <w:iCs/>
          <w:sz w:val="24"/>
          <w:szCs w:val="24"/>
          <w:lang w:eastAsia="es-MX"/>
        </w:rPr>
        <w:t>La coordinaciÃ</w:t>
      </w:r>
      <w:r w:rsidRPr="00952E1A">
        <w:rPr>
          <w:rFonts w:ascii="Times New Roman" w:eastAsia="Times New Roman" w:hAnsi="Times New Roman" w:cs="Times New Roman"/>
          <w:i/>
          <w:iCs/>
          <w:sz w:val="24"/>
          <w:szCs w:val="24"/>
          <w:vertAlign w:val="superscript"/>
          <w:lang w:eastAsia="es-MX"/>
        </w:rPr>
        <w:t>3</w:t>
      </w:r>
      <w:r w:rsidRPr="00952E1A">
        <w:rPr>
          <w:rFonts w:ascii="Times New Roman" w:eastAsia="Times New Roman" w:hAnsi="Times New Roman" w:cs="Times New Roman"/>
          <w:i/>
          <w:iCs/>
          <w:sz w:val="24"/>
          <w:szCs w:val="24"/>
          <w:lang w:eastAsia="es-MX"/>
        </w:rPr>
        <w:t xml:space="preserve">n visomotora y su importancia para desarrollo integral de </w:t>
      </w:r>
      <w:proofErr w:type="spellStart"/>
      <w:r w:rsidRPr="00952E1A">
        <w:rPr>
          <w:rFonts w:ascii="Times New Roman" w:eastAsia="Times New Roman" w:hAnsi="Times New Roman" w:cs="Times New Roman"/>
          <w:i/>
          <w:iCs/>
          <w:sz w:val="24"/>
          <w:szCs w:val="24"/>
          <w:lang w:eastAsia="es-MX"/>
        </w:rPr>
        <w:t>niÃ±os</w:t>
      </w:r>
      <w:proofErr w:type="spellEnd"/>
      <w:r w:rsidRPr="00952E1A">
        <w:rPr>
          <w:rFonts w:ascii="Times New Roman" w:eastAsia="Times New Roman" w:hAnsi="Times New Roman" w:cs="Times New Roman"/>
          <w:i/>
          <w:iCs/>
          <w:sz w:val="24"/>
          <w:szCs w:val="24"/>
          <w:lang w:eastAsia="es-MX"/>
        </w:rPr>
        <w:t xml:space="preserve"> con diagnÃ</w:t>
      </w:r>
      <w:r w:rsidRPr="00952E1A">
        <w:rPr>
          <w:rFonts w:ascii="Times New Roman" w:eastAsia="Times New Roman" w:hAnsi="Times New Roman" w:cs="Times New Roman"/>
          <w:i/>
          <w:iCs/>
          <w:sz w:val="24"/>
          <w:szCs w:val="24"/>
          <w:vertAlign w:val="superscript"/>
          <w:lang w:eastAsia="es-MX"/>
        </w:rPr>
        <w:t>3</w:t>
      </w:r>
      <w:r w:rsidRPr="00952E1A">
        <w:rPr>
          <w:rFonts w:ascii="Times New Roman" w:eastAsia="Times New Roman" w:hAnsi="Times New Roman" w:cs="Times New Roman"/>
          <w:i/>
          <w:iCs/>
          <w:sz w:val="24"/>
          <w:szCs w:val="24"/>
          <w:lang w:eastAsia="es-MX"/>
        </w:rPr>
        <w:t>stico de retraso mental moderado</w:t>
      </w:r>
      <w:r w:rsidRPr="00952E1A">
        <w:rPr>
          <w:rFonts w:ascii="Times New Roman" w:eastAsia="Times New Roman" w:hAnsi="Times New Roman" w:cs="Times New Roman"/>
          <w:sz w:val="24"/>
          <w:szCs w:val="24"/>
          <w:lang w:eastAsia="es-MX"/>
        </w:rPr>
        <w:t>. (</w:t>
      </w:r>
      <w:proofErr w:type="gramStart"/>
      <w:r w:rsidRPr="00952E1A">
        <w:rPr>
          <w:rFonts w:ascii="Times New Roman" w:eastAsia="Times New Roman" w:hAnsi="Times New Roman" w:cs="Times New Roman"/>
          <w:sz w:val="24"/>
          <w:szCs w:val="24"/>
          <w:lang w:eastAsia="es-MX"/>
        </w:rPr>
        <w:t>s</w:t>
      </w:r>
      <w:proofErr w:type="gramEnd"/>
      <w:r w:rsidRPr="00952E1A">
        <w:rPr>
          <w:rFonts w:ascii="Times New Roman" w:eastAsia="Times New Roman" w:hAnsi="Times New Roman" w:cs="Times New Roman"/>
          <w:sz w:val="24"/>
          <w:szCs w:val="24"/>
          <w:lang w:eastAsia="es-MX"/>
        </w:rPr>
        <w:t>. f.). https://www.efdeportes.com/efd193/coordinacion-visomotora-y-retraso-mental-moderado.htm</w:t>
      </w:r>
    </w:p>
    <w:p w:rsidR="00E70A73" w:rsidRPr="007F0869" w:rsidRDefault="00E70A73" w:rsidP="00870064">
      <w:pPr>
        <w:ind w:firstLine="0"/>
        <w:rPr>
          <w:rFonts w:ascii="Times New Roman" w:hAnsi="Times New Roman" w:cs="Times New Roman"/>
          <w:sz w:val="24"/>
          <w:szCs w:val="24"/>
        </w:rPr>
      </w:pPr>
    </w:p>
    <w:p w:rsidR="00870064" w:rsidRDefault="00870064" w:rsidP="00870064">
      <w:pPr>
        <w:ind w:firstLine="0"/>
        <w:rPr>
          <w:rFonts w:ascii="Times New Roman" w:hAnsi="Times New Roman" w:cs="Times New Roman"/>
          <w:b/>
          <w:sz w:val="24"/>
        </w:rPr>
      </w:pPr>
      <w:r>
        <w:rPr>
          <w:rFonts w:ascii="Times New Roman" w:hAnsi="Times New Roman" w:cs="Times New Roman"/>
          <w:b/>
          <w:sz w:val="24"/>
        </w:rPr>
        <w:br w:type="page"/>
      </w:r>
    </w:p>
    <w:p w:rsidR="00870064" w:rsidRPr="00C12E8B" w:rsidRDefault="00870064" w:rsidP="00870064">
      <w:pPr>
        <w:jc w:val="center"/>
        <w:rPr>
          <w:b/>
          <w:sz w:val="28"/>
          <w:lang w:val="es-ES"/>
        </w:rPr>
      </w:pPr>
      <w:r>
        <w:rPr>
          <w:b/>
          <w:sz w:val="28"/>
          <w:lang w:val="es-ES"/>
        </w:rPr>
        <w:lastRenderedPageBreak/>
        <w:t>ASIGNATURA: HERRAMIENTAS BÁS</w:t>
      </w:r>
      <w:r w:rsidRPr="00C12E8B">
        <w:rPr>
          <w:b/>
          <w:sz w:val="28"/>
          <w:lang w:val="es-ES"/>
        </w:rPr>
        <w:t>ICAS PARA LA INVESTIGACIÓN EDUCATIVA</w:t>
      </w:r>
    </w:p>
    <w:p w:rsidR="00870064" w:rsidRPr="00C12E8B" w:rsidRDefault="00870064" w:rsidP="00870064">
      <w:pPr>
        <w:rPr>
          <w:b/>
          <w:sz w:val="24"/>
          <w:lang w:val="es-ES"/>
        </w:rPr>
      </w:pPr>
      <w:r w:rsidRPr="00C12E8B">
        <w:rPr>
          <w:b/>
          <w:sz w:val="24"/>
          <w:lang w:val="es-ES"/>
        </w:rPr>
        <w:t>RÚBRICA UNIDAD I</w:t>
      </w:r>
      <w:r>
        <w:rPr>
          <w:b/>
          <w:sz w:val="24"/>
          <w:lang w:val="es-ES"/>
        </w:rPr>
        <w:t xml:space="preserve"> y II</w:t>
      </w:r>
    </w:p>
    <w:p w:rsidR="00870064" w:rsidRDefault="00870064" w:rsidP="00870064">
      <w:pPr>
        <w:rPr>
          <w:sz w:val="24"/>
          <w:lang w:val="es-ES"/>
        </w:rPr>
      </w:pPr>
      <w:r w:rsidRPr="00C12E8B">
        <w:rPr>
          <w:sz w:val="24"/>
          <w:lang w:val="es-ES"/>
        </w:rPr>
        <w:t>Competencia: Utiliza los recursos metodológicos y técnicos de la investigación, para explicar, comprender situaciones educativas</w:t>
      </w:r>
      <w:r>
        <w:rPr>
          <w:sz w:val="24"/>
          <w:lang w:val="es-ES"/>
        </w:rPr>
        <w:t xml:space="preserve"> y su docencia.</w:t>
      </w:r>
    </w:p>
    <w:p w:rsidR="00870064" w:rsidRPr="00870064" w:rsidRDefault="00870064" w:rsidP="00870064">
      <w:pPr>
        <w:jc w:val="center"/>
        <w:rPr>
          <w:b/>
          <w:sz w:val="32"/>
          <w:lang w:val="es-ES"/>
        </w:rPr>
      </w:pPr>
      <w:r>
        <w:rPr>
          <w:b/>
          <w:sz w:val="32"/>
          <w:lang w:val="es-ES"/>
        </w:rPr>
        <w:t xml:space="preserve">EL PROYECTO DE INVESTIGACIÓN Y/O </w:t>
      </w:r>
      <w:r w:rsidRPr="00C12E8B">
        <w:rPr>
          <w:b/>
          <w:sz w:val="32"/>
          <w:lang w:val="es-ES"/>
        </w:rPr>
        <w:t>PROTOCOLO DE INVESTIGACIÓN</w:t>
      </w:r>
    </w:p>
    <w:tbl>
      <w:tblPr>
        <w:tblStyle w:val="Tablaconcuadrcula"/>
        <w:tblpPr w:leftFromText="141" w:rightFromText="141" w:vertAnchor="text" w:horzAnchor="page" w:tblpX="319" w:tblpY="878"/>
        <w:tblW w:w="11619" w:type="dxa"/>
        <w:tblLook w:val="04A0" w:firstRow="1" w:lastRow="0" w:firstColumn="1" w:lastColumn="0" w:noHBand="0" w:noVBand="1"/>
      </w:tblPr>
      <w:tblGrid>
        <w:gridCol w:w="3886"/>
        <w:gridCol w:w="1284"/>
        <w:gridCol w:w="1284"/>
        <w:gridCol w:w="5165"/>
      </w:tblGrid>
      <w:tr w:rsidR="00870064" w:rsidRPr="000C194C" w:rsidTr="00870064">
        <w:trPr>
          <w:trHeight w:val="274"/>
        </w:trPr>
        <w:tc>
          <w:tcPr>
            <w:tcW w:w="3886" w:type="dxa"/>
            <w:shd w:val="clear" w:color="auto" w:fill="auto"/>
            <w:hideMark/>
          </w:tcPr>
          <w:p w:rsidR="00870064" w:rsidRPr="00C12E8B" w:rsidRDefault="00870064" w:rsidP="00870064">
            <w:pPr>
              <w:jc w:val="center"/>
              <w:rPr>
                <w:rFonts w:ascii="Arial" w:hAnsi="Arial" w:cs="Arial"/>
                <w:b/>
                <w:sz w:val="24"/>
                <w:szCs w:val="24"/>
                <w:lang w:val="es-ES"/>
              </w:rPr>
            </w:pPr>
            <w:r w:rsidRPr="00C12E8B">
              <w:rPr>
                <w:rFonts w:ascii="Arial" w:hAnsi="Arial" w:cs="Arial"/>
                <w:b/>
                <w:sz w:val="24"/>
                <w:szCs w:val="24"/>
                <w:lang w:val="es-ES"/>
              </w:rPr>
              <w:t>Criterios de Evaluación/</w:t>
            </w:r>
          </w:p>
          <w:p w:rsidR="00870064" w:rsidRPr="00C12E8B" w:rsidRDefault="00870064" w:rsidP="00870064">
            <w:pPr>
              <w:jc w:val="center"/>
              <w:textAlignment w:val="baseline"/>
              <w:rPr>
                <w:rFonts w:ascii="Arial" w:eastAsia="Times New Roman" w:hAnsi="Arial" w:cs="Arial"/>
                <w:b/>
                <w:sz w:val="24"/>
                <w:szCs w:val="24"/>
                <w:lang w:eastAsia="es-MX"/>
              </w:rPr>
            </w:pPr>
            <w:r w:rsidRPr="00C12E8B">
              <w:rPr>
                <w:rFonts w:ascii="Arial" w:hAnsi="Arial" w:cs="Arial"/>
                <w:b/>
                <w:sz w:val="24"/>
                <w:szCs w:val="24"/>
                <w:lang w:val="es-ES"/>
              </w:rPr>
              <w:t>Indicadores</w:t>
            </w:r>
          </w:p>
        </w:tc>
        <w:tc>
          <w:tcPr>
            <w:tcW w:w="1284" w:type="dxa"/>
            <w:shd w:val="clear" w:color="auto" w:fill="auto"/>
            <w:hideMark/>
          </w:tcPr>
          <w:p w:rsidR="00870064" w:rsidRPr="009423A2" w:rsidRDefault="00870064" w:rsidP="00870064">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i lo presenta </w:t>
            </w:r>
          </w:p>
        </w:tc>
        <w:tc>
          <w:tcPr>
            <w:tcW w:w="1284" w:type="dxa"/>
            <w:shd w:val="clear" w:color="auto" w:fill="auto"/>
            <w:hideMark/>
          </w:tcPr>
          <w:p w:rsidR="00870064" w:rsidRPr="009423A2" w:rsidRDefault="00870064" w:rsidP="00870064">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N</w:t>
            </w:r>
            <w:r w:rsidRPr="009423A2">
              <w:rPr>
                <w:rFonts w:ascii="Arial" w:eastAsia="Times New Roman" w:hAnsi="Arial" w:cs="Arial"/>
                <w:b/>
                <w:sz w:val="24"/>
                <w:szCs w:val="24"/>
                <w:lang w:eastAsia="es-MX"/>
              </w:rPr>
              <w:t>o lo presenta </w:t>
            </w:r>
          </w:p>
        </w:tc>
        <w:tc>
          <w:tcPr>
            <w:tcW w:w="5165" w:type="dxa"/>
            <w:shd w:val="clear" w:color="auto" w:fill="auto"/>
            <w:hideMark/>
          </w:tcPr>
          <w:p w:rsidR="00870064" w:rsidRPr="009423A2" w:rsidRDefault="00870064" w:rsidP="00870064">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ugerencias </w:t>
            </w:r>
          </w:p>
        </w:tc>
      </w:tr>
      <w:tr w:rsidR="00870064" w:rsidRPr="000C194C" w:rsidTr="00870064">
        <w:trPr>
          <w:trHeight w:val="570"/>
        </w:trPr>
        <w:tc>
          <w:tcPr>
            <w:tcW w:w="3886" w:type="dxa"/>
            <w:hideMark/>
          </w:tcPr>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Título de la investigación (incluye el tema a investigar) </w:t>
            </w:r>
          </w:p>
        </w:tc>
        <w:tc>
          <w:tcPr>
            <w:tcW w:w="1284" w:type="dxa"/>
            <w:hideMark/>
          </w:tcPr>
          <w:p w:rsidR="00870064" w:rsidRPr="00AD7730" w:rsidRDefault="00870064" w:rsidP="00870064">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70064" w:rsidRPr="00121AC3" w:rsidTr="00870064">
        <w:tc>
          <w:tcPr>
            <w:tcW w:w="3886" w:type="dxa"/>
            <w:hideMark/>
          </w:tcPr>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Menciona el objetivo para mejorar la situación o que propone hacer al respecto e indican lo que se pretende alcanzar en la investigación (Inicia con verbo e incluye el ¿qué?, ¿cómo? y ¿para qué?)  </w:t>
            </w: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rsidR="00870064" w:rsidRPr="00121AC3" w:rsidRDefault="00870064" w:rsidP="00870064">
            <w:pPr>
              <w:jc w:val="both"/>
              <w:textAlignment w:val="baseline"/>
              <w:rPr>
                <w:rFonts w:ascii="Times New Roman" w:eastAsia="Times New Roman" w:hAnsi="Times New Roman" w:cs="Times New Roman"/>
                <w:sz w:val="18"/>
                <w:szCs w:val="18"/>
                <w:lang w:eastAsia="es-MX"/>
              </w:rPr>
            </w:pPr>
          </w:p>
        </w:tc>
      </w:tr>
      <w:tr w:rsidR="00870064" w:rsidRPr="00B535EA" w:rsidTr="00870064">
        <w:tc>
          <w:tcPr>
            <w:tcW w:w="3886" w:type="dxa"/>
            <w:hideMark/>
          </w:tcPr>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284" w:type="dxa"/>
            <w:hideMark/>
          </w:tcPr>
          <w:p w:rsidR="00870064" w:rsidRPr="00AD7730" w:rsidRDefault="00870064" w:rsidP="00870064">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rsidR="00870064" w:rsidRPr="00B535EA" w:rsidRDefault="00870064" w:rsidP="00870064">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870064" w:rsidRPr="000C194C" w:rsidTr="00870064">
        <w:tc>
          <w:tcPr>
            <w:tcW w:w="3886" w:type="dxa"/>
            <w:hideMark/>
          </w:tcPr>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lastRenderedPageBreak/>
              <w:t>En el marco teórico u</w:t>
            </w:r>
            <w:r w:rsidRPr="00C12E8B">
              <w:rPr>
                <w:rFonts w:ascii="Arial" w:eastAsia="Times New Roman" w:hAnsi="Arial" w:cs="Arial"/>
                <w:b/>
                <w:color w:val="333333"/>
                <w:sz w:val="24"/>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284" w:type="dxa"/>
            <w:hideMark/>
          </w:tcPr>
          <w:p w:rsidR="00870064" w:rsidRPr="00F42A89" w:rsidRDefault="00870064" w:rsidP="00870064">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870064" w:rsidRPr="0049039F" w:rsidTr="00870064">
        <w:tc>
          <w:tcPr>
            <w:tcW w:w="3886" w:type="dxa"/>
            <w:hideMark/>
          </w:tcPr>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de referencia hace una revisión de la literatura disponible sobre el tema (antecedentes e investigaciones previas</w:t>
            </w:r>
            <w:proofErr w:type="gramStart"/>
            <w:r w:rsidRPr="00C12E8B">
              <w:rPr>
                <w:rFonts w:ascii="Arial" w:eastAsia="Times New Roman" w:hAnsi="Arial" w:cs="Arial"/>
                <w:b/>
                <w:sz w:val="24"/>
                <w:lang w:eastAsia="es-MX"/>
              </w:rPr>
              <w:t>) . </w:t>
            </w:r>
            <w:proofErr w:type="gramEnd"/>
          </w:p>
        </w:tc>
        <w:tc>
          <w:tcPr>
            <w:tcW w:w="1284" w:type="dxa"/>
            <w:hideMark/>
          </w:tcPr>
          <w:p w:rsidR="00870064" w:rsidRPr="00AD7730" w:rsidRDefault="00870064" w:rsidP="00870064">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rsidR="00870064" w:rsidRPr="0049039F" w:rsidRDefault="00870064" w:rsidP="00870064">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870064" w:rsidRPr="000C194C" w:rsidTr="00870064">
        <w:tc>
          <w:tcPr>
            <w:tcW w:w="3886" w:type="dxa"/>
            <w:hideMark/>
          </w:tcPr>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rsidR="00870064" w:rsidRPr="000C194C" w:rsidRDefault="00870064" w:rsidP="00870064">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rsidR="00870064" w:rsidRPr="000C194C" w:rsidRDefault="00870064" w:rsidP="00870064">
            <w:pPr>
              <w:textAlignment w:val="baseline"/>
              <w:rPr>
                <w:rFonts w:ascii="Segoe UI" w:eastAsia="Times New Roman" w:hAnsi="Segoe UI" w:cs="Segoe UI"/>
                <w:sz w:val="18"/>
                <w:szCs w:val="18"/>
                <w:lang w:eastAsia="es-MX"/>
              </w:rPr>
            </w:pPr>
          </w:p>
        </w:tc>
      </w:tr>
      <w:tr w:rsidR="00870064" w:rsidRPr="000C194C" w:rsidTr="00870064">
        <w:tc>
          <w:tcPr>
            <w:tcW w:w="3886" w:type="dxa"/>
            <w:hideMark/>
          </w:tcPr>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Tiene las citas que sustentan el tipo de investigación, técnicas de acopio y análisis de datos. </w:t>
            </w: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70064" w:rsidRPr="000C194C" w:rsidTr="00870064">
        <w:tc>
          <w:tcPr>
            <w:tcW w:w="3886" w:type="dxa"/>
            <w:hideMark/>
          </w:tcPr>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 xml:space="preserve">Cronograma de actividades incluye las etapas que realizará durante su investigación, así como las fechas en que se llevarán a </w:t>
            </w:r>
            <w:r w:rsidRPr="00C12E8B">
              <w:rPr>
                <w:rFonts w:ascii="Arial" w:eastAsia="Times New Roman" w:hAnsi="Arial" w:cs="Arial"/>
                <w:b/>
                <w:sz w:val="24"/>
                <w:lang w:eastAsia="es-MX"/>
              </w:rPr>
              <w:lastRenderedPageBreak/>
              <w:t>cabo cada una de ellas, desde el inicio hasta el final de la investigación.  </w:t>
            </w:r>
          </w:p>
        </w:tc>
        <w:tc>
          <w:tcPr>
            <w:tcW w:w="1284" w:type="dxa"/>
            <w:hideMark/>
          </w:tcPr>
          <w:p w:rsidR="00870064" w:rsidRPr="00AD7730" w:rsidRDefault="00870064" w:rsidP="00870064">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70064" w:rsidRPr="000C194C" w:rsidTr="00870064">
        <w:tc>
          <w:tcPr>
            <w:tcW w:w="3886" w:type="dxa"/>
            <w:hideMark/>
          </w:tcPr>
          <w:p w:rsidR="00870064" w:rsidRPr="00C12E8B" w:rsidRDefault="00870064" w:rsidP="00870064">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Referencias se incluyen todas las citas mencionadas en el documento y están escritas de acuerdo al formato APA 7. </w:t>
            </w:r>
          </w:p>
        </w:tc>
        <w:tc>
          <w:tcPr>
            <w:tcW w:w="1284" w:type="dxa"/>
            <w:hideMark/>
          </w:tcPr>
          <w:p w:rsidR="00870064" w:rsidRPr="00AD7730" w:rsidRDefault="00870064" w:rsidP="00870064">
            <w:pPr>
              <w:pStyle w:val="Prrafodelista"/>
              <w:ind w:left="765"/>
              <w:jc w:val="both"/>
              <w:textAlignment w:val="baseline"/>
              <w:rPr>
                <w:rFonts w:ascii="Segoe UI" w:eastAsia="Times New Roman" w:hAnsi="Segoe UI" w:cs="Segoe UI"/>
                <w:sz w:val="18"/>
                <w:szCs w:val="18"/>
                <w:lang w:eastAsia="es-MX"/>
              </w:rPr>
            </w:pPr>
          </w:p>
        </w:tc>
        <w:tc>
          <w:tcPr>
            <w:tcW w:w="1284"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rsidR="00870064" w:rsidRPr="000C194C" w:rsidRDefault="00870064" w:rsidP="00870064">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bl>
    <w:p w:rsidR="00870064" w:rsidRDefault="00870064" w:rsidP="00870064">
      <w:pPr>
        <w:spacing w:line="259" w:lineRule="auto"/>
        <w:ind w:firstLine="0"/>
        <w:jc w:val="center"/>
        <w:rPr>
          <w:b/>
          <w:sz w:val="32"/>
          <w:lang w:val="es-ES"/>
        </w:rPr>
      </w:pPr>
    </w:p>
    <w:p w:rsidR="00B51137" w:rsidRDefault="00B51137" w:rsidP="00870064">
      <w:pPr>
        <w:spacing w:line="259" w:lineRule="auto"/>
        <w:ind w:firstLine="0"/>
        <w:jc w:val="center"/>
        <w:rPr>
          <w:b/>
          <w:sz w:val="32"/>
          <w:lang w:val="es-ES"/>
        </w:rPr>
      </w:pPr>
    </w:p>
    <w:p w:rsidR="00B51137" w:rsidRPr="00870064" w:rsidRDefault="00B51137" w:rsidP="00870064">
      <w:pPr>
        <w:spacing w:line="259" w:lineRule="auto"/>
        <w:ind w:firstLine="0"/>
        <w:jc w:val="center"/>
        <w:rPr>
          <w:b/>
          <w:sz w:val="32"/>
          <w:lang w:val="es-ES"/>
        </w:rPr>
      </w:pPr>
    </w:p>
    <w:sectPr w:rsidR="00B51137" w:rsidRPr="00870064" w:rsidSect="00DE48B1">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040B5"/>
    <w:multiLevelType w:val="hybridMultilevel"/>
    <w:tmpl w:val="64C8E39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30"/>
    <w:rsid w:val="000016B9"/>
    <w:rsid w:val="00003B16"/>
    <w:rsid w:val="0003492D"/>
    <w:rsid w:val="0005431E"/>
    <w:rsid w:val="000A4E49"/>
    <w:rsid w:val="000B0F1C"/>
    <w:rsid w:val="000C4F90"/>
    <w:rsid w:val="000E2292"/>
    <w:rsid w:val="00113471"/>
    <w:rsid w:val="0015118C"/>
    <w:rsid w:val="0017314B"/>
    <w:rsid w:val="001A02E9"/>
    <w:rsid w:val="001B23FD"/>
    <w:rsid w:val="001D7920"/>
    <w:rsid w:val="0023539F"/>
    <w:rsid w:val="00237BE6"/>
    <w:rsid w:val="00262B6A"/>
    <w:rsid w:val="0029464C"/>
    <w:rsid w:val="002B0DDB"/>
    <w:rsid w:val="002B7828"/>
    <w:rsid w:val="002C3826"/>
    <w:rsid w:val="002D1930"/>
    <w:rsid w:val="002D71B8"/>
    <w:rsid w:val="00300040"/>
    <w:rsid w:val="00327A7A"/>
    <w:rsid w:val="00335207"/>
    <w:rsid w:val="003552BE"/>
    <w:rsid w:val="00360155"/>
    <w:rsid w:val="00396F9D"/>
    <w:rsid w:val="003C0CDF"/>
    <w:rsid w:val="0041742B"/>
    <w:rsid w:val="004453C4"/>
    <w:rsid w:val="00451024"/>
    <w:rsid w:val="004629EC"/>
    <w:rsid w:val="0046692A"/>
    <w:rsid w:val="004872A9"/>
    <w:rsid w:val="004A3EC1"/>
    <w:rsid w:val="004B5D10"/>
    <w:rsid w:val="004C0F8C"/>
    <w:rsid w:val="004D65C5"/>
    <w:rsid w:val="00523F94"/>
    <w:rsid w:val="00547C1B"/>
    <w:rsid w:val="00560577"/>
    <w:rsid w:val="00577C9B"/>
    <w:rsid w:val="005A62CF"/>
    <w:rsid w:val="005E71DD"/>
    <w:rsid w:val="00602B97"/>
    <w:rsid w:val="006412D6"/>
    <w:rsid w:val="006625BD"/>
    <w:rsid w:val="00671F8F"/>
    <w:rsid w:val="00685978"/>
    <w:rsid w:val="006D4E5B"/>
    <w:rsid w:val="006D6501"/>
    <w:rsid w:val="00702A6D"/>
    <w:rsid w:val="007108ED"/>
    <w:rsid w:val="00714192"/>
    <w:rsid w:val="0073054A"/>
    <w:rsid w:val="007F0869"/>
    <w:rsid w:val="00850681"/>
    <w:rsid w:val="00870064"/>
    <w:rsid w:val="00886CCE"/>
    <w:rsid w:val="0089743D"/>
    <w:rsid w:val="008A3C29"/>
    <w:rsid w:val="008B4E2B"/>
    <w:rsid w:val="008D698F"/>
    <w:rsid w:val="00910D9D"/>
    <w:rsid w:val="0091414A"/>
    <w:rsid w:val="00952E1A"/>
    <w:rsid w:val="00953455"/>
    <w:rsid w:val="009558B2"/>
    <w:rsid w:val="00960009"/>
    <w:rsid w:val="009C44D0"/>
    <w:rsid w:val="009E3758"/>
    <w:rsid w:val="00A5492E"/>
    <w:rsid w:val="00A77A96"/>
    <w:rsid w:val="00A81239"/>
    <w:rsid w:val="00A9062C"/>
    <w:rsid w:val="00AE4630"/>
    <w:rsid w:val="00B13B6F"/>
    <w:rsid w:val="00B51137"/>
    <w:rsid w:val="00B53024"/>
    <w:rsid w:val="00B547C5"/>
    <w:rsid w:val="00B6228B"/>
    <w:rsid w:val="00B8465B"/>
    <w:rsid w:val="00BA358D"/>
    <w:rsid w:val="00BB6A42"/>
    <w:rsid w:val="00BD1F58"/>
    <w:rsid w:val="00BE3B1A"/>
    <w:rsid w:val="00C52C76"/>
    <w:rsid w:val="00C63185"/>
    <w:rsid w:val="00C6499A"/>
    <w:rsid w:val="00D31C33"/>
    <w:rsid w:val="00D50579"/>
    <w:rsid w:val="00D65071"/>
    <w:rsid w:val="00D9551A"/>
    <w:rsid w:val="00DB0C8D"/>
    <w:rsid w:val="00DC76B1"/>
    <w:rsid w:val="00DD30D4"/>
    <w:rsid w:val="00DE48B1"/>
    <w:rsid w:val="00DF1D84"/>
    <w:rsid w:val="00DF50AE"/>
    <w:rsid w:val="00DF5E15"/>
    <w:rsid w:val="00E14D4C"/>
    <w:rsid w:val="00E34ED8"/>
    <w:rsid w:val="00E60A1C"/>
    <w:rsid w:val="00E64B10"/>
    <w:rsid w:val="00E70A73"/>
    <w:rsid w:val="00E965E6"/>
    <w:rsid w:val="00EA0C54"/>
    <w:rsid w:val="00EB27A5"/>
    <w:rsid w:val="00EC63C5"/>
    <w:rsid w:val="00EF2743"/>
    <w:rsid w:val="00EF34D3"/>
    <w:rsid w:val="00F27B27"/>
    <w:rsid w:val="00F6508E"/>
    <w:rsid w:val="00F7157F"/>
    <w:rsid w:val="00FB72BC"/>
    <w:rsid w:val="00FF2274"/>
    <w:rsid w:val="00FF7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041C-BEA0-45E4-9191-C7B42291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02A6D"/>
    <w:pPr>
      <w:keepNext/>
      <w:keepLines/>
      <w:spacing w:before="240" w:after="0" w:line="259" w:lineRule="auto"/>
      <w:ind w:firstLine="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2274"/>
    <w:pPr>
      <w:ind w:left="720"/>
      <w:contextualSpacing/>
    </w:pPr>
  </w:style>
  <w:style w:type="table" w:styleId="Tablaconcuadrcula">
    <w:name w:val="Table Grid"/>
    <w:basedOn w:val="Tablanormal"/>
    <w:uiPriority w:val="39"/>
    <w:rsid w:val="0087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02A6D"/>
    <w:rPr>
      <w:rFonts w:asciiTheme="majorHAnsi" w:eastAsiaTheme="majorEastAsia" w:hAnsiTheme="majorHAnsi" w:cstheme="majorBidi"/>
      <w:color w:val="2E74B5" w:themeColor="accent1" w:themeShade="BF"/>
      <w:sz w:val="32"/>
      <w:szCs w:val="32"/>
      <w:lang w:eastAsia="es-MX"/>
    </w:rPr>
  </w:style>
  <w:style w:type="paragraph" w:styleId="NormalWeb">
    <w:name w:val="Normal (Web)"/>
    <w:basedOn w:val="Normal"/>
    <w:uiPriority w:val="99"/>
    <w:unhideWhenUsed/>
    <w:rsid w:val="00702A6D"/>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F0869"/>
    <w:rPr>
      <w:color w:val="0563C1" w:themeColor="hyperlink"/>
      <w:u w:val="single"/>
    </w:rPr>
  </w:style>
  <w:style w:type="table" w:styleId="Tablanormal4">
    <w:name w:val="Plain Table 4"/>
    <w:basedOn w:val="Tablanormal"/>
    <w:uiPriority w:val="44"/>
    <w:rsid w:val="006859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8165">
      <w:bodyDiv w:val="1"/>
      <w:marLeft w:val="0"/>
      <w:marRight w:val="0"/>
      <w:marTop w:val="0"/>
      <w:marBottom w:val="0"/>
      <w:divBdr>
        <w:top w:val="none" w:sz="0" w:space="0" w:color="auto"/>
        <w:left w:val="none" w:sz="0" w:space="0" w:color="auto"/>
        <w:bottom w:val="none" w:sz="0" w:space="0" w:color="auto"/>
        <w:right w:val="none" w:sz="0" w:space="0" w:color="auto"/>
      </w:divBdr>
    </w:div>
    <w:div w:id="227376513">
      <w:bodyDiv w:val="1"/>
      <w:marLeft w:val="0"/>
      <w:marRight w:val="0"/>
      <w:marTop w:val="0"/>
      <w:marBottom w:val="0"/>
      <w:divBdr>
        <w:top w:val="none" w:sz="0" w:space="0" w:color="auto"/>
        <w:left w:val="none" w:sz="0" w:space="0" w:color="auto"/>
        <w:bottom w:val="none" w:sz="0" w:space="0" w:color="auto"/>
        <w:right w:val="none" w:sz="0" w:space="0" w:color="auto"/>
      </w:divBdr>
    </w:div>
    <w:div w:id="293289363">
      <w:bodyDiv w:val="1"/>
      <w:marLeft w:val="0"/>
      <w:marRight w:val="0"/>
      <w:marTop w:val="0"/>
      <w:marBottom w:val="0"/>
      <w:divBdr>
        <w:top w:val="none" w:sz="0" w:space="0" w:color="auto"/>
        <w:left w:val="none" w:sz="0" w:space="0" w:color="auto"/>
        <w:bottom w:val="none" w:sz="0" w:space="0" w:color="auto"/>
        <w:right w:val="none" w:sz="0" w:space="0" w:color="auto"/>
      </w:divBdr>
    </w:div>
    <w:div w:id="394473792">
      <w:bodyDiv w:val="1"/>
      <w:marLeft w:val="0"/>
      <w:marRight w:val="0"/>
      <w:marTop w:val="0"/>
      <w:marBottom w:val="0"/>
      <w:divBdr>
        <w:top w:val="none" w:sz="0" w:space="0" w:color="auto"/>
        <w:left w:val="none" w:sz="0" w:space="0" w:color="auto"/>
        <w:bottom w:val="none" w:sz="0" w:space="0" w:color="auto"/>
        <w:right w:val="none" w:sz="0" w:space="0" w:color="auto"/>
      </w:divBdr>
    </w:div>
    <w:div w:id="801122339">
      <w:bodyDiv w:val="1"/>
      <w:marLeft w:val="0"/>
      <w:marRight w:val="0"/>
      <w:marTop w:val="0"/>
      <w:marBottom w:val="0"/>
      <w:divBdr>
        <w:top w:val="none" w:sz="0" w:space="0" w:color="auto"/>
        <w:left w:val="none" w:sz="0" w:space="0" w:color="auto"/>
        <w:bottom w:val="none" w:sz="0" w:space="0" w:color="auto"/>
        <w:right w:val="none" w:sz="0" w:space="0" w:color="auto"/>
      </w:divBdr>
    </w:div>
    <w:div w:id="970088777">
      <w:bodyDiv w:val="1"/>
      <w:marLeft w:val="0"/>
      <w:marRight w:val="0"/>
      <w:marTop w:val="0"/>
      <w:marBottom w:val="0"/>
      <w:divBdr>
        <w:top w:val="none" w:sz="0" w:space="0" w:color="auto"/>
        <w:left w:val="none" w:sz="0" w:space="0" w:color="auto"/>
        <w:bottom w:val="none" w:sz="0" w:space="0" w:color="auto"/>
        <w:right w:val="none" w:sz="0" w:space="0" w:color="auto"/>
      </w:divBdr>
    </w:div>
    <w:div w:id="1099645532">
      <w:bodyDiv w:val="1"/>
      <w:marLeft w:val="0"/>
      <w:marRight w:val="0"/>
      <w:marTop w:val="0"/>
      <w:marBottom w:val="0"/>
      <w:divBdr>
        <w:top w:val="none" w:sz="0" w:space="0" w:color="auto"/>
        <w:left w:val="none" w:sz="0" w:space="0" w:color="auto"/>
        <w:bottom w:val="none" w:sz="0" w:space="0" w:color="auto"/>
        <w:right w:val="none" w:sz="0" w:space="0" w:color="auto"/>
      </w:divBdr>
      <w:divsChild>
        <w:div w:id="184247254">
          <w:marLeft w:val="0"/>
          <w:marRight w:val="0"/>
          <w:marTop w:val="0"/>
          <w:marBottom w:val="0"/>
          <w:divBdr>
            <w:top w:val="none" w:sz="0" w:space="0" w:color="auto"/>
            <w:left w:val="none" w:sz="0" w:space="0" w:color="auto"/>
            <w:bottom w:val="none" w:sz="0" w:space="0" w:color="auto"/>
            <w:right w:val="none" w:sz="0" w:space="0" w:color="auto"/>
          </w:divBdr>
        </w:div>
      </w:divsChild>
    </w:div>
    <w:div w:id="1216089396">
      <w:bodyDiv w:val="1"/>
      <w:marLeft w:val="0"/>
      <w:marRight w:val="0"/>
      <w:marTop w:val="0"/>
      <w:marBottom w:val="0"/>
      <w:divBdr>
        <w:top w:val="none" w:sz="0" w:space="0" w:color="auto"/>
        <w:left w:val="none" w:sz="0" w:space="0" w:color="auto"/>
        <w:bottom w:val="none" w:sz="0" w:space="0" w:color="auto"/>
        <w:right w:val="none" w:sz="0" w:space="0" w:color="auto"/>
      </w:divBdr>
    </w:div>
    <w:div w:id="1548447055">
      <w:bodyDiv w:val="1"/>
      <w:marLeft w:val="0"/>
      <w:marRight w:val="0"/>
      <w:marTop w:val="0"/>
      <w:marBottom w:val="0"/>
      <w:divBdr>
        <w:top w:val="none" w:sz="0" w:space="0" w:color="auto"/>
        <w:left w:val="none" w:sz="0" w:space="0" w:color="auto"/>
        <w:bottom w:val="none" w:sz="0" w:space="0" w:color="auto"/>
        <w:right w:val="none" w:sz="0" w:space="0" w:color="auto"/>
      </w:divBdr>
    </w:div>
    <w:div w:id="1590655523">
      <w:bodyDiv w:val="1"/>
      <w:marLeft w:val="0"/>
      <w:marRight w:val="0"/>
      <w:marTop w:val="0"/>
      <w:marBottom w:val="0"/>
      <w:divBdr>
        <w:top w:val="none" w:sz="0" w:space="0" w:color="auto"/>
        <w:left w:val="none" w:sz="0" w:space="0" w:color="auto"/>
        <w:bottom w:val="none" w:sz="0" w:space="0" w:color="auto"/>
        <w:right w:val="none" w:sz="0" w:space="0" w:color="auto"/>
      </w:divBdr>
    </w:div>
    <w:div w:id="1688092931">
      <w:bodyDiv w:val="1"/>
      <w:marLeft w:val="0"/>
      <w:marRight w:val="0"/>
      <w:marTop w:val="0"/>
      <w:marBottom w:val="0"/>
      <w:divBdr>
        <w:top w:val="none" w:sz="0" w:space="0" w:color="auto"/>
        <w:left w:val="none" w:sz="0" w:space="0" w:color="auto"/>
        <w:bottom w:val="none" w:sz="0" w:space="0" w:color="auto"/>
        <w:right w:val="none" w:sz="0" w:space="0" w:color="auto"/>
      </w:divBdr>
    </w:div>
    <w:div w:id="1718164244">
      <w:bodyDiv w:val="1"/>
      <w:marLeft w:val="0"/>
      <w:marRight w:val="0"/>
      <w:marTop w:val="0"/>
      <w:marBottom w:val="0"/>
      <w:divBdr>
        <w:top w:val="none" w:sz="0" w:space="0" w:color="auto"/>
        <w:left w:val="none" w:sz="0" w:space="0" w:color="auto"/>
        <w:bottom w:val="none" w:sz="0" w:space="0" w:color="auto"/>
        <w:right w:val="none" w:sz="0" w:space="0" w:color="auto"/>
      </w:divBdr>
    </w:div>
    <w:div w:id="1840388010">
      <w:bodyDiv w:val="1"/>
      <w:marLeft w:val="0"/>
      <w:marRight w:val="0"/>
      <w:marTop w:val="0"/>
      <w:marBottom w:val="0"/>
      <w:divBdr>
        <w:top w:val="none" w:sz="0" w:space="0" w:color="auto"/>
        <w:left w:val="none" w:sz="0" w:space="0" w:color="auto"/>
        <w:bottom w:val="none" w:sz="0" w:space="0" w:color="auto"/>
        <w:right w:val="none" w:sz="0" w:space="0" w:color="auto"/>
      </w:divBdr>
    </w:div>
    <w:div w:id="2073968349">
      <w:bodyDiv w:val="1"/>
      <w:marLeft w:val="0"/>
      <w:marRight w:val="0"/>
      <w:marTop w:val="0"/>
      <w:marBottom w:val="0"/>
      <w:divBdr>
        <w:top w:val="none" w:sz="0" w:space="0" w:color="auto"/>
        <w:left w:val="none" w:sz="0" w:space="0" w:color="auto"/>
        <w:bottom w:val="none" w:sz="0" w:space="0" w:color="auto"/>
        <w:right w:val="none" w:sz="0" w:space="0" w:color="auto"/>
      </w:divBdr>
    </w:div>
    <w:div w:id="21436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reader/200325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bit.ly/3ZPFAw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virtual.urbe.edu/tesispub/0094178/cap03.pdf" TargetMode="External"/><Relationship Id="rId5" Type="http://schemas.openxmlformats.org/officeDocument/2006/relationships/webSettings" Target="webSettings.xml"/><Relationship Id="rId10" Type="http://schemas.openxmlformats.org/officeDocument/2006/relationships/hyperlink" Target="http://jbposgrado.org/icuali/investigacion%20cualitativa.pdf" TargetMode="External"/><Relationship Id="rId4" Type="http://schemas.openxmlformats.org/officeDocument/2006/relationships/settings" Target="settings.xml"/><Relationship Id="rId9" Type="http://schemas.openxmlformats.org/officeDocument/2006/relationships/hyperlink" Target="https://repositorio.unan.edu.ni/1638/1/10564.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Gua15</b:Tag>
    <b:SourceType>Book</b:SourceType>
    <b:Guid>{85B9C6AD-CA33-4412-8EBC-20C2C6EFB94C}</b:Guid>
    <b:Author>
      <b:Author>
        <b:NameList>
          <b:Person>
            <b:Last>Montesdeoca</b:Last>
            <b:First>Guadalupe</b:First>
            <b:Middle>Pacheco</b:Middle>
          </b:Person>
        </b:NameList>
      </b:Author>
    </b:Author>
    <b:Title>Psicomotricidad en Educación Inicial</b:Title>
    <b:Year>2015</b:Year>
    <b:City>Ecuador</b:City>
    <b:RefOrder>1</b:RefOrder>
  </b:Source>
</b:Sources>
</file>

<file path=customXml/itemProps1.xml><?xml version="1.0" encoding="utf-8"?>
<ds:datastoreItem xmlns:ds="http://schemas.openxmlformats.org/officeDocument/2006/customXml" ds:itemID="{B44F0228-92A8-4917-8EDB-0EEE3596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20</Pages>
  <Words>3988</Words>
  <Characters>21935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8</cp:revision>
  <dcterms:created xsi:type="dcterms:W3CDTF">2023-01-19T07:33:00Z</dcterms:created>
  <dcterms:modified xsi:type="dcterms:W3CDTF">2023-01-25T01:43:00Z</dcterms:modified>
</cp:coreProperties>
</file>