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2"/>
          <w:szCs w:val="32"/>
        </w:rPr>
        <w:id w:val="-495957399"/>
        <w:docPartObj>
          <w:docPartGallery w:val="Cover Pages"/>
          <w:docPartUnique/>
        </w:docPartObj>
      </w:sdtPr>
      <w:sdtEndPr/>
      <w:sdtContent>
        <w:p w14:paraId="00F68628" w14:textId="4B844603" w:rsidR="0024061F" w:rsidRDefault="004260A2" w:rsidP="004260A2">
          <w:pPr>
            <w:jc w:val="center"/>
            <w:rPr>
              <w:b/>
              <w:bCs/>
              <w:sz w:val="32"/>
              <w:szCs w:val="32"/>
            </w:rPr>
          </w:pPr>
          <w:r>
            <w:rPr>
              <w:b/>
              <w:bCs/>
              <w:sz w:val="32"/>
              <w:szCs w:val="32"/>
            </w:rPr>
            <w:t>ESCUELA NORMAL DE EDUCACIÓN PREESCOLAR</w:t>
          </w:r>
        </w:p>
        <w:p w14:paraId="2C7EC0B3" w14:textId="77777777" w:rsidR="004260A2" w:rsidRDefault="004260A2" w:rsidP="004260A2">
          <w:pPr>
            <w:jc w:val="center"/>
            <w:rPr>
              <w:b/>
              <w:bCs/>
              <w:sz w:val="32"/>
              <w:szCs w:val="32"/>
            </w:rPr>
          </w:pPr>
        </w:p>
        <w:p w14:paraId="0C855D2A" w14:textId="77777777" w:rsidR="0024061F" w:rsidRDefault="0024061F" w:rsidP="00F20759">
          <w:pPr>
            <w:jc w:val="center"/>
            <w:rPr>
              <w:b/>
              <w:bCs/>
              <w:sz w:val="32"/>
              <w:szCs w:val="32"/>
            </w:rPr>
          </w:pPr>
          <w:r>
            <w:rPr>
              <w:b/>
              <w:bCs/>
              <w:noProof/>
              <w:sz w:val="32"/>
              <w:szCs w:val="32"/>
            </w:rPr>
            <w:drawing>
              <wp:inline distT="0" distB="0" distL="0" distR="0" wp14:anchorId="10454A5D" wp14:editId="399B17AE">
                <wp:extent cx="1440000" cy="2160000"/>
                <wp:effectExtent l="0" t="0" r="0" b="0"/>
                <wp:docPr id="2" name="Imagen 2"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referRelativeResize="0"/>
                      </pic:nvPicPr>
                      <pic:blipFill rotWithShape="1">
                        <a:blip r:embed="rId11">
                          <a:extLst>
                            <a:ext uri="{28A0092B-C50C-407E-A947-70E740481C1C}">
                              <a14:useLocalDpi xmlns:a14="http://schemas.microsoft.com/office/drawing/2010/main" val="0"/>
                            </a:ext>
                          </a:extLst>
                        </a:blip>
                        <a:srcRect l="22764" r="17519"/>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A9F28D2" w14:textId="77777777" w:rsidR="004260A2" w:rsidRDefault="004260A2" w:rsidP="004260A2">
          <w:pPr>
            <w:rPr>
              <w:b/>
              <w:bCs/>
              <w:sz w:val="32"/>
              <w:szCs w:val="32"/>
            </w:rPr>
          </w:pPr>
        </w:p>
        <w:p w14:paraId="6F78BC19" w14:textId="28A48C75" w:rsidR="0024061F" w:rsidRPr="00C226D0" w:rsidRDefault="004260A2" w:rsidP="00F20759">
          <w:pPr>
            <w:jc w:val="center"/>
            <w:rPr>
              <w:b/>
              <w:bCs/>
              <w:sz w:val="32"/>
              <w:szCs w:val="32"/>
            </w:rPr>
          </w:pPr>
          <w:r w:rsidRPr="00C226D0">
            <w:rPr>
              <w:b/>
              <w:bCs/>
              <w:sz w:val="32"/>
              <w:szCs w:val="32"/>
            </w:rPr>
            <w:t xml:space="preserve">EVIDENCIA DE UNIDAD </w:t>
          </w:r>
          <w:r>
            <w:rPr>
              <w:b/>
              <w:bCs/>
              <w:sz w:val="32"/>
              <w:szCs w:val="32"/>
            </w:rPr>
            <w:t>2</w:t>
          </w:r>
          <w:r w:rsidRPr="00C226D0">
            <w:rPr>
              <w:b/>
              <w:bCs/>
              <w:sz w:val="32"/>
              <w:szCs w:val="32"/>
            </w:rPr>
            <w:t>:</w:t>
          </w:r>
        </w:p>
        <w:p w14:paraId="4E94206E" w14:textId="61B88EF5" w:rsidR="004B4D59" w:rsidRDefault="004260A2" w:rsidP="00F20759">
          <w:pPr>
            <w:jc w:val="center"/>
            <w:rPr>
              <w:b/>
              <w:bCs/>
              <w:sz w:val="32"/>
              <w:szCs w:val="32"/>
            </w:rPr>
          </w:pPr>
          <w:r>
            <w:rPr>
              <w:b/>
              <w:bCs/>
              <w:sz w:val="32"/>
              <w:szCs w:val="32"/>
            </w:rPr>
            <w:t>Informe de investigación</w:t>
          </w:r>
        </w:p>
        <w:p w14:paraId="62F18EC4" w14:textId="627BEB22" w:rsidR="004B12E1" w:rsidRPr="004260A2" w:rsidRDefault="004260A2" w:rsidP="004260A2">
          <w:pPr>
            <w:pStyle w:val="Textoindependiente"/>
            <w:spacing w:after="480" w:line="261" w:lineRule="auto"/>
            <w:ind w:right="509"/>
            <w:jc w:val="center"/>
            <w:rPr>
              <w:b/>
              <w:bCs/>
              <w:sz w:val="28"/>
              <w:szCs w:val="28"/>
            </w:rPr>
          </w:pPr>
          <w:r w:rsidRPr="000E1802">
            <w:rPr>
              <w:b/>
              <w:bCs/>
              <w:sz w:val="28"/>
              <w:szCs w:val="28"/>
            </w:rPr>
            <w:t>OBTENCIÓN DEL APRENDIZAJE DEL NÚMERO EN LOS JARDINES DE NIÑOS</w:t>
          </w:r>
          <w:r>
            <w:rPr>
              <w:b/>
              <w:bCs/>
              <w:sz w:val="28"/>
              <w:szCs w:val="28"/>
            </w:rPr>
            <w:t>.</w:t>
          </w:r>
        </w:p>
        <w:p w14:paraId="50DE6E43" w14:textId="77777777" w:rsidR="004260A2" w:rsidRDefault="004260A2" w:rsidP="004260A2">
          <w:pPr>
            <w:jc w:val="center"/>
            <w:rPr>
              <w:sz w:val="32"/>
              <w:szCs w:val="32"/>
            </w:rPr>
          </w:pPr>
          <w:r w:rsidRPr="00C226D0">
            <w:rPr>
              <w:sz w:val="32"/>
              <w:szCs w:val="32"/>
            </w:rPr>
            <w:t>Alumna: JIMENA SARAHI GAYTAN ESPINOZA</w:t>
          </w:r>
        </w:p>
        <w:p w14:paraId="0038DB62" w14:textId="77777777" w:rsidR="004260A2" w:rsidRPr="00C226D0" w:rsidRDefault="004260A2" w:rsidP="004260A2">
          <w:pPr>
            <w:jc w:val="center"/>
            <w:rPr>
              <w:sz w:val="32"/>
              <w:szCs w:val="32"/>
            </w:rPr>
          </w:pPr>
          <w:r>
            <w:rPr>
              <w:sz w:val="32"/>
              <w:szCs w:val="32"/>
            </w:rPr>
            <w:t>N.L. 8</w:t>
          </w:r>
        </w:p>
        <w:p w14:paraId="2044E651" w14:textId="77777777" w:rsidR="004260A2" w:rsidRDefault="004260A2" w:rsidP="004260A2">
          <w:pPr>
            <w:jc w:val="center"/>
            <w:rPr>
              <w:sz w:val="32"/>
              <w:szCs w:val="32"/>
            </w:rPr>
          </w:pPr>
          <w:r w:rsidRPr="00C226D0">
            <w:rPr>
              <w:sz w:val="32"/>
              <w:szCs w:val="32"/>
            </w:rPr>
            <w:t>Grado:      3               Sección:    c</w:t>
          </w:r>
        </w:p>
        <w:p w14:paraId="7E6DF4DC" w14:textId="0E446F3F" w:rsidR="00A624CD" w:rsidRDefault="00A624CD" w:rsidP="004260A2">
          <w:pPr>
            <w:rPr>
              <w:sz w:val="32"/>
              <w:szCs w:val="32"/>
            </w:rPr>
          </w:pPr>
        </w:p>
        <w:p w14:paraId="726C8020" w14:textId="477C4D53" w:rsidR="004260A2" w:rsidRDefault="004260A2" w:rsidP="004260A2">
          <w:pPr>
            <w:rPr>
              <w:sz w:val="32"/>
              <w:szCs w:val="32"/>
            </w:rPr>
          </w:pPr>
        </w:p>
        <w:p w14:paraId="06AF532E" w14:textId="77777777" w:rsidR="004260A2" w:rsidRPr="00C226D0" w:rsidRDefault="004260A2" w:rsidP="004260A2">
          <w:pPr>
            <w:rPr>
              <w:sz w:val="32"/>
              <w:szCs w:val="32"/>
            </w:rPr>
          </w:pPr>
        </w:p>
        <w:tbl>
          <w:tblPr>
            <w:tblStyle w:val="Tablaconcuadrcula"/>
            <w:tblW w:w="0" w:type="auto"/>
            <w:tblLook w:val="04A0" w:firstRow="1" w:lastRow="0" w:firstColumn="1" w:lastColumn="0" w:noHBand="0" w:noVBand="1"/>
          </w:tblPr>
          <w:tblGrid>
            <w:gridCol w:w="9350"/>
          </w:tblGrid>
          <w:tr w:rsidR="000F67AC" w14:paraId="287C62C7" w14:textId="77777777" w:rsidTr="000F67AC">
            <w:tc>
              <w:tcPr>
                <w:tcW w:w="9500" w:type="dxa"/>
              </w:tcPr>
              <w:p w14:paraId="58935DA5" w14:textId="7F34C8EC" w:rsidR="000F67AC" w:rsidRPr="004260A2" w:rsidRDefault="00A624CD" w:rsidP="00A624CD">
                <w:pPr>
                  <w:rPr>
                    <w:b/>
                    <w:bCs/>
                    <w:sz w:val="28"/>
                    <w:szCs w:val="28"/>
                  </w:rPr>
                </w:pPr>
                <w:r w:rsidRPr="004260A2">
                  <w:rPr>
                    <w:b/>
                    <w:bCs/>
                    <w:sz w:val="28"/>
                    <w:szCs w:val="28"/>
                  </w:rPr>
                  <w:t>Competencias</w:t>
                </w:r>
              </w:p>
            </w:tc>
          </w:tr>
          <w:tr w:rsidR="000F67AC" w14:paraId="07322529" w14:textId="77777777" w:rsidTr="004260A2">
            <w:trPr>
              <w:trHeight w:val="1663"/>
            </w:trPr>
            <w:tc>
              <w:tcPr>
                <w:tcW w:w="9500" w:type="dxa"/>
              </w:tcPr>
              <w:p w14:paraId="6E83004D" w14:textId="77777777" w:rsidR="00A624CD" w:rsidRPr="004260A2" w:rsidRDefault="00A624CD" w:rsidP="00A624CD">
                <w:pPr>
                  <w:numPr>
                    <w:ilvl w:val="0"/>
                    <w:numId w:val="12"/>
                  </w:numPr>
                  <w:rPr>
                    <w:sz w:val="28"/>
                    <w:szCs w:val="28"/>
                    <w:lang w:val="es-MX"/>
                  </w:rPr>
                </w:pPr>
                <w:r w:rsidRPr="004260A2">
                  <w:rPr>
                    <w:sz w:val="28"/>
                    <w:szCs w:val="28"/>
                  </w:rPr>
                  <w:t>Aplica el plan y programa de estudio para alcanzar los propósitos educativos y contribuir al pleno desenvolvimiento de las capacidades de sus alumnos.</w:t>
                </w:r>
              </w:p>
              <w:p w14:paraId="32AF7319" w14:textId="77777777" w:rsidR="00A624CD" w:rsidRPr="004260A2" w:rsidRDefault="00A624CD" w:rsidP="00A624CD">
                <w:pPr>
                  <w:numPr>
                    <w:ilvl w:val="0"/>
                    <w:numId w:val="12"/>
                  </w:numPr>
                  <w:rPr>
                    <w:sz w:val="28"/>
                    <w:szCs w:val="28"/>
                    <w:lang w:val="es-MX"/>
                  </w:rPr>
                </w:pPr>
                <w:r w:rsidRPr="004260A2">
                  <w:rPr>
                    <w:sz w:val="28"/>
                    <w:szCs w:val="28"/>
                  </w:rPr>
                  <w:t>Integra recursos de la investigación educativa para enriquecer su práctica profesional, expresando su interés por el conocimiento, la ciencia y la mejora de la educación.</w:t>
                </w:r>
              </w:p>
              <w:p w14:paraId="46E62BFB" w14:textId="64B1898E" w:rsidR="000F67AC" w:rsidRPr="004260A2" w:rsidRDefault="00A624CD" w:rsidP="004260A2">
                <w:pPr>
                  <w:numPr>
                    <w:ilvl w:val="0"/>
                    <w:numId w:val="12"/>
                  </w:numPr>
                  <w:rPr>
                    <w:sz w:val="28"/>
                    <w:szCs w:val="28"/>
                    <w:lang w:val="es-MX"/>
                  </w:rPr>
                </w:pPr>
                <w:r w:rsidRPr="004260A2">
                  <w:rPr>
                    <w:sz w:val="28"/>
                    <w:szCs w:val="28"/>
                  </w:rPr>
                  <w:t>Actúa de manera ética ante la diversidad de situaciones que se presentan en la práctica profesional.</w:t>
                </w:r>
              </w:p>
            </w:tc>
          </w:tr>
        </w:tbl>
        <w:p w14:paraId="6FC188CD" w14:textId="77777777" w:rsidR="00C226D0" w:rsidRDefault="00C226D0" w:rsidP="00A624CD">
          <w:pPr>
            <w:rPr>
              <w:b/>
              <w:bCs/>
              <w:sz w:val="28"/>
              <w:szCs w:val="28"/>
            </w:rPr>
          </w:pPr>
        </w:p>
        <w:p w14:paraId="37B4F947" w14:textId="77777777" w:rsidR="00C226D0" w:rsidRDefault="00C226D0" w:rsidP="00A624CD">
          <w:pPr>
            <w:rPr>
              <w:b/>
              <w:bCs/>
              <w:sz w:val="28"/>
              <w:szCs w:val="28"/>
            </w:rPr>
          </w:pPr>
        </w:p>
        <w:p w14:paraId="44917078" w14:textId="77777777" w:rsidR="00C226D0" w:rsidRDefault="00C226D0" w:rsidP="000F67AC">
          <w:pPr>
            <w:rPr>
              <w:b/>
              <w:bCs/>
              <w:sz w:val="28"/>
              <w:szCs w:val="28"/>
            </w:rPr>
          </w:pPr>
        </w:p>
        <w:p w14:paraId="1B08D13F" w14:textId="77777777" w:rsidR="004260A2" w:rsidRDefault="004260A2" w:rsidP="004260A2">
          <w:pPr>
            <w:jc w:val="right"/>
            <w:rPr>
              <w:b/>
              <w:bCs/>
              <w:sz w:val="28"/>
              <w:szCs w:val="28"/>
            </w:rPr>
          </w:pPr>
          <w:r>
            <w:rPr>
              <w:b/>
              <w:bCs/>
              <w:sz w:val="28"/>
              <w:szCs w:val="28"/>
            </w:rPr>
            <w:t>SALTILLO, COAHUILA DE ZARAGOZA, ENERO 2023</w:t>
          </w:r>
        </w:p>
        <w:p w14:paraId="323CC541" w14:textId="3C5013B0" w:rsidR="000E1802" w:rsidRPr="004260A2" w:rsidRDefault="00B742B4" w:rsidP="004260A2">
          <w:pPr>
            <w:jc w:val="center"/>
            <w:rPr>
              <w:b/>
              <w:bCs/>
              <w:sz w:val="28"/>
              <w:szCs w:val="28"/>
            </w:rPr>
          </w:pPr>
          <w:r w:rsidRPr="00B742B4">
            <w:rPr>
              <w:b/>
              <w:bCs/>
              <w:sz w:val="32"/>
              <w:szCs w:val="32"/>
            </w:rPr>
            <w:lastRenderedPageBreak/>
            <w:t>Índice</w:t>
          </w:r>
        </w:p>
      </w:sdtContent>
    </w:sdt>
    <w:p w14:paraId="7CBFD35D" w14:textId="7A7D1689" w:rsidR="00B742B4" w:rsidRDefault="00B742B4" w:rsidP="001E43D2">
      <w:pPr>
        <w:spacing w:line="480" w:lineRule="auto"/>
        <w:rPr>
          <w:b/>
          <w:bCs/>
          <w:sz w:val="28"/>
          <w:szCs w:val="28"/>
        </w:rPr>
      </w:pPr>
    </w:p>
    <w:p w14:paraId="4B644949" w14:textId="4D55B272" w:rsidR="00B742B4" w:rsidRPr="00B742B4" w:rsidRDefault="00B742B4" w:rsidP="001E43D2">
      <w:pPr>
        <w:spacing w:line="480" w:lineRule="auto"/>
        <w:rPr>
          <w:sz w:val="24"/>
          <w:szCs w:val="24"/>
        </w:rPr>
      </w:pPr>
      <w:r w:rsidRPr="00B742B4">
        <w:rPr>
          <w:sz w:val="24"/>
          <w:szCs w:val="24"/>
        </w:rPr>
        <w:t>Planteamiento del problema ………………………</w:t>
      </w:r>
      <w:r>
        <w:rPr>
          <w:sz w:val="24"/>
          <w:szCs w:val="24"/>
        </w:rPr>
        <w:t>………………</w:t>
      </w:r>
      <w:r w:rsidR="00315136">
        <w:rPr>
          <w:sz w:val="24"/>
          <w:szCs w:val="24"/>
        </w:rPr>
        <w:t>……</w:t>
      </w:r>
      <w:r w:rsidRPr="00B742B4">
        <w:rPr>
          <w:sz w:val="24"/>
          <w:szCs w:val="24"/>
        </w:rPr>
        <w:t>…………………</w:t>
      </w:r>
      <w:r w:rsidR="00315136">
        <w:rPr>
          <w:sz w:val="24"/>
          <w:szCs w:val="24"/>
        </w:rPr>
        <w:t>...</w:t>
      </w:r>
      <w:r w:rsidR="00315136" w:rsidRPr="00B742B4">
        <w:rPr>
          <w:sz w:val="24"/>
          <w:szCs w:val="24"/>
        </w:rPr>
        <w:t>……</w:t>
      </w:r>
      <w:r w:rsidR="004260A2">
        <w:rPr>
          <w:sz w:val="24"/>
          <w:szCs w:val="24"/>
        </w:rPr>
        <w:t>2</w:t>
      </w:r>
    </w:p>
    <w:p w14:paraId="04A4D428" w14:textId="1314F157" w:rsidR="00B742B4" w:rsidRPr="00B742B4" w:rsidRDefault="00CD2C0D" w:rsidP="001E43D2">
      <w:pPr>
        <w:spacing w:line="480" w:lineRule="auto"/>
        <w:rPr>
          <w:sz w:val="24"/>
          <w:szCs w:val="24"/>
        </w:rPr>
      </w:pPr>
      <w:r>
        <w:rPr>
          <w:sz w:val="24"/>
          <w:szCs w:val="24"/>
        </w:rPr>
        <w:t>Antecedentes</w:t>
      </w:r>
      <w:r w:rsidR="00B742B4">
        <w:rPr>
          <w:sz w:val="24"/>
          <w:szCs w:val="24"/>
        </w:rPr>
        <w:t>……………………………………………………………………………………</w:t>
      </w:r>
      <w:r w:rsidR="00B742B4" w:rsidRPr="00B742B4">
        <w:rPr>
          <w:sz w:val="24"/>
          <w:szCs w:val="24"/>
        </w:rPr>
        <w:t xml:space="preserve"> </w:t>
      </w:r>
      <w:r w:rsidR="00B82AB3">
        <w:rPr>
          <w:sz w:val="24"/>
          <w:szCs w:val="24"/>
        </w:rPr>
        <w:t>...6</w:t>
      </w:r>
    </w:p>
    <w:p w14:paraId="58A2495E" w14:textId="0F9E36D4" w:rsidR="00B742B4" w:rsidRPr="00B742B4" w:rsidRDefault="00B742B4" w:rsidP="001E43D2">
      <w:pPr>
        <w:spacing w:line="480" w:lineRule="auto"/>
        <w:rPr>
          <w:sz w:val="24"/>
          <w:szCs w:val="24"/>
        </w:rPr>
      </w:pPr>
      <w:r w:rsidRPr="00B742B4">
        <w:rPr>
          <w:sz w:val="24"/>
          <w:szCs w:val="24"/>
        </w:rPr>
        <w:t>Maro teórico</w:t>
      </w:r>
      <w:r>
        <w:rPr>
          <w:sz w:val="24"/>
          <w:szCs w:val="24"/>
        </w:rPr>
        <w:t>…………………………………………………………………………………</w:t>
      </w:r>
      <w:proofErr w:type="gramStart"/>
      <w:r>
        <w:rPr>
          <w:sz w:val="24"/>
          <w:szCs w:val="24"/>
        </w:rPr>
        <w:t>…</w:t>
      </w:r>
      <w:r w:rsidR="00B82AB3">
        <w:rPr>
          <w:sz w:val="24"/>
          <w:szCs w:val="24"/>
        </w:rPr>
        <w:t>….</w:t>
      </w:r>
      <w:proofErr w:type="gramEnd"/>
      <w:r w:rsidR="00B82AB3">
        <w:rPr>
          <w:sz w:val="24"/>
          <w:szCs w:val="24"/>
        </w:rPr>
        <w:t>7</w:t>
      </w:r>
    </w:p>
    <w:p w14:paraId="6D880280" w14:textId="097A3A95" w:rsidR="00CD2C0D" w:rsidRDefault="00315136" w:rsidP="001E43D2">
      <w:pPr>
        <w:spacing w:line="480" w:lineRule="auto"/>
        <w:rPr>
          <w:sz w:val="24"/>
          <w:szCs w:val="24"/>
        </w:rPr>
      </w:pPr>
      <w:r>
        <w:rPr>
          <w:sz w:val="24"/>
          <w:szCs w:val="24"/>
        </w:rPr>
        <w:t>Metodología</w:t>
      </w:r>
      <w:r w:rsidR="00785E3B">
        <w:rPr>
          <w:sz w:val="24"/>
          <w:szCs w:val="24"/>
        </w:rPr>
        <w:t>………………………………………………………………………………</w:t>
      </w:r>
      <w:r>
        <w:rPr>
          <w:sz w:val="24"/>
          <w:szCs w:val="24"/>
        </w:rPr>
        <w:t>……</w:t>
      </w:r>
      <w:r w:rsidR="00B82AB3">
        <w:rPr>
          <w:sz w:val="24"/>
          <w:szCs w:val="24"/>
        </w:rPr>
        <w:t>...</w:t>
      </w:r>
      <w:r>
        <w:rPr>
          <w:sz w:val="24"/>
          <w:szCs w:val="24"/>
        </w:rPr>
        <w:t>1</w:t>
      </w:r>
      <w:r w:rsidR="00B82AB3">
        <w:rPr>
          <w:sz w:val="24"/>
          <w:szCs w:val="24"/>
        </w:rPr>
        <w:t>5</w:t>
      </w:r>
    </w:p>
    <w:p w14:paraId="0289F8E8" w14:textId="24382DB0" w:rsidR="00B742B4" w:rsidRDefault="00CD2C0D" w:rsidP="001E43D2">
      <w:pPr>
        <w:spacing w:line="480" w:lineRule="auto"/>
        <w:rPr>
          <w:sz w:val="24"/>
          <w:szCs w:val="24"/>
        </w:rPr>
      </w:pPr>
      <w:r>
        <w:rPr>
          <w:sz w:val="24"/>
          <w:szCs w:val="24"/>
        </w:rPr>
        <w:t>R</w:t>
      </w:r>
      <w:r w:rsidR="00B742B4" w:rsidRPr="00B742B4">
        <w:rPr>
          <w:sz w:val="24"/>
          <w:szCs w:val="24"/>
        </w:rPr>
        <w:t>esultados</w:t>
      </w:r>
      <w:r w:rsidR="001E43D2">
        <w:rPr>
          <w:sz w:val="24"/>
          <w:szCs w:val="24"/>
        </w:rPr>
        <w:t>…</w:t>
      </w:r>
      <w:r>
        <w:rPr>
          <w:sz w:val="24"/>
          <w:szCs w:val="24"/>
        </w:rPr>
        <w:t>……</w:t>
      </w:r>
      <w:proofErr w:type="gramStart"/>
      <w:r>
        <w:rPr>
          <w:sz w:val="24"/>
          <w:szCs w:val="24"/>
        </w:rPr>
        <w:t>…….</w:t>
      </w:r>
      <w:proofErr w:type="gramEnd"/>
      <w:r>
        <w:rPr>
          <w:sz w:val="24"/>
          <w:szCs w:val="24"/>
        </w:rPr>
        <w:t>.</w:t>
      </w:r>
      <w:r w:rsidR="001E43D2">
        <w:rPr>
          <w:sz w:val="24"/>
          <w:szCs w:val="24"/>
        </w:rPr>
        <w:t>………………………………………………………………………</w:t>
      </w:r>
      <w:r w:rsidR="00B82AB3">
        <w:rPr>
          <w:sz w:val="24"/>
          <w:szCs w:val="24"/>
        </w:rPr>
        <w:t>...</w:t>
      </w:r>
      <w:r w:rsidR="00B742B4" w:rsidRPr="00B742B4">
        <w:rPr>
          <w:sz w:val="24"/>
          <w:szCs w:val="24"/>
        </w:rPr>
        <w:t xml:space="preserve"> 1</w:t>
      </w:r>
      <w:r w:rsidR="00B82AB3">
        <w:rPr>
          <w:sz w:val="24"/>
          <w:szCs w:val="24"/>
        </w:rPr>
        <w:t>6</w:t>
      </w:r>
    </w:p>
    <w:p w14:paraId="49A0B149" w14:textId="0CA7F50A" w:rsidR="00CD2C0D" w:rsidRDefault="00CD2C0D" w:rsidP="001E43D2">
      <w:pPr>
        <w:spacing w:line="480" w:lineRule="auto"/>
        <w:rPr>
          <w:sz w:val="24"/>
          <w:szCs w:val="24"/>
        </w:rPr>
      </w:pPr>
      <w:r>
        <w:rPr>
          <w:sz w:val="24"/>
          <w:szCs w:val="24"/>
        </w:rPr>
        <w:t>Análisis de resultados………………………………………………………………………</w:t>
      </w:r>
      <w:proofErr w:type="gramStart"/>
      <w:r>
        <w:rPr>
          <w:sz w:val="24"/>
          <w:szCs w:val="24"/>
        </w:rPr>
        <w:t>….</w:t>
      </w:r>
      <w:r w:rsidR="00B82AB3">
        <w:rPr>
          <w:sz w:val="24"/>
          <w:szCs w:val="24"/>
        </w:rPr>
        <w:t>..</w:t>
      </w:r>
      <w:r>
        <w:rPr>
          <w:sz w:val="24"/>
          <w:szCs w:val="24"/>
        </w:rPr>
        <w:t>.</w:t>
      </w:r>
      <w:proofErr w:type="gramEnd"/>
      <w:r>
        <w:rPr>
          <w:sz w:val="24"/>
          <w:szCs w:val="24"/>
        </w:rPr>
        <w:t>2</w:t>
      </w:r>
      <w:r w:rsidR="00B82AB3">
        <w:rPr>
          <w:sz w:val="24"/>
          <w:szCs w:val="24"/>
        </w:rPr>
        <w:t>3</w:t>
      </w:r>
    </w:p>
    <w:p w14:paraId="3FB52E8A" w14:textId="54F7F3D6" w:rsidR="00B742B4" w:rsidRPr="00B742B4" w:rsidRDefault="00B742B4" w:rsidP="001E43D2">
      <w:pPr>
        <w:spacing w:line="480" w:lineRule="auto"/>
        <w:rPr>
          <w:sz w:val="24"/>
          <w:szCs w:val="24"/>
        </w:rPr>
      </w:pPr>
      <w:r w:rsidRPr="00B742B4">
        <w:rPr>
          <w:sz w:val="24"/>
          <w:szCs w:val="24"/>
        </w:rPr>
        <w:t xml:space="preserve">Referencias </w:t>
      </w:r>
      <w:r w:rsidR="001E43D2">
        <w:rPr>
          <w:sz w:val="24"/>
          <w:szCs w:val="24"/>
        </w:rPr>
        <w:t>………………………………………………………………………………</w:t>
      </w:r>
      <w:proofErr w:type="gramStart"/>
      <w:r w:rsidR="00315136">
        <w:rPr>
          <w:sz w:val="24"/>
          <w:szCs w:val="24"/>
        </w:rPr>
        <w:t>……</w:t>
      </w:r>
      <w:r w:rsidR="00B82AB3">
        <w:rPr>
          <w:sz w:val="24"/>
          <w:szCs w:val="24"/>
        </w:rPr>
        <w:t>.</w:t>
      </w:r>
      <w:proofErr w:type="gramEnd"/>
      <w:r w:rsidR="00B82AB3">
        <w:rPr>
          <w:sz w:val="24"/>
          <w:szCs w:val="24"/>
        </w:rPr>
        <w:t>.</w:t>
      </w:r>
      <w:r w:rsidRPr="00B742B4">
        <w:rPr>
          <w:sz w:val="24"/>
          <w:szCs w:val="24"/>
        </w:rPr>
        <w:t>2</w:t>
      </w:r>
      <w:r w:rsidR="00B82AB3">
        <w:rPr>
          <w:sz w:val="24"/>
          <w:szCs w:val="24"/>
        </w:rPr>
        <w:t>7</w:t>
      </w:r>
    </w:p>
    <w:p w14:paraId="6D7817A9" w14:textId="37CCA82B" w:rsidR="0028146B" w:rsidRPr="00B742B4" w:rsidRDefault="0028146B" w:rsidP="0028146B">
      <w:pPr>
        <w:spacing w:line="480" w:lineRule="auto"/>
        <w:rPr>
          <w:sz w:val="24"/>
          <w:szCs w:val="24"/>
        </w:rPr>
      </w:pPr>
      <w:r w:rsidRPr="00B742B4">
        <w:rPr>
          <w:sz w:val="24"/>
          <w:szCs w:val="24"/>
        </w:rPr>
        <w:t>Cronograma ……………………………</w:t>
      </w:r>
      <w:r>
        <w:rPr>
          <w:sz w:val="24"/>
          <w:szCs w:val="24"/>
        </w:rPr>
        <w:t>……………………</w:t>
      </w:r>
      <w:r w:rsidRPr="00B742B4">
        <w:rPr>
          <w:sz w:val="24"/>
          <w:szCs w:val="24"/>
        </w:rPr>
        <w:t>…………………………………</w:t>
      </w:r>
      <w:r w:rsidR="00B82AB3">
        <w:rPr>
          <w:sz w:val="24"/>
          <w:szCs w:val="24"/>
        </w:rPr>
        <w:t>29</w:t>
      </w:r>
    </w:p>
    <w:p w14:paraId="7C23B1B1" w14:textId="4AAAB9EB" w:rsidR="00745CD1" w:rsidRPr="004260A2" w:rsidRDefault="00745CD1" w:rsidP="004260A2">
      <w:pPr>
        <w:rPr>
          <w:sz w:val="24"/>
          <w:szCs w:val="24"/>
        </w:rPr>
      </w:pPr>
    </w:p>
    <w:p w14:paraId="483777F6" w14:textId="3EE7FB58" w:rsidR="00290BC0" w:rsidRDefault="00290BC0" w:rsidP="00A10B95">
      <w:pPr>
        <w:tabs>
          <w:tab w:val="left" w:pos="820"/>
          <w:tab w:val="left" w:pos="821"/>
        </w:tabs>
        <w:spacing w:before="22" w:line="480" w:lineRule="auto"/>
        <w:ind w:rightChars="720" w:right="1584" w:firstLine="720"/>
        <w:rPr>
          <w:sz w:val="24"/>
        </w:rPr>
      </w:pPr>
    </w:p>
    <w:p w14:paraId="2952B66D" w14:textId="77777777" w:rsidR="00020073" w:rsidRDefault="00020073" w:rsidP="00A10B95">
      <w:pPr>
        <w:spacing w:line="480" w:lineRule="auto"/>
        <w:ind w:rightChars="720" w:right="1584" w:firstLine="720"/>
        <w:rPr>
          <w:sz w:val="24"/>
        </w:rPr>
      </w:pPr>
      <w:r>
        <w:rPr>
          <w:sz w:val="24"/>
        </w:rPr>
        <w:br w:type="page"/>
      </w:r>
    </w:p>
    <w:p w14:paraId="51D8AA29" w14:textId="3BAC33FB" w:rsidR="00290BC0" w:rsidRPr="00162E8C" w:rsidRDefault="00290BC0" w:rsidP="00D323F2">
      <w:pPr>
        <w:pStyle w:val="Prrafodelista"/>
        <w:tabs>
          <w:tab w:val="left" w:pos="820"/>
          <w:tab w:val="left" w:pos="821"/>
        </w:tabs>
        <w:spacing w:after="480"/>
        <w:ind w:left="0" w:firstLine="0"/>
        <w:jc w:val="center"/>
        <w:rPr>
          <w:b/>
          <w:bCs/>
          <w:sz w:val="28"/>
          <w:szCs w:val="28"/>
        </w:rPr>
      </w:pPr>
      <w:r w:rsidRPr="00162E8C">
        <w:rPr>
          <w:b/>
          <w:bCs/>
          <w:sz w:val="28"/>
          <w:szCs w:val="28"/>
        </w:rPr>
        <w:lastRenderedPageBreak/>
        <w:t>Planteamiento de problema</w:t>
      </w:r>
    </w:p>
    <w:p w14:paraId="1F6FE26C" w14:textId="224E1284" w:rsidR="00681593" w:rsidRPr="00AE17BB" w:rsidRDefault="00681593" w:rsidP="00681593">
      <w:pPr>
        <w:tabs>
          <w:tab w:val="left" w:pos="820"/>
          <w:tab w:val="left" w:pos="821"/>
        </w:tabs>
        <w:spacing w:before="22" w:line="259" w:lineRule="auto"/>
        <w:ind w:right="101"/>
        <w:rPr>
          <w:sz w:val="24"/>
          <w:szCs w:val="24"/>
        </w:rPr>
      </w:pPr>
    </w:p>
    <w:p w14:paraId="28291E28" w14:textId="2B6D3269" w:rsidR="00681593" w:rsidRPr="00AE17BB" w:rsidRDefault="00370B59" w:rsidP="00AE17BB">
      <w:pPr>
        <w:tabs>
          <w:tab w:val="left" w:pos="820"/>
          <w:tab w:val="left" w:pos="821"/>
        </w:tabs>
        <w:spacing w:before="22" w:line="480" w:lineRule="auto"/>
        <w:ind w:left="720" w:right="720" w:firstLine="822"/>
        <w:rPr>
          <w:sz w:val="24"/>
          <w:szCs w:val="24"/>
        </w:rPr>
      </w:pPr>
      <w:r w:rsidRPr="00AE17BB">
        <w:rPr>
          <w:sz w:val="24"/>
          <w:szCs w:val="24"/>
        </w:rPr>
        <w:t xml:space="preserve">El número es un elemento </w:t>
      </w:r>
      <w:r w:rsidR="005A27E6" w:rsidRPr="00AE17BB">
        <w:rPr>
          <w:sz w:val="24"/>
          <w:szCs w:val="24"/>
        </w:rPr>
        <w:t xml:space="preserve">indispensable en nuestra vida, puesto que está a nuestro alrededor todos los días, desde el simple hecho de contar </w:t>
      </w:r>
      <w:r w:rsidR="003B6EAB" w:rsidRPr="00AE17BB">
        <w:rPr>
          <w:sz w:val="24"/>
          <w:szCs w:val="24"/>
        </w:rPr>
        <w:t xml:space="preserve">cuantos platos poner en la mesa para la familia  al ahora de comer, </w:t>
      </w:r>
      <w:r w:rsidR="007070ED" w:rsidRPr="00AE17BB">
        <w:rPr>
          <w:sz w:val="24"/>
          <w:szCs w:val="24"/>
        </w:rPr>
        <w:t>aprender o marcar un número de teléfono, hasta hacer operaciones complejas en la escuela</w:t>
      </w:r>
      <w:r w:rsidR="00C749F6" w:rsidRPr="00AE17BB">
        <w:rPr>
          <w:sz w:val="24"/>
          <w:szCs w:val="24"/>
        </w:rPr>
        <w:t>.</w:t>
      </w:r>
    </w:p>
    <w:p w14:paraId="624542AB" w14:textId="161B850C" w:rsidR="007070ED" w:rsidRPr="00AE17BB" w:rsidRDefault="007070ED" w:rsidP="00AE17BB">
      <w:pPr>
        <w:tabs>
          <w:tab w:val="left" w:pos="820"/>
          <w:tab w:val="left" w:pos="821"/>
        </w:tabs>
        <w:spacing w:before="22" w:line="480" w:lineRule="auto"/>
        <w:ind w:left="720" w:right="720" w:firstLine="822"/>
        <w:rPr>
          <w:sz w:val="24"/>
          <w:szCs w:val="24"/>
        </w:rPr>
      </w:pPr>
    </w:p>
    <w:p w14:paraId="38CBD88E" w14:textId="349E77A5" w:rsidR="007070ED" w:rsidRPr="00AE17BB" w:rsidRDefault="007070ED" w:rsidP="00AE17BB">
      <w:pPr>
        <w:tabs>
          <w:tab w:val="left" w:pos="820"/>
          <w:tab w:val="left" w:pos="821"/>
        </w:tabs>
        <w:spacing w:before="22" w:line="480" w:lineRule="auto"/>
        <w:ind w:left="720" w:right="720" w:firstLine="822"/>
        <w:rPr>
          <w:sz w:val="24"/>
          <w:szCs w:val="24"/>
        </w:rPr>
      </w:pPr>
      <w:r w:rsidRPr="00AE17BB">
        <w:rPr>
          <w:sz w:val="24"/>
          <w:szCs w:val="24"/>
        </w:rPr>
        <w:t>En el caso de preescolar, hay que tener todo esto presente, pues es en este, donde obtenemos las bases de lo que será el pensamiento matemático, la obtención del número esa relación entre el número y la cantidad, etc</w:t>
      </w:r>
      <w:r w:rsidR="00C749F6" w:rsidRPr="00AE17BB">
        <w:rPr>
          <w:sz w:val="24"/>
          <w:szCs w:val="24"/>
        </w:rPr>
        <w:t>.</w:t>
      </w:r>
    </w:p>
    <w:p w14:paraId="74EEAF9F" w14:textId="690A7027" w:rsidR="007070ED" w:rsidRPr="00AE17BB" w:rsidRDefault="007070ED" w:rsidP="00AE17BB">
      <w:pPr>
        <w:tabs>
          <w:tab w:val="left" w:pos="820"/>
          <w:tab w:val="left" w:pos="821"/>
        </w:tabs>
        <w:spacing w:before="22" w:line="480" w:lineRule="auto"/>
        <w:ind w:left="720" w:right="101" w:firstLine="822"/>
        <w:rPr>
          <w:sz w:val="24"/>
          <w:szCs w:val="24"/>
        </w:rPr>
      </w:pPr>
    </w:p>
    <w:p w14:paraId="13168A40" w14:textId="1B6D4252" w:rsidR="00645ECB" w:rsidRPr="00AE17BB" w:rsidRDefault="00645ECB" w:rsidP="001A4138">
      <w:pPr>
        <w:tabs>
          <w:tab w:val="left" w:pos="820"/>
          <w:tab w:val="left" w:pos="821"/>
        </w:tabs>
        <w:spacing w:line="480" w:lineRule="auto"/>
        <w:ind w:left="720" w:right="720" w:firstLine="822"/>
        <w:rPr>
          <w:sz w:val="24"/>
          <w:szCs w:val="24"/>
        </w:rPr>
      </w:pPr>
      <w:r w:rsidRPr="00AE17BB">
        <w:rPr>
          <w:sz w:val="24"/>
          <w:szCs w:val="24"/>
        </w:rPr>
        <w:t>Una vez tocado el tema de manera general, procedo a explicar, donde se llevará a cabo la comprobación del presente documento:</w:t>
      </w:r>
    </w:p>
    <w:p w14:paraId="0A3536D0" w14:textId="2370BA40" w:rsidR="007A709D" w:rsidRPr="00AE17BB" w:rsidRDefault="002A6FC5" w:rsidP="00AE17BB">
      <w:pPr>
        <w:tabs>
          <w:tab w:val="left" w:pos="820"/>
          <w:tab w:val="left" w:pos="821"/>
        </w:tabs>
        <w:spacing w:line="480" w:lineRule="auto"/>
        <w:ind w:left="720" w:right="720" w:firstLine="822"/>
        <w:rPr>
          <w:sz w:val="24"/>
          <w:szCs w:val="24"/>
        </w:rPr>
      </w:pPr>
      <w:r w:rsidRPr="00AE17BB">
        <w:rPr>
          <w:sz w:val="24"/>
          <w:szCs w:val="24"/>
        </w:rPr>
        <w:t>El jardín en el que se llevará a cabo la investigación es el llamado: Elvira Luna Muñoz, que se encuentra en la dirección: calle cuarta</w:t>
      </w:r>
      <w:r w:rsidR="00C1067E" w:rsidRPr="00AE17BB">
        <w:rPr>
          <w:sz w:val="24"/>
          <w:szCs w:val="24"/>
        </w:rPr>
        <w:t xml:space="preserve"> número 220, colonia Colinas de San Lorenzo</w:t>
      </w:r>
      <w:r w:rsidR="00C749F6" w:rsidRPr="00AE17BB">
        <w:rPr>
          <w:sz w:val="24"/>
          <w:szCs w:val="24"/>
        </w:rPr>
        <w:t>.</w:t>
      </w:r>
    </w:p>
    <w:p w14:paraId="266A79DE" w14:textId="5D5E2652" w:rsidR="00C1067E" w:rsidRPr="00AE17BB" w:rsidRDefault="00C1067E" w:rsidP="00AE17BB">
      <w:pPr>
        <w:tabs>
          <w:tab w:val="left" w:pos="820"/>
          <w:tab w:val="left" w:pos="821"/>
        </w:tabs>
        <w:spacing w:line="480" w:lineRule="auto"/>
        <w:ind w:left="720" w:right="720" w:firstLine="822"/>
        <w:rPr>
          <w:sz w:val="24"/>
          <w:szCs w:val="24"/>
        </w:rPr>
      </w:pPr>
    </w:p>
    <w:p w14:paraId="7FF0FB37" w14:textId="19783F0A" w:rsidR="001F4DC2" w:rsidRPr="00AE17BB" w:rsidRDefault="001F4DC2" w:rsidP="00AE17BB">
      <w:pPr>
        <w:tabs>
          <w:tab w:val="left" w:pos="820"/>
          <w:tab w:val="left" w:pos="821"/>
        </w:tabs>
        <w:spacing w:line="480" w:lineRule="auto"/>
        <w:ind w:left="720" w:right="720" w:firstLine="822"/>
        <w:rPr>
          <w:sz w:val="24"/>
          <w:szCs w:val="24"/>
        </w:rPr>
      </w:pPr>
      <w:r w:rsidRPr="00AE17BB">
        <w:rPr>
          <w:sz w:val="24"/>
          <w:szCs w:val="24"/>
        </w:rPr>
        <w:t xml:space="preserve">Cuenta con un área amplia donde se encuentran </w:t>
      </w:r>
      <w:r w:rsidR="00917DA7" w:rsidRPr="00AE17BB">
        <w:rPr>
          <w:sz w:val="24"/>
          <w:szCs w:val="24"/>
        </w:rPr>
        <w:t>7 aulas, 6 utilizadas por los grupos y uno que es usado para las clases con la maestra de música</w:t>
      </w:r>
      <w:r w:rsidR="00F26E76" w:rsidRPr="00AE17BB">
        <w:rPr>
          <w:sz w:val="24"/>
          <w:szCs w:val="24"/>
        </w:rPr>
        <w:t>; así como su dirección</w:t>
      </w:r>
      <w:r w:rsidR="00C749F6" w:rsidRPr="00AE17BB">
        <w:rPr>
          <w:sz w:val="24"/>
          <w:szCs w:val="24"/>
        </w:rPr>
        <w:t>.</w:t>
      </w:r>
    </w:p>
    <w:p w14:paraId="19DCC050" w14:textId="538C8CC3" w:rsidR="00917DA7" w:rsidRPr="00AE17BB" w:rsidRDefault="00917DA7" w:rsidP="00AE17BB">
      <w:pPr>
        <w:tabs>
          <w:tab w:val="left" w:pos="820"/>
          <w:tab w:val="left" w:pos="821"/>
        </w:tabs>
        <w:spacing w:line="480" w:lineRule="auto"/>
        <w:ind w:left="720" w:right="720" w:firstLine="822"/>
        <w:rPr>
          <w:sz w:val="24"/>
          <w:szCs w:val="24"/>
        </w:rPr>
      </w:pPr>
      <w:r w:rsidRPr="00AE17BB">
        <w:rPr>
          <w:sz w:val="24"/>
          <w:szCs w:val="24"/>
        </w:rPr>
        <w:t xml:space="preserve">Cuenta también </w:t>
      </w:r>
      <w:r w:rsidR="00F26E76" w:rsidRPr="00AE17BB">
        <w:rPr>
          <w:sz w:val="24"/>
          <w:szCs w:val="24"/>
        </w:rPr>
        <w:t>con</w:t>
      </w:r>
      <w:r w:rsidRPr="00AE17BB">
        <w:rPr>
          <w:sz w:val="24"/>
          <w:szCs w:val="24"/>
        </w:rPr>
        <w:t xml:space="preserve"> una cocina equipada, los baños para niños y para niñas, </w:t>
      </w:r>
      <w:r w:rsidR="00F26E76" w:rsidRPr="00AE17BB">
        <w:rPr>
          <w:sz w:val="24"/>
          <w:szCs w:val="24"/>
        </w:rPr>
        <w:t>el patio cívico, una cancha con su zona de gradas, jardineras</w:t>
      </w:r>
      <w:r w:rsidR="00FF0C0F" w:rsidRPr="00AE17BB">
        <w:rPr>
          <w:sz w:val="24"/>
          <w:szCs w:val="24"/>
        </w:rPr>
        <w:t xml:space="preserve"> y área de juegos</w:t>
      </w:r>
      <w:r w:rsidR="00C749F6" w:rsidRPr="00AE17BB">
        <w:rPr>
          <w:sz w:val="24"/>
          <w:szCs w:val="24"/>
        </w:rPr>
        <w:t>.</w:t>
      </w:r>
    </w:p>
    <w:p w14:paraId="1D8BA54B" w14:textId="77777777" w:rsidR="00231959" w:rsidRPr="00AE17BB" w:rsidRDefault="00231959" w:rsidP="00AE17BB">
      <w:pPr>
        <w:tabs>
          <w:tab w:val="left" w:pos="820"/>
          <w:tab w:val="left" w:pos="821"/>
        </w:tabs>
        <w:spacing w:line="480" w:lineRule="auto"/>
        <w:ind w:left="720" w:right="720" w:firstLine="822"/>
        <w:rPr>
          <w:sz w:val="24"/>
          <w:szCs w:val="24"/>
        </w:rPr>
      </w:pPr>
    </w:p>
    <w:p w14:paraId="55533876" w14:textId="0B919B34" w:rsidR="00D444EE" w:rsidRPr="00AE17BB" w:rsidRDefault="00D444EE" w:rsidP="00AE17BB">
      <w:pPr>
        <w:tabs>
          <w:tab w:val="left" w:pos="820"/>
          <w:tab w:val="left" w:pos="821"/>
        </w:tabs>
        <w:spacing w:line="480" w:lineRule="auto"/>
        <w:ind w:left="720" w:right="720" w:firstLine="822"/>
        <w:rPr>
          <w:sz w:val="24"/>
          <w:szCs w:val="24"/>
        </w:rPr>
      </w:pPr>
      <w:r w:rsidRPr="00AE17BB">
        <w:rPr>
          <w:sz w:val="24"/>
          <w:szCs w:val="24"/>
        </w:rPr>
        <w:t xml:space="preserve">El área donde se encuentra el jardín es urbana, aunque se encuentra muy cerca </w:t>
      </w:r>
      <w:r w:rsidR="00231959" w:rsidRPr="00AE17BB">
        <w:rPr>
          <w:sz w:val="24"/>
          <w:szCs w:val="24"/>
        </w:rPr>
        <w:t>del arroyo, lo que supone un riesgo para los alumnos</w:t>
      </w:r>
      <w:r w:rsidR="00C749F6" w:rsidRPr="00AE17BB">
        <w:rPr>
          <w:sz w:val="24"/>
          <w:szCs w:val="24"/>
        </w:rPr>
        <w:t>.</w:t>
      </w:r>
    </w:p>
    <w:p w14:paraId="688B5562" w14:textId="341C96AD" w:rsidR="00231959" w:rsidRPr="00AE17BB" w:rsidRDefault="00231959" w:rsidP="00AE17BB">
      <w:pPr>
        <w:tabs>
          <w:tab w:val="left" w:pos="820"/>
          <w:tab w:val="left" w:pos="821"/>
        </w:tabs>
        <w:spacing w:line="480" w:lineRule="auto"/>
        <w:ind w:left="720" w:right="720" w:firstLine="822"/>
        <w:rPr>
          <w:sz w:val="24"/>
          <w:szCs w:val="24"/>
        </w:rPr>
      </w:pPr>
      <w:r w:rsidRPr="00AE17BB">
        <w:rPr>
          <w:sz w:val="24"/>
          <w:szCs w:val="24"/>
        </w:rPr>
        <w:t>Las casas que se encuentr</w:t>
      </w:r>
      <w:r w:rsidR="00B73A91" w:rsidRPr="00AE17BB">
        <w:rPr>
          <w:sz w:val="24"/>
          <w:szCs w:val="24"/>
        </w:rPr>
        <w:t xml:space="preserve">an frente al jardín se encuentran en buen estado, </w:t>
      </w:r>
      <w:r w:rsidR="008B7DC0" w:rsidRPr="00AE17BB">
        <w:rPr>
          <w:sz w:val="24"/>
          <w:szCs w:val="24"/>
        </w:rPr>
        <w:t>y en el parea de atrás que da al arroyo, se están construyendo nuevas viviendas</w:t>
      </w:r>
      <w:r w:rsidR="00C749F6" w:rsidRPr="00AE17BB">
        <w:rPr>
          <w:sz w:val="24"/>
          <w:szCs w:val="24"/>
        </w:rPr>
        <w:t>.</w:t>
      </w:r>
    </w:p>
    <w:p w14:paraId="026C867C" w14:textId="77777777" w:rsidR="00645ECB" w:rsidRPr="00AE17BB" w:rsidRDefault="00645ECB" w:rsidP="00AE17BB">
      <w:pPr>
        <w:tabs>
          <w:tab w:val="left" w:pos="820"/>
          <w:tab w:val="left" w:pos="821"/>
        </w:tabs>
        <w:spacing w:line="480" w:lineRule="auto"/>
        <w:ind w:left="720" w:right="720" w:firstLine="822"/>
        <w:rPr>
          <w:sz w:val="24"/>
          <w:szCs w:val="24"/>
        </w:rPr>
      </w:pPr>
    </w:p>
    <w:p w14:paraId="198013E4" w14:textId="29A59C0A" w:rsidR="002C793A" w:rsidRPr="00AE17BB" w:rsidRDefault="000331B7" w:rsidP="00AE17BB">
      <w:pPr>
        <w:tabs>
          <w:tab w:val="left" w:pos="820"/>
          <w:tab w:val="left" w:pos="821"/>
        </w:tabs>
        <w:spacing w:line="480" w:lineRule="auto"/>
        <w:ind w:left="720" w:right="720" w:firstLine="822"/>
        <w:rPr>
          <w:sz w:val="24"/>
          <w:szCs w:val="24"/>
        </w:rPr>
      </w:pPr>
      <w:r w:rsidRPr="00AE17BB">
        <w:rPr>
          <w:sz w:val="24"/>
          <w:szCs w:val="24"/>
        </w:rPr>
        <w:t>El</w:t>
      </w:r>
      <w:r w:rsidR="002C793A" w:rsidRPr="00AE17BB">
        <w:rPr>
          <w:sz w:val="24"/>
          <w:szCs w:val="24"/>
        </w:rPr>
        <w:t xml:space="preserve"> equipo del jardín está completo, conformado por la directora y seis educadoras; además del profesor de educación física y la maestra de música</w:t>
      </w:r>
      <w:r w:rsidR="00C749F6" w:rsidRPr="00AE17BB">
        <w:rPr>
          <w:sz w:val="24"/>
          <w:szCs w:val="24"/>
        </w:rPr>
        <w:t>.</w:t>
      </w:r>
    </w:p>
    <w:p w14:paraId="3DA7AEB1" w14:textId="6BF8420A" w:rsidR="002C793A" w:rsidRPr="00AE17BB" w:rsidRDefault="00BA200F" w:rsidP="00AE17BB">
      <w:pPr>
        <w:tabs>
          <w:tab w:val="left" w:pos="820"/>
          <w:tab w:val="left" w:pos="821"/>
        </w:tabs>
        <w:spacing w:line="480" w:lineRule="auto"/>
        <w:ind w:left="720" w:right="720" w:firstLine="822"/>
        <w:rPr>
          <w:sz w:val="24"/>
          <w:szCs w:val="24"/>
        </w:rPr>
      </w:pPr>
      <w:r w:rsidRPr="00AE17BB">
        <w:rPr>
          <w:sz w:val="24"/>
          <w:szCs w:val="24"/>
        </w:rPr>
        <w:t xml:space="preserve">Igualmente se puede observar personal externo que se encarga del mantenimiento y cuidado del jardín, tal como cerrajeros, </w:t>
      </w:r>
      <w:r w:rsidR="00EB5242" w:rsidRPr="00AE17BB">
        <w:rPr>
          <w:sz w:val="24"/>
          <w:szCs w:val="24"/>
        </w:rPr>
        <w:t>jardineros</w:t>
      </w:r>
      <w:r w:rsidR="008531BA" w:rsidRPr="00AE17BB">
        <w:rPr>
          <w:sz w:val="24"/>
          <w:szCs w:val="24"/>
        </w:rPr>
        <w:t xml:space="preserve"> y </w:t>
      </w:r>
      <w:r w:rsidR="00960F39" w:rsidRPr="00AE17BB">
        <w:rPr>
          <w:sz w:val="24"/>
          <w:szCs w:val="24"/>
        </w:rPr>
        <w:t>una intendente</w:t>
      </w:r>
      <w:r w:rsidR="00C749F6" w:rsidRPr="00AE17BB">
        <w:rPr>
          <w:sz w:val="24"/>
          <w:szCs w:val="24"/>
        </w:rPr>
        <w:t>.</w:t>
      </w:r>
    </w:p>
    <w:p w14:paraId="253F87E3" w14:textId="77777777" w:rsidR="00960F39" w:rsidRPr="00AE17BB" w:rsidRDefault="00960F39" w:rsidP="00AE17BB">
      <w:pPr>
        <w:tabs>
          <w:tab w:val="left" w:pos="820"/>
          <w:tab w:val="left" w:pos="821"/>
        </w:tabs>
        <w:spacing w:line="480" w:lineRule="auto"/>
        <w:ind w:left="720" w:right="720" w:firstLine="822"/>
        <w:rPr>
          <w:sz w:val="24"/>
          <w:szCs w:val="24"/>
        </w:rPr>
      </w:pPr>
    </w:p>
    <w:p w14:paraId="22014F7A" w14:textId="62052318" w:rsidR="00040E68" w:rsidRPr="00AE17BB" w:rsidRDefault="00040E68" w:rsidP="00AE17BB">
      <w:pPr>
        <w:tabs>
          <w:tab w:val="left" w:pos="820"/>
          <w:tab w:val="left" w:pos="821"/>
        </w:tabs>
        <w:spacing w:line="480" w:lineRule="auto"/>
        <w:ind w:left="720" w:right="720" w:firstLine="822"/>
        <w:rPr>
          <w:sz w:val="24"/>
          <w:szCs w:val="24"/>
        </w:rPr>
      </w:pPr>
      <w:r w:rsidRPr="00AE17BB">
        <w:rPr>
          <w:sz w:val="24"/>
          <w:szCs w:val="24"/>
        </w:rPr>
        <w:t>El grupo en el que se llevará a cabo la investigación está conformado por 31 alumnos, de los cuales son 17 niñas y 14 niños; en su mayoría kinestésicos</w:t>
      </w:r>
      <w:r w:rsidR="00C749F6" w:rsidRPr="00AE17BB">
        <w:rPr>
          <w:sz w:val="24"/>
          <w:szCs w:val="24"/>
        </w:rPr>
        <w:t>.</w:t>
      </w:r>
    </w:p>
    <w:p w14:paraId="425A04D2" w14:textId="3EC7860B" w:rsidR="00040E68" w:rsidRPr="00AE17BB" w:rsidRDefault="00075F51" w:rsidP="00AE17BB">
      <w:pPr>
        <w:tabs>
          <w:tab w:val="left" w:pos="820"/>
          <w:tab w:val="left" w:pos="821"/>
        </w:tabs>
        <w:spacing w:line="480" w:lineRule="auto"/>
        <w:ind w:left="720" w:right="720" w:firstLine="822"/>
        <w:rPr>
          <w:sz w:val="24"/>
          <w:szCs w:val="24"/>
        </w:rPr>
      </w:pPr>
      <w:r w:rsidRPr="00AE17BB">
        <w:rPr>
          <w:sz w:val="24"/>
          <w:szCs w:val="24"/>
        </w:rPr>
        <w:t xml:space="preserve">Son muy platicadores, </w:t>
      </w:r>
      <w:r w:rsidR="00993C5C" w:rsidRPr="00AE17BB">
        <w:rPr>
          <w:sz w:val="24"/>
          <w:szCs w:val="24"/>
        </w:rPr>
        <w:t xml:space="preserve">y </w:t>
      </w:r>
      <w:r w:rsidRPr="00AE17BB">
        <w:rPr>
          <w:sz w:val="24"/>
          <w:szCs w:val="24"/>
        </w:rPr>
        <w:t xml:space="preserve">algo inquietos; sin </w:t>
      </w:r>
      <w:r w:rsidR="00993C5C" w:rsidRPr="00AE17BB">
        <w:rPr>
          <w:sz w:val="24"/>
          <w:szCs w:val="24"/>
        </w:rPr>
        <w:t>embargo,</w:t>
      </w:r>
      <w:r w:rsidRPr="00AE17BB">
        <w:rPr>
          <w:sz w:val="24"/>
          <w:szCs w:val="24"/>
        </w:rPr>
        <w:t xml:space="preserve"> se prestan mucho a </w:t>
      </w:r>
      <w:r w:rsidR="00993C5C" w:rsidRPr="00AE17BB">
        <w:rPr>
          <w:sz w:val="24"/>
          <w:szCs w:val="24"/>
        </w:rPr>
        <w:t>obtener nuevos aprendizajes y son muy participativos</w:t>
      </w:r>
      <w:r w:rsidR="00C749F6" w:rsidRPr="00AE17BB">
        <w:rPr>
          <w:sz w:val="24"/>
          <w:szCs w:val="24"/>
        </w:rPr>
        <w:t>.</w:t>
      </w:r>
    </w:p>
    <w:p w14:paraId="2730B04F" w14:textId="29DE3109" w:rsidR="004C750B" w:rsidRPr="00AE17BB" w:rsidRDefault="004C750B" w:rsidP="00AE17BB">
      <w:pPr>
        <w:tabs>
          <w:tab w:val="left" w:pos="820"/>
          <w:tab w:val="left" w:pos="821"/>
        </w:tabs>
        <w:spacing w:line="480" w:lineRule="auto"/>
        <w:ind w:left="720" w:right="720" w:firstLine="822"/>
        <w:rPr>
          <w:sz w:val="24"/>
          <w:szCs w:val="24"/>
        </w:rPr>
      </w:pPr>
      <w:r w:rsidRPr="00AE17BB">
        <w:rPr>
          <w:sz w:val="24"/>
          <w:szCs w:val="24"/>
        </w:rPr>
        <w:t>En su mayoría tienen los conocimientos que se requieren para estar en tercer año</w:t>
      </w:r>
      <w:r w:rsidR="00C749F6" w:rsidRPr="00AE17BB">
        <w:rPr>
          <w:sz w:val="24"/>
          <w:szCs w:val="24"/>
        </w:rPr>
        <w:t>.</w:t>
      </w:r>
    </w:p>
    <w:p w14:paraId="44152CAB" w14:textId="77777777" w:rsidR="00D90631" w:rsidRPr="00AE17BB" w:rsidRDefault="00D90631" w:rsidP="00AE17BB">
      <w:pPr>
        <w:tabs>
          <w:tab w:val="left" w:pos="820"/>
          <w:tab w:val="left" w:pos="821"/>
        </w:tabs>
        <w:spacing w:line="480" w:lineRule="auto"/>
        <w:ind w:left="720" w:right="720" w:firstLine="822"/>
        <w:rPr>
          <w:sz w:val="24"/>
          <w:szCs w:val="24"/>
        </w:rPr>
      </w:pPr>
    </w:p>
    <w:p w14:paraId="15B59CAF" w14:textId="53031F07" w:rsidR="000968A9" w:rsidRPr="00AE17BB" w:rsidRDefault="007F362D" w:rsidP="00AE17BB">
      <w:pPr>
        <w:tabs>
          <w:tab w:val="left" w:pos="820"/>
          <w:tab w:val="left" w:pos="821"/>
        </w:tabs>
        <w:spacing w:line="480" w:lineRule="auto"/>
        <w:ind w:left="720" w:right="720" w:firstLine="822"/>
        <w:rPr>
          <w:sz w:val="24"/>
          <w:szCs w:val="24"/>
        </w:rPr>
      </w:pPr>
      <w:r w:rsidRPr="00AE17BB">
        <w:rPr>
          <w:sz w:val="24"/>
          <w:szCs w:val="24"/>
        </w:rPr>
        <w:t xml:space="preserve">En lo que respecta al campo de </w:t>
      </w:r>
      <w:r w:rsidR="00DB407A" w:rsidRPr="00AE17BB">
        <w:rPr>
          <w:sz w:val="24"/>
          <w:szCs w:val="24"/>
        </w:rPr>
        <w:t>pensamiento</w:t>
      </w:r>
      <w:r w:rsidRPr="00AE17BB">
        <w:rPr>
          <w:sz w:val="24"/>
          <w:szCs w:val="24"/>
        </w:rPr>
        <w:t xml:space="preserve"> matemático, la mayoría de ellos</w:t>
      </w:r>
      <w:r w:rsidR="001A4138">
        <w:rPr>
          <w:sz w:val="24"/>
          <w:szCs w:val="24"/>
        </w:rPr>
        <w:t xml:space="preserve">, </w:t>
      </w:r>
      <w:r w:rsidR="000968A9" w:rsidRPr="00AE17BB">
        <w:rPr>
          <w:sz w:val="24"/>
          <w:szCs w:val="24"/>
        </w:rPr>
        <w:t xml:space="preserve">cuentan con los conocimientos </w:t>
      </w:r>
      <w:r w:rsidR="00DB407A" w:rsidRPr="00AE17BB">
        <w:rPr>
          <w:sz w:val="24"/>
          <w:szCs w:val="24"/>
        </w:rPr>
        <w:t>básicos</w:t>
      </w:r>
      <w:r w:rsidR="000968A9" w:rsidRPr="00AE17BB">
        <w:rPr>
          <w:sz w:val="24"/>
          <w:szCs w:val="24"/>
        </w:rPr>
        <w:t xml:space="preserve"> del número, es decir; saben que sirve para contar, saben contar en </w:t>
      </w:r>
      <w:r w:rsidR="00DB407A" w:rsidRPr="00AE17BB">
        <w:rPr>
          <w:sz w:val="24"/>
          <w:szCs w:val="24"/>
        </w:rPr>
        <w:t>sucesión</w:t>
      </w:r>
      <w:r w:rsidR="00B62CB4" w:rsidRPr="00AE17BB">
        <w:rPr>
          <w:sz w:val="24"/>
          <w:szCs w:val="24"/>
        </w:rPr>
        <w:t xml:space="preserve"> lineal hasta determinado número (la gran mayoría logra </w:t>
      </w:r>
      <w:r w:rsidR="009D45AE" w:rsidRPr="00AE17BB">
        <w:rPr>
          <w:sz w:val="24"/>
          <w:szCs w:val="24"/>
        </w:rPr>
        <w:t>más</w:t>
      </w:r>
      <w:r w:rsidR="00B62CB4" w:rsidRPr="00AE17BB">
        <w:rPr>
          <w:sz w:val="24"/>
          <w:szCs w:val="24"/>
        </w:rPr>
        <w:t xml:space="preserve"> allá de 10 por sí solo, hay excepciones que necesitan un poco </w:t>
      </w:r>
      <w:r w:rsidR="00B62CB4" w:rsidRPr="00AE17BB">
        <w:rPr>
          <w:sz w:val="24"/>
          <w:szCs w:val="24"/>
        </w:rPr>
        <w:lastRenderedPageBreak/>
        <w:t xml:space="preserve">de ayuda, y hay quienes no logran </w:t>
      </w:r>
      <w:r w:rsidR="00DB407A" w:rsidRPr="00AE17BB">
        <w:rPr>
          <w:sz w:val="24"/>
          <w:szCs w:val="24"/>
        </w:rPr>
        <w:t xml:space="preserve">contar </w:t>
      </w:r>
      <w:r w:rsidR="009D45AE" w:rsidRPr="00AE17BB">
        <w:rPr>
          <w:sz w:val="24"/>
          <w:szCs w:val="24"/>
        </w:rPr>
        <w:t>más</w:t>
      </w:r>
      <w:r w:rsidR="00DB407A" w:rsidRPr="00AE17BB">
        <w:rPr>
          <w:sz w:val="24"/>
          <w:szCs w:val="24"/>
        </w:rPr>
        <w:t xml:space="preserve"> allá de 1 en un orden estable)</w:t>
      </w:r>
      <w:r w:rsidR="00C749F6" w:rsidRPr="00AE17BB">
        <w:rPr>
          <w:sz w:val="24"/>
          <w:szCs w:val="24"/>
        </w:rPr>
        <w:t>.</w:t>
      </w:r>
    </w:p>
    <w:p w14:paraId="15C4CC7E" w14:textId="39E5C93A" w:rsidR="00D90631" w:rsidRPr="00AE17BB" w:rsidRDefault="00D90631" w:rsidP="00AE17BB">
      <w:pPr>
        <w:tabs>
          <w:tab w:val="left" w:pos="820"/>
          <w:tab w:val="left" w:pos="821"/>
        </w:tabs>
        <w:spacing w:line="480" w:lineRule="auto"/>
        <w:ind w:left="720" w:right="720" w:firstLine="822"/>
        <w:rPr>
          <w:sz w:val="24"/>
          <w:szCs w:val="24"/>
        </w:rPr>
      </w:pPr>
    </w:p>
    <w:p w14:paraId="3F658C8A" w14:textId="128B01E1" w:rsidR="00D90631" w:rsidRPr="00AE17BB" w:rsidRDefault="00132BD3" w:rsidP="00AE17BB">
      <w:pPr>
        <w:tabs>
          <w:tab w:val="left" w:pos="820"/>
          <w:tab w:val="left" w:pos="821"/>
        </w:tabs>
        <w:spacing w:line="480" w:lineRule="auto"/>
        <w:ind w:left="720" w:right="720" w:firstLine="822"/>
        <w:rPr>
          <w:sz w:val="24"/>
          <w:szCs w:val="24"/>
        </w:rPr>
      </w:pPr>
      <w:r w:rsidRPr="00AE17BB">
        <w:rPr>
          <w:sz w:val="24"/>
          <w:szCs w:val="24"/>
        </w:rPr>
        <w:t xml:space="preserve">Por otro lado, </w:t>
      </w:r>
      <w:r w:rsidR="009936BB" w:rsidRPr="00AE17BB">
        <w:rPr>
          <w:sz w:val="24"/>
          <w:szCs w:val="24"/>
        </w:rPr>
        <w:t xml:space="preserve">en cuanto a la identificación del signo de número, es menor cantidad de niños que tiene este conocimiento, </w:t>
      </w:r>
      <w:r w:rsidR="001A4138">
        <w:rPr>
          <w:sz w:val="24"/>
          <w:szCs w:val="24"/>
        </w:rPr>
        <w:t xml:space="preserve">poco más de la mitad del </w:t>
      </w:r>
      <w:r w:rsidR="009936BB" w:rsidRPr="00AE17BB">
        <w:rPr>
          <w:sz w:val="24"/>
          <w:szCs w:val="24"/>
        </w:rPr>
        <w:t>grupo logra identificar los números</w:t>
      </w:r>
      <w:r w:rsidR="00B615AD" w:rsidRPr="00AE17BB">
        <w:rPr>
          <w:sz w:val="24"/>
          <w:szCs w:val="24"/>
        </w:rPr>
        <w:t xml:space="preserve"> y relacionarlos con su equivalencia en cantidad de objetos</w:t>
      </w:r>
      <w:r w:rsidR="00C749F6" w:rsidRPr="00AE17BB">
        <w:rPr>
          <w:sz w:val="24"/>
          <w:szCs w:val="24"/>
        </w:rPr>
        <w:t>.</w:t>
      </w:r>
    </w:p>
    <w:p w14:paraId="1B37BDAE" w14:textId="18BFB3C0" w:rsidR="00B615AD" w:rsidRDefault="00194D2D" w:rsidP="00AE17BB">
      <w:pPr>
        <w:tabs>
          <w:tab w:val="left" w:pos="820"/>
          <w:tab w:val="left" w:pos="821"/>
        </w:tabs>
        <w:spacing w:line="480" w:lineRule="auto"/>
        <w:ind w:left="720" w:right="720" w:firstLine="822"/>
        <w:rPr>
          <w:sz w:val="24"/>
          <w:szCs w:val="24"/>
        </w:rPr>
      </w:pPr>
      <w:r w:rsidRPr="00AE17BB">
        <w:rPr>
          <w:sz w:val="24"/>
          <w:szCs w:val="24"/>
        </w:rPr>
        <w:t>La otra parte del grupo sabe que son los números, pero no logra identificar la cantidad</w:t>
      </w:r>
      <w:r w:rsidR="00D64795" w:rsidRPr="00AE17BB">
        <w:rPr>
          <w:sz w:val="24"/>
          <w:szCs w:val="24"/>
        </w:rPr>
        <w:t xml:space="preserve"> a primera instancia; lo que se hace en estos casos es iniciar el conteo de uno en uno hasta encontrar el número señalado</w:t>
      </w:r>
      <w:r w:rsidR="00C749F6" w:rsidRPr="00AE17BB">
        <w:rPr>
          <w:sz w:val="24"/>
          <w:szCs w:val="24"/>
        </w:rPr>
        <w:t>.</w:t>
      </w:r>
    </w:p>
    <w:p w14:paraId="1EDA8FA8" w14:textId="77777777" w:rsidR="001A4138" w:rsidRDefault="001A4138" w:rsidP="001A4138">
      <w:pPr>
        <w:rPr>
          <w:sz w:val="24"/>
          <w:szCs w:val="24"/>
        </w:rPr>
      </w:pPr>
    </w:p>
    <w:p w14:paraId="424C733D" w14:textId="633261B0" w:rsidR="007E0E27" w:rsidRPr="005C4890" w:rsidRDefault="007E0E27" w:rsidP="001A4138">
      <w:pPr>
        <w:ind w:left="720"/>
        <w:rPr>
          <w:sz w:val="24"/>
          <w:szCs w:val="24"/>
        </w:rPr>
      </w:pPr>
      <w:r w:rsidRPr="005C4890">
        <w:rPr>
          <w:sz w:val="24"/>
          <w:szCs w:val="24"/>
        </w:rPr>
        <w:t>Objetivos</w:t>
      </w:r>
    </w:p>
    <w:p w14:paraId="09EDBCFC" w14:textId="77777777" w:rsidR="007E0E27" w:rsidRPr="00AE17BB" w:rsidRDefault="007E0E27" w:rsidP="007E0E27">
      <w:pPr>
        <w:tabs>
          <w:tab w:val="left" w:pos="820"/>
          <w:tab w:val="left" w:pos="821"/>
        </w:tabs>
        <w:spacing w:before="22" w:line="480" w:lineRule="auto"/>
        <w:ind w:right="101"/>
        <w:rPr>
          <w:sz w:val="24"/>
          <w:szCs w:val="24"/>
        </w:rPr>
      </w:pPr>
    </w:p>
    <w:p w14:paraId="0F86F793" w14:textId="074FF3D2" w:rsidR="007E0E27" w:rsidRPr="00AE17BB" w:rsidRDefault="007E0E27" w:rsidP="001A4138">
      <w:pPr>
        <w:tabs>
          <w:tab w:val="left" w:pos="820"/>
          <w:tab w:val="left" w:pos="821"/>
        </w:tabs>
        <w:spacing w:before="22" w:line="480" w:lineRule="auto"/>
        <w:ind w:right="720" w:firstLine="822"/>
        <w:rPr>
          <w:sz w:val="24"/>
          <w:szCs w:val="24"/>
        </w:rPr>
      </w:pPr>
      <w:r w:rsidRPr="00AE17BB">
        <w:rPr>
          <w:sz w:val="24"/>
          <w:szCs w:val="24"/>
        </w:rPr>
        <w:t>General:</w:t>
      </w:r>
      <w:r w:rsidR="001A4138">
        <w:rPr>
          <w:sz w:val="24"/>
          <w:szCs w:val="24"/>
        </w:rPr>
        <w:t xml:space="preserve"> </w:t>
      </w:r>
      <w:r w:rsidRPr="00AE17BB">
        <w:rPr>
          <w:sz w:val="24"/>
          <w:szCs w:val="24"/>
        </w:rPr>
        <w:t>Lograr que los niños adquieran los conocimientos del número y del pensamiento matemático para lograr que egresen de preescolar con los conocimientos indicados en el programa de aprendizajes clave.</w:t>
      </w:r>
    </w:p>
    <w:p w14:paraId="47D48EE8" w14:textId="77777777" w:rsidR="007E0E27" w:rsidRPr="00AE17BB" w:rsidRDefault="007E0E27" w:rsidP="007E0E27">
      <w:pPr>
        <w:tabs>
          <w:tab w:val="left" w:pos="820"/>
          <w:tab w:val="left" w:pos="821"/>
        </w:tabs>
        <w:spacing w:before="22" w:line="480" w:lineRule="auto"/>
        <w:ind w:right="720" w:firstLine="822"/>
        <w:rPr>
          <w:sz w:val="24"/>
          <w:szCs w:val="24"/>
        </w:rPr>
      </w:pPr>
    </w:p>
    <w:p w14:paraId="407B2AB8" w14:textId="77777777" w:rsidR="007E0E27" w:rsidRPr="00AE17BB" w:rsidRDefault="007E0E27" w:rsidP="007E0E27">
      <w:pPr>
        <w:tabs>
          <w:tab w:val="left" w:pos="820"/>
          <w:tab w:val="left" w:pos="821"/>
        </w:tabs>
        <w:spacing w:before="22" w:line="480" w:lineRule="auto"/>
        <w:ind w:right="720" w:firstLine="822"/>
        <w:rPr>
          <w:sz w:val="24"/>
          <w:szCs w:val="24"/>
        </w:rPr>
      </w:pPr>
      <w:r w:rsidRPr="00AE17BB">
        <w:rPr>
          <w:sz w:val="24"/>
          <w:szCs w:val="24"/>
        </w:rPr>
        <w:t>Específicos:</w:t>
      </w:r>
    </w:p>
    <w:p w14:paraId="50229B20" w14:textId="77777777" w:rsidR="007E0E27" w:rsidRPr="00AE17BB" w:rsidRDefault="007E0E27" w:rsidP="007E0E27">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Buscar distintas estrategias para la obtención del conocimiento matemático de acuerdo con el tipo de aprendizaje de los alumnos</w:t>
      </w:r>
    </w:p>
    <w:p w14:paraId="5AA60300" w14:textId="5815D98B" w:rsidR="007E0E27" w:rsidRDefault="007E0E27" w:rsidP="007E0E27">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Identificar cual es la principal problemática por la que los alumnos no han logrado obtener el conocimiento necesario y buscar alternativas para que logren avanzar</w:t>
      </w:r>
    </w:p>
    <w:p w14:paraId="5947A068" w14:textId="4DA5F7B9" w:rsidR="004260A2" w:rsidRDefault="004260A2" w:rsidP="004260A2">
      <w:pPr>
        <w:tabs>
          <w:tab w:val="left" w:pos="820"/>
          <w:tab w:val="left" w:pos="821"/>
        </w:tabs>
        <w:spacing w:before="22" w:line="480" w:lineRule="auto"/>
        <w:ind w:left="820" w:right="720"/>
        <w:rPr>
          <w:sz w:val="24"/>
          <w:szCs w:val="24"/>
        </w:rPr>
      </w:pPr>
    </w:p>
    <w:p w14:paraId="731D535D" w14:textId="5DEDD75E" w:rsidR="004260A2" w:rsidRPr="005C4890" w:rsidRDefault="004260A2" w:rsidP="004260A2">
      <w:pPr>
        <w:tabs>
          <w:tab w:val="left" w:pos="820"/>
          <w:tab w:val="left" w:pos="821"/>
        </w:tabs>
        <w:spacing w:before="22" w:line="480" w:lineRule="auto"/>
        <w:ind w:left="820" w:right="720"/>
        <w:rPr>
          <w:sz w:val="24"/>
          <w:szCs w:val="24"/>
        </w:rPr>
      </w:pPr>
      <w:r w:rsidRPr="005C4890">
        <w:rPr>
          <w:sz w:val="24"/>
          <w:szCs w:val="24"/>
        </w:rPr>
        <w:t>Preguntas</w:t>
      </w:r>
      <w:r w:rsidR="0095048A">
        <w:rPr>
          <w:sz w:val="24"/>
          <w:szCs w:val="24"/>
        </w:rPr>
        <w:t xml:space="preserve"> de</w:t>
      </w:r>
      <w:r w:rsidRPr="005C4890">
        <w:rPr>
          <w:sz w:val="24"/>
          <w:szCs w:val="24"/>
        </w:rPr>
        <w:t xml:space="preserve"> investigación</w:t>
      </w:r>
    </w:p>
    <w:p w14:paraId="5FEA234F" w14:textId="77777777" w:rsidR="004260A2" w:rsidRDefault="004260A2" w:rsidP="004260A2">
      <w:pPr>
        <w:pStyle w:val="Textoindependiente"/>
        <w:numPr>
          <w:ilvl w:val="0"/>
          <w:numId w:val="1"/>
        </w:numPr>
        <w:spacing w:line="480" w:lineRule="auto"/>
        <w:ind w:rightChars="720" w:right="1584"/>
      </w:pPr>
      <w:r>
        <w:lastRenderedPageBreak/>
        <w:t>¿Cuál es la importancia de la obtención del número en la edad preescolar?</w:t>
      </w:r>
    </w:p>
    <w:p w14:paraId="34597BB2" w14:textId="77777777" w:rsidR="004260A2" w:rsidRDefault="004260A2" w:rsidP="004260A2">
      <w:pPr>
        <w:pStyle w:val="Textoindependiente"/>
        <w:numPr>
          <w:ilvl w:val="0"/>
          <w:numId w:val="1"/>
        </w:numPr>
        <w:spacing w:line="480" w:lineRule="auto"/>
        <w:ind w:rightChars="720" w:right="1584"/>
      </w:pPr>
      <w:r>
        <w:t>¿Qué estrategias se pueden utilizar para lograr un correcto aprendizaje del número en preescolar?</w:t>
      </w:r>
    </w:p>
    <w:p w14:paraId="67EB2804" w14:textId="77777777" w:rsidR="004260A2" w:rsidRDefault="004260A2" w:rsidP="004260A2">
      <w:pPr>
        <w:pStyle w:val="Textoindependiente"/>
        <w:numPr>
          <w:ilvl w:val="0"/>
          <w:numId w:val="1"/>
        </w:numPr>
        <w:spacing w:line="480" w:lineRule="auto"/>
        <w:ind w:rightChars="720" w:right="1584"/>
      </w:pPr>
      <w:r>
        <w:t>¿Qué podemos hacer para que todos los niños aprendan lo mayor posible respecto al número durante el preescolar?</w:t>
      </w:r>
    </w:p>
    <w:p w14:paraId="7F6A243C" w14:textId="77777777" w:rsidR="007F362D" w:rsidRPr="00AE17BB" w:rsidRDefault="007F362D" w:rsidP="00AE17BB">
      <w:pPr>
        <w:spacing w:line="480" w:lineRule="auto"/>
        <w:ind w:left="720" w:firstLine="822"/>
        <w:rPr>
          <w:sz w:val="24"/>
          <w:szCs w:val="24"/>
        </w:rPr>
      </w:pPr>
      <w:r w:rsidRPr="00AE17BB">
        <w:rPr>
          <w:sz w:val="24"/>
          <w:szCs w:val="24"/>
        </w:rPr>
        <w:br w:type="page"/>
      </w:r>
    </w:p>
    <w:p w14:paraId="71CFE78B" w14:textId="77777777" w:rsidR="003D2B0A" w:rsidRDefault="003D2B0A" w:rsidP="003D2B0A">
      <w:pPr>
        <w:pStyle w:val="Prrafodelista"/>
        <w:tabs>
          <w:tab w:val="left" w:pos="820"/>
          <w:tab w:val="left" w:pos="821"/>
        </w:tabs>
        <w:spacing w:after="480"/>
        <w:ind w:left="0" w:firstLine="0"/>
        <w:jc w:val="center"/>
        <w:rPr>
          <w:b/>
          <w:bCs/>
          <w:sz w:val="28"/>
          <w:szCs w:val="28"/>
        </w:rPr>
      </w:pPr>
      <w:r>
        <w:rPr>
          <w:b/>
          <w:bCs/>
          <w:sz w:val="28"/>
          <w:szCs w:val="28"/>
        </w:rPr>
        <w:lastRenderedPageBreak/>
        <w:t>Antecedentes</w:t>
      </w:r>
    </w:p>
    <w:p w14:paraId="0CA743C3" w14:textId="1AD846C9" w:rsidR="00736DBE" w:rsidRPr="003948B8" w:rsidRDefault="004D3EDB" w:rsidP="004D3EDB">
      <w:pPr>
        <w:spacing w:line="480" w:lineRule="auto"/>
        <w:ind w:left="720" w:firstLine="720"/>
        <w:rPr>
          <w:sz w:val="24"/>
          <w:szCs w:val="24"/>
        </w:rPr>
      </w:pPr>
      <w:r w:rsidRPr="003948B8">
        <w:rPr>
          <w:sz w:val="24"/>
          <w:szCs w:val="24"/>
        </w:rPr>
        <w:t>Para el apartado de antecedentes se realizaron las siguientes investigaciones, acordes al tema tocado y se piensa pueden complementar de manera positiva el trabajo.</w:t>
      </w:r>
    </w:p>
    <w:p w14:paraId="76205DB7" w14:textId="52B8275F" w:rsidR="00DE66A2" w:rsidRDefault="00DE66A2" w:rsidP="004D3EDB">
      <w:pPr>
        <w:spacing w:line="480" w:lineRule="auto"/>
        <w:ind w:left="720" w:firstLine="720"/>
        <w:rPr>
          <w:sz w:val="28"/>
          <w:szCs w:val="28"/>
        </w:rPr>
      </w:pPr>
    </w:p>
    <w:p w14:paraId="7DCB44F2" w14:textId="5EAEBE7F" w:rsidR="00DE66A2" w:rsidRDefault="003F57E9" w:rsidP="004D3EDB">
      <w:pPr>
        <w:spacing w:line="480" w:lineRule="auto"/>
        <w:ind w:left="720" w:firstLine="720"/>
        <w:rPr>
          <w:sz w:val="24"/>
          <w:szCs w:val="24"/>
        </w:rPr>
      </w:pPr>
      <w:r w:rsidRPr="003948B8">
        <w:rPr>
          <w:sz w:val="24"/>
          <w:szCs w:val="24"/>
        </w:rPr>
        <w:t>Se sabe que el alumno</w:t>
      </w:r>
      <w:r w:rsidR="00E4138B" w:rsidRPr="003948B8">
        <w:rPr>
          <w:sz w:val="24"/>
          <w:szCs w:val="24"/>
        </w:rPr>
        <w:t xml:space="preserve"> llega con cierto conocimiento a la etapa preescolar. Cuando se inicia el proceso de adaptación y estudio en el jardín, son estos conocimientos el “</w:t>
      </w:r>
      <w:r w:rsidR="003948B8" w:rsidRPr="003948B8">
        <w:rPr>
          <w:sz w:val="24"/>
          <w:szCs w:val="24"/>
        </w:rPr>
        <w:t>fundamento para la comprensión y el dominio de las matemáticas impartidas en la escuela</w:t>
      </w:r>
      <w:r w:rsidR="003948B8" w:rsidRPr="003948B8">
        <w:rPr>
          <w:sz w:val="28"/>
          <w:szCs w:val="28"/>
        </w:rPr>
        <w:t xml:space="preserve"> </w:t>
      </w:r>
      <w:r w:rsidR="003948B8" w:rsidRPr="003A189C">
        <w:rPr>
          <w:sz w:val="24"/>
          <w:szCs w:val="24"/>
        </w:rPr>
        <w:t>(</w:t>
      </w:r>
      <w:proofErr w:type="spellStart"/>
      <w:r w:rsidR="00713D89" w:rsidRPr="003A189C">
        <w:rPr>
          <w:sz w:val="24"/>
          <w:szCs w:val="24"/>
        </w:rPr>
        <w:t>Baroody</w:t>
      </w:r>
      <w:proofErr w:type="spellEnd"/>
      <w:r w:rsidR="003948B8" w:rsidRPr="003A189C">
        <w:rPr>
          <w:sz w:val="24"/>
          <w:szCs w:val="24"/>
        </w:rPr>
        <w:t xml:space="preserve">, </w:t>
      </w:r>
      <w:r w:rsidR="00713D89" w:rsidRPr="003A189C">
        <w:rPr>
          <w:sz w:val="24"/>
          <w:szCs w:val="24"/>
        </w:rPr>
        <w:t>1997</w:t>
      </w:r>
      <w:r w:rsidR="00F32A45" w:rsidRPr="003A189C">
        <w:rPr>
          <w:sz w:val="24"/>
          <w:szCs w:val="24"/>
        </w:rPr>
        <w:t xml:space="preserve">; citado en </w:t>
      </w:r>
      <w:r w:rsidR="003A189C" w:rsidRPr="003A189C">
        <w:rPr>
          <w:sz w:val="24"/>
          <w:szCs w:val="24"/>
        </w:rPr>
        <w:t>Zetina, 2021)</w:t>
      </w:r>
    </w:p>
    <w:p w14:paraId="70CF01F9" w14:textId="4484FC7C" w:rsidR="003A189C" w:rsidRDefault="00D54DAC" w:rsidP="004D3EDB">
      <w:pPr>
        <w:spacing w:line="480" w:lineRule="auto"/>
        <w:ind w:left="720" w:firstLine="720"/>
        <w:rPr>
          <w:sz w:val="24"/>
          <w:szCs w:val="24"/>
        </w:rPr>
      </w:pPr>
      <w:r>
        <w:rPr>
          <w:sz w:val="24"/>
          <w:szCs w:val="24"/>
        </w:rPr>
        <w:t xml:space="preserve">Desde un inicio a los docentes se les enseña a enseñar utilizando diversas </w:t>
      </w:r>
      <w:r w:rsidR="00691EF7">
        <w:rPr>
          <w:sz w:val="24"/>
          <w:szCs w:val="24"/>
        </w:rPr>
        <w:t xml:space="preserve">estrategias; el caso del pensamiento </w:t>
      </w:r>
      <w:r w:rsidR="00325B79">
        <w:rPr>
          <w:sz w:val="24"/>
          <w:szCs w:val="24"/>
        </w:rPr>
        <w:t>matemático</w:t>
      </w:r>
      <w:r w:rsidR="00691EF7">
        <w:rPr>
          <w:sz w:val="24"/>
          <w:szCs w:val="24"/>
        </w:rPr>
        <w:t xml:space="preserve"> no es diferente, pues todas las actividades de aprendizaje </w:t>
      </w:r>
      <w:r w:rsidR="00325B79">
        <w:rPr>
          <w:sz w:val="24"/>
          <w:szCs w:val="24"/>
        </w:rPr>
        <w:t xml:space="preserve">(guiadas por el programa de aprendizajes clave), “son </w:t>
      </w:r>
      <w:r w:rsidR="00167227">
        <w:rPr>
          <w:sz w:val="24"/>
          <w:szCs w:val="24"/>
        </w:rPr>
        <w:t>con relación al</w:t>
      </w:r>
      <w:r w:rsidR="00325B79">
        <w:rPr>
          <w:sz w:val="24"/>
          <w:szCs w:val="24"/>
        </w:rPr>
        <w:t xml:space="preserve"> conteo con la </w:t>
      </w:r>
      <w:r w:rsidR="00167227">
        <w:rPr>
          <w:sz w:val="24"/>
          <w:szCs w:val="24"/>
        </w:rPr>
        <w:t>comunicación</w:t>
      </w:r>
      <w:r w:rsidR="00325B79">
        <w:rPr>
          <w:sz w:val="24"/>
          <w:szCs w:val="24"/>
        </w:rPr>
        <w:t xml:space="preserve"> oral y escrita del número</w:t>
      </w:r>
      <w:r w:rsidR="00F874E2">
        <w:rPr>
          <w:sz w:val="24"/>
          <w:szCs w:val="24"/>
        </w:rPr>
        <w:t>, en la elaboración de colecciones al determinar una cantidad de elementos, la comparación entre mayor y menor que</w:t>
      </w:r>
      <w:r w:rsidR="00167227">
        <w:rPr>
          <w:sz w:val="24"/>
          <w:szCs w:val="24"/>
        </w:rPr>
        <w:t xml:space="preserve">, (…)” </w:t>
      </w:r>
      <w:r w:rsidR="00B93A95">
        <w:rPr>
          <w:sz w:val="24"/>
          <w:szCs w:val="24"/>
        </w:rPr>
        <w:t>(Zetina, 2021)</w:t>
      </w:r>
    </w:p>
    <w:p w14:paraId="3CD6ED79" w14:textId="1C611F4A" w:rsidR="00B93A95" w:rsidRDefault="00B93A95" w:rsidP="004D3EDB">
      <w:pPr>
        <w:spacing w:line="480" w:lineRule="auto"/>
        <w:ind w:left="720" w:firstLine="720"/>
        <w:rPr>
          <w:sz w:val="24"/>
          <w:szCs w:val="24"/>
        </w:rPr>
      </w:pPr>
    </w:p>
    <w:p w14:paraId="54FA15AD" w14:textId="567C5D68" w:rsidR="00B93A95" w:rsidRPr="00A5112B" w:rsidRDefault="00187B52" w:rsidP="00A5112B">
      <w:pPr>
        <w:spacing w:line="480" w:lineRule="auto"/>
        <w:ind w:left="720" w:firstLine="720"/>
        <w:rPr>
          <w:sz w:val="24"/>
          <w:szCs w:val="24"/>
        </w:rPr>
      </w:pPr>
      <w:r w:rsidRPr="00A5112B">
        <w:rPr>
          <w:sz w:val="24"/>
          <w:szCs w:val="24"/>
        </w:rPr>
        <w:t xml:space="preserve">Debemos tener siempre en cuenta que </w:t>
      </w:r>
      <w:r w:rsidR="00A5112B" w:rsidRPr="00A5112B">
        <w:rPr>
          <w:sz w:val="24"/>
          <w:szCs w:val="24"/>
        </w:rPr>
        <w:t>las matemáticas, son un elemento indispensable en la vida del alumno, pues,</w:t>
      </w:r>
      <w:r w:rsidR="00A5112B">
        <w:rPr>
          <w:sz w:val="24"/>
          <w:szCs w:val="24"/>
        </w:rPr>
        <w:t xml:space="preserve"> ”</w:t>
      </w:r>
      <w:r w:rsidR="00A5112B" w:rsidRPr="00A5112B">
        <w:rPr>
          <w:color w:val="000000"/>
          <w:sz w:val="24"/>
          <w:szCs w:val="24"/>
          <w:shd w:val="clear" w:color="auto" w:fill="FFFFFF"/>
        </w:rPr>
        <w:t>los conceptos y conductas pre numéricas que se estimulan durante el aprestamiento matemático constituyen las estructuras lógicas primarias del razonamiento humano y constituyen, en suma, las bases de la inteligencia</w:t>
      </w:r>
      <w:r w:rsidR="00A5112B">
        <w:rPr>
          <w:color w:val="000000"/>
          <w:sz w:val="24"/>
          <w:szCs w:val="24"/>
          <w:shd w:val="clear" w:color="auto" w:fill="FFFFFF"/>
        </w:rPr>
        <w:t>”</w:t>
      </w:r>
      <w:r w:rsidR="00794B4C">
        <w:rPr>
          <w:color w:val="000000"/>
          <w:sz w:val="24"/>
          <w:szCs w:val="24"/>
          <w:shd w:val="clear" w:color="auto" w:fill="FFFFFF"/>
        </w:rPr>
        <w:t xml:space="preserve"> (Bartolo, 2006)</w:t>
      </w:r>
    </w:p>
    <w:p w14:paraId="584CF177" w14:textId="77777777" w:rsidR="00DE66A2" w:rsidRDefault="00DE66A2">
      <w:pPr>
        <w:rPr>
          <w:b/>
          <w:bCs/>
          <w:sz w:val="28"/>
          <w:szCs w:val="28"/>
        </w:rPr>
      </w:pPr>
      <w:r>
        <w:rPr>
          <w:b/>
          <w:bCs/>
          <w:sz w:val="28"/>
          <w:szCs w:val="28"/>
        </w:rPr>
        <w:br w:type="page"/>
      </w:r>
    </w:p>
    <w:p w14:paraId="1378BF50" w14:textId="33A4E75F" w:rsidR="00C358B1" w:rsidRPr="00162E8C" w:rsidRDefault="00184764" w:rsidP="0028146B">
      <w:pPr>
        <w:pStyle w:val="Prrafodelista"/>
        <w:tabs>
          <w:tab w:val="left" w:pos="820"/>
          <w:tab w:val="left" w:pos="821"/>
        </w:tabs>
        <w:spacing w:after="480" w:line="480" w:lineRule="auto"/>
        <w:ind w:left="0" w:firstLine="0"/>
        <w:jc w:val="center"/>
        <w:rPr>
          <w:b/>
          <w:bCs/>
          <w:sz w:val="28"/>
          <w:szCs w:val="28"/>
        </w:rPr>
      </w:pPr>
      <w:r w:rsidRPr="00162E8C">
        <w:rPr>
          <w:b/>
          <w:bCs/>
          <w:sz w:val="28"/>
          <w:szCs w:val="28"/>
        </w:rPr>
        <w:t>Marco teórico</w:t>
      </w:r>
    </w:p>
    <w:p w14:paraId="1F4F5D8B" w14:textId="77777777" w:rsidR="005349C2" w:rsidRPr="00736DBE" w:rsidRDefault="005349C2" w:rsidP="00736DBE">
      <w:pPr>
        <w:tabs>
          <w:tab w:val="left" w:pos="820"/>
          <w:tab w:val="left" w:pos="821"/>
        </w:tabs>
        <w:spacing w:line="480" w:lineRule="auto"/>
        <w:ind w:leftChars="720" w:left="1584" w:firstLine="822"/>
        <w:rPr>
          <w:sz w:val="24"/>
          <w:szCs w:val="24"/>
        </w:rPr>
      </w:pPr>
      <w:r w:rsidRPr="00736DBE">
        <w:rPr>
          <w:sz w:val="24"/>
          <w:szCs w:val="24"/>
        </w:rPr>
        <w:t xml:space="preserve">Los números son algo que están a nuestro alrededor todos los días, y es indispensable que logremos conocerlos desde los primeros años, pero no solo se trata de conocerlos, sino que también “también se hace imprescindible tratar de manera conjunta los procesos de clasificación y seriación, haciendo un análisis entre la enseñanza impartida dentro del aula.” (Reséndiz, 2012). </w:t>
      </w:r>
    </w:p>
    <w:p w14:paraId="041D8732" w14:textId="77777777" w:rsidR="005349C2" w:rsidRPr="00736DBE" w:rsidRDefault="005349C2" w:rsidP="00736DBE">
      <w:pPr>
        <w:tabs>
          <w:tab w:val="left" w:pos="820"/>
          <w:tab w:val="left" w:pos="821"/>
        </w:tabs>
        <w:spacing w:line="480" w:lineRule="auto"/>
        <w:ind w:leftChars="720" w:left="1584" w:firstLine="822"/>
        <w:rPr>
          <w:sz w:val="24"/>
          <w:szCs w:val="24"/>
        </w:rPr>
      </w:pPr>
      <w:r w:rsidRPr="00736DBE">
        <w:rPr>
          <w:sz w:val="24"/>
          <w:szCs w:val="24"/>
        </w:rPr>
        <w:t xml:space="preserve">Esto quiere decir que no se trata solamente de conocer los símbolos, sino de también conocer su utilidad a través de las distintas actividades en las que los aplicamos diariamente, como puede ser la clasificación (como el separar los trastes al lavarlos, al conjuntar los pares de calcetines, etc.) y la seriación (colocar los platos del más grande al más chico para que no se caigan, ordenar los zapatos de la familia de acuerdo con los tamaños para que quepan más, etc.) </w:t>
      </w:r>
    </w:p>
    <w:p w14:paraId="2F185DF8" w14:textId="42C469D9" w:rsidR="00184764" w:rsidRPr="00736DBE" w:rsidRDefault="005349C2" w:rsidP="00736DBE">
      <w:pPr>
        <w:tabs>
          <w:tab w:val="left" w:pos="820"/>
          <w:tab w:val="left" w:pos="821"/>
        </w:tabs>
        <w:spacing w:line="480" w:lineRule="auto"/>
        <w:ind w:leftChars="720" w:left="1584" w:firstLine="822"/>
        <w:rPr>
          <w:sz w:val="24"/>
          <w:szCs w:val="24"/>
        </w:rPr>
      </w:pPr>
      <w:r w:rsidRPr="00736DBE">
        <w:rPr>
          <w:sz w:val="24"/>
          <w:szCs w:val="24"/>
        </w:rPr>
        <w:t>De igual manera, se nos ha enseñado que el pensamiento matemático en preescolar va más allá de memorizar números y operaciones, sino que se trata de “la forma de razonar que utilizan los matemáticos profesionales para resolver problemas provenientes de diversos contextos” (SEP, 2017)</w:t>
      </w:r>
    </w:p>
    <w:p w14:paraId="3E9E2C47" w14:textId="596D6BE5" w:rsidR="00184764" w:rsidRPr="00736DBE" w:rsidRDefault="0072047F" w:rsidP="00736DBE">
      <w:pPr>
        <w:tabs>
          <w:tab w:val="left" w:pos="820"/>
          <w:tab w:val="left" w:pos="821"/>
        </w:tabs>
        <w:spacing w:line="480" w:lineRule="auto"/>
        <w:ind w:leftChars="720" w:left="1584" w:firstLine="822"/>
        <w:rPr>
          <w:sz w:val="24"/>
          <w:szCs w:val="24"/>
        </w:rPr>
      </w:pPr>
      <w:r w:rsidRPr="00736DBE">
        <w:rPr>
          <w:sz w:val="24"/>
          <w:szCs w:val="24"/>
        </w:rPr>
        <w:t>Este documento</w:t>
      </w:r>
      <w:r w:rsidR="00074B78" w:rsidRPr="00736DBE">
        <w:rPr>
          <w:sz w:val="24"/>
          <w:szCs w:val="24"/>
        </w:rPr>
        <w:t xml:space="preserve"> busca </w:t>
      </w:r>
      <w:r w:rsidR="00FD3723" w:rsidRPr="00736DBE">
        <w:rPr>
          <w:sz w:val="24"/>
          <w:szCs w:val="24"/>
        </w:rPr>
        <w:t xml:space="preserve">mostrar la importancia de la obtención del número en </w:t>
      </w:r>
      <w:r w:rsidR="000E75B9" w:rsidRPr="00736DBE">
        <w:rPr>
          <w:sz w:val="24"/>
          <w:szCs w:val="24"/>
        </w:rPr>
        <w:t>preescolar</w:t>
      </w:r>
      <w:r w:rsidR="00FD3723" w:rsidRPr="00736DBE">
        <w:rPr>
          <w:sz w:val="24"/>
          <w:szCs w:val="24"/>
        </w:rPr>
        <w:t>, así como señalar las diversas problemáticas con las que podemos toparnos al momento de enseñar y proponer estrategias</w:t>
      </w:r>
      <w:r w:rsidR="000E75B9" w:rsidRPr="00736DBE">
        <w:rPr>
          <w:sz w:val="24"/>
          <w:szCs w:val="24"/>
        </w:rPr>
        <w:t xml:space="preserve"> que ayuden a disminuir este tipo de situaciones; con el objetivo de lograr una enseñanza de calidad</w:t>
      </w:r>
      <w:r w:rsidR="0049482F" w:rsidRPr="00736DBE">
        <w:rPr>
          <w:sz w:val="24"/>
          <w:szCs w:val="24"/>
        </w:rPr>
        <w:t xml:space="preserve">, y lo </w:t>
      </w:r>
      <w:r w:rsidR="00AB7EB0" w:rsidRPr="00736DBE">
        <w:rPr>
          <w:sz w:val="24"/>
          <w:szCs w:val="24"/>
        </w:rPr>
        <w:t>más</w:t>
      </w:r>
      <w:r w:rsidR="0049482F" w:rsidRPr="00736DBE">
        <w:rPr>
          <w:sz w:val="24"/>
          <w:szCs w:val="24"/>
        </w:rPr>
        <w:t xml:space="preserve"> completa posible para que el grupo en el que se trabaja (3er año) pueda </w:t>
      </w:r>
      <w:r w:rsidR="00CB25A4" w:rsidRPr="00736DBE">
        <w:rPr>
          <w:sz w:val="24"/>
          <w:szCs w:val="24"/>
        </w:rPr>
        <w:t>pasar</w:t>
      </w:r>
      <w:r w:rsidR="0049482F" w:rsidRPr="00736DBE">
        <w:rPr>
          <w:sz w:val="24"/>
          <w:szCs w:val="24"/>
        </w:rPr>
        <w:t xml:space="preserve"> a su siguiente etapa sin mayores contratiempos o con un deficiente aprendizaje del número</w:t>
      </w:r>
      <w:r w:rsidR="00C749F6" w:rsidRPr="00736DBE">
        <w:rPr>
          <w:sz w:val="24"/>
          <w:szCs w:val="24"/>
        </w:rPr>
        <w:t>.</w:t>
      </w:r>
    </w:p>
    <w:p w14:paraId="55D10EAD" w14:textId="04E0C193" w:rsidR="004E6E43" w:rsidRPr="00736DBE" w:rsidRDefault="004E6E43" w:rsidP="00736DBE">
      <w:pPr>
        <w:tabs>
          <w:tab w:val="left" w:pos="820"/>
          <w:tab w:val="left" w:pos="821"/>
        </w:tabs>
        <w:spacing w:line="480" w:lineRule="auto"/>
        <w:ind w:leftChars="720" w:left="1584" w:firstLine="822"/>
        <w:rPr>
          <w:sz w:val="24"/>
          <w:szCs w:val="24"/>
        </w:rPr>
      </w:pPr>
      <w:r w:rsidRPr="00736DBE">
        <w:rPr>
          <w:sz w:val="24"/>
          <w:szCs w:val="24"/>
        </w:rPr>
        <w:t>La problemática que elegí fue la obtención del número, puesto que algo que observé en el grupo fue que, aunque la mayoría tiene conocimientos básicos de estos, hay algunos que no consiguen seguir la numeración más allá del 1, y hay quienes logran contar cantidades más grandes, pero aún no logran relacionar la cantidad de elementos con el número. Y, si bien no es obligatorio que el niño egrese de preescolar sabiendo todos los números, si es necesario que tenga las bases, y estando ya en tercer</w:t>
      </w:r>
      <w:r w:rsidRPr="00736DBE">
        <w:rPr>
          <w:sz w:val="24"/>
          <w:szCs w:val="24"/>
        </w:rPr>
        <w:t xml:space="preserve"> grado, es algo preocupante.</w:t>
      </w:r>
    </w:p>
    <w:p w14:paraId="18D84F4C" w14:textId="77777777" w:rsidR="004E6E43" w:rsidRPr="00736DBE" w:rsidRDefault="004E6E43" w:rsidP="00736DBE">
      <w:pPr>
        <w:tabs>
          <w:tab w:val="left" w:pos="820"/>
          <w:tab w:val="left" w:pos="821"/>
        </w:tabs>
        <w:spacing w:line="480" w:lineRule="auto"/>
        <w:ind w:leftChars="720" w:left="1584" w:firstLine="822"/>
        <w:rPr>
          <w:sz w:val="24"/>
          <w:szCs w:val="24"/>
        </w:rPr>
      </w:pPr>
      <w:r w:rsidRPr="00736DBE">
        <w:rPr>
          <w:sz w:val="24"/>
          <w:szCs w:val="24"/>
        </w:rPr>
        <w:t xml:space="preserve">Una vez haya concluido esta investigación, se verá beneficiado el grupo, puesto que como mencioné anteriormente, es un grupo de tercer grado, y gracias a diversos factores, hay alumnos que no logran siquiera seguir la numeración por si solos más allá del número 1. Esto les servirá para lograr un avance significativo; al menos, es el objetivo. </w:t>
      </w:r>
    </w:p>
    <w:p w14:paraId="3D6ED601" w14:textId="6FC94E93" w:rsidR="004E6E43" w:rsidRPr="00736DBE" w:rsidRDefault="004E6E43" w:rsidP="00736DBE">
      <w:pPr>
        <w:tabs>
          <w:tab w:val="left" w:pos="820"/>
          <w:tab w:val="left" w:pos="821"/>
        </w:tabs>
        <w:spacing w:line="480" w:lineRule="auto"/>
        <w:ind w:leftChars="720" w:left="1584" w:firstLine="822"/>
        <w:rPr>
          <w:sz w:val="24"/>
          <w:szCs w:val="24"/>
        </w:rPr>
      </w:pPr>
      <w:r w:rsidRPr="00736DBE">
        <w:rPr>
          <w:sz w:val="24"/>
          <w:szCs w:val="24"/>
        </w:rPr>
        <w:t>De igual forma la educadora titular, pues se logrará que el grupo avance y adquiera un poco más de conocimiento mediante estrategias y actividades que, ya sea por falta de tiempo, o de ideas, ella misma no pudo aplicar antes de mi intervención. Además claro, la satisfacción que me deja a mi haber logrado un buen aprendizaje con mis alumnos como maestra practicante, así como la experiencia para futuras prácticas.</w:t>
      </w:r>
    </w:p>
    <w:p w14:paraId="6FAB9288" w14:textId="77777777" w:rsidR="009D58E1" w:rsidRPr="00736DBE" w:rsidRDefault="009D58E1" w:rsidP="00736DBE">
      <w:pPr>
        <w:tabs>
          <w:tab w:val="left" w:pos="820"/>
          <w:tab w:val="left" w:pos="821"/>
        </w:tabs>
        <w:spacing w:line="480" w:lineRule="auto"/>
        <w:ind w:leftChars="720" w:left="1584" w:firstLine="822"/>
        <w:rPr>
          <w:sz w:val="24"/>
          <w:szCs w:val="24"/>
        </w:rPr>
      </w:pPr>
      <w:r w:rsidRPr="00736DBE">
        <w:rPr>
          <w:sz w:val="24"/>
          <w:szCs w:val="24"/>
        </w:rPr>
        <w:t xml:space="preserve">La obtención del número para los niños es algo complicado; pues un adulto, al ya tener este conocimiento, y comprender el concepto, nos es fácil creer que para un niño es igual de sencillo, cuando la realidad es que no; “se trata de una noción abstracta que tardará varios años en dominar” (Martín, 2022) </w:t>
      </w:r>
    </w:p>
    <w:p w14:paraId="31DC4967" w14:textId="1CFF501F" w:rsidR="009D58E1" w:rsidRPr="00736DBE" w:rsidRDefault="009D58E1" w:rsidP="00736DBE">
      <w:pPr>
        <w:tabs>
          <w:tab w:val="left" w:pos="820"/>
          <w:tab w:val="left" w:pos="821"/>
        </w:tabs>
        <w:spacing w:line="480" w:lineRule="auto"/>
        <w:ind w:leftChars="720" w:left="1584" w:firstLine="822"/>
        <w:rPr>
          <w:sz w:val="24"/>
          <w:szCs w:val="24"/>
        </w:rPr>
      </w:pPr>
      <w:r w:rsidRPr="00736DBE">
        <w:rPr>
          <w:sz w:val="24"/>
          <w:szCs w:val="24"/>
        </w:rPr>
        <w:t>Ana Brown y Aymara Ortiz (2016) , realizaron una investigación sobre este tema, y en un inicio comentan que algo que nosotros ya sabemos, y es que, los niños no llegan en blanco al jardín de niños, sino que desde casa, ya cuentan con usa serie de conocimientos de todo tipo, en este caso, “los menores cuentan</w:t>
      </w:r>
      <w:r w:rsidRPr="00736DBE">
        <w:rPr>
          <w:sz w:val="24"/>
          <w:szCs w:val="24"/>
        </w:rPr>
        <w:t xml:space="preserve"> con diversidad de conocimientos matemáticos que han construido</w:t>
      </w:r>
      <w:r w:rsidR="004A2EB2" w:rsidRPr="00736DBE">
        <w:rPr>
          <w:sz w:val="24"/>
          <w:szCs w:val="24"/>
        </w:rPr>
        <w:t xml:space="preserve"> a partir de sus experiencias cotidianas en la casa y el entono en el que se desenvuelven (…)”</w:t>
      </w:r>
    </w:p>
    <w:p w14:paraId="02F28DEA" w14:textId="77777777" w:rsidR="00DF3C54" w:rsidRPr="00736DBE" w:rsidRDefault="00DF3C54" w:rsidP="00736DBE">
      <w:pPr>
        <w:tabs>
          <w:tab w:val="left" w:pos="820"/>
          <w:tab w:val="left" w:pos="821"/>
        </w:tabs>
        <w:spacing w:line="480" w:lineRule="auto"/>
        <w:ind w:leftChars="720" w:left="1584" w:firstLine="822"/>
        <w:rPr>
          <w:sz w:val="24"/>
          <w:szCs w:val="24"/>
        </w:rPr>
      </w:pPr>
      <w:r w:rsidRPr="00736DBE">
        <w:rPr>
          <w:sz w:val="24"/>
          <w:szCs w:val="24"/>
        </w:rPr>
        <w:t xml:space="preserve">Ante esto podemos tener en cuenta que, en casa, no se trata de estrategia específicas como tal, pueden ser acciones simples del día a día lo que podemos aplicar. Ana Brown (2016) menciona “que el pensamiento matemático comienza a desarrollarse en los primeros los de vida y se construye por la curiosidad natural de los niños.” </w:t>
      </w:r>
    </w:p>
    <w:p w14:paraId="2840AE0B" w14:textId="77777777" w:rsidR="00DF3C54" w:rsidRPr="00736DBE" w:rsidRDefault="00DF3C54" w:rsidP="00736DBE">
      <w:pPr>
        <w:tabs>
          <w:tab w:val="left" w:pos="820"/>
          <w:tab w:val="left" w:pos="821"/>
        </w:tabs>
        <w:spacing w:line="480" w:lineRule="auto"/>
        <w:ind w:leftChars="720" w:left="1584" w:firstLine="822"/>
        <w:rPr>
          <w:sz w:val="24"/>
          <w:szCs w:val="24"/>
        </w:rPr>
      </w:pPr>
      <w:r w:rsidRPr="00736DBE">
        <w:rPr>
          <w:sz w:val="24"/>
          <w:szCs w:val="24"/>
        </w:rPr>
        <w:t xml:space="preserve">Es importante también mencionar que a los niños no podemos solo enseñarles teoría, está claro que es algo a lo que no pondrán atención, no lograrán comprender del todo y les será irrelevante; los niños aprenden jugando, esta es la principal estrategia que debemos implementar. </w:t>
      </w:r>
    </w:p>
    <w:p w14:paraId="3EE399F5" w14:textId="77777777" w:rsidR="00DF3C54" w:rsidRPr="00736DBE" w:rsidRDefault="00DF3C54" w:rsidP="00736DBE">
      <w:pPr>
        <w:tabs>
          <w:tab w:val="left" w:pos="820"/>
          <w:tab w:val="left" w:pos="821"/>
        </w:tabs>
        <w:spacing w:line="480" w:lineRule="auto"/>
        <w:ind w:leftChars="720" w:left="1584" w:firstLine="822"/>
        <w:rPr>
          <w:sz w:val="24"/>
          <w:szCs w:val="24"/>
        </w:rPr>
      </w:pPr>
      <w:r w:rsidRPr="00736DBE">
        <w:rPr>
          <w:sz w:val="24"/>
          <w:szCs w:val="24"/>
        </w:rPr>
        <w:t xml:space="preserve">“La matemáticas no se enseñan, se hacen, y debemos hacer que los niños aprendan a manipularlas, utilicen material concreto, reflexionen problemas y resultados.” (Casillas, 2018) </w:t>
      </w:r>
    </w:p>
    <w:p w14:paraId="09B178A0" w14:textId="3C96112A" w:rsidR="004A2EB2" w:rsidRPr="00736DBE" w:rsidRDefault="00DF3C54" w:rsidP="00736DBE">
      <w:pPr>
        <w:tabs>
          <w:tab w:val="left" w:pos="820"/>
          <w:tab w:val="left" w:pos="821"/>
        </w:tabs>
        <w:spacing w:line="480" w:lineRule="auto"/>
        <w:ind w:leftChars="720" w:left="1584" w:firstLine="822"/>
        <w:rPr>
          <w:sz w:val="24"/>
          <w:szCs w:val="24"/>
        </w:rPr>
      </w:pPr>
      <w:r w:rsidRPr="00736DBE">
        <w:rPr>
          <w:sz w:val="24"/>
          <w:szCs w:val="24"/>
        </w:rPr>
        <w:t>Para poner a prueba esta frase, diversos autores mencionan que el uso de material manipulativo, durante el aprendizaje de las matemáticas (y todo el aprendizaje en general durante el preescolar) es un gran instrumento que potencializa el pensamiento. (Gutierrez, 2013)</w:t>
      </w:r>
    </w:p>
    <w:p w14:paraId="5910D1BB" w14:textId="77777777" w:rsidR="004F2D20" w:rsidRPr="00736DBE" w:rsidRDefault="004F2D20" w:rsidP="00736DBE">
      <w:pPr>
        <w:tabs>
          <w:tab w:val="left" w:pos="820"/>
          <w:tab w:val="left" w:pos="821"/>
        </w:tabs>
        <w:spacing w:line="480" w:lineRule="auto"/>
        <w:ind w:leftChars="720" w:left="1584" w:firstLine="822"/>
        <w:rPr>
          <w:sz w:val="24"/>
          <w:szCs w:val="24"/>
        </w:rPr>
      </w:pPr>
      <w:r w:rsidRPr="00736DBE">
        <w:rPr>
          <w:sz w:val="24"/>
          <w:szCs w:val="24"/>
        </w:rPr>
        <w:t xml:space="preserve">Según Bruner, citado en Árbol ABC (Artmann, 2020) “los métodos para enseñar matemáticas deben adaptarse al desarrollo evolutivo del niño para  así facilitar el interés y la comprensión en esta área” </w:t>
      </w:r>
    </w:p>
    <w:p w14:paraId="641D44D5" w14:textId="754AD935" w:rsidR="00DF3C54" w:rsidRPr="00736DBE" w:rsidRDefault="004F2D20" w:rsidP="00736DBE">
      <w:pPr>
        <w:tabs>
          <w:tab w:val="left" w:pos="820"/>
          <w:tab w:val="left" w:pos="821"/>
        </w:tabs>
        <w:spacing w:line="480" w:lineRule="auto"/>
        <w:ind w:leftChars="720" w:left="1584" w:firstLine="822"/>
        <w:rPr>
          <w:sz w:val="24"/>
          <w:szCs w:val="24"/>
        </w:rPr>
      </w:pPr>
      <w:r w:rsidRPr="00736DBE">
        <w:rPr>
          <w:sz w:val="24"/>
          <w:szCs w:val="24"/>
        </w:rPr>
        <w:t>Esto quiere decir, y en relación con la cita anterior, que no se trata de enseñar matemáticas de buenas a primeras; sino, dejar que los niños las conozcan, las traten, aprendan a pensar, a resolver problemas, para finalmente apropiarse el sistema y con esto poder aprender las matemáticas de mejor manera.</w:t>
      </w:r>
    </w:p>
    <w:p w14:paraId="3B8808BA" w14:textId="77777777" w:rsidR="004F2D20" w:rsidRPr="00736DBE" w:rsidRDefault="004F2D20" w:rsidP="00736DBE">
      <w:pPr>
        <w:tabs>
          <w:tab w:val="left" w:pos="820"/>
          <w:tab w:val="left" w:pos="821"/>
        </w:tabs>
        <w:spacing w:line="480" w:lineRule="auto"/>
        <w:ind w:leftChars="720" w:left="1584" w:firstLine="822"/>
        <w:rPr>
          <w:sz w:val="24"/>
          <w:szCs w:val="24"/>
        </w:rPr>
      </w:pPr>
      <w:r w:rsidRPr="00736DBE">
        <w:rPr>
          <w:sz w:val="24"/>
          <w:szCs w:val="24"/>
        </w:rPr>
        <w:t xml:space="preserve">Una vez comprendido esto, podemos aplicarlo al número; pues no se trata de hacer que solo repita la numeración una y otra vez hasta memorizar, sino que se trata de que le encuentren una utilidad, que aprendan de una manera que les resulte fácil, divertida e interesante; sólo de esta manera se esforzarán realmente en aprender, y seguido de esto, aplicar los números en su vida diaria. </w:t>
      </w:r>
    </w:p>
    <w:p w14:paraId="24A19285" w14:textId="77777777" w:rsidR="004F2D20" w:rsidRPr="00736DBE" w:rsidRDefault="004F2D20" w:rsidP="00736DBE">
      <w:pPr>
        <w:tabs>
          <w:tab w:val="left" w:pos="820"/>
          <w:tab w:val="left" w:pos="821"/>
        </w:tabs>
        <w:spacing w:line="480" w:lineRule="auto"/>
        <w:ind w:leftChars="720" w:left="1584" w:firstLine="822"/>
        <w:rPr>
          <w:sz w:val="24"/>
          <w:szCs w:val="24"/>
        </w:rPr>
      </w:pPr>
      <w:r w:rsidRPr="00736DBE">
        <w:rPr>
          <w:sz w:val="24"/>
          <w:szCs w:val="24"/>
        </w:rPr>
        <w:t xml:space="preserve">Para lograr lo anterior, es necesario recordar que todo el aprendizaje aplicado en preescolar debe estar basado en experiencias reales, es decir, no solo enseñar por enseñar, sino, que sean cosas que el niño pueda ver en su día a día. </w:t>
      </w:r>
    </w:p>
    <w:p w14:paraId="537BC422" w14:textId="657ED0F4" w:rsidR="004F2D20" w:rsidRPr="00736DBE" w:rsidRDefault="004F2D20" w:rsidP="00736DBE">
      <w:pPr>
        <w:tabs>
          <w:tab w:val="left" w:pos="820"/>
          <w:tab w:val="left" w:pos="821"/>
        </w:tabs>
        <w:spacing w:line="480" w:lineRule="auto"/>
        <w:ind w:leftChars="720" w:left="1584" w:firstLine="822"/>
        <w:rPr>
          <w:sz w:val="24"/>
          <w:szCs w:val="24"/>
        </w:rPr>
      </w:pPr>
      <w:r w:rsidRPr="00736DBE">
        <w:rPr>
          <w:sz w:val="24"/>
          <w:szCs w:val="24"/>
        </w:rPr>
        <w:t>En el caso del pensamiento matemático, hay que “favorecer las situaciones que dan significado a los números en las cuales el alumno puede movilizarlos como recursos eficaces para resolver problemas” (Fernández, 1013)</w:t>
      </w:r>
    </w:p>
    <w:p w14:paraId="365D69DC" w14:textId="77777777" w:rsidR="00736DBE" w:rsidRPr="00736DBE" w:rsidRDefault="00736DBE" w:rsidP="00736DBE">
      <w:pPr>
        <w:tabs>
          <w:tab w:val="left" w:pos="820"/>
          <w:tab w:val="left" w:pos="821"/>
        </w:tabs>
        <w:spacing w:line="480" w:lineRule="auto"/>
        <w:ind w:leftChars="720" w:left="1584" w:firstLine="822"/>
        <w:rPr>
          <w:sz w:val="24"/>
          <w:szCs w:val="24"/>
        </w:rPr>
      </w:pPr>
      <w:r w:rsidRPr="00736DBE">
        <w:rPr>
          <w:sz w:val="24"/>
          <w:szCs w:val="24"/>
        </w:rPr>
        <w:t xml:space="preserve">Otra cosa que debemos tener siempre presente es que los niños son curiosos por naturaleza, por lo que cualquier actividad que elijamos para ellos, debe presentar un reto, algo complejo que ponga a prueba su conocimiento y capacidades; si tenemos su atención de esa manera, será mucho más sencillo llevar a cabo las demás estrategias para lograr un buen aprendizaje. </w:t>
      </w:r>
    </w:p>
    <w:p w14:paraId="4D231C46" w14:textId="28CC080C" w:rsidR="004F2D20" w:rsidRPr="00736DBE" w:rsidRDefault="00736DBE" w:rsidP="00736DBE">
      <w:pPr>
        <w:tabs>
          <w:tab w:val="left" w:pos="820"/>
          <w:tab w:val="left" w:pos="821"/>
        </w:tabs>
        <w:spacing w:line="480" w:lineRule="auto"/>
        <w:ind w:leftChars="720" w:left="1584" w:firstLine="822"/>
        <w:rPr>
          <w:sz w:val="24"/>
          <w:szCs w:val="24"/>
        </w:rPr>
      </w:pPr>
      <w:r w:rsidRPr="00736DBE">
        <w:rPr>
          <w:sz w:val="24"/>
          <w:szCs w:val="24"/>
        </w:rPr>
        <w:t>Para esto podemos hacer uso de diferentes herramientas; de esta manera, “el material debe estar disponible, pero serán las niñas y los niños quienes decidan cómo van a usarlo para resolver los problemas; asimismo, éstos deben dar oportunidad a la aparición de distintas formas espontáneas y personales de representaciones y soluciones que muestren el razonamiento que elaboran.” (Hernández, 2021)</w:t>
      </w:r>
    </w:p>
    <w:p w14:paraId="1A8725B1" w14:textId="3954C305" w:rsidR="006D2ADC" w:rsidRPr="00AE17BB" w:rsidRDefault="006D2ADC" w:rsidP="00AE17BB">
      <w:pPr>
        <w:tabs>
          <w:tab w:val="left" w:pos="820"/>
          <w:tab w:val="left" w:pos="821"/>
        </w:tabs>
        <w:spacing w:before="22" w:line="480" w:lineRule="auto"/>
        <w:ind w:right="720" w:firstLine="822"/>
        <w:rPr>
          <w:sz w:val="24"/>
          <w:szCs w:val="24"/>
        </w:rPr>
      </w:pPr>
      <w:r w:rsidRPr="00AE17BB">
        <w:rPr>
          <w:sz w:val="24"/>
          <w:szCs w:val="24"/>
        </w:rPr>
        <w:t>Conceptos para trabajar:</w:t>
      </w:r>
    </w:p>
    <w:p w14:paraId="2F5E78E8" w14:textId="77777777" w:rsidR="0090543F" w:rsidRPr="005C4890" w:rsidRDefault="0090543F" w:rsidP="00AE17BB">
      <w:pPr>
        <w:tabs>
          <w:tab w:val="left" w:pos="820"/>
          <w:tab w:val="left" w:pos="821"/>
        </w:tabs>
        <w:spacing w:before="22" w:line="480" w:lineRule="auto"/>
        <w:ind w:right="720" w:firstLine="822"/>
        <w:rPr>
          <w:sz w:val="24"/>
          <w:szCs w:val="24"/>
        </w:rPr>
      </w:pPr>
      <w:r w:rsidRPr="005C4890">
        <w:rPr>
          <w:sz w:val="24"/>
          <w:szCs w:val="24"/>
        </w:rPr>
        <w:t>Matemáticas:</w:t>
      </w:r>
    </w:p>
    <w:p w14:paraId="5EF04463" w14:textId="78067E6C" w:rsidR="009571DA" w:rsidRPr="00AE17BB" w:rsidRDefault="00207A14"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 xml:space="preserve"> </w:t>
      </w:r>
      <w:r w:rsidR="00CD00B9" w:rsidRPr="00AE17BB">
        <w:rPr>
          <w:sz w:val="24"/>
          <w:szCs w:val="24"/>
        </w:rPr>
        <w:t>“</w:t>
      </w:r>
      <w:r w:rsidRPr="00AE17BB">
        <w:rPr>
          <w:sz w:val="24"/>
          <w:szCs w:val="24"/>
        </w:rPr>
        <w:t>la</w:t>
      </w:r>
      <w:r w:rsidR="00143DB8" w:rsidRPr="00AE17BB">
        <w:rPr>
          <w:sz w:val="24"/>
          <w:szCs w:val="24"/>
        </w:rPr>
        <w:t xml:space="preserve"> ciencia que estudia las propiedades de los números y las</w:t>
      </w:r>
      <w:r w:rsidR="00BD32A7" w:rsidRPr="00AE17BB">
        <w:rPr>
          <w:sz w:val="24"/>
          <w:szCs w:val="24"/>
        </w:rPr>
        <w:t xml:space="preserve"> </w:t>
      </w:r>
      <w:r w:rsidRPr="00AE17BB">
        <w:rPr>
          <w:sz w:val="24"/>
          <w:szCs w:val="24"/>
        </w:rPr>
        <w:t>relaciones que</w:t>
      </w:r>
      <w:r w:rsidR="00143DB8" w:rsidRPr="00AE17BB">
        <w:rPr>
          <w:sz w:val="24"/>
          <w:szCs w:val="24"/>
        </w:rPr>
        <w:t xml:space="preserve"> se e</w:t>
      </w:r>
      <w:r w:rsidR="00BD32A7" w:rsidRPr="00AE17BB">
        <w:rPr>
          <w:sz w:val="24"/>
          <w:szCs w:val="24"/>
        </w:rPr>
        <w:t xml:space="preserve">stablecen entre ellos” </w:t>
      </w:r>
      <w:r w:rsidR="00DA6303" w:rsidRPr="00AE17BB">
        <w:rPr>
          <w:sz w:val="24"/>
          <w:szCs w:val="24"/>
        </w:rPr>
        <w:t>(</w:t>
      </w:r>
      <w:r w:rsidR="001D7A1E" w:rsidRPr="00AE17BB">
        <w:rPr>
          <w:sz w:val="24"/>
          <w:szCs w:val="24"/>
        </w:rPr>
        <w:t xml:space="preserve">UbaExactas, </w:t>
      </w:r>
      <w:r w:rsidR="0066201F" w:rsidRPr="00AE17BB">
        <w:rPr>
          <w:sz w:val="24"/>
          <w:szCs w:val="24"/>
        </w:rPr>
        <w:t>2022)</w:t>
      </w:r>
    </w:p>
    <w:p w14:paraId="7B223E12" w14:textId="24E31079" w:rsidR="00402833" w:rsidRPr="00AE17BB" w:rsidRDefault="00751359"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w:t>
      </w:r>
      <w:r w:rsidR="00402833" w:rsidRPr="00AE17BB">
        <w:rPr>
          <w:sz w:val="24"/>
          <w:szCs w:val="24"/>
        </w:rPr>
        <w:t>Conjunto de técnicas, métodos</w:t>
      </w:r>
      <w:r w:rsidR="00A41587" w:rsidRPr="00AE17BB">
        <w:rPr>
          <w:sz w:val="24"/>
          <w:szCs w:val="24"/>
        </w:rPr>
        <w:t xml:space="preserve"> y conceptos, mediante los cuales es posible analizar fenómenos y situaciones en contextos diversos; interpretar y procesar información</w:t>
      </w:r>
      <w:r w:rsidR="00172189" w:rsidRPr="00AE17BB">
        <w:rPr>
          <w:sz w:val="24"/>
          <w:szCs w:val="24"/>
        </w:rPr>
        <w:t>, tanto cuantitativa como cualitativa, identificar patrones y resolver problemas</w:t>
      </w:r>
      <w:r w:rsidR="00C749F6" w:rsidRPr="00AE17BB">
        <w:rPr>
          <w:sz w:val="24"/>
          <w:szCs w:val="24"/>
        </w:rPr>
        <w:t>.</w:t>
      </w:r>
      <w:r w:rsidR="00172189" w:rsidRPr="00AE17BB">
        <w:rPr>
          <w:sz w:val="24"/>
          <w:szCs w:val="24"/>
        </w:rPr>
        <w:t xml:space="preserve">” </w:t>
      </w:r>
      <w:r w:rsidR="0066201F" w:rsidRPr="00AE17BB">
        <w:rPr>
          <w:sz w:val="24"/>
          <w:szCs w:val="24"/>
        </w:rPr>
        <w:t>(S</w:t>
      </w:r>
      <w:r w:rsidR="00DF00CD" w:rsidRPr="00AE17BB">
        <w:rPr>
          <w:sz w:val="24"/>
          <w:szCs w:val="24"/>
        </w:rPr>
        <w:t>EP, 2017)</w:t>
      </w:r>
    </w:p>
    <w:p w14:paraId="2A30C52B" w14:textId="56F887DF" w:rsidR="00751359" w:rsidRPr="005C4890" w:rsidRDefault="00751359" w:rsidP="00AE17BB">
      <w:pPr>
        <w:tabs>
          <w:tab w:val="left" w:pos="820"/>
          <w:tab w:val="left" w:pos="821"/>
        </w:tabs>
        <w:spacing w:before="22" w:line="480" w:lineRule="auto"/>
        <w:ind w:right="720" w:firstLine="822"/>
        <w:rPr>
          <w:sz w:val="24"/>
          <w:szCs w:val="24"/>
        </w:rPr>
      </w:pPr>
      <w:r w:rsidRPr="005C4890">
        <w:rPr>
          <w:sz w:val="24"/>
          <w:szCs w:val="24"/>
        </w:rPr>
        <w:t>P</w:t>
      </w:r>
      <w:r w:rsidR="00D77334" w:rsidRPr="005C4890">
        <w:rPr>
          <w:sz w:val="24"/>
          <w:szCs w:val="24"/>
        </w:rPr>
        <w:t xml:space="preserve">ensamiento matemático </w:t>
      </w:r>
    </w:p>
    <w:p w14:paraId="2E555335" w14:textId="1B4D1E55" w:rsidR="000658AA" w:rsidRPr="00AE17BB" w:rsidRDefault="00751359"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E</w:t>
      </w:r>
      <w:r w:rsidR="00D77334" w:rsidRPr="00AE17BB">
        <w:rPr>
          <w:sz w:val="24"/>
          <w:szCs w:val="24"/>
        </w:rPr>
        <w:t>n el Programa de Aprendizajes Clave</w:t>
      </w:r>
      <w:r w:rsidR="000658AA" w:rsidRPr="00AE17BB">
        <w:rPr>
          <w:sz w:val="24"/>
          <w:szCs w:val="24"/>
        </w:rPr>
        <w:t xml:space="preserve"> (101</w:t>
      </w:r>
      <w:r w:rsidR="00020073" w:rsidRPr="00AE17BB">
        <w:rPr>
          <w:sz w:val="24"/>
          <w:szCs w:val="24"/>
        </w:rPr>
        <w:t>7</w:t>
      </w:r>
      <w:r w:rsidR="00365A4F" w:rsidRPr="00AE17BB">
        <w:rPr>
          <w:sz w:val="24"/>
          <w:szCs w:val="24"/>
        </w:rPr>
        <w:t>) se</w:t>
      </w:r>
      <w:r w:rsidR="00D77334" w:rsidRPr="00AE17BB">
        <w:rPr>
          <w:sz w:val="24"/>
          <w:szCs w:val="24"/>
        </w:rPr>
        <w:t xml:space="preserve"> define como</w:t>
      </w:r>
      <w:r w:rsidR="00AE3FE9" w:rsidRPr="00AE17BB">
        <w:rPr>
          <w:sz w:val="24"/>
          <w:szCs w:val="24"/>
        </w:rPr>
        <w:t xml:space="preserve">:” </w:t>
      </w:r>
      <w:r w:rsidR="001246EE" w:rsidRPr="00AE17BB">
        <w:rPr>
          <w:sz w:val="24"/>
          <w:szCs w:val="24"/>
        </w:rPr>
        <w:t xml:space="preserve">la forma de razonar que utilizan los matemáticos profesionales para resolver problemas provenientes de diversos </w:t>
      </w:r>
      <w:r w:rsidR="000658AA" w:rsidRPr="00AE17BB">
        <w:rPr>
          <w:sz w:val="24"/>
          <w:szCs w:val="24"/>
        </w:rPr>
        <w:t>contextos</w:t>
      </w:r>
      <w:r w:rsidR="001246EE" w:rsidRPr="00AE17BB">
        <w:rPr>
          <w:sz w:val="24"/>
          <w:szCs w:val="24"/>
        </w:rPr>
        <w:t xml:space="preserve"> (…)</w:t>
      </w:r>
      <w:r w:rsidR="008F14EF" w:rsidRPr="00AE17BB">
        <w:rPr>
          <w:sz w:val="24"/>
          <w:szCs w:val="24"/>
        </w:rPr>
        <w:t xml:space="preserve"> utilizando la metáfora de “pensar fuera de la caja</w:t>
      </w:r>
      <w:r w:rsidR="000658AA" w:rsidRPr="00AE17BB">
        <w:rPr>
          <w:sz w:val="24"/>
          <w:szCs w:val="24"/>
        </w:rPr>
        <w:t>,</w:t>
      </w:r>
      <w:r w:rsidR="008F14EF" w:rsidRPr="00AE17BB">
        <w:rPr>
          <w:sz w:val="24"/>
          <w:szCs w:val="24"/>
        </w:rPr>
        <w:t xml:space="preserve">” </w:t>
      </w:r>
      <w:r w:rsidR="000658AA" w:rsidRPr="00AE17BB">
        <w:rPr>
          <w:sz w:val="24"/>
          <w:szCs w:val="24"/>
        </w:rPr>
        <w:t xml:space="preserve"> que implica un razonamiento divergente, novedoso o </w:t>
      </w:r>
      <w:r w:rsidR="000658AA" w:rsidRPr="00AE17BB">
        <w:rPr>
          <w:sz w:val="24"/>
          <w:szCs w:val="24"/>
        </w:rPr>
        <w:lastRenderedPageBreak/>
        <w:t xml:space="preserve">creativo” </w:t>
      </w:r>
    </w:p>
    <w:p w14:paraId="169058AA" w14:textId="77777777" w:rsidR="00B51FB1" w:rsidRPr="00AE17BB" w:rsidRDefault="00B51FB1" w:rsidP="00AE17BB">
      <w:pPr>
        <w:tabs>
          <w:tab w:val="left" w:pos="820"/>
          <w:tab w:val="left" w:pos="821"/>
        </w:tabs>
        <w:spacing w:before="22" w:line="480" w:lineRule="auto"/>
        <w:ind w:right="720" w:firstLine="822"/>
        <w:rPr>
          <w:sz w:val="24"/>
          <w:szCs w:val="24"/>
        </w:rPr>
      </w:pPr>
    </w:p>
    <w:p w14:paraId="4F56AA52" w14:textId="7A46C776" w:rsidR="000658AA" w:rsidRPr="005C4890" w:rsidRDefault="00A160D4" w:rsidP="00AE17BB">
      <w:pPr>
        <w:tabs>
          <w:tab w:val="left" w:pos="820"/>
          <w:tab w:val="left" w:pos="821"/>
        </w:tabs>
        <w:spacing w:before="22" w:line="480" w:lineRule="auto"/>
        <w:ind w:right="720" w:firstLine="822"/>
        <w:rPr>
          <w:sz w:val="24"/>
          <w:szCs w:val="24"/>
        </w:rPr>
      </w:pPr>
      <w:r w:rsidRPr="005C4890">
        <w:rPr>
          <w:sz w:val="24"/>
          <w:szCs w:val="24"/>
        </w:rPr>
        <w:t>N</w:t>
      </w:r>
      <w:r w:rsidR="0027536E" w:rsidRPr="005C4890">
        <w:rPr>
          <w:sz w:val="24"/>
          <w:szCs w:val="24"/>
        </w:rPr>
        <w:t>úmero</w:t>
      </w:r>
    </w:p>
    <w:p w14:paraId="109E3AEA" w14:textId="1F3F0069" w:rsidR="00207A14" w:rsidRPr="00AE17BB" w:rsidRDefault="00E37F4F"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w:t>
      </w:r>
      <w:r w:rsidR="001053C9" w:rsidRPr="00AE17BB">
        <w:rPr>
          <w:sz w:val="24"/>
          <w:szCs w:val="24"/>
        </w:rPr>
        <w:t xml:space="preserve">Símbolo utilizado para designar cantidades, valores o entidades que se comportan como cantidades” </w:t>
      </w:r>
      <w:r w:rsidR="001E7A3E" w:rsidRPr="00AE17BB">
        <w:rPr>
          <w:sz w:val="24"/>
          <w:szCs w:val="24"/>
        </w:rPr>
        <w:t xml:space="preserve"> (Gutiérrez, </w:t>
      </w:r>
      <w:r w:rsidR="006C2CBF" w:rsidRPr="00AE17BB">
        <w:rPr>
          <w:sz w:val="24"/>
          <w:szCs w:val="24"/>
        </w:rPr>
        <w:t>2020)</w:t>
      </w:r>
    </w:p>
    <w:p w14:paraId="46D04EA6" w14:textId="125F80FD" w:rsidR="00511930" w:rsidRPr="00AE17BB" w:rsidRDefault="00511930"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Para Piaget</w:t>
      </w:r>
      <w:r w:rsidR="00E83546" w:rsidRPr="00AE17BB">
        <w:rPr>
          <w:sz w:val="24"/>
          <w:szCs w:val="24"/>
        </w:rPr>
        <w:t xml:space="preserve"> (1992)</w:t>
      </w:r>
      <w:r w:rsidR="006C2CBF" w:rsidRPr="00AE17BB">
        <w:rPr>
          <w:sz w:val="24"/>
          <w:szCs w:val="24"/>
        </w:rPr>
        <w:t xml:space="preserve">, citado en </w:t>
      </w:r>
      <w:r w:rsidR="008E4CBE" w:rsidRPr="00AE17BB">
        <w:rPr>
          <w:sz w:val="24"/>
          <w:szCs w:val="24"/>
        </w:rPr>
        <w:t>Sarmiento (2007)</w:t>
      </w:r>
      <w:r w:rsidRPr="00AE17BB">
        <w:rPr>
          <w:sz w:val="24"/>
          <w:szCs w:val="24"/>
        </w:rPr>
        <w:t xml:space="preserve">, el </w:t>
      </w:r>
      <w:r w:rsidR="00C1673C" w:rsidRPr="00AE17BB">
        <w:rPr>
          <w:sz w:val="24"/>
          <w:szCs w:val="24"/>
        </w:rPr>
        <w:t>número</w:t>
      </w:r>
      <w:r w:rsidRPr="00AE17BB">
        <w:rPr>
          <w:sz w:val="24"/>
          <w:szCs w:val="24"/>
        </w:rPr>
        <w:t xml:space="preserve"> no era un concepto fijo, sino que se </w:t>
      </w:r>
      <w:r w:rsidR="00C1673C" w:rsidRPr="00AE17BB">
        <w:rPr>
          <w:sz w:val="24"/>
          <w:szCs w:val="24"/>
        </w:rPr>
        <w:t>refiere</w:t>
      </w:r>
      <w:r w:rsidRPr="00AE17BB">
        <w:rPr>
          <w:sz w:val="24"/>
          <w:szCs w:val="24"/>
        </w:rPr>
        <w:t xml:space="preserve"> a todo el conjunto de habilidades adquiridas en el que podemos </w:t>
      </w:r>
      <w:r w:rsidR="00C1673C" w:rsidRPr="00AE17BB">
        <w:rPr>
          <w:sz w:val="24"/>
          <w:szCs w:val="24"/>
        </w:rPr>
        <w:t>aplicar</w:t>
      </w:r>
      <w:r w:rsidRPr="00AE17BB">
        <w:rPr>
          <w:sz w:val="24"/>
          <w:szCs w:val="24"/>
        </w:rPr>
        <w:t xml:space="preserve"> </w:t>
      </w:r>
      <w:r w:rsidR="00C1673C" w:rsidRPr="00AE17BB">
        <w:rPr>
          <w:sz w:val="24"/>
          <w:szCs w:val="24"/>
        </w:rPr>
        <w:t>el aprendizaje de este, es decir, el número en si no es un concepto, lo es el para que lo usamos</w:t>
      </w:r>
      <w:r w:rsidR="00C749F6" w:rsidRPr="00AE17BB">
        <w:rPr>
          <w:sz w:val="24"/>
          <w:szCs w:val="24"/>
        </w:rPr>
        <w:t>.</w:t>
      </w:r>
      <w:r w:rsidR="00D06266" w:rsidRPr="00AE17BB">
        <w:rPr>
          <w:sz w:val="24"/>
          <w:szCs w:val="24"/>
        </w:rPr>
        <w:t xml:space="preserve"> </w:t>
      </w:r>
    </w:p>
    <w:p w14:paraId="0E7F7882" w14:textId="1E97767F" w:rsidR="00A160D4" w:rsidRPr="005C4890" w:rsidRDefault="00986236" w:rsidP="00AE17BB">
      <w:pPr>
        <w:tabs>
          <w:tab w:val="left" w:pos="820"/>
          <w:tab w:val="left" w:pos="821"/>
        </w:tabs>
        <w:spacing w:before="22" w:line="480" w:lineRule="auto"/>
        <w:ind w:right="720" w:firstLine="822"/>
        <w:rPr>
          <w:sz w:val="24"/>
          <w:szCs w:val="24"/>
        </w:rPr>
      </w:pPr>
      <w:r w:rsidRPr="005C4890">
        <w:rPr>
          <w:sz w:val="24"/>
          <w:szCs w:val="24"/>
        </w:rPr>
        <w:t xml:space="preserve">Problemática: </w:t>
      </w:r>
    </w:p>
    <w:p w14:paraId="1676FEB1" w14:textId="11ED8177" w:rsidR="001C4B46" w:rsidRPr="00AE17BB" w:rsidRDefault="001C4B46"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Circunstancia en la que se genera un obstáculo al curso normal de las cosas (UNAD, 2010)</w:t>
      </w:r>
    </w:p>
    <w:p w14:paraId="5F8C7A3C" w14:textId="77777777" w:rsidR="00A81809" w:rsidRPr="00AE17BB" w:rsidRDefault="00A81809" w:rsidP="00AE17BB">
      <w:pPr>
        <w:pStyle w:val="Prrafodelista"/>
        <w:tabs>
          <w:tab w:val="left" w:pos="820"/>
          <w:tab w:val="left" w:pos="821"/>
        </w:tabs>
        <w:spacing w:before="22" w:line="480" w:lineRule="auto"/>
        <w:ind w:right="720" w:firstLine="822"/>
        <w:rPr>
          <w:sz w:val="24"/>
          <w:szCs w:val="24"/>
        </w:rPr>
      </w:pPr>
    </w:p>
    <w:p w14:paraId="61EBADDA" w14:textId="7210E50D" w:rsidR="00BC556F" w:rsidRPr="00AE17BB" w:rsidRDefault="003367B9" w:rsidP="00AE17BB">
      <w:pPr>
        <w:tabs>
          <w:tab w:val="left" w:pos="820"/>
          <w:tab w:val="left" w:pos="821"/>
        </w:tabs>
        <w:spacing w:before="22" w:line="480" w:lineRule="auto"/>
        <w:ind w:right="720" w:firstLine="822"/>
        <w:rPr>
          <w:sz w:val="24"/>
          <w:szCs w:val="24"/>
        </w:rPr>
      </w:pPr>
      <w:r w:rsidRPr="00AE17BB">
        <w:rPr>
          <w:sz w:val="24"/>
          <w:szCs w:val="24"/>
        </w:rPr>
        <w:t xml:space="preserve">Una vez aclarados los conceptos principales, pasaremos a </w:t>
      </w:r>
      <w:r w:rsidR="00F771BD" w:rsidRPr="00AE17BB">
        <w:rPr>
          <w:sz w:val="24"/>
          <w:szCs w:val="24"/>
        </w:rPr>
        <w:t>el inicio de todo</w:t>
      </w:r>
      <w:r w:rsidR="00BC556F" w:rsidRPr="00AE17BB">
        <w:rPr>
          <w:sz w:val="24"/>
          <w:szCs w:val="24"/>
        </w:rPr>
        <w:t xml:space="preserve">: cuando comienza el ciclo escolar, es nuestro trabajo realizar un diagnóstico a los niños, de esta manera estamos seguros de que es lo que ellos ya saben y que debemos enseñarles; una vez concluido el ciclo, </w:t>
      </w:r>
      <w:r w:rsidR="000246E2" w:rsidRPr="00AE17BB">
        <w:rPr>
          <w:sz w:val="24"/>
          <w:szCs w:val="24"/>
        </w:rPr>
        <w:t xml:space="preserve">se realiza una última evaluación, en la cual, se registra que tanto ha avanzado el niño, </w:t>
      </w:r>
      <w:r w:rsidR="00EA2BD9" w:rsidRPr="00AE17BB">
        <w:rPr>
          <w:sz w:val="24"/>
          <w:szCs w:val="24"/>
        </w:rPr>
        <w:t xml:space="preserve">y de esta manera, la siguiente educadora ya sabe por </w:t>
      </w:r>
      <w:r w:rsidR="005B3A1F" w:rsidRPr="00AE17BB">
        <w:rPr>
          <w:sz w:val="24"/>
          <w:szCs w:val="24"/>
        </w:rPr>
        <w:t>dónde</w:t>
      </w:r>
      <w:r w:rsidR="00EA2BD9" w:rsidRPr="00AE17BB">
        <w:rPr>
          <w:sz w:val="24"/>
          <w:szCs w:val="24"/>
        </w:rPr>
        <w:t xml:space="preserve"> comenzar</w:t>
      </w:r>
      <w:r w:rsidR="00C749F6" w:rsidRPr="00AE17BB">
        <w:rPr>
          <w:sz w:val="24"/>
          <w:szCs w:val="24"/>
        </w:rPr>
        <w:t>.</w:t>
      </w:r>
    </w:p>
    <w:p w14:paraId="3C8DF574" w14:textId="62B84B72" w:rsidR="00EA2BD9" w:rsidRPr="00AE17BB" w:rsidRDefault="00EA2BD9" w:rsidP="00AE17BB">
      <w:pPr>
        <w:tabs>
          <w:tab w:val="left" w:pos="820"/>
          <w:tab w:val="left" w:pos="821"/>
        </w:tabs>
        <w:spacing w:before="22" w:line="480" w:lineRule="auto"/>
        <w:ind w:right="720" w:firstLine="822"/>
        <w:rPr>
          <w:sz w:val="24"/>
          <w:szCs w:val="24"/>
        </w:rPr>
      </w:pPr>
      <w:r w:rsidRPr="00AE17BB">
        <w:rPr>
          <w:sz w:val="24"/>
          <w:szCs w:val="24"/>
        </w:rPr>
        <w:t xml:space="preserve">La cosa es, </w:t>
      </w:r>
      <w:r w:rsidR="005B3A1F" w:rsidRPr="00AE17BB">
        <w:rPr>
          <w:sz w:val="24"/>
          <w:szCs w:val="24"/>
        </w:rPr>
        <w:t>que,</w:t>
      </w:r>
      <w:r w:rsidRPr="00AE17BB">
        <w:rPr>
          <w:sz w:val="24"/>
          <w:szCs w:val="24"/>
        </w:rPr>
        <w:t xml:space="preserve"> durante este trayecto, se p</w:t>
      </w:r>
      <w:r w:rsidR="006C446B" w:rsidRPr="00AE17BB">
        <w:rPr>
          <w:sz w:val="24"/>
          <w:szCs w:val="24"/>
        </w:rPr>
        <w:t xml:space="preserve">ueden presentar algunas dificultades en el proceso de obtención de aprendizaje en los niños, </w:t>
      </w:r>
      <w:r w:rsidR="00B03C0F" w:rsidRPr="00AE17BB">
        <w:rPr>
          <w:sz w:val="24"/>
          <w:szCs w:val="24"/>
        </w:rPr>
        <w:t>tal puede ser el ca</w:t>
      </w:r>
      <w:r w:rsidR="00894CAE" w:rsidRPr="00AE17BB">
        <w:rPr>
          <w:sz w:val="24"/>
          <w:szCs w:val="24"/>
        </w:rPr>
        <w:t>s</w:t>
      </w:r>
      <w:r w:rsidR="00B03C0F" w:rsidRPr="00AE17BB">
        <w:rPr>
          <w:sz w:val="24"/>
          <w:szCs w:val="24"/>
        </w:rPr>
        <w:t>o de:</w:t>
      </w:r>
    </w:p>
    <w:p w14:paraId="0E06DD62" w14:textId="02865770" w:rsidR="00B03C0F" w:rsidRPr="00AE17BB" w:rsidRDefault="00894CAE"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Falta de atención</w:t>
      </w:r>
    </w:p>
    <w:p w14:paraId="2F373174" w14:textId="50EDACE3" w:rsidR="001F3CC6" w:rsidRPr="00AE17BB" w:rsidRDefault="00894CAE"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 xml:space="preserve">No comprender para que es necesario aprender y por lo tanto no </w:t>
      </w:r>
      <w:r w:rsidR="00837CD4" w:rsidRPr="00AE17BB">
        <w:rPr>
          <w:sz w:val="24"/>
          <w:szCs w:val="24"/>
        </w:rPr>
        <w:lastRenderedPageBreak/>
        <w:t>aplicarlo correctamente</w:t>
      </w:r>
    </w:p>
    <w:p w14:paraId="52DE6BF5" w14:textId="64F17E0D" w:rsidR="00837CD4" w:rsidRPr="00AE17BB" w:rsidRDefault="0003438D"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Falta de motivación en algún aspecto</w:t>
      </w:r>
    </w:p>
    <w:p w14:paraId="1F7DAEBD" w14:textId="791FA499" w:rsidR="0003438D" w:rsidRPr="00AE17BB" w:rsidRDefault="0003438D"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Falta de apoyo en casa</w:t>
      </w:r>
    </w:p>
    <w:p w14:paraId="18A2AA42" w14:textId="573843D8" w:rsidR="00A70A70" w:rsidRPr="00AE17BB" w:rsidRDefault="001F3CC6"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Problemas emocionales</w:t>
      </w:r>
    </w:p>
    <w:p w14:paraId="248FA5CA" w14:textId="1A569D9B" w:rsidR="00306338" w:rsidRPr="00AE17BB" w:rsidRDefault="00306338"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 xml:space="preserve">Dificultades en el aprendizaje </w:t>
      </w:r>
    </w:p>
    <w:p w14:paraId="07E908C5" w14:textId="7103AD67" w:rsidR="00306338" w:rsidRPr="00AE17BB" w:rsidRDefault="006571BF" w:rsidP="00AE17BB">
      <w:pPr>
        <w:pStyle w:val="Prrafodelista"/>
        <w:numPr>
          <w:ilvl w:val="0"/>
          <w:numId w:val="1"/>
        </w:numPr>
        <w:tabs>
          <w:tab w:val="left" w:pos="820"/>
          <w:tab w:val="left" w:pos="821"/>
        </w:tabs>
        <w:spacing w:before="22" w:line="480" w:lineRule="auto"/>
        <w:ind w:right="720" w:firstLine="822"/>
        <w:rPr>
          <w:sz w:val="24"/>
          <w:szCs w:val="24"/>
        </w:rPr>
      </w:pPr>
      <w:r w:rsidRPr="00AE17BB">
        <w:rPr>
          <w:sz w:val="24"/>
          <w:szCs w:val="24"/>
        </w:rPr>
        <w:t>No aprende por simple gusto y falta de interés…</w:t>
      </w:r>
    </w:p>
    <w:p w14:paraId="40E3F98C" w14:textId="09A89AD1" w:rsidR="00993C5C" w:rsidRPr="00AE17BB" w:rsidRDefault="006571BF" w:rsidP="00AE17BB">
      <w:pPr>
        <w:tabs>
          <w:tab w:val="left" w:pos="820"/>
          <w:tab w:val="left" w:pos="821"/>
        </w:tabs>
        <w:spacing w:before="22" w:line="480" w:lineRule="auto"/>
        <w:ind w:right="720" w:firstLine="822"/>
        <w:rPr>
          <w:sz w:val="24"/>
          <w:szCs w:val="24"/>
        </w:rPr>
      </w:pPr>
      <w:r w:rsidRPr="00AE17BB">
        <w:rPr>
          <w:sz w:val="24"/>
          <w:szCs w:val="24"/>
        </w:rPr>
        <w:t xml:space="preserve">La razones pueden ser muchas, y este documento se encargará de esclarecer algunas de estas, así como dar una serie de posibles soluciones para tratarlas y lograr el mayor </w:t>
      </w:r>
      <w:r w:rsidR="005B3A7C" w:rsidRPr="00AE17BB">
        <w:rPr>
          <w:sz w:val="24"/>
          <w:szCs w:val="24"/>
        </w:rPr>
        <w:t>aprendizaje</w:t>
      </w:r>
      <w:r w:rsidRPr="00AE17BB">
        <w:rPr>
          <w:sz w:val="24"/>
          <w:szCs w:val="24"/>
        </w:rPr>
        <w:t xml:space="preserve"> de manera general</w:t>
      </w:r>
      <w:r w:rsidR="005B3A7C" w:rsidRPr="00AE17BB">
        <w:rPr>
          <w:sz w:val="24"/>
          <w:szCs w:val="24"/>
        </w:rPr>
        <w:t xml:space="preserve"> en el grupo que trabajemos</w:t>
      </w:r>
      <w:r w:rsidR="00C749F6" w:rsidRPr="00AE17BB">
        <w:rPr>
          <w:sz w:val="24"/>
          <w:szCs w:val="24"/>
        </w:rPr>
        <w:t>.</w:t>
      </w:r>
    </w:p>
    <w:p w14:paraId="74B2EDBB" w14:textId="77777777" w:rsidR="00231959" w:rsidRPr="00AE17BB" w:rsidRDefault="00231959" w:rsidP="00D444EE">
      <w:pPr>
        <w:tabs>
          <w:tab w:val="left" w:pos="820"/>
          <w:tab w:val="left" w:pos="821"/>
        </w:tabs>
        <w:spacing w:before="22" w:line="480" w:lineRule="auto"/>
        <w:ind w:right="101"/>
        <w:rPr>
          <w:sz w:val="24"/>
          <w:szCs w:val="24"/>
        </w:rPr>
      </w:pPr>
    </w:p>
    <w:p w14:paraId="7D3C8E8F" w14:textId="769AAB38" w:rsidR="00325288" w:rsidRPr="00AE17BB" w:rsidRDefault="003B28B9" w:rsidP="00E83546">
      <w:pPr>
        <w:tabs>
          <w:tab w:val="left" w:pos="820"/>
          <w:tab w:val="left" w:pos="821"/>
        </w:tabs>
        <w:spacing w:before="22" w:line="480" w:lineRule="auto"/>
        <w:ind w:right="720"/>
        <w:rPr>
          <w:sz w:val="24"/>
          <w:szCs w:val="24"/>
        </w:rPr>
      </w:pPr>
      <w:r w:rsidRPr="00AE17BB">
        <w:rPr>
          <w:sz w:val="24"/>
          <w:szCs w:val="24"/>
        </w:rPr>
        <w:t xml:space="preserve">A pesar de que el objetivo es proporcionar diversas </w:t>
      </w:r>
      <w:r w:rsidR="0039677A" w:rsidRPr="00AE17BB">
        <w:rPr>
          <w:sz w:val="24"/>
          <w:szCs w:val="24"/>
        </w:rPr>
        <w:t>estr</w:t>
      </w:r>
      <w:r w:rsidR="00F41F24" w:rsidRPr="00AE17BB">
        <w:rPr>
          <w:sz w:val="24"/>
          <w:szCs w:val="24"/>
        </w:rPr>
        <w:t>ate</w:t>
      </w:r>
      <w:r w:rsidR="0039677A" w:rsidRPr="00AE17BB">
        <w:rPr>
          <w:sz w:val="24"/>
          <w:szCs w:val="24"/>
        </w:rPr>
        <w:t xml:space="preserve">gias para enseñar a los alumnos, debemos tener en cuenta que muchas </w:t>
      </w:r>
      <w:r w:rsidR="002D25DA" w:rsidRPr="00AE17BB">
        <w:rPr>
          <w:sz w:val="24"/>
          <w:szCs w:val="24"/>
        </w:rPr>
        <w:t xml:space="preserve">será necesario </w:t>
      </w:r>
      <w:r w:rsidR="005B7E5F" w:rsidRPr="00AE17BB">
        <w:rPr>
          <w:sz w:val="24"/>
          <w:szCs w:val="24"/>
        </w:rPr>
        <w:t xml:space="preserve">realizar </w:t>
      </w:r>
      <w:r w:rsidR="0039677A" w:rsidRPr="00AE17BB">
        <w:rPr>
          <w:sz w:val="24"/>
          <w:szCs w:val="24"/>
        </w:rPr>
        <w:t>modificaciones</w:t>
      </w:r>
      <w:r w:rsidR="005B7E5F" w:rsidRPr="00AE17BB">
        <w:rPr>
          <w:sz w:val="24"/>
          <w:szCs w:val="24"/>
        </w:rPr>
        <w:t xml:space="preserve"> </w:t>
      </w:r>
      <w:r w:rsidR="0039677A" w:rsidRPr="00AE17BB">
        <w:rPr>
          <w:sz w:val="24"/>
          <w:szCs w:val="24"/>
        </w:rPr>
        <w:t>pues</w:t>
      </w:r>
      <w:r w:rsidR="00F41F24" w:rsidRPr="00AE17BB">
        <w:rPr>
          <w:sz w:val="24"/>
          <w:szCs w:val="24"/>
        </w:rPr>
        <w:t xml:space="preserve">, “cada niño aprende de una manera distinta; el proceso de aprendizaje es único, no se puede transferir de una persona a otra” </w:t>
      </w:r>
      <w:r w:rsidR="007C1F6B" w:rsidRPr="00AE17BB">
        <w:rPr>
          <w:sz w:val="24"/>
          <w:szCs w:val="24"/>
        </w:rPr>
        <w:t xml:space="preserve">(Sarmiento, 2007) </w:t>
      </w:r>
      <w:r w:rsidR="00325288" w:rsidRPr="00AE17BB">
        <w:rPr>
          <w:sz w:val="24"/>
          <w:szCs w:val="24"/>
        </w:rPr>
        <w:t xml:space="preserve">esto es, que las estrategias y maneras de enseñanza funcionan de manera general, sin embargo no está de más echar mano de </w:t>
      </w:r>
      <w:r w:rsidR="00044F9C" w:rsidRPr="00AE17BB">
        <w:rPr>
          <w:sz w:val="24"/>
          <w:szCs w:val="24"/>
        </w:rPr>
        <w:t>un par de conocimientos propios</w:t>
      </w:r>
      <w:r w:rsidR="00C749F6" w:rsidRPr="00AE17BB">
        <w:rPr>
          <w:sz w:val="24"/>
          <w:szCs w:val="24"/>
        </w:rPr>
        <w:t>.</w:t>
      </w:r>
    </w:p>
    <w:p w14:paraId="7C7881B0" w14:textId="36142863" w:rsidR="00044F9C" w:rsidRPr="00AE17BB" w:rsidRDefault="00044F9C" w:rsidP="00E83546">
      <w:pPr>
        <w:tabs>
          <w:tab w:val="left" w:pos="820"/>
          <w:tab w:val="left" w:pos="821"/>
        </w:tabs>
        <w:spacing w:before="22" w:line="480" w:lineRule="auto"/>
        <w:ind w:right="720"/>
        <w:rPr>
          <w:sz w:val="24"/>
          <w:szCs w:val="24"/>
        </w:rPr>
      </w:pPr>
    </w:p>
    <w:p w14:paraId="3E5E23B9" w14:textId="078FC153" w:rsidR="00044F9C" w:rsidRPr="00AE17BB" w:rsidRDefault="00797DBE" w:rsidP="00E83546">
      <w:pPr>
        <w:tabs>
          <w:tab w:val="left" w:pos="820"/>
          <w:tab w:val="left" w:pos="821"/>
        </w:tabs>
        <w:spacing w:before="22" w:line="480" w:lineRule="auto"/>
        <w:ind w:right="720"/>
        <w:rPr>
          <w:sz w:val="24"/>
          <w:szCs w:val="24"/>
        </w:rPr>
      </w:pPr>
      <w:r w:rsidRPr="00AE17BB">
        <w:rPr>
          <w:sz w:val="24"/>
          <w:szCs w:val="24"/>
        </w:rPr>
        <w:t>Ahora bien, ¿de qué manera podemos aplicar estas estrategias?</w:t>
      </w:r>
    </w:p>
    <w:p w14:paraId="30F851A3" w14:textId="00E1E0E4" w:rsidR="00797DBE" w:rsidRPr="00AE17BB" w:rsidRDefault="00797DBE" w:rsidP="00E83546">
      <w:pPr>
        <w:tabs>
          <w:tab w:val="left" w:pos="820"/>
          <w:tab w:val="left" w:pos="821"/>
        </w:tabs>
        <w:spacing w:before="22" w:line="480" w:lineRule="auto"/>
        <w:ind w:right="720"/>
        <w:rPr>
          <w:sz w:val="24"/>
          <w:szCs w:val="24"/>
        </w:rPr>
      </w:pPr>
      <w:r w:rsidRPr="00AE17BB">
        <w:rPr>
          <w:sz w:val="24"/>
          <w:szCs w:val="24"/>
        </w:rPr>
        <w:t xml:space="preserve">Todos sabemos que la base de nuestra enseñanza es nuestra planeación, que se debe prestar a ser </w:t>
      </w:r>
      <w:r w:rsidR="00E01C13" w:rsidRPr="00AE17BB">
        <w:rPr>
          <w:sz w:val="24"/>
          <w:szCs w:val="24"/>
        </w:rPr>
        <w:t xml:space="preserve">flexible, por lo que podemos modificarla cuantas veces haga falta para lograr nuestro objetivo, el cual es cumplir de la manera </w:t>
      </w:r>
      <w:r w:rsidR="00853B8A" w:rsidRPr="00AE17BB">
        <w:rPr>
          <w:sz w:val="24"/>
          <w:szCs w:val="24"/>
        </w:rPr>
        <w:t>más</w:t>
      </w:r>
      <w:r w:rsidR="00E01C13" w:rsidRPr="00AE17BB">
        <w:rPr>
          <w:sz w:val="24"/>
          <w:szCs w:val="24"/>
        </w:rPr>
        <w:t xml:space="preserve"> completa posible con el aprendizaje esperado</w:t>
      </w:r>
      <w:r w:rsidR="00C749F6" w:rsidRPr="00AE17BB">
        <w:rPr>
          <w:sz w:val="24"/>
          <w:szCs w:val="24"/>
        </w:rPr>
        <w:t>.</w:t>
      </w:r>
      <w:r w:rsidR="00E83546" w:rsidRPr="00AE17BB">
        <w:rPr>
          <w:sz w:val="24"/>
          <w:szCs w:val="24"/>
        </w:rPr>
        <w:br/>
      </w:r>
    </w:p>
    <w:p w14:paraId="6F8C73FF" w14:textId="05F10F50" w:rsidR="00F20584" w:rsidRPr="00AE17BB" w:rsidRDefault="00F20584" w:rsidP="00E83546">
      <w:pPr>
        <w:tabs>
          <w:tab w:val="left" w:pos="820"/>
          <w:tab w:val="left" w:pos="821"/>
        </w:tabs>
        <w:spacing w:before="22" w:line="480" w:lineRule="auto"/>
        <w:ind w:right="720"/>
        <w:rPr>
          <w:sz w:val="24"/>
          <w:szCs w:val="24"/>
        </w:rPr>
      </w:pPr>
      <w:r w:rsidRPr="00AE17BB">
        <w:rPr>
          <w:sz w:val="24"/>
          <w:szCs w:val="24"/>
        </w:rPr>
        <w:lastRenderedPageBreak/>
        <w:t xml:space="preserve">Una vez elaborada nuestra planeación, y según lo que sabemos de nuestros alumnos, es necesario aplicar las actividades de distintas maneras según observemos si logra o no cumplir su </w:t>
      </w:r>
      <w:r w:rsidR="00E16146" w:rsidRPr="00AE17BB">
        <w:rPr>
          <w:sz w:val="24"/>
          <w:szCs w:val="24"/>
        </w:rPr>
        <w:t>propósito</w:t>
      </w:r>
      <w:r w:rsidRPr="00AE17BB">
        <w:rPr>
          <w:sz w:val="24"/>
          <w:szCs w:val="24"/>
        </w:rPr>
        <w:t xml:space="preserve">, ya que no solo se trata de enseñar por enseñar, sino también debemos analizar el tipo de aprendizaje de nuestros alumnos, </w:t>
      </w:r>
      <w:r w:rsidR="00E16146" w:rsidRPr="00AE17BB">
        <w:rPr>
          <w:sz w:val="24"/>
          <w:szCs w:val="24"/>
        </w:rPr>
        <w:t xml:space="preserve">si es algo que les llama la atención y de </w:t>
      </w:r>
      <w:r w:rsidR="00853B8A" w:rsidRPr="00AE17BB">
        <w:rPr>
          <w:sz w:val="24"/>
          <w:szCs w:val="24"/>
        </w:rPr>
        <w:t>qué</w:t>
      </w:r>
      <w:r w:rsidR="00E16146" w:rsidRPr="00AE17BB">
        <w:rPr>
          <w:sz w:val="24"/>
          <w:szCs w:val="24"/>
        </w:rPr>
        <w:t xml:space="preserve"> manera podemos motivarlos a seguir participando (esto mediante estrategias como la competencia, </w:t>
      </w:r>
      <w:r w:rsidR="00D06266" w:rsidRPr="00AE17BB">
        <w:rPr>
          <w:sz w:val="24"/>
          <w:szCs w:val="24"/>
        </w:rPr>
        <w:t>utilizando una especie de motivación, o simplemente proporcionando material lo suficientemente llamativo para ayudarlos a lograr su aprendizaje completo</w:t>
      </w:r>
      <w:r w:rsidR="00C749F6" w:rsidRPr="00AE17BB">
        <w:rPr>
          <w:sz w:val="24"/>
          <w:szCs w:val="24"/>
        </w:rPr>
        <w:t>.</w:t>
      </w:r>
      <w:r w:rsidR="00D06266" w:rsidRPr="00AE17BB">
        <w:rPr>
          <w:sz w:val="24"/>
          <w:szCs w:val="24"/>
        </w:rPr>
        <w:t>)</w:t>
      </w:r>
    </w:p>
    <w:p w14:paraId="2E882D16" w14:textId="611B5BFD" w:rsidR="003A2D02" w:rsidRDefault="002613BA">
      <w:pPr>
        <w:rPr>
          <w:sz w:val="24"/>
          <w:szCs w:val="24"/>
        </w:rPr>
      </w:pPr>
      <w:r w:rsidRPr="00AE17BB">
        <w:rPr>
          <w:sz w:val="24"/>
          <w:szCs w:val="24"/>
        </w:rPr>
        <w:br w:type="page"/>
      </w:r>
    </w:p>
    <w:p w14:paraId="2C5E376D" w14:textId="529A7935" w:rsidR="00785E3B" w:rsidRDefault="00785E3B" w:rsidP="0028146B">
      <w:pPr>
        <w:tabs>
          <w:tab w:val="left" w:pos="821"/>
        </w:tabs>
        <w:spacing w:after="480"/>
        <w:jc w:val="center"/>
        <w:rPr>
          <w:b/>
          <w:bCs/>
          <w:sz w:val="28"/>
          <w:szCs w:val="28"/>
          <w:lang w:val="es-MX"/>
        </w:rPr>
      </w:pPr>
      <w:r w:rsidRPr="00785E3B">
        <w:rPr>
          <w:b/>
          <w:bCs/>
          <w:sz w:val="28"/>
          <w:szCs w:val="28"/>
          <w:lang w:val="es-MX"/>
        </w:rPr>
        <w:lastRenderedPageBreak/>
        <w:t>Metodología</w:t>
      </w:r>
    </w:p>
    <w:p w14:paraId="0B28D2AE" w14:textId="77777777" w:rsidR="00785E3B" w:rsidRPr="00785E3B" w:rsidRDefault="00785E3B" w:rsidP="00785E3B">
      <w:pPr>
        <w:tabs>
          <w:tab w:val="left" w:pos="821"/>
        </w:tabs>
        <w:spacing w:before="22"/>
        <w:ind w:left="820" w:right="720"/>
        <w:jc w:val="center"/>
        <w:rPr>
          <w:b/>
          <w:bCs/>
          <w:sz w:val="28"/>
          <w:szCs w:val="28"/>
          <w:lang w:val="es-MX"/>
        </w:rPr>
      </w:pPr>
    </w:p>
    <w:p w14:paraId="35810E31" w14:textId="028E1E5B" w:rsidR="00785E3B" w:rsidRDefault="00785E3B" w:rsidP="00785E3B">
      <w:pPr>
        <w:tabs>
          <w:tab w:val="left" w:pos="821"/>
        </w:tabs>
        <w:spacing w:before="22" w:line="480" w:lineRule="auto"/>
        <w:ind w:left="720" w:right="720" w:firstLine="822"/>
        <w:rPr>
          <w:sz w:val="24"/>
          <w:szCs w:val="24"/>
        </w:rPr>
      </w:pPr>
      <w:r>
        <w:rPr>
          <w:sz w:val="24"/>
          <w:szCs w:val="24"/>
        </w:rPr>
        <w:t>Tipo de investigación: Estudio fenomenológico</w:t>
      </w:r>
    </w:p>
    <w:p w14:paraId="212F3D5C" w14:textId="7B048E35" w:rsidR="009952A6" w:rsidRDefault="009952A6" w:rsidP="00785E3B">
      <w:pPr>
        <w:tabs>
          <w:tab w:val="left" w:pos="821"/>
        </w:tabs>
        <w:spacing w:before="22" w:line="480" w:lineRule="auto"/>
        <w:ind w:left="720" w:right="720" w:firstLine="822"/>
        <w:rPr>
          <w:sz w:val="24"/>
          <w:szCs w:val="24"/>
        </w:rPr>
      </w:pPr>
      <w:r>
        <w:rPr>
          <w:sz w:val="24"/>
          <w:szCs w:val="24"/>
        </w:rPr>
        <w:t>“Ya que su objetivo principal es explorar, describir y comprender las experiencias de un determinado grupo”</w:t>
      </w:r>
      <w:r w:rsidR="00A82908">
        <w:rPr>
          <w:sz w:val="24"/>
          <w:szCs w:val="24"/>
        </w:rPr>
        <w:t xml:space="preserve"> </w:t>
      </w:r>
      <w:r w:rsidR="00967AAD">
        <w:rPr>
          <w:sz w:val="24"/>
          <w:szCs w:val="24"/>
        </w:rPr>
        <w:t>(Leal, 2000)</w:t>
      </w:r>
    </w:p>
    <w:p w14:paraId="330A2D1E" w14:textId="77777777" w:rsidR="00785E3B" w:rsidRDefault="00785E3B" w:rsidP="00785E3B">
      <w:pPr>
        <w:tabs>
          <w:tab w:val="left" w:pos="821"/>
        </w:tabs>
        <w:spacing w:before="22" w:line="480" w:lineRule="auto"/>
        <w:ind w:left="720" w:right="720" w:firstLine="822"/>
        <w:rPr>
          <w:sz w:val="24"/>
          <w:szCs w:val="24"/>
        </w:rPr>
      </w:pPr>
      <w:r>
        <w:rPr>
          <w:sz w:val="24"/>
          <w:szCs w:val="24"/>
        </w:rPr>
        <w:t>Se aplicará una entrevista a los padres de familia con el objetivo de obtener información acerca del apoyo que el niño recibe en casa para lograr la obtención del aprendizaje del número.</w:t>
      </w:r>
    </w:p>
    <w:p w14:paraId="28719E08" w14:textId="77777777" w:rsidR="00785E3B" w:rsidRDefault="00785E3B" w:rsidP="00785E3B">
      <w:pPr>
        <w:tabs>
          <w:tab w:val="left" w:pos="821"/>
        </w:tabs>
        <w:spacing w:before="22" w:line="480" w:lineRule="auto"/>
        <w:ind w:left="720" w:right="720" w:firstLine="822"/>
        <w:rPr>
          <w:sz w:val="24"/>
          <w:szCs w:val="24"/>
        </w:rPr>
      </w:pPr>
      <w:r>
        <w:rPr>
          <w:sz w:val="24"/>
          <w:szCs w:val="24"/>
        </w:rPr>
        <w:t>Será aplicada de forma física, llevándola el martes 22 de noviembre, ya que al haber evento será necesaria la presencia de los padres en el jardín, por lo que su aplicación se facilitará; en caso necesario, se entregará el miércoles para ser recogida el jueves.</w:t>
      </w:r>
    </w:p>
    <w:p w14:paraId="29C87359" w14:textId="77777777" w:rsidR="00785E3B" w:rsidRDefault="00785E3B" w:rsidP="00785E3B">
      <w:pPr>
        <w:spacing w:line="480" w:lineRule="auto"/>
        <w:ind w:left="720" w:firstLine="822"/>
        <w:rPr>
          <w:sz w:val="24"/>
          <w:szCs w:val="24"/>
        </w:rPr>
      </w:pPr>
    </w:p>
    <w:p w14:paraId="09FDDA07" w14:textId="77777777" w:rsidR="00785E3B" w:rsidRDefault="00785E3B" w:rsidP="00785E3B">
      <w:pPr>
        <w:spacing w:line="480" w:lineRule="auto"/>
        <w:ind w:left="720" w:firstLine="822"/>
        <w:rPr>
          <w:sz w:val="24"/>
          <w:szCs w:val="24"/>
        </w:rPr>
      </w:pPr>
      <w:r>
        <w:rPr>
          <w:sz w:val="24"/>
          <w:szCs w:val="24"/>
        </w:rPr>
        <w:t>Por otra parte, se utilizará la estrategia de análisis del ambiente físico en el aula de clases, apoyándome en rúbricas elaboradas específicamente para analizar el avance que los alumnos puedan tener una vez aplicadas las actividades.</w:t>
      </w:r>
    </w:p>
    <w:p w14:paraId="6AA1F6F6" w14:textId="77777777" w:rsidR="00785E3B" w:rsidRDefault="00785E3B" w:rsidP="00785E3B">
      <w:pPr>
        <w:spacing w:line="480" w:lineRule="auto"/>
        <w:ind w:left="720" w:firstLine="822"/>
        <w:rPr>
          <w:sz w:val="24"/>
          <w:szCs w:val="24"/>
        </w:rPr>
      </w:pPr>
      <w:r>
        <w:rPr>
          <w:sz w:val="24"/>
          <w:szCs w:val="24"/>
        </w:rPr>
        <w:t>Estas serán aplicadas a los alumnos en el aula de clases durante la semana y dependiendo de las actividades.</w:t>
      </w:r>
    </w:p>
    <w:p w14:paraId="628C32F3" w14:textId="77777777" w:rsidR="00785E3B" w:rsidRDefault="00785E3B" w:rsidP="00785E3B">
      <w:pPr>
        <w:spacing w:line="480" w:lineRule="auto"/>
        <w:ind w:left="720" w:firstLine="822"/>
        <w:rPr>
          <w:sz w:val="24"/>
          <w:szCs w:val="24"/>
        </w:rPr>
      </w:pPr>
    </w:p>
    <w:p w14:paraId="378B9096" w14:textId="77777777" w:rsidR="00785E3B" w:rsidRDefault="00785E3B" w:rsidP="00785E3B">
      <w:pPr>
        <w:spacing w:line="480" w:lineRule="auto"/>
        <w:ind w:left="720" w:firstLine="822"/>
        <w:rPr>
          <w:sz w:val="24"/>
          <w:szCs w:val="24"/>
        </w:rPr>
      </w:pPr>
      <w:r>
        <w:rPr>
          <w:sz w:val="24"/>
          <w:szCs w:val="24"/>
        </w:rPr>
        <w:t>La información obtenida se analizará realizando comparaciones al inicio de la jornada de prácticas contra el último día, y, en caso necesario se hará una evaluación intermedia a las dos semanas de prácticas.</w:t>
      </w:r>
    </w:p>
    <w:p w14:paraId="1C860A44" w14:textId="79585A76" w:rsidR="00785E3B" w:rsidRPr="00CD2C0D" w:rsidRDefault="00785E3B" w:rsidP="00CD2C0D">
      <w:pPr>
        <w:spacing w:line="480" w:lineRule="auto"/>
        <w:ind w:left="720" w:firstLine="822"/>
        <w:rPr>
          <w:sz w:val="24"/>
          <w:szCs w:val="24"/>
        </w:rPr>
      </w:pPr>
      <w:r>
        <w:rPr>
          <w:sz w:val="24"/>
          <w:szCs w:val="24"/>
        </w:rPr>
        <w:t>Por otro lado, la entrevista a los padres nos ayudará a descartar el que el niño sea o no motivado en casa para aprender, que se le preste la suficiente atención a su aprendizaje o si ya es algo más neuronal.</w:t>
      </w:r>
    </w:p>
    <w:p w14:paraId="3F9CDFF4" w14:textId="77777777" w:rsidR="009803F9" w:rsidRDefault="009803F9">
      <w:pPr>
        <w:rPr>
          <w:b/>
          <w:bCs/>
          <w:sz w:val="28"/>
          <w:szCs w:val="28"/>
        </w:rPr>
      </w:pPr>
      <w:r>
        <w:rPr>
          <w:b/>
          <w:bCs/>
          <w:sz w:val="28"/>
          <w:szCs w:val="28"/>
        </w:rPr>
        <w:lastRenderedPageBreak/>
        <w:br w:type="page"/>
      </w:r>
    </w:p>
    <w:p w14:paraId="5CEC4E6A" w14:textId="20783BDA" w:rsidR="00162E8C" w:rsidRDefault="00F63DBB" w:rsidP="0028146B">
      <w:pPr>
        <w:pStyle w:val="Prrafodelista"/>
        <w:spacing w:after="480" w:line="480" w:lineRule="auto"/>
        <w:ind w:left="0" w:firstLine="0"/>
        <w:jc w:val="center"/>
        <w:rPr>
          <w:b/>
          <w:bCs/>
          <w:sz w:val="28"/>
          <w:szCs w:val="28"/>
        </w:rPr>
      </w:pPr>
      <w:r>
        <w:rPr>
          <w:b/>
          <w:bCs/>
          <w:sz w:val="28"/>
          <w:szCs w:val="28"/>
        </w:rPr>
        <w:t>R</w:t>
      </w:r>
      <w:r w:rsidR="00162E8C" w:rsidRPr="00162E8C">
        <w:rPr>
          <w:b/>
          <w:bCs/>
          <w:sz w:val="28"/>
          <w:szCs w:val="28"/>
        </w:rPr>
        <w:t>esultados</w:t>
      </w:r>
    </w:p>
    <w:p w14:paraId="5D6DCD79" w14:textId="7C9E23BC" w:rsidR="00162E8C" w:rsidRDefault="00EA4B6F" w:rsidP="001008CC">
      <w:pPr>
        <w:spacing w:line="480" w:lineRule="auto"/>
        <w:ind w:left="720" w:right="720" w:firstLine="720"/>
        <w:rPr>
          <w:sz w:val="24"/>
          <w:szCs w:val="24"/>
        </w:rPr>
      </w:pPr>
      <w:r>
        <w:rPr>
          <w:sz w:val="24"/>
          <w:szCs w:val="24"/>
        </w:rPr>
        <w:t xml:space="preserve">Al inicio del presente documento, se hizo énfasis en algunas preguntas que se resolverían con </w:t>
      </w:r>
      <w:r w:rsidR="00867E4C">
        <w:rPr>
          <w:sz w:val="24"/>
          <w:szCs w:val="24"/>
        </w:rPr>
        <w:t xml:space="preserve">la realización y estudio </w:t>
      </w:r>
      <w:r w:rsidR="0000364E">
        <w:rPr>
          <w:sz w:val="24"/>
          <w:szCs w:val="24"/>
        </w:rPr>
        <w:t>de esta investigación:</w:t>
      </w:r>
    </w:p>
    <w:p w14:paraId="4B66AE32" w14:textId="0AA9EF09" w:rsidR="0000364E" w:rsidRDefault="00CB1CB5" w:rsidP="001008CC">
      <w:pPr>
        <w:pStyle w:val="Textoindependiente"/>
        <w:numPr>
          <w:ilvl w:val="0"/>
          <w:numId w:val="6"/>
        </w:numPr>
        <w:spacing w:line="480" w:lineRule="auto"/>
        <w:ind w:right="720" w:firstLine="720"/>
      </w:pPr>
      <w:r>
        <w:t>¿</w:t>
      </w:r>
      <w:r w:rsidR="0000364E">
        <w:t>Cuál es la importancia de la obtención del número en la edad preescolar?</w:t>
      </w:r>
    </w:p>
    <w:p w14:paraId="3D358097" w14:textId="77777777" w:rsidR="0000364E" w:rsidRDefault="0000364E" w:rsidP="001008CC">
      <w:pPr>
        <w:pStyle w:val="Textoindependiente"/>
        <w:numPr>
          <w:ilvl w:val="0"/>
          <w:numId w:val="6"/>
        </w:numPr>
        <w:spacing w:line="480" w:lineRule="auto"/>
        <w:ind w:right="720" w:firstLine="720"/>
      </w:pPr>
      <w:r>
        <w:t>¿Qué estrategias se pueden utilizar para lograr un correcto aprendizaje del número en preescolar?</w:t>
      </w:r>
    </w:p>
    <w:p w14:paraId="445AD634" w14:textId="79B37529" w:rsidR="0000364E" w:rsidRDefault="0000364E" w:rsidP="001008CC">
      <w:pPr>
        <w:pStyle w:val="Textoindependiente"/>
        <w:numPr>
          <w:ilvl w:val="0"/>
          <w:numId w:val="6"/>
        </w:numPr>
        <w:spacing w:line="480" w:lineRule="auto"/>
        <w:ind w:right="720" w:firstLine="720"/>
      </w:pPr>
      <w:r>
        <w:t>¿Qué podemos hacer para que todos los niños aprendan lo mayor posible respecto al número durante el preescolar?</w:t>
      </w:r>
    </w:p>
    <w:p w14:paraId="3CE0CC36" w14:textId="00844CB9" w:rsidR="0000364E" w:rsidRDefault="0000364E" w:rsidP="001008CC">
      <w:pPr>
        <w:pStyle w:val="Textoindependiente"/>
        <w:spacing w:line="480" w:lineRule="auto"/>
        <w:ind w:left="360" w:right="720" w:firstLine="720"/>
      </w:pPr>
    </w:p>
    <w:p w14:paraId="6E800815" w14:textId="5B98F24F" w:rsidR="0000364E" w:rsidRDefault="0000364E" w:rsidP="001008CC">
      <w:pPr>
        <w:pStyle w:val="Textoindependiente"/>
        <w:spacing w:line="480" w:lineRule="auto"/>
        <w:ind w:left="360" w:right="720" w:firstLine="720"/>
      </w:pPr>
      <w:r>
        <w:t>Para poder obtener</w:t>
      </w:r>
      <w:r w:rsidR="00D0642D">
        <w:t xml:space="preserve"> las respuestas a estas preguntas, durante la segunda jornada de prácticas, se aplicaron dos instrumentos, uno a los padres de familia, con el fin de obtener información acerca del apoyo y atención brindados en casa, con el fin de que el nuño adquiera el conocimiento del número; el otro, aplicado a los alumnos, con el fin de obtener específicamente sus conocimientos actuales </w:t>
      </w:r>
      <w:r w:rsidR="001008CC">
        <w:t>sobre la obtención del número.</w:t>
      </w:r>
    </w:p>
    <w:p w14:paraId="15949B5E" w14:textId="01191063" w:rsidR="001008CC" w:rsidRDefault="001008CC" w:rsidP="001008CC">
      <w:pPr>
        <w:pStyle w:val="Textoindependiente"/>
        <w:spacing w:line="480" w:lineRule="auto"/>
        <w:ind w:left="360" w:right="720" w:firstLine="720"/>
      </w:pPr>
    </w:p>
    <w:p w14:paraId="39965206" w14:textId="1F51EB59" w:rsidR="001008CC" w:rsidRDefault="001008CC" w:rsidP="001008CC">
      <w:pPr>
        <w:pStyle w:val="Textoindependiente"/>
        <w:spacing w:line="480" w:lineRule="auto"/>
        <w:ind w:left="360" w:right="720" w:firstLine="720"/>
      </w:pPr>
      <w:r>
        <w:t>A continuación se muestran los resultados obtenidos.</w:t>
      </w:r>
    </w:p>
    <w:p w14:paraId="16E81DEC" w14:textId="6C622F2E" w:rsidR="00A10B95" w:rsidRDefault="00A10B95">
      <w:pPr>
        <w:rPr>
          <w:sz w:val="24"/>
          <w:szCs w:val="24"/>
        </w:rPr>
      </w:pPr>
      <w:r>
        <w:br w:type="page"/>
      </w:r>
    </w:p>
    <w:p w14:paraId="11B74F86" w14:textId="5A148C22" w:rsidR="00697FCD" w:rsidRPr="00BD2433" w:rsidRDefault="001D243E" w:rsidP="00BD2433">
      <w:pPr>
        <w:pStyle w:val="Textoindependiente"/>
        <w:spacing w:after="480" w:line="480" w:lineRule="auto"/>
        <w:ind w:left="720" w:right="720"/>
      </w:pPr>
      <w:r w:rsidRPr="00BD2433">
        <w:lastRenderedPageBreak/>
        <w:t>Entrevista-rúbrica</w:t>
      </w:r>
    </w:p>
    <w:p w14:paraId="0DB8F166" w14:textId="4BC64E51" w:rsidR="00162E8C" w:rsidRDefault="000D6AF0" w:rsidP="00697FCD">
      <w:pPr>
        <w:pStyle w:val="Textoindependiente"/>
        <w:numPr>
          <w:ilvl w:val="0"/>
          <w:numId w:val="10"/>
        </w:numPr>
        <w:spacing w:line="480" w:lineRule="auto"/>
        <w:ind w:right="720"/>
      </w:pPr>
      <w:r>
        <w:t>¿</w:t>
      </w:r>
      <w:r w:rsidR="00962A53">
        <w:t>Hasta qué número sabe contar el niño?</w:t>
      </w:r>
    </w:p>
    <w:p w14:paraId="5BFCFF83" w14:textId="664FDCA8" w:rsidR="00962A53" w:rsidRDefault="0070156E" w:rsidP="0036247D">
      <w:pPr>
        <w:pStyle w:val="Textoindependiente"/>
        <w:spacing w:line="480" w:lineRule="auto"/>
        <w:ind w:right="720"/>
        <w:rPr>
          <w:noProof/>
        </w:rPr>
      </w:pPr>
      <w:r w:rsidRPr="0070156E">
        <w:rPr>
          <w:noProof/>
        </w:rPr>
        <w:drawing>
          <wp:inline distT="0" distB="0" distL="0" distR="0" wp14:anchorId="7720AC96" wp14:editId="26A54D6E">
            <wp:extent cx="2715904" cy="110418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8657" cy="1109373"/>
                    </a:xfrm>
                    <a:prstGeom prst="rect">
                      <a:avLst/>
                    </a:prstGeom>
                    <a:noFill/>
                    <a:ln>
                      <a:noFill/>
                    </a:ln>
                  </pic:spPr>
                </pic:pic>
              </a:graphicData>
            </a:graphic>
          </wp:inline>
        </w:drawing>
      </w:r>
      <w:r w:rsidRPr="0070156E">
        <w:rPr>
          <w:noProof/>
        </w:rPr>
        <w:t xml:space="preserve"> </w:t>
      </w:r>
      <w:r w:rsidR="0036247D">
        <w:rPr>
          <w:noProof/>
        </w:rPr>
        <w:drawing>
          <wp:inline distT="0" distB="0" distL="0" distR="0" wp14:anchorId="7BEC3916" wp14:editId="0B0C86AC">
            <wp:extent cx="2729552" cy="1445386"/>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833" cy="1452948"/>
                    </a:xfrm>
                    <a:prstGeom prst="rect">
                      <a:avLst/>
                    </a:prstGeom>
                    <a:noFill/>
                  </pic:spPr>
                </pic:pic>
              </a:graphicData>
            </a:graphic>
          </wp:inline>
        </w:drawing>
      </w:r>
    </w:p>
    <w:p w14:paraId="20D1047B" w14:textId="1EC58521" w:rsidR="00E630FD" w:rsidRPr="00A10B95" w:rsidRDefault="00E630FD" w:rsidP="00DB1FB3">
      <w:pPr>
        <w:pStyle w:val="Textoindependiente"/>
        <w:spacing w:line="480" w:lineRule="auto"/>
        <w:ind w:right="720" w:firstLine="720"/>
      </w:pPr>
      <w:r>
        <w:rPr>
          <w:noProof/>
        </w:rPr>
        <w:t>Esta pregunta la realicé principalmente para tener una base de</w:t>
      </w:r>
      <w:r w:rsidR="008B6769">
        <w:rPr>
          <w:noProof/>
        </w:rPr>
        <w:t>l conocimine</w:t>
      </w:r>
      <w:r w:rsidR="00B12AA7">
        <w:rPr>
          <w:noProof/>
        </w:rPr>
        <w:t>to</w:t>
      </w:r>
      <w:r w:rsidR="008B6769">
        <w:rPr>
          <w:noProof/>
        </w:rPr>
        <w:t xml:space="preserve"> de los niños, me sirvió ya que, cuando se realizó la pregunta a los padres de familia, algunos de ellos respondían que sus hijos podían contar mas de 30, 40, etc. y cuando se le pedía al niño que respondiera y en su caso, realizara la numeración para comprobar, realmente eran contados los niños que realmente saben llegar a la cantidad sin ayuda.</w:t>
      </w:r>
    </w:p>
    <w:p w14:paraId="34F927E6" w14:textId="6C2590B5" w:rsidR="00AE17BB" w:rsidRDefault="00AE17BB">
      <w:pPr>
        <w:rPr>
          <w:sz w:val="24"/>
          <w:szCs w:val="24"/>
        </w:rPr>
      </w:pPr>
    </w:p>
    <w:p w14:paraId="6E400D87" w14:textId="77777777" w:rsidR="00551F08" w:rsidRDefault="000D6AF0" w:rsidP="001F41C5">
      <w:pPr>
        <w:pStyle w:val="Prrafodelista"/>
        <w:numPr>
          <w:ilvl w:val="0"/>
          <w:numId w:val="10"/>
        </w:numPr>
        <w:rPr>
          <w:sz w:val="24"/>
          <w:szCs w:val="24"/>
        </w:rPr>
      </w:pPr>
      <w:r>
        <w:rPr>
          <w:sz w:val="24"/>
          <w:szCs w:val="24"/>
        </w:rPr>
        <w:t>¿Relaciona los símbolos con la cantidad?</w:t>
      </w:r>
    </w:p>
    <w:p w14:paraId="7E7D7A50" w14:textId="77777777" w:rsidR="00551F08" w:rsidRDefault="00551F08" w:rsidP="00551F08">
      <w:pPr>
        <w:rPr>
          <w:sz w:val="24"/>
          <w:szCs w:val="24"/>
        </w:rPr>
      </w:pPr>
    </w:p>
    <w:p w14:paraId="6A88A5FE" w14:textId="5A582A1B" w:rsidR="000F4758" w:rsidRDefault="00551F08" w:rsidP="00551F08">
      <w:pPr>
        <w:rPr>
          <w:sz w:val="24"/>
          <w:szCs w:val="24"/>
        </w:rPr>
      </w:pPr>
      <w:r w:rsidRPr="00551F08">
        <w:rPr>
          <w:noProof/>
        </w:rPr>
        <w:drawing>
          <wp:inline distT="0" distB="0" distL="0" distR="0" wp14:anchorId="210F5BFE" wp14:editId="2C87DDF9">
            <wp:extent cx="2688609" cy="58046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2946" cy="583558"/>
                    </a:xfrm>
                    <a:prstGeom prst="rect">
                      <a:avLst/>
                    </a:prstGeom>
                    <a:noFill/>
                    <a:ln>
                      <a:noFill/>
                    </a:ln>
                  </pic:spPr>
                </pic:pic>
              </a:graphicData>
            </a:graphic>
          </wp:inline>
        </w:drawing>
      </w:r>
      <w:r w:rsidR="000F4758">
        <w:rPr>
          <w:noProof/>
          <w:sz w:val="24"/>
          <w:szCs w:val="24"/>
        </w:rPr>
        <w:drawing>
          <wp:inline distT="0" distB="0" distL="0" distR="0" wp14:anchorId="0422D346" wp14:editId="700C41E1">
            <wp:extent cx="2456597" cy="1473754"/>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1410" cy="1488640"/>
                    </a:xfrm>
                    <a:prstGeom prst="rect">
                      <a:avLst/>
                    </a:prstGeom>
                    <a:noFill/>
                  </pic:spPr>
                </pic:pic>
              </a:graphicData>
            </a:graphic>
          </wp:inline>
        </w:drawing>
      </w:r>
    </w:p>
    <w:p w14:paraId="03543AFC" w14:textId="51677B9C" w:rsidR="00DB1FB3" w:rsidRDefault="00DB1FB3" w:rsidP="00551F08">
      <w:pPr>
        <w:rPr>
          <w:sz w:val="24"/>
          <w:szCs w:val="24"/>
        </w:rPr>
      </w:pPr>
    </w:p>
    <w:p w14:paraId="09FDF402" w14:textId="0A8DDE98" w:rsidR="00DB1FB3" w:rsidRDefault="00860EBF" w:rsidP="00617668">
      <w:pPr>
        <w:spacing w:line="480" w:lineRule="auto"/>
        <w:ind w:right="720" w:firstLine="720"/>
        <w:rPr>
          <w:sz w:val="24"/>
          <w:szCs w:val="24"/>
        </w:rPr>
      </w:pPr>
      <w:r>
        <w:rPr>
          <w:sz w:val="24"/>
          <w:szCs w:val="24"/>
        </w:rPr>
        <w:t xml:space="preserve">La siguiente pregunta, al igual que la anterior, fue para contrastar con las respuestas dadas por los padres, quienes mencionaban que el niño si reconocía el número y su cantidad, sin embargo, </w:t>
      </w:r>
      <w:r w:rsidR="00617668">
        <w:rPr>
          <w:sz w:val="24"/>
          <w:szCs w:val="24"/>
        </w:rPr>
        <w:t>de acuerdo con</w:t>
      </w:r>
      <w:r>
        <w:rPr>
          <w:sz w:val="24"/>
          <w:szCs w:val="24"/>
        </w:rPr>
        <w:t xml:space="preserve"> las actividades realizadas, no todos los niños lo relacionaban</w:t>
      </w:r>
      <w:r w:rsidR="00617668">
        <w:rPr>
          <w:sz w:val="24"/>
          <w:szCs w:val="24"/>
        </w:rPr>
        <w:t>.</w:t>
      </w:r>
    </w:p>
    <w:p w14:paraId="5590B406" w14:textId="5A44056A" w:rsidR="00617668" w:rsidRDefault="00617668" w:rsidP="00617668">
      <w:pPr>
        <w:spacing w:line="480" w:lineRule="auto"/>
        <w:ind w:right="720" w:firstLine="720"/>
        <w:rPr>
          <w:sz w:val="24"/>
          <w:szCs w:val="24"/>
        </w:rPr>
      </w:pPr>
      <w:r>
        <w:rPr>
          <w:sz w:val="24"/>
          <w:szCs w:val="24"/>
        </w:rPr>
        <w:t xml:space="preserve">La mayoría tuvo una buena muestra con los números del 1 al 5, sin embargo, en </w:t>
      </w:r>
      <w:r>
        <w:rPr>
          <w:sz w:val="24"/>
          <w:szCs w:val="24"/>
        </w:rPr>
        <w:lastRenderedPageBreak/>
        <w:t>delante, se presentaban algunos problemas.</w:t>
      </w:r>
    </w:p>
    <w:p w14:paraId="2F01C6B7" w14:textId="77777777" w:rsidR="000F4758" w:rsidRDefault="000F4758" w:rsidP="00551F08">
      <w:pPr>
        <w:rPr>
          <w:sz w:val="24"/>
          <w:szCs w:val="24"/>
        </w:rPr>
      </w:pPr>
    </w:p>
    <w:p w14:paraId="628BF829" w14:textId="77777777" w:rsidR="000F4758" w:rsidRDefault="000F4758" w:rsidP="00551F08">
      <w:pPr>
        <w:rPr>
          <w:sz w:val="24"/>
          <w:szCs w:val="24"/>
        </w:rPr>
      </w:pPr>
    </w:p>
    <w:p w14:paraId="716464D9" w14:textId="0F97298E" w:rsidR="000F4758" w:rsidRDefault="000F4758" w:rsidP="000F4758">
      <w:pPr>
        <w:pStyle w:val="Prrafodelista"/>
        <w:numPr>
          <w:ilvl w:val="0"/>
          <w:numId w:val="10"/>
        </w:numPr>
        <w:rPr>
          <w:sz w:val="24"/>
          <w:szCs w:val="24"/>
        </w:rPr>
      </w:pPr>
      <w:r>
        <w:rPr>
          <w:sz w:val="24"/>
          <w:szCs w:val="24"/>
        </w:rPr>
        <w:t>¿Identifica cuál número es mayor y cual menos a simple vista?</w:t>
      </w:r>
    </w:p>
    <w:p w14:paraId="3521EE99" w14:textId="71CB3E64" w:rsidR="000F4758" w:rsidRDefault="000F4758" w:rsidP="000F4758">
      <w:pPr>
        <w:pStyle w:val="Prrafodelista"/>
        <w:ind w:left="720" w:firstLine="0"/>
        <w:rPr>
          <w:sz w:val="24"/>
          <w:szCs w:val="24"/>
        </w:rPr>
      </w:pPr>
    </w:p>
    <w:p w14:paraId="1D25883A" w14:textId="47BFC0D2" w:rsidR="000F4758" w:rsidRDefault="004003BF" w:rsidP="000F4758">
      <w:pPr>
        <w:pStyle w:val="Prrafodelista"/>
        <w:ind w:left="720" w:firstLine="0"/>
        <w:rPr>
          <w:sz w:val="24"/>
          <w:szCs w:val="24"/>
        </w:rPr>
      </w:pPr>
      <w:r w:rsidRPr="004003BF">
        <w:rPr>
          <w:noProof/>
        </w:rPr>
        <w:drawing>
          <wp:inline distT="0" distB="0" distL="0" distR="0" wp14:anchorId="5B9D69F9" wp14:editId="01FD2466">
            <wp:extent cx="2347415" cy="50680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3601" cy="512453"/>
                    </a:xfrm>
                    <a:prstGeom prst="rect">
                      <a:avLst/>
                    </a:prstGeom>
                    <a:noFill/>
                    <a:ln>
                      <a:noFill/>
                    </a:ln>
                  </pic:spPr>
                </pic:pic>
              </a:graphicData>
            </a:graphic>
          </wp:inline>
        </w:drawing>
      </w:r>
      <w:r w:rsidR="002B20ED">
        <w:rPr>
          <w:noProof/>
          <w:sz w:val="24"/>
          <w:szCs w:val="24"/>
        </w:rPr>
        <w:drawing>
          <wp:inline distT="0" distB="0" distL="0" distR="0" wp14:anchorId="785AD64B" wp14:editId="4FDC062A">
            <wp:extent cx="2538483" cy="1522878"/>
            <wp:effectExtent l="0" t="0" r="0" b="1270"/>
            <wp:docPr id="9"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circular&#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6966" cy="1539966"/>
                    </a:xfrm>
                    <a:prstGeom prst="rect">
                      <a:avLst/>
                    </a:prstGeom>
                    <a:noFill/>
                  </pic:spPr>
                </pic:pic>
              </a:graphicData>
            </a:graphic>
          </wp:inline>
        </w:drawing>
      </w:r>
    </w:p>
    <w:p w14:paraId="225516A0" w14:textId="3551C5E7" w:rsidR="00617668" w:rsidRDefault="00617668" w:rsidP="000F4758">
      <w:pPr>
        <w:pStyle w:val="Prrafodelista"/>
        <w:ind w:left="720" w:firstLine="0"/>
        <w:rPr>
          <w:sz w:val="24"/>
          <w:szCs w:val="24"/>
        </w:rPr>
      </w:pPr>
    </w:p>
    <w:p w14:paraId="1D21F73A" w14:textId="1741AB0C" w:rsidR="00617668" w:rsidRDefault="00475DFE" w:rsidP="004674E6">
      <w:pPr>
        <w:pStyle w:val="Prrafodelista"/>
        <w:spacing w:line="480" w:lineRule="auto"/>
        <w:ind w:left="0" w:right="720" w:firstLine="720"/>
        <w:rPr>
          <w:sz w:val="24"/>
          <w:szCs w:val="24"/>
        </w:rPr>
      </w:pPr>
      <w:r>
        <w:rPr>
          <w:sz w:val="24"/>
          <w:szCs w:val="24"/>
        </w:rPr>
        <w:t xml:space="preserve">Esta pregunta, </w:t>
      </w:r>
      <w:r w:rsidR="00C82DC8">
        <w:rPr>
          <w:sz w:val="24"/>
          <w:szCs w:val="24"/>
        </w:rPr>
        <w:t>la realicé en base a la primera, pues hay niños que aún cambian el lugar de los números, y eso es porque no reconocen realmente cual es mayor o menor (su orden establecido)</w:t>
      </w:r>
    </w:p>
    <w:p w14:paraId="4D4B9B03" w14:textId="229542A0" w:rsidR="0031295A" w:rsidRDefault="0031295A" w:rsidP="004674E6">
      <w:pPr>
        <w:pStyle w:val="Prrafodelista"/>
        <w:spacing w:line="480" w:lineRule="auto"/>
        <w:ind w:left="0" w:right="720" w:firstLine="720"/>
        <w:rPr>
          <w:sz w:val="24"/>
          <w:szCs w:val="24"/>
        </w:rPr>
      </w:pPr>
      <w:r>
        <w:rPr>
          <w:sz w:val="24"/>
          <w:szCs w:val="24"/>
        </w:rPr>
        <w:t xml:space="preserve">A pesar de que la mayoría si supo seguir una numeración </w:t>
      </w:r>
      <w:r w:rsidR="004674E6">
        <w:rPr>
          <w:sz w:val="24"/>
          <w:szCs w:val="24"/>
        </w:rPr>
        <w:t>en secuencia, no todos lograban identificar el número mayor en los que se les mostraban.</w:t>
      </w:r>
    </w:p>
    <w:p w14:paraId="3BD4F072" w14:textId="413E25AD" w:rsidR="002B20ED" w:rsidRDefault="002B20ED" w:rsidP="002B20ED">
      <w:pPr>
        <w:rPr>
          <w:sz w:val="24"/>
          <w:szCs w:val="24"/>
        </w:rPr>
      </w:pPr>
    </w:p>
    <w:p w14:paraId="08383DAF" w14:textId="7872963D" w:rsidR="002B20ED" w:rsidRDefault="002B20ED" w:rsidP="002B20ED">
      <w:pPr>
        <w:pStyle w:val="Prrafodelista"/>
        <w:numPr>
          <w:ilvl w:val="0"/>
          <w:numId w:val="10"/>
        </w:numPr>
        <w:rPr>
          <w:sz w:val="24"/>
          <w:szCs w:val="24"/>
        </w:rPr>
      </w:pPr>
      <w:r>
        <w:rPr>
          <w:sz w:val="24"/>
          <w:szCs w:val="24"/>
        </w:rPr>
        <w:t>El alumno resuelve problemas de conteo cuando está feliz</w:t>
      </w:r>
    </w:p>
    <w:p w14:paraId="4762F94A" w14:textId="30FC9590" w:rsidR="002B20ED" w:rsidRDefault="002B20ED" w:rsidP="002B20ED">
      <w:pPr>
        <w:ind w:left="360"/>
        <w:rPr>
          <w:sz w:val="24"/>
          <w:szCs w:val="24"/>
        </w:rPr>
      </w:pPr>
    </w:p>
    <w:p w14:paraId="6502858F" w14:textId="4DE530C7" w:rsidR="00EB24AD" w:rsidRDefault="00EB24AD" w:rsidP="002B20ED">
      <w:pPr>
        <w:ind w:left="360"/>
        <w:rPr>
          <w:sz w:val="24"/>
          <w:szCs w:val="24"/>
        </w:rPr>
      </w:pPr>
      <w:r w:rsidRPr="00EB24AD">
        <w:rPr>
          <w:noProof/>
        </w:rPr>
        <w:drawing>
          <wp:inline distT="0" distB="0" distL="0" distR="0" wp14:anchorId="4E14A052" wp14:editId="15C60B98">
            <wp:extent cx="2661313" cy="57457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0516" cy="578716"/>
                    </a:xfrm>
                    <a:prstGeom prst="rect">
                      <a:avLst/>
                    </a:prstGeom>
                    <a:noFill/>
                    <a:ln>
                      <a:noFill/>
                    </a:ln>
                  </pic:spPr>
                </pic:pic>
              </a:graphicData>
            </a:graphic>
          </wp:inline>
        </w:drawing>
      </w:r>
      <w:r w:rsidR="00036E4D">
        <w:rPr>
          <w:noProof/>
          <w:sz w:val="24"/>
          <w:szCs w:val="24"/>
        </w:rPr>
        <w:drawing>
          <wp:inline distT="0" distB="0" distL="0" distR="0" wp14:anchorId="3809D382" wp14:editId="5CB931D5">
            <wp:extent cx="2497540" cy="1498316"/>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7202" cy="1510112"/>
                    </a:xfrm>
                    <a:prstGeom prst="rect">
                      <a:avLst/>
                    </a:prstGeom>
                    <a:noFill/>
                  </pic:spPr>
                </pic:pic>
              </a:graphicData>
            </a:graphic>
          </wp:inline>
        </w:drawing>
      </w:r>
    </w:p>
    <w:p w14:paraId="6C8D2ABE" w14:textId="7E134FBF" w:rsidR="004674E6" w:rsidRDefault="004674E6" w:rsidP="002B20ED">
      <w:pPr>
        <w:ind w:left="360"/>
        <w:rPr>
          <w:sz w:val="24"/>
          <w:szCs w:val="24"/>
        </w:rPr>
      </w:pPr>
    </w:p>
    <w:p w14:paraId="45E74B2C" w14:textId="1A4C7CF4" w:rsidR="004674E6" w:rsidRDefault="004674E6" w:rsidP="00D76B94">
      <w:pPr>
        <w:spacing w:line="480" w:lineRule="auto"/>
        <w:ind w:right="720" w:firstLine="720"/>
        <w:rPr>
          <w:sz w:val="24"/>
          <w:szCs w:val="24"/>
        </w:rPr>
      </w:pPr>
      <w:r>
        <w:rPr>
          <w:sz w:val="24"/>
          <w:szCs w:val="24"/>
        </w:rPr>
        <w:t>Para esta pregunta tomé en cuenta la etapa en la que se encuentran los niños.</w:t>
      </w:r>
    </w:p>
    <w:p w14:paraId="0362536B" w14:textId="4830C3AC" w:rsidR="004674E6" w:rsidRDefault="004674E6" w:rsidP="00D76B94">
      <w:pPr>
        <w:spacing w:line="480" w:lineRule="auto"/>
        <w:ind w:right="720" w:firstLine="720"/>
        <w:rPr>
          <w:sz w:val="24"/>
          <w:szCs w:val="24"/>
        </w:rPr>
      </w:pPr>
      <w:r>
        <w:rPr>
          <w:sz w:val="24"/>
          <w:szCs w:val="24"/>
        </w:rPr>
        <w:t xml:space="preserve">Son muy expresivos, y realmente sus emociones </w:t>
      </w:r>
      <w:r w:rsidR="002837FF">
        <w:rPr>
          <w:sz w:val="24"/>
          <w:szCs w:val="24"/>
        </w:rPr>
        <w:t>no siempre les permiten trabajar como debería, sin embargo, al ser emociones que causan reacciones positivas, les beneficia mucho al momento de aprender.</w:t>
      </w:r>
    </w:p>
    <w:p w14:paraId="11CF79B9" w14:textId="78C0EF4B" w:rsidR="002837FF" w:rsidRDefault="006E4423" w:rsidP="00D76B94">
      <w:pPr>
        <w:spacing w:line="480" w:lineRule="auto"/>
        <w:ind w:right="720" w:firstLine="720"/>
        <w:rPr>
          <w:sz w:val="24"/>
          <w:szCs w:val="24"/>
        </w:rPr>
      </w:pPr>
      <w:r>
        <w:rPr>
          <w:sz w:val="24"/>
          <w:szCs w:val="24"/>
        </w:rPr>
        <w:lastRenderedPageBreak/>
        <w:t xml:space="preserve">Las respuestas </w:t>
      </w:r>
      <w:proofErr w:type="spellStart"/>
      <w:r>
        <w:rPr>
          <w:sz w:val="24"/>
          <w:szCs w:val="24"/>
        </w:rPr>
        <w:t>mas</w:t>
      </w:r>
      <w:proofErr w:type="spellEnd"/>
      <w:r>
        <w:rPr>
          <w:sz w:val="24"/>
          <w:szCs w:val="24"/>
        </w:rPr>
        <w:t xml:space="preserve"> en el hecho de que no siempre logran resolver el problema por factores externos, sin embargo, su estado de ánimo no permite que se rindan y </w:t>
      </w:r>
      <w:r w:rsidR="00D76B94">
        <w:rPr>
          <w:sz w:val="24"/>
          <w:szCs w:val="24"/>
        </w:rPr>
        <w:t>se esfuerzan más en realizar las actividades.</w:t>
      </w:r>
    </w:p>
    <w:p w14:paraId="1CA90044" w14:textId="512F6E1A" w:rsidR="00B53C2B" w:rsidRDefault="00B53C2B" w:rsidP="00D76B94">
      <w:pPr>
        <w:spacing w:line="480" w:lineRule="auto"/>
        <w:ind w:right="720" w:firstLine="720"/>
        <w:rPr>
          <w:sz w:val="24"/>
          <w:szCs w:val="24"/>
        </w:rPr>
      </w:pPr>
      <w:proofErr w:type="gramStart"/>
      <w:r>
        <w:rPr>
          <w:sz w:val="24"/>
          <w:szCs w:val="24"/>
        </w:rPr>
        <w:t>De acuerdo a</w:t>
      </w:r>
      <w:proofErr w:type="gramEnd"/>
      <w:r>
        <w:rPr>
          <w:sz w:val="24"/>
          <w:szCs w:val="24"/>
        </w:rPr>
        <w:t xml:space="preserve"> Benavides y Flores, citados en </w:t>
      </w:r>
      <w:r w:rsidR="00425895">
        <w:rPr>
          <w:sz w:val="24"/>
          <w:szCs w:val="24"/>
        </w:rPr>
        <w:t>“ las emociones ayudan a fortalecer el aprendizaje, estimulando las redes neuronales” (</w:t>
      </w:r>
      <w:r w:rsidR="00D33E17">
        <w:rPr>
          <w:sz w:val="24"/>
          <w:szCs w:val="24"/>
        </w:rPr>
        <w:t>González, 2021)</w:t>
      </w:r>
    </w:p>
    <w:p w14:paraId="77E87298" w14:textId="2B812668" w:rsidR="001D243E" w:rsidRDefault="001D243E" w:rsidP="002B20ED">
      <w:pPr>
        <w:ind w:left="360"/>
        <w:rPr>
          <w:sz w:val="24"/>
          <w:szCs w:val="24"/>
        </w:rPr>
      </w:pPr>
    </w:p>
    <w:p w14:paraId="14AB40EC" w14:textId="77777777" w:rsidR="001D243E" w:rsidRDefault="001D243E" w:rsidP="002B20ED">
      <w:pPr>
        <w:ind w:left="360"/>
        <w:rPr>
          <w:sz w:val="24"/>
          <w:szCs w:val="24"/>
        </w:rPr>
      </w:pPr>
    </w:p>
    <w:p w14:paraId="35F19718" w14:textId="1661E01C" w:rsidR="00036E4D" w:rsidRDefault="00036E4D" w:rsidP="00036E4D">
      <w:pPr>
        <w:pStyle w:val="Prrafodelista"/>
        <w:numPr>
          <w:ilvl w:val="0"/>
          <w:numId w:val="10"/>
        </w:numPr>
        <w:rPr>
          <w:sz w:val="24"/>
          <w:szCs w:val="24"/>
        </w:rPr>
      </w:pPr>
      <w:r>
        <w:rPr>
          <w:sz w:val="24"/>
          <w:szCs w:val="24"/>
        </w:rPr>
        <w:t xml:space="preserve">El alumno resuelve problemas de conteo cuando no se encuentra del todo bien </w:t>
      </w:r>
    </w:p>
    <w:p w14:paraId="43DF61D2" w14:textId="763C3FBB" w:rsidR="00036E4D" w:rsidRDefault="00036E4D" w:rsidP="00036E4D">
      <w:pPr>
        <w:rPr>
          <w:sz w:val="24"/>
          <w:szCs w:val="24"/>
        </w:rPr>
      </w:pPr>
    </w:p>
    <w:p w14:paraId="0065F0A2" w14:textId="1A383158" w:rsidR="00036E4D" w:rsidRPr="00036E4D" w:rsidRDefault="00212893" w:rsidP="00036E4D">
      <w:pPr>
        <w:rPr>
          <w:sz w:val="24"/>
          <w:szCs w:val="24"/>
        </w:rPr>
      </w:pPr>
      <w:r w:rsidRPr="00212893">
        <w:rPr>
          <w:noProof/>
        </w:rPr>
        <w:drawing>
          <wp:inline distT="0" distB="0" distL="0" distR="0" wp14:anchorId="4AC2BD37" wp14:editId="4B823BD2">
            <wp:extent cx="2784143" cy="601088"/>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47" cy="606637"/>
                    </a:xfrm>
                    <a:prstGeom prst="rect">
                      <a:avLst/>
                    </a:prstGeom>
                    <a:noFill/>
                    <a:ln>
                      <a:noFill/>
                    </a:ln>
                  </pic:spPr>
                </pic:pic>
              </a:graphicData>
            </a:graphic>
          </wp:inline>
        </w:drawing>
      </w:r>
      <w:r w:rsidR="00697FCD">
        <w:rPr>
          <w:noProof/>
          <w:sz w:val="24"/>
          <w:szCs w:val="24"/>
        </w:rPr>
        <w:drawing>
          <wp:inline distT="0" distB="0" distL="0" distR="0" wp14:anchorId="71A88E5A" wp14:editId="6CB570D9">
            <wp:extent cx="2688609" cy="1612941"/>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4212" cy="1622301"/>
                    </a:xfrm>
                    <a:prstGeom prst="rect">
                      <a:avLst/>
                    </a:prstGeom>
                    <a:noFill/>
                  </pic:spPr>
                </pic:pic>
              </a:graphicData>
            </a:graphic>
          </wp:inline>
        </w:drawing>
      </w:r>
    </w:p>
    <w:p w14:paraId="56A0B1C3" w14:textId="0D194D9C" w:rsidR="00697FCD" w:rsidRDefault="00697FCD">
      <w:pPr>
        <w:rPr>
          <w:sz w:val="24"/>
          <w:szCs w:val="24"/>
        </w:rPr>
      </w:pPr>
    </w:p>
    <w:p w14:paraId="1EC314DE" w14:textId="310E87CE" w:rsidR="00D76B94" w:rsidRDefault="0079017F" w:rsidP="0042102E">
      <w:pPr>
        <w:spacing w:line="480" w:lineRule="auto"/>
        <w:ind w:right="720" w:firstLine="720"/>
        <w:rPr>
          <w:sz w:val="24"/>
          <w:szCs w:val="24"/>
        </w:rPr>
      </w:pPr>
      <w:r>
        <w:rPr>
          <w:sz w:val="24"/>
          <w:szCs w:val="24"/>
        </w:rPr>
        <w:t xml:space="preserve">Igual que </w:t>
      </w:r>
      <w:r w:rsidR="008A180E">
        <w:rPr>
          <w:sz w:val="24"/>
          <w:szCs w:val="24"/>
        </w:rPr>
        <w:t>la anterior, me basé en experiencias que he tenido con los niños cuando su estado de ánimo no es realmente el ideal para trabajar.</w:t>
      </w:r>
    </w:p>
    <w:p w14:paraId="42D99AA5" w14:textId="78A15490" w:rsidR="008A180E" w:rsidRDefault="004C4295" w:rsidP="0042102E">
      <w:pPr>
        <w:spacing w:line="480" w:lineRule="auto"/>
        <w:ind w:right="720" w:firstLine="720"/>
        <w:rPr>
          <w:sz w:val="24"/>
          <w:szCs w:val="24"/>
        </w:rPr>
      </w:pPr>
      <w:r>
        <w:rPr>
          <w:sz w:val="24"/>
          <w:szCs w:val="24"/>
        </w:rPr>
        <w:t xml:space="preserve">En esta ocasión los resultados son basados en el esfuerzo que pone cada uno a pesar de </w:t>
      </w:r>
      <w:r w:rsidR="0042102E">
        <w:rPr>
          <w:sz w:val="24"/>
          <w:szCs w:val="24"/>
        </w:rPr>
        <w:t>las</w:t>
      </w:r>
      <w:r>
        <w:rPr>
          <w:sz w:val="24"/>
          <w:szCs w:val="24"/>
        </w:rPr>
        <w:t xml:space="preserve"> circunstancias, pues, aunque no siempre estén del todo bien, </w:t>
      </w:r>
      <w:r w:rsidR="0042102E">
        <w:rPr>
          <w:sz w:val="24"/>
          <w:szCs w:val="24"/>
        </w:rPr>
        <w:t xml:space="preserve">hay quienes se esfuerzan </w:t>
      </w:r>
      <w:proofErr w:type="spellStart"/>
      <w:r w:rsidR="0042102E">
        <w:rPr>
          <w:sz w:val="24"/>
          <w:szCs w:val="24"/>
        </w:rPr>
        <w:t>mas</w:t>
      </w:r>
      <w:proofErr w:type="spellEnd"/>
      <w:r w:rsidR="0042102E">
        <w:rPr>
          <w:sz w:val="24"/>
          <w:szCs w:val="24"/>
        </w:rPr>
        <w:t xml:space="preserve"> que otros para cumplir con las actividades.</w:t>
      </w:r>
    </w:p>
    <w:p w14:paraId="60361F68" w14:textId="7D2B6BB9" w:rsidR="000A1328" w:rsidRDefault="000A1328" w:rsidP="0042102E">
      <w:pPr>
        <w:spacing w:line="480" w:lineRule="auto"/>
        <w:ind w:right="720" w:firstLine="720"/>
        <w:rPr>
          <w:sz w:val="24"/>
          <w:szCs w:val="24"/>
        </w:rPr>
      </w:pPr>
    </w:p>
    <w:p w14:paraId="5D613550" w14:textId="77777777" w:rsidR="0042102E" w:rsidRDefault="0042102E">
      <w:pPr>
        <w:rPr>
          <w:sz w:val="24"/>
          <w:szCs w:val="24"/>
        </w:rPr>
      </w:pPr>
    </w:p>
    <w:p w14:paraId="341A2AD6" w14:textId="6F9D49A6" w:rsidR="0049740D" w:rsidRPr="008A2E8B" w:rsidRDefault="001D243E" w:rsidP="008A2E8B">
      <w:pPr>
        <w:pStyle w:val="Prrafodelista"/>
        <w:numPr>
          <w:ilvl w:val="0"/>
          <w:numId w:val="11"/>
        </w:numPr>
        <w:rPr>
          <w:sz w:val="24"/>
          <w:szCs w:val="24"/>
        </w:rPr>
      </w:pPr>
      <w:r w:rsidRPr="008A2E8B">
        <w:rPr>
          <w:sz w:val="24"/>
          <w:szCs w:val="24"/>
        </w:rPr>
        <w:t>Indicador</w:t>
      </w:r>
      <w:r w:rsidR="0049740D" w:rsidRPr="008A2E8B">
        <w:rPr>
          <w:sz w:val="24"/>
          <w:szCs w:val="24"/>
        </w:rPr>
        <w:t xml:space="preserve"> sobre </w:t>
      </w:r>
      <w:r w:rsidR="008A2E8B" w:rsidRPr="008A2E8B">
        <w:rPr>
          <w:sz w:val="24"/>
          <w:szCs w:val="24"/>
        </w:rPr>
        <w:t>colecciones</w:t>
      </w:r>
    </w:p>
    <w:p w14:paraId="346AC43C" w14:textId="77777777" w:rsidR="0049740D" w:rsidRDefault="0049740D">
      <w:pPr>
        <w:rPr>
          <w:sz w:val="24"/>
          <w:szCs w:val="24"/>
        </w:rPr>
      </w:pPr>
    </w:p>
    <w:p w14:paraId="26D95467" w14:textId="77777777" w:rsidR="008A2E8B" w:rsidRDefault="001D243E">
      <w:pPr>
        <w:rPr>
          <w:sz w:val="24"/>
          <w:szCs w:val="24"/>
        </w:rPr>
      </w:pPr>
      <w:r>
        <w:rPr>
          <w:sz w:val="24"/>
          <w:szCs w:val="24"/>
        </w:rPr>
        <w:lastRenderedPageBreak/>
        <w:t xml:space="preserve"> </w:t>
      </w:r>
      <w:r w:rsidR="0049740D" w:rsidRPr="0049740D">
        <w:rPr>
          <w:noProof/>
        </w:rPr>
        <w:drawing>
          <wp:inline distT="0" distB="0" distL="0" distR="0" wp14:anchorId="023CC2FB" wp14:editId="5ED782A9">
            <wp:extent cx="3016156" cy="799489"/>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5209" cy="807190"/>
                    </a:xfrm>
                    <a:prstGeom prst="rect">
                      <a:avLst/>
                    </a:prstGeom>
                    <a:noFill/>
                    <a:ln>
                      <a:noFill/>
                    </a:ln>
                  </pic:spPr>
                </pic:pic>
              </a:graphicData>
            </a:graphic>
          </wp:inline>
        </w:drawing>
      </w:r>
      <w:r w:rsidR="008A2E8B">
        <w:rPr>
          <w:noProof/>
          <w:sz w:val="24"/>
          <w:szCs w:val="24"/>
        </w:rPr>
        <w:drawing>
          <wp:inline distT="0" distB="0" distL="0" distR="0" wp14:anchorId="37DEC046" wp14:editId="04DB1CAC">
            <wp:extent cx="2756848" cy="1653879"/>
            <wp:effectExtent l="0" t="0" r="571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9854" cy="1661682"/>
                    </a:xfrm>
                    <a:prstGeom prst="rect">
                      <a:avLst/>
                    </a:prstGeom>
                    <a:noFill/>
                  </pic:spPr>
                </pic:pic>
              </a:graphicData>
            </a:graphic>
          </wp:inline>
        </w:drawing>
      </w:r>
    </w:p>
    <w:p w14:paraId="42F1DBA7" w14:textId="2EF35DFF" w:rsidR="008A2E8B" w:rsidRDefault="008A2E8B">
      <w:pPr>
        <w:rPr>
          <w:sz w:val="24"/>
          <w:szCs w:val="24"/>
        </w:rPr>
      </w:pPr>
    </w:p>
    <w:p w14:paraId="4969D701" w14:textId="21DE8205" w:rsidR="0042102E" w:rsidRDefault="00E34D64" w:rsidP="009803F9">
      <w:pPr>
        <w:spacing w:line="480" w:lineRule="auto"/>
        <w:ind w:left="720" w:firstLine="720"/>
        <w:rPr>
          <w:sz w:val="24"/>
          <w:szCs w:val="24"/>
        </w:rPr>
      </w:pPr>
      <w:r>
        <w:rPr>
          <w:sz w:val="24"/>
          <w:szCs w:val="24"/>
        </w:rPr>
        <w:t xml:space="preserve">Los indicadores marcados en la </w:t>
      </w:r>
      <w:r w:rsidR="00BB4A86">
        <w:rPr>
          <w:sz w:val="24"/>
          <w:szCs w:val="24"/>
        </w:rPr>
        <w:t>rúbrica</w:t>
      </w:r>
      <w:r>
        <w:rPr>
          <w:sz w:val="24"/>
          <w:szCs w:val="24"/>
        </w:rPr>
        <w:t xml:space="preserve"> </w:t>
      </w:r>
      <w:r w:rsidR="00CD4846">
        <w:rPr>
          <w:sz w:val="24"/>
          <w:szCs w:val="24"/>
        </w:rPr>
        <w:t xml:space="preserve">fueron basados en actividades realizadas durante las semanas de prácticas, </w:t>
      </w:r>
      <w:r w:rsidR="00455585">
        <w:rPr>
          <w:sz w:val="24"/>
          <w:szCs w:val="24"/>
        </w:rPr>
        <w:t xml:space="preserve">que si bien, no se trabajaron aprendizajes de pensamiento matemático, si implementé en otras, tal fue el caso de contar los “virus” en la actividad del veterinario, agruparlos por colores, contar cuantas manzanas había en el árbol de la asistencia, </w:t>
      </w:r>
      <w:r w:rsidR="00BB4A86">
        <w:rPr>
          <w:sz w:val="24"/>
          <w:szCs w:val="24"/>
        </w:rPr>
        <w:t>contar las partes de los animales (patas, ojos, etc.)</w:t>
      </w:r>
      <w:r w:rsidR="00D50854">
        <w:rPr>
          <w:sz w:val="24"/>
          <w:szCs w:val="24"/>
        </w:rPr>
        <w:t xml:space="preserve"> </w:t>
      </w:r>
    </w:p>
    <w:p w14:paraId="702EB6F5" w14:textId="601B0BF4" w:rsidR="00D50854" w:rsidRDefault="00D50854" w:rsidP="009803F9">
      <w:pPr>
        <w:spacing w:line="480" w:lineRule="auto"/>
        <w:ind w:left="720" w:firstLine="720"/>
        <w:rPr>
          <w:sz w:val="24"/>
          <w:szCs w:val="24"/>
        </w:rPr>
      </w:pPr>
      <w:r>
        <w:rPr>
          <w:sz w:val="24"/>
          <w:szCs w:val="24"/>
        </w:rPr>
        <w:t>Se levaron acabo actividades de clas</w:t>
      </w:r>
      <w:r w:rsidR="00B5131F">
        <w:rPr>
          <w:sz w:val="24"/>
          <w:szCs w:val="24"/>
        </w:rPr>
        <w:t xml:space="preserve">ificación “capacidad que posee el niño de agrupar características según su criterio o alguna característica en específico” (Bautista, 2012) de las cuales ayudaron </w:t>
      </w:r>
      <w:proofErr w:type="spellStart"/>
      <w:r w:rsidR="00B5131F">
        <w:rPr>
          <w:sz w:val="24"/>
          <w:szCs w:val="24"/>
        </w:rPr>
        <w:t>mas</w:t>
      </w:r>
      <w:proofErr w:type="spellEnd"/>
      <w:r w:rsidR="00B5131F">
        <w:rPr>
          <w:sz w:val="24"/>
          <w:szCs w:val="24"/>
        </w:rPr>
        <w:t xml:space="preserve"> tarde a contar los elementos.</w:t>
      </w:r>
    </w:p>
    <w:p w14:paraId="55BCB274" w14:textId="50DB9EC9" w:rsidR="00BB4A86" w:rsidRDefault="00BB4A86" w:rsidP="009803F9">
      <w:pPr>
        <w:spacing w:line="480" w:lineRule="auto"/>
        <w:ind w:left="720" w:firstLine="720"/>
        <w:rPr>
          <w:sz w:val="24"/>
          <w:szCs w:val="24"/>
        </w:rPr>
      </w:pPr>
      <w:r>
        <w:rPr>
          <w:sz w:val="24"/>
          <w:szCs w:val="24"/>
        </w:rPr>
        <w:t xml:space="preserve">La mayor parte del grupo puede agrupar correctamente, y poco </w:t>
      </w:r>
      <w:proofErr w:type="spellStart"/>
      <w:r>
        <w:rPr>
          <w:sz w:val="24"/>
          <w:szCs w:val="24"/>
        </w:rPr>
        <w:t>mas</w:t>
      </w:r>
      <w:proofErr w:type="spellEnd"/>
      <w:r>
        <w:rPr>
          <w:sz w:val="24"/>
          <w:szCs w:val="24"/>
        </w:rPr>
        <w:t xml:space="preserve"> de la mitad, logra mantener una numeración de los elementos, o en su defecto, señalar que colección tiene </w:t>
      </w:r>
      <w:proofErr w:type="spellStart"/>
      <w:r>
        <w:rPr>
          <w:sz w:val="24"/>
          <w:szCs w:val="24"/>
        </w:rPr>
        <w:t>mas</w:t>
      </w:r>
      <w:proofErr w:type="spellEnd"/>
      <w:r>
        <w:rPr>
          <w:sz w:val="24"/>
          <w:szCs w:val="24"/>
        </w:rPr>
        <w:t xml:space="preserve"> o menos elementos a simple vista.</w:t>
      </w:r>
    </w:p>
    <w:p w14:paraId="146772CB" w14:textId="77777777" w:rsidR="003B1009" w:rsidRDefault="003B1009" w:rsidP="00BB4A86">
      <w:pPr>
        <w:spacing w:line="480" w:lineRule="auto"/>
        <w:ind w:right="720" w:firstLine="720"/>
        <w:rPr>
          <w:sz w:val="24"/>
          <w:szCs w:val="24"/>
        </w:rPr>
      </w:pPr>
    </w:p>
    <w:p w14:paraId="1CDE8712" w14:textId="77777777" w:rsidR="008A2E8B" w:rsidRDefault="008A2E8B">
      <w:pPr>
        <w:rPr>
          <w:sz w:val="24"/>
          <w:szCs w:val="24"/>
        </w:rPr>
      </w:pPr>
    </w:p>
    <w:p w14:paraId="7692AAFB" w14:textId="77777777" w:rsidR="008A2E8B" w:rsidRDefault="008A2E8B" w:rsidP="008A2E8B">
      <w:pPr>
        <w:pStyle w:val="Prrafodelista"/>
        <w:numPr>
          <w:ilvl w:val="0"/>
          <w:numId w:val="11"/>
        </w:numPr>
        <w:rPr>
          <w:sz w:val="24"/>
          <w:szCs w:val="24"/>
        </w:rPr>
      </w:pPr>
      <w:r>
        <w:rPr>
          <w:sz w:val="24"/>
          <w:szCs w:val="24"/>
        </w:rPr>
        <w:t>Indicador sobre numeración</w:t>
      </w:r>
    </w:p>
    <w:p w14:paraId="22BB0BCB" w14:textId="77777777" w:rsidR="008A2E8B" w:rsidRDefault="008A2E8B" w:rsidP="008A2E8B">
      <w:pPr>
        <w:rPr>
          <w:sz w:val="24"/>
          <w:szCs w:val="24"/>
        </w:rPr>
      </w:pPr>
    </w:p>
    <w:p w14:paraId="4328C7E1" w14:textId="77777777" w:rsidR="00C44BE1" w:rsidRDefault="00987D02" w:rsidP="008A2E8B">
      <w:pPr>
        <w:rPr>
          <w:sz w:val="24"/>
          <w:szCs w:val="24"/>
        </w:rPr>
      </w:pPr>
      <w:r w:rsidRPr="00987D02">
        <w:rPr>
          <w:noProof/>
        </w:rPr>
        <w:drawing>
          <wp:inline distT="0" distB="0" distL="0" distR="0" wp14:anchorId="5DB63A29" wp14:editId="697CBBAC">
            <wp:extent cx="3029803" cy="80310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1954" cy="808977"/>
                    </a:xfrm>
                    <a:prstGeom prst="rect">
                      <a:avLst/>
                    </a:prstGeom>
                    <a:noFill/>
                    <a:ln>
                      <a:noFill/>
                    </a:ln>
                  </pic:spPr>
                </pic:pic>
              </a:graphicData>
            </a:graphic>
          </wp:inline>
        </w:drawing>
      </w:r>
      <w:r w:rsidR="00C44BE1">
        <w:rPr>
          <w:noProof/>
          <w:sz w:val="24"/>
          <w:szCs w:val="24"/>
        </w:rPr>
        <w:drawing>
          <wp:inline distT="0" distB="0" distL="0" distR="0" wp14:anchorId="07D8782B" wp14:editId="76247EBB">
            <wp:extent cx="2756848" cy="1653879"/>
            <wp:effectExtent l="0" t="0" r="5715"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7442" cy="1660234"/>
                    </a:xfrm>
                    <a:prstGeom prst="rect">
                      <a:avLst/>
                    </a:prstGeom>
                    <a:noFill/>
                  </pic:spPr>
                </pic:pic>
              </a:graphicData>
            </a:graphic>
          </wp:inline>
        </w:drawing>
      </w:r>
    </w:p>
    <w:p w14:paraId="33326F0F" w14:textId="4402F750" w:rsidR="00C44BE1" w:rsidRDefault="00C44BE1" w:rsidP="008A2E8B">
      <w:pPr>
        <w:rPr>
          <w:sz w:val="24"/>
          <w:szCs w:val="24"/>
        </w:rPr>
      </w:pPr>
    </w:p>
    <w:p w14:paraId="02DCF4C9" w14:textId="3EBF0BBA" w:rsidR="006D49F9" w:rsidRDefault="008A4E36" w:rsidP="009803F9">
      <w:pPr>
        <w:spacing w:line="480" w:lineRule="auto"/>
        <w:ind w:left="720"/>
        <w:rPr>
          <w:sz w:val="24"/>
          <w:szCs w:val="24"/>
        </w:rPr>
      </w:pPr>
      <w:r>
        <w:rPr>
          <w:sz w:val="24"/>
          <w:szCs w:val="24"/>
        </w:rPr>
        <w:t xml:space="preserve">Este indicador, va de la  mano con la primera pregunta, pues se les pidió que </w:t>
      </w:r>
      <w:r w:rsidR="005E66F5">
        <w:rPr>
          <w:sz w:val="24"/>
          <w:szCs w:val="24"/>
        </w:rPr>
        <w:t>llevaran</w:t>
      </w:r>
      <w:r>
        <w:rPr>
          <w:sz w:val="24"/>
          <w:szCs w:val="24"/>
        </w:rPr>
        <w:t xml:space="preserve"> una numeración en secuencia </w:t>
      </w:r>
      <w:r w:rsidR="006D49F9">
        <w:rPr>
          <w:sz w:val="24"/>
          <w:szCs w:val="24"/>
        </w:rPr>
        <w:t>solo</w:t>
      </w:r>
      <w:r>
        <w:rPr>
          <w:sz w:val="24"/>
          <w:szCs w:val="24"/>
        </w:rPr>
        <w:t xml:space="preserve"> para ver </w:t>
      </w:r>
      <w:r w:rsidR="006D49F9">
        <w:rPr>
          <w:sz w:val="24"/>
          <w:szCs w:val="24"/>
        </w:rPr>
        <w:t>si realmente podían hacerlo por sí solos.</w:t>
      </w:r>
    </w:p>
    <w:p w14:paraId="40D69F9D" w14:textId="23DD7BA3" w:rsidR="00BB4A86" w:rsidRDefault="005E66F5" w:rsidP="008A2E8B">
      <w:pPr>
        <w:rPr>
          <w:sz w:val="24"/>
          <w:szCs w:val="24"/>
        </w:rPr>
      </w:pPr>
      <w:r>
        <w:rPr>
          <w:sz w:val="24"/>
          <w:szCs w:val="24"/>
        </w:rPr>
        <w:t xml:space="preserve"> </w:t>
      </w:r>
    </w:p>
    <w:p w14:paraId="7BFBCB86" w14:textId="77777777" w:rsidR="00C44BE1" w:rsidRDefault="00C44BE1" w:rsidP="00C44BE1">
      <w:pPr>
        <w:pStyle w:val="Prrafodelista"/>
        <w:numPr>
          <w:ilvl w:val="0"/>
          <w:numId w:val="11"/>
        </w:numPr>
        <w:rPr>
          <w:sz w:val="24"/>
          <w:szCs w:val="24"/>
        </w:rPr>
      </w:pPr>
      <w:r>
        <w:rPr>
          <w:sz w:val="24"/>
          <w:szCs w:val="24"/>
        </w:rPr>
        <w:t>Indicador sobre números escritos</w:t>
      </w:r>
    </w:p>
    <w:p w14:paraId="1B44A9D1" w14:textId="77777777" w:rsidR="00C44BE1" w:rsidRDefault="00C44BE1" w:rsidP="00C44BE1">
      <w:pPr>
        <w:rPr>
          <w:sz w:val="24"/>
          <w:szCs w:val="24"/>
        </w:rPr>
      </w:pPr>
    </w:p>
    <w:p w14:paraId="52B180A7" w14:textId="4231BD81" w:rsidR="009D370E" w:rsidRDefault="008265D0" w:rsidP="00C44BE1">
      <w:pPr>
        <w:rPr>
          <w:sz w:val="24"/>
          <w:szCs w:val="24"/>
        </w:rPr>
      </w:pPr>
      <w:r w:rsidRPr="008265D0">
        <w:rPr>
          <w:noProof/>
        </w:rPr>
        <w:drawing>
          <wp:inline distT="0" distB="0" distL="0" distR="0" wp14:anchorId="1A22BF45" wp14:editId="0B8F782E">
            <wp:extent cx="3002507" cy="795871"/>
            <wp:effectExtent l="0" t="0" r="762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7617" cy="799876"/>
                    </a:xfrm>
                    <a:prstGeom prst="rect">
                      <a:avLst/>
                    </a:prstGeom>
                    <a:noFill/>
                    <a:ln>
                      <a:noFill/>
                    </a:ln>
                  </pic:spPr>
                </pic:pic>
              </a:graphicData>
            </a:graphic>
          </wp:inline>
        </w:drawing>
      </w:r>
      <w:r w:rsidR="009D370E">
        <w:rPr>
          <w:noProof/>
          <w:sz w:val="24"/>
          <w:szCs w:val="24"/>
        </w:rPr>
        <w:drawing>
          <wp:inline distT="0" distB="0" distL="0" distR="0" wp14:anchorId="6E7207C1" wp14:editId="2FC3BF58">
            <wp:extent cx="2852382" cy="1711192"/>
            <wp:effectExtent l="0" t="0" r="5715"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8195" cy="1714679"/>
                    </a:xfrm>
                    <a:prstGeom prst="rect">
                      <a:avLst/>
                    </a:prstGeom>
                    <a:noFill/>
                  </pic:spPr>
                </pic:pic>
              </a:graphicData>
            </a:graphic>
          </wp:inline>
        </w:drawing>
      </w:r>
    </w:p>
    <w:p w14:paraId="093FDD07" w14:textId="720EFCE1" w:rsidR="006D49F9" w:rsidRDefault="006D49F9" w:rsidP="00C44BE1">
      <w:pPr>
        <w:rPr>
          <w:sz w:val="24"/>
          <w:szCs w:val="24"/>
        </w:rPr>
      </w:pPr>
    </w:p>
    <w:p w14:paraId="44082B70" w14:textId="134D8B9A" w:rsidR="006D49F9" w:rsidRDefault="001B3A78" w:rsidP="009803F9">
      <w:pPr>
        <w:spacing w:line="480" w:lineRule="auto"/>
        <w:ind w:left="720" w:firstLine="720"/>
        <w:rPr>
          <w:sz w:val="24"/>
          <w:szCs w:val="24"/>
        </w:rPr>
      </w:pPr>
      <w:r>
        <w:rPr>
          <w:sz w:val="24"/>
          <w:szCs w:val="24"/>
        </w:rPr>
        <w:t xml:space="preserve">Este indicador fuer realizado para saber si los niños logran leer los </w:t>
      </w:r>
      <w:r w:rsidR="006E440D">
        <w:rPr>
          <w:sz w:val="24"/>
          <w:szCs w:val="24"/>
        </w:rPr>
        <w:t>números</w:t>
      </w:r>
      <w:r>
        <w:rPr>
          <w:sz w:val="24"/>
          <w:szCs w:val="24"/>
        </w:rPr>
        <w:t>, y realmente es sorp</w:t>
      </w:r>
      <w:r w:rsidR="006E440D">
        <w:rPr>
          <w:sz w:val="24"/>
          <w:szCs w:val="24"/>
        </w:rPr>
        <w:t xml:space="preserve">rendente el empeño que ponen en esta tarea, pues, aunque algunos realmente no saben qué número representa el símbolo, no pierden la oportunidad de preguntar a otro y seguir repasando por </w:t>
      </w:r>
      <w:proofErr w:type="spellStart"/>
      <w:r w:rsidR="006E440D">
        <w:rPr>
          <w:sz w:val="24"/>
          <w:szCs w:val="24"/>
        </w:rPr>
        <w:t>si</w:t>
      </w:r>
      <w:proofErr w:type="spellEnd"/>
      <w:r w:rsidR="006E440D">
        <w:rPr>
          <w:sz w:val="24"/>
          <w:szCs w:val="24"/>
        </w:rPr>
        <w:t xml:space="preserve"> mismos.</w:t>
      </w:r>
    </w:p>
    <w:p w14:paraId="10172BDE" w14:textId="77777777" w:rsidR="009D370E" w:rsidRDefault="009D370E" w:rsidP="00C44BE1">
      <w:pPr>
        <w:rPr>
          <w:sz w:val="24"/>
          <w:szCs w:val="24"/>
        </w:rPr>
      </w:pPr>
    </w:p>
    <w:p w14:paraId="2047EF81" w14:textId="77777777" w:rsidR="009D370E" w:rsidRDefault="009D370E" w:rsidP="00C44BE1">
      <w:pPr>
        <w:rPr>
          <w:sz w:val="24"/>
          <w:szCs w:val="24"/>
        </w:rPr>
      </w:pPr>
    </w:p>
    <w:p w14:paraId="441FC4C1" w14:textId="77777777" w:rsidR="009D370E" w:rsidRDefault="009D370E" w:rsidP="009D370E">
      <w:pPr>
        <w:pStyle w:val="Prrafodelista"/>
        <w:numPr>
          <w:ilvl w:val="0"/>
          <w:numId w:val="11"/>
        </w:numPr>
        <w:rPr>
          <w:sz w:val="24"/>
          <w:szCs w:val="24"/>
        </w:rPr>
      </w:pPr>
      <w:r>
        <w:rPr>
          <w:sz w:val="24"/>
          <w:szCs w:val="24"/>
        </w:rPr>
        <w:t>Indicador sobre resolución de problemas</w:t>
      </w:r>
    </w:p>
    <w:p w14:paraId="477E1633" w14:textId="77777777" w:rsidR="009D370E" w:rsidRDefault="009D370E" w:rsidP="009D370E">
      <w:pPr>
        <w:rPr>
          <w:sz w:val="24"/>
          <w:szCs w:val="24"/>
        </w:rPr>
      </w:pPr>
    </w:p>
    <w:p w14:paraId="51908DBD" w14:textId="20F15F86" w:rsidR="00A64828" w:rsidRDefault="00887344" w:rsidP="009D370E">
      <w:pPr>
        <w:rPr>
          <w:sz w:val="24"/>
          <w:szCs w:val="24"/>
        </w:rPr>
      </w:pPr>
      <w:r w:rsidRPr="00887344">
        <w:rPr>
          <w:noProof/>
        </w:rPr>
        <w:drawing>
          <wp:inline distT="0" distB="0" distL="0" distR="0" wp14:anchorId="3A6AA156" wp14:editId="657C80A9">
            <wp:extent cx="2975212" cy="788636"/>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7672" cy="794590"/>
                    </a:xfrm>
                    <a:prstGeom prst="rect">
                      <a:avLst/>
                    </a:prstGeom>
                    <a:noFill/>
                    <a:ln>
                      <a:noFill/>
                    </a:ln>
                  </pic:spPr>
                </pic:pic>
              </a:graphicData>
            </a:graphic>
          </wp:inline>
        </w:drawing>
      </w:r>
      <w:r w:rsidR="00A64828">
        <w:rPr>
          <w:noProof/>
          <w:sz w:val="24"/>
          <w:szCs w:val="24"/>
        </w:rPr>
        <w:drawing>
          <wp:inline distT="0" distB="0" distL="0" distR="0" wp14:anchorId="18C78EA6" wp14:editId="0B6EC34E">
            <wp:extent cx="2784143" cy="1670254"/>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00714" cy="1680195"/>
                    </a:xfrm>
                    <a:prstGeom prst="rect">
                      <a:avLst/>
                    </a:prstGeom>
                    <a:noFill/>
                  </pic:spPr>
                </pic:pic>
              </a:graphicData>
            </a:graphic>
          </wp:inline>
        </w:drawing>
      </w:r>
    </w:p>
    <w:p w14:paraId="66EA6394" w14:textId="48FB250B" w:rsidR="006E440D" w:rsidRDefault="006E440D" w:rsidP="009D370E">
      <w:pPr>
        <w:rPr>
          <w:sz w:val="24"/>
          <w:szCs w:val="24"/>
        </w:rPr>
      </w:pPr>
    </w:p>
    <w:p w14:paraId="65C8EFA2" w14:textId="1E4DCD5B" w:rsidR="006E440D" w:rsidRPr="00B742B4" w:rsidRDefault="006E440D" w:rsidP="009803F9">
      <w:pPr>
        <w:spacing w:line="480" w:lineRule="auto"/>
        <w:ind w:left="720" w:firstLine="720"/>
        <w:rPr>
          <w:sz w:val="24"/>
          <w:szCs w:val="24"/>
        </w:rPr>
      </w:pPr>
      <w:r w:rsidRPr="00B742B4">
        <w:rPr>
          <w:sz w:val="24"/>
          <w:szCs w:val="24"/>
        </w:rPr>
        <w:t xml:space="preserve">Este </w:t>
      </w:r>
      <w:r w:rsidR="000A1328" w:rsidRPr="00B742B4">
        <w:rPr>
          <w:sz w:val="24"/>
          <w:szCs w:val="24"/>
        </w:rPr>
        <w:t>indicador</w:t>
      </w:r>
      <w:r w:rsidRPr="00B742B4">
        <w:rPr>
          <w:sz w:val="24"/>
          <w:szCs w:val="24"/>
        </w:rPr>
        <w:t xml:space="preserve"> va referido a las últimas dos preguntas de la primera sección, pues se observó el trabajo individual </w:t>
      </w:r>
      <w:r w:rsidR="00821FF3" w:rsidRPr="00B742B4">
        <w:rPr>
          <w:sz w:val="24"/>
          <w:szCs w:val="24"/>
        </w:rPr>
        <w:t>de acuerdo con</w:t>
      </w:r>
      <w:r w:rsidRPr="00B742B4">
        <w:rPr>
          <w:sz w:val="24"/>
          <w:szCs w:val="24"/>
        </w:rPr>
        <w:t xml:space="preserve"> lo que se pedía o preguntaba, de igual manera si prestan o requieren ayuda y de </w:t>
      </w:r>
      <w:proofErr w:type="spellStart"/>
      <w:r w:rsidRPr="00B742B4">
        <w:rPr>
          <w:sz w:val="24"/>
          <w:szCs w:val="24"/>
        </w:rPr>
        <w:t>que</w:t>
      </w:r>
      <w:proofErr w:type="spellEnd"/>
      <w:r w:rsidRPr="00B742B4">
        <w:rPr>
          <w:sz w:val="24"/>
          <w:szCs w:val="24"/>
        </w:rPr>
        <w:t xml:space="preserve"> manera </w:t>
      </w:r>
      <w:r w:rsidR="000A1328" w:rsidRPr="00B742B4">
        <w:rPr>
          <w:sz w:val="24"/>
          <w:szCs w:val="24"/>
        </w:rPr>
        <w:t>logran completar su actividad.</w:t>
      </w:r>
    </w:p>
    <w:p w14:paraId="50752991" w14:textId="3367C314" w:rsidR="00A61DC1" w:rsidRPr="00B742B4" w:rsidRDefault="00F133E2" w:rsidP="009803F9">
      <w:pPr>
        <w:spacing w:line="480" w:lineRule="auto"/>
        <w:ind w:left="720" w:firstLine="720"/>
        <w:rPr>
          <w:sz w:val="24"/>
          <w:szCs w:val="24"/>
        </w:rPr>
      </w:pPr>
      <w:r w:rsidRPr="00B742B4">
        <w:rPr>
          <w:sz w:val="24"/>
          <w:szCs w:val="24"/>
        </w:rPr>
        <w:lastRenderedPageBreak/>
        <w:t xml:space="preserve">Este </w:t>
      </w:r>
      <w:r w:rsidR="00821FF3" w:rsidRPr="00B742B4">
        <w:rPr>
          <w:sz w:val="24"/>
          <w:szCs w:val="24"/>
        </w:rPr>
        <w:t>indicador</w:t>
      </w:r>
      <w:r w:rsidRPr="00B742B4">
        <w:rPr>
          <w:sz w:val="24"/>
          <w:szCs w:val="24"/>
        </w:rPr>
        <w:t xml:space="preserve"> además lo considero importante, ya </w:t>
      </w:r>
      <w:r w:rsidR="00821FF3" w:rsidRPr="00B742B4">
        <w:rPr>
          <w:sz w:val="24"/>
          <w:szCs w:val="24"/>
        </w:rPr>
        <w:t>que</w:t>
      </w:r>
      <w:r w:rsidRPr="00B742B4">
        <w:rPr>
          <w:sz w:val="24"/>
          <w:szCs w:val="24"/>
        </w:rPr>
        <w:t xml:space="preserve"> resol</w:t>
      </w:r>
      <w:r w:rsidR="00821FF3" w:rsidRPr="00B742B4">
        <w:rPr>
          <w:sz w:val="24"/>
          <w:szCs w:val="24"/>
        </w:rPr>
        <w:t>v</w:t>
      </w:r>
      <w:r w:rsidRPr="00B742B4">
        <w:rPr>
          <w:sz w:val="24"/>
          <w:szCs w:val="24"/>
        </w:rPr>
        <w:t xml:space="preserve">er problemas matemáticos, no solo les </w:t>
      </w:r>
      <w:r w:rsidR="00821FF3" w:rsidRPr="00B742B4">
        <w:rPr>
          <w:sz w:val="24"/>
          <w:szCs w:val="24"/>
        </w:rPr>
        <w:t>ayudará</w:t>
      </w:r>
      <w:r w:rsidRPr="00B742B4">
        <w:rPr>
          <w:sz w:val="24"/>
          <w:szCs w:val="24"/>
        </w:rPr>
        <w:t xml:space="preserve"> a comprender los números, sino, </w:t>
      </w:r>
      <w:r w:rsidR="00821FF3" w:rsidRPr="00B742B4">
        <w:rPr>
          <w:sz w:val="24"/>
          <w:szCs w:val="24"/>
        </w:rPr>
        <w:t>más</w:t>
      </w:r>
      <w:r w:rsidRPr="00B742B4">
        <w:rPr>
          <w:sz w:val="24"/>
          <w:szCs w:val="24"/>
        </w:rPr>
        <w:t xml:space="preserve"> </w:t>
      </w:r>
      <w:r w:rsidR="00821FF3" w:rsidRPr="00B742B4">
        <w:rPr>
          <w:sz w:val="24"/>
          <w:szCs w:val="24"/>
        </w:rPr>
        <w:t>adelante</w:t>
      </w:r>
      <w:r w:rsidRPr="00B742B4">
        <w:rPr>
          <w:sz w:val="24"/>
          <w:szCs w:val="24"/>
        </w:rPr>
        <w:t>, les brindará también una manera de “pensar fuera de la caja” cuando se encuentren en una situación problemática, esto es porque, “</w:t>
      </w:r>
      <w:r w:rsidR="005B67B5" w:rsidRPr="00B742B4">
        <w:rPr>
          <w:sz w:val="24"/>
          <w:szCs w:val="24"/>
        </w:rPr>
        <w:t>La resolución de problemas es una necesidad práctica de adquisición de conocimientos de pensamiento matemático. Tiene una función</w:t>
      </w:r>
      <w:r w:rsidR="00821FF3" w:rsidRPr="00B742B4">
        <w:rPr>
          <w:sz w:val="24"/>
          <w:szCs w:val="24"/>
        </w:rPr>
        <w:t>,</w:t>
      </w:r>
      <w:r w:rsidR="005B67B5" w:rsidRPr="00B742B4">
        <w:rPr>
          <w:sz w:val="24"/>
          <w:szCs w:val="24"/>
        </w:rPr>
        <w:t xml:space="preserve"> mediante una dinámica de relaciones, a la interacción con el medio natural y social y una función de desarrollo y enriquecimiento personal”</w:t>
      </w:r>
    </w:p>
    <w:p w14:paraId="0C29062F" w14:textId="79CF02A4" w:rsidR="00A64828" w:rsidRPr="00B742B4" w:rsidRDefault="00A64828" w:rsidP="00B742B4">
      <w:pPr>
        <w:spacing w:line="480" w:lineRule="auto"/>
        <w:ind w:rightChars="720" w:right="1584" w:firstLine="720"/>
        <w:rPr>
          <w:sz w:val="24"/>
          <w:szCs w:val="24"/>
        </w:rPr>
      </w:pPr>
    </w:p>
    <w:p w14:paraId="15A55846" w14:textId="0338314D" w:rsidR="00DE4066" w:rsidRPr="00B742B4" w:rsidRDefault="00DE4066" w:rsidP="00B742B4">
      <w:pPr>
        <w:spacing w:line="480" w:lineRule="auto"/>
        <w:ind w:rightChars="720" w:right="1584" w:firstLine="720"/>
        <w:rPr>
          <w:sz w:val="24"/>
          <w:szCs w:val="24"/>
        </w:rPr>
      </w:pPr>
    </w:p>
    <w:p w14:paraId="1572FFEE" w14:textId="77777777" w:rsidR="00B82AB3" w:rsidRDefault="00B82AB3">
      <w:pPr>
        <w:rPr>
          <w:b/>
          <w:bCs/>
          <w:sz w:val="28"/>
          <w:szCs w:val="28"/>
        </w:rPr>
      </w:pPr>
      <w:r>
        <w:rPr>
          <w:b/>
          <w:bCs/>
          <w:sz w:val="28"/>
          <w:szCs w:val="28"/>
        </w:rPr>
        <w:br w:type="page"/>
      </w:r>
    </w:p>
    <w:p w14:paraId="6A8C963D" w14:textId="0F5FC7CE" w:rsidR="00B82AB3" w:rsidRDefault="00460B5B" w:rsidP="009803F9">
      <w:pPr>
        <w:spacing w:line="480" w:lineRule="auto"/>
        <w:ind w:rightChars="720" w:right="1584" w:firstLine="720"/>
        <w:jc w:val="center"/>
        <w:rPr>
          <w:sz w:val="24"/>
          <w:szCs w:val="24"/>
        </w:rPr>
      </w:pPr>
      <w:r>
        <w:rPr>
          <w:b/>
          <w:bCs/>
          <w:sz w:val="28"/>
          <w:szCs w:val="28"/>
        </w:rPr>
        <w:t>Análisis de resultados</w:t>
      </w:r>
    </w:p>
    <w:p w14:paraId="6F64D7B5" w14:textId="13136815" w:rsidR="00B82AB3" w:rsidRPr="00B742B4" w:rsidRDefault="00B82AB3" w:rsidP="00400FC8">
      <w:pPr>
        <w:spacing w:line="480" w:lineRule="auto"/>
        <w:ind w:leftChars="720" w:left="1584" w:firstLine="720"/>
        <w:rPr>
          <w:sz w:val="24"/>
          <w:szCs w:val="24"/>
        </w:rPr>
      </w:pPr>
      <w:r w:rsidRPr="00B742B4">
        <w:rPr>
          <w:sz w:val="24"/>
          <w:szCs w:val="24"/>
        </w:rPr>
        <w:t>Una vez obtenidos los resultados, podemos observar que el grupo al que se aplicó el instrumento realmente tiene muy buenas competencias numéricas, sin embargo hay puntos que reforzar.</w:t>
      </w:r>
      <w:r w:rsidRPr="00B742B4">
        <w:rPr>
          <w:sz w:val="24"/>
          <w:szCs w:val="24"/>
        </w:rPr>
        <w:br/>
      </w:r>
      <w:r w:rsidRPr="00B742B4">
        <w:rPr>
          <w:sz w:val="24"/>
          <w:szCs w:val="24"/>
        </w:rPr>
        <w:br/>
        <w:t>Y, respecto a las preguntas del inicio; todos los niños conocen la importancia de aprender los números, y realmente se esfuerzan en aprenderlos, y es nuestro trabajo buscar diversas estrategias para que se lleve a cabo la misión.</w:t>
      </w:r>
    </w:p>
    <w:p w14:paraId="0AB42BF9" w14:textId="77777777" w:rsidR="00B82AB3" w:rsidRPr="00B742B4" w:rsidRDefault="00B82AB3" w:rsidP="00400FC8">
      <w:pPr>
        <w:spacing w:line="480" w:lineRule="auto"/>
        <w:ind w:leftChars="720" w:left="1584" w:firstLine="720"/>
        <w:rPr>
          <w:sz w:val="24"/>
          <w:szCs w:val="24"/>
        </w:rPr>
      </w:pPr>
      <w:r w:rsidRPr="00B742B4">
        <w:rPr>
          <w:sz w:val="24"/>
          <w:szCs w:val="24"/>
        </w:rPr>
        <w:t>En el caso de quienes tienen problema con colecciones, sugerir actividades en casa para trabajarlo, de la misma manera en el aula; lo mismo con las demás incidencias que se encuentran marcadas.</w:t>
      </w:r>
    </w:p>
    <w:p w14:paraId="3D07B49E" w14:textId="77777777" w:rsidR="00B82AB3" w:rsidRPr="00B742B4" w:rsidRDefault="00B82AB3" w:rsidP="00400FC8">
      <w:pPr>
        <w:spacing w:line="480" w:lineRule="auto"/>
        <w:ind w:leftChars="720" w:left="1584" w:firstLine="720"/>
        <w:rPr>
          <w:sz w:val="24"/>
          <w:szCs w:val="24"/>
        </w:rPr>
      </w:pPr>
      <w:r w:rsidRPr="00B742B4">
        <w:rPr>
          <w:sz w:val="24"/>
          <w:szCs w:val="24"/>
        </w:rPr>
        <w:t xml:space="preserve">Y, finalmente, ¿podemos lograr que todos los niños aprendan todo lo básico relacionado con los números durante el preescolar? </w:t>
      </w:r>
    </w:p>
    <w:p w14:paraId="375A219D" w14:textId="77777777" w:rsidR="00B90618" w:rsidRDefault="00B82AB3" w:rsidP="00400FC8">
      <w:pPr>
        <w:spacing w:line="480" w:lineRule="auto"/>
        <w:ind w:leftChars="720" w:left="1584" w:firstLine="720"/>
        <w:rPr>
          <w:sz w:val="24"/>
          <w:szCs w:val="24"/>
        </w:rPr>
      </w:pPr>
      <w:r w:rsidRPr="00B742B4">
        <w:rPr>
          <w:sz w:val="24"/>
          <w:szCs w:val="24"/>
        </w:rPr>
        <w:t>Es trabajo de cada una docente brindar las herramientas necesarias, el apoyo, y sobre todo, enseñar y comprender que se trata de</w:t>
      </w:r>
      <w:r w:rsidR="009803F9">
        <w:rPr>
          <w:sz w:val="24"/>
          <w:szCs w:val="24"/>
        </w:rPr>
        <w:t xml:space="preserve"> </w:t>
      </w:r>
      <w:r w:rsidRPr="00B742B4">
        <w:rPr>
          <w:sz w:val="24"/>
          <w:szCs w:val="24"/>
        </w:rPr>
        <w:t>un trabajo en conjunto, de docentes, padres y alumnos.</w:t>
      </w:r>
    </w:p>
    <w:p w14:paraId="6647F1A3" w14:textId="534FCC36" w:rsidR="00460B5B" w:rsidRPr="00B90618" w:rsidRDefault="00460B5B" w:rsidP="00400FC8">
      <w:pPr>
        <w:spacing w:line="480" w:lineRule="auto"/>
        <w:ind w:leftChars="720" w:left="1584" w:firstLine="720"/>
        <w:rPr>
          <w:sz w:val="24"/>
          <w:szCs w:val="24"/>
        </w:rPr>
      </w:pPr>
      <w:r>
        <w:t>Es en esta etapa donde se obtiene las bases de lo que será el desarrollo del pensamiento matemático, la obtención del número y su relación entre el número y la cantidad.</w:t>
      </w:r>
    </w:p>
    <w:p w14:paraId="710DECB4" w14:textId="00EAA531" w:rsidR="00460B5B" w:rsidRDefault="00460B5B" w:rsidP="00400FC8">
      <w:pPr>
        <w:pStyle w:val="Textoindependiente"/>
        <w:spacing w:line="480" w:lineRule="auto"/>
        <w:ind w:leftChars="720" w:left="1584" w:firstLine="720"/>
      </w:pPr>
      <w:r>
        <w:t xml:space="preserve">Es importante señalar, que enseñar y aprender el número, no se refiere solo a conocer los símbolos, sino también a conocer su utilidad </w:t>
      </w:r>
      <w:r w:rsidR="006E298B">
        <w:t>e</w:t>
      </w:r>
      <w:r>
        <w:t>n la resolución de problemas que podemos encontrar en el día a día</w:t>
      </w:r>
      <w:r w:rsidR="00DC7824">
        <w:t>.</w:t>
      </w:r>
    </w:p>
    <w:p w14:paraId="44D002B8" w14:textId="1953A3EE" w:rsidR="00DC7824" w:rsidRDefault="00E84E41" w:rsidP="00400FC8">
      <w:pPr>
        <w:pStyle w:val="Textoindependiente"/>
        <w:spacing w:line="480" w:lineRule="auto"/>
        <w:ind w:leftChars="720" w:left="1584" w:firstLine="720"/>
      </w:pPr>
      <w:r>
        <w:t>“Además se busca que comprendan la necesidad de justificar y argumentar sus planteamientos y la importancia de identificar patrones y relaciones como medio para encontrar la solución a un problema” (SEP, 2017)</w:t>
      </w:r>
    </w:p>
    <w:p w14:paraId="3E3EA436" w14:textId="77777777" w:rsidR="00460B5B" w:rsidRDefault="00460B5B" w:rsidP="00400FC8">
      <w:pPr>
        <w:pStyle w:val="Textoindependiente"/>
        <w:spacing w:line="480" w:lineRule="auto"/>
        <w:ind w:leftChars="720" w:left="1584" w:firstLine="720"/>
      </w:pPr>
    </w:p>
    <w:p w14:paraId="042E77F9" w14:textId="77777777" w:rsidR="00460B5B" w:rsidRDefault="00460B5B" w:rsidP="00400FC8">
      <w:pPr>
        <w:pStyle w:val="Textoindependiente"/>
        <w:spacing w:line="480" w:lineRule="auto"/>
        <w:ind w:leftChars="720" w:left="1584" w:firstLine="720"/>
      </w:pPr>
      <w:r>
        <w:t>Ante esta pregunta, durante el transcurso de las prácticas, se les preguntó a los niños directamente si sabían para que sirven los números; la totalidad del grupo respondió que servían para contar, una minoría dijo que para resolver problemas de sumas y restas.</w:t>
      </w:r>
    </w:p>
    <w:p w14:paraId="05BD4275" w14:textId="77777777" w:rsidR="00460B5B" w:rsidRDefault="00460B5B" w:rsidP="00400FC8">
      <w:pPr>
        <w:pStyle w:val="Textoindependiente"/>
        <w:spacing w:line="480" w:lineRule="auto"/>
        <w:ind w:leftChars="720" w:left="1584" w:firstLine="720"/>
      </w:pPr>
    </w:p>
    <w:p w14:paraId="6D1FDA63" w14:textId="77777777" w:rsidR="00460B5B" w:rsidRDefault="00460B5B" w:rsidP="00400FC8">
      <w:pPr>
        <w:pStyle w:val="Textoindependiente"/>
        <w:spacing w:line="480" w:lineRule="auto"/>
        <w:ind w:leftChars="720" w:left="1584" w:firstLine="720"/>
      </w:pPr>
      <w:r>
        <w:t xml:space="preserve">Durante mi jornada de práctica, hice uso de diversas estrategias para fomentar el aprendizaje del número en mi grupo; principalmente porque en esa </w:t>
      </w:r>
      <w:r>
        <w:lastRenderedPageBreak/>
        <w:t>ocasión no se me pidió que trabajara ningún aprendizaje del campo de pensamiento matemático.</w:t>
      </w:r>
    </w:p>
    <w:p w14:paraId="7A09E7CB" w14:textId="77777777" w:rsidR="00460B5B" w:rsidRDefault="00460B5B" w:rsidP="00400FC8">
      <w:pPr>
        <w:pStyle w:val="Textoindependiente"/>
        <w:spacing w:line="480" w:lineRule="auto"/>
        <w:ind w:leftChars="720" w:left="1584" w:firstLine="720"/>
      </w:pPr>
      <w:r>
        <w:t>Así pues, durante mis actividades realizadas para lo otros campos, me encargué de tener actividades en las que hiciera falta contar elementos, identificar números, y en lo posible, realizar colecciones.</w:t>
      </w:r>
    </w:p>
    <w:p w14:paraId="690E633C" w14:textId="77777777" w:rsidR="00460B5B" w:rsidRDefault="00460B5B" w:rsidP="00400FC8">
      <w:pPr>
        <w:pStyle w:val="Textoindependiente"/>
        <w:spacing w:line="480" w:lineRule="auto"/>
        <w:ind w:leftChars="720" w:left="1584" w:firstLine="720"/>
      </w:pPr>
    </w:p>
    <w:p w14:paraId="6801E4D0" w14:textId="3B83E9B3" w:rsidR="00460B5B" w:rsidRDefault="00460B5B" w:rsidP="00400FC8">
      <w:pPr>
        <w:pStyle w:val="Textoindependiente"/>
        <w:spacing w:line="480" w:lineRule="auto"/>
        <w:ind w:leftChars="720" w:left="1584" w:firstLine="720"/>
      </w:pPr>
      <w:r>
        <w:t>Otra estrategia que respondió muy bien y con la cual la docente titular ya había estado trabajando, fue la de pedir el total apoyo de los padres de familia en casa, ya que se les pedía que realizaran tareas específicas en casa (contar elementos al azar, ayudar a poner la mesa contar cuantos juegos de platos y vasos se colocan, agrupar prendas, colores, incluso la docente se dedicó a enviar algunas copias con diversas actividades de conteo.)</w:t>
      </w:r>
    </w:p>
    <w:p w14:paraId="4EA95DDB" w14:textId="2AD241D9" w:rsidR="00621211" w:rsidRDefault="002133EA" w:rsidP="00400FC8">
      <w:pPr>
        <w:pStyle w:val="Textoindependiente"/>
        <w:spacing w:line="480" w:lineRule="auto"/>
        <w:ind w:leftChars="720" w:left="1584" w:firstLine="720"/>
      </w:pPr>
      <w:r>
        <w:t>“La atención de los padres hacia la educación de los hijos, (…)</w:t>
      </w:r>
      <w:r w:rsidR="005915E2">
        <w:t xml:space="preserve"> es ampliamente reconocida</w:t>
      </w:r>
      <w:r w:rsidR="00D22EB7">
        <w:t xml:space="preserve">, </w:t>
      </w:r>
      <w:r w:rsidR="005915E2">
        <w:t xml:space="preserve">es por eso </w:t>
      </w:r>
      <w:proofErr w:type="gramStart"/>
      <w:r w:rsidR="005915E2">
        <w:t>que</w:t>
      </w:r>
      <w:proofErr w:type="gramEnd"/>
      <w:r w:rsidR="005915E2">
        <w:t xml:space="preserve"> se hace inevitable la coyuntura entre las familias y la escuela” </w:t>
      </w:r>
      <w:r w:rsidR="00D22EB7">
        <w:t>(Guz</w:t>
      </w:r>
      <w:r w:rsidR="0061008C">
        <w:t>mán, 2015)</w:t>
      </w:r>
    </w:p>
    <w:p w14:paraId="2BB3EE9C" w14:textId="77777777" w:rsidR="00460B5B" w:rsidRDefault="00460B5B" w:rsidP="00400FC8">
      <w:pPr>
        <w:pStyle w:val="Textoindependiente"/>
        <w:spacing w:line="480" w:lineRule="auto"/>
        <w:ind w:leftChars="720" w:left="1584" w:firstLine="720"/>
      </w:pPr>
      <w:r>
        <w:t>Por mi parte hice uso de las TIC como parte de mis actividades para seguir fomentando el conteo usando algo que a los niños les llama la atención, como lo son videos y juegos interactivos.</w:t>
      </w:r>
    </w:p>
    <w:p w14:paraId="30D5917E" w14:textId="77777777" w:rsidR="00460B5B" w:rsidRDefault="00460B5B" w:rsidP="00400FC8">
      <w:pPr>
        <w:pStyle w:val="Textoindependiente"/>
        <w:spacing w:line="480" w:lineRule="auto"/>
        <w:ind w:leftChars="720" w:left="1584" w:firstLine="720"/>
      </w:pPr>
    </w:p>
    <w:p w14:paraId="5BCA9BFE" w14:textId="77777777" w:rsidR="00460B5B" w:rsidRDefault="00460B5B" w:rsidP="00400FC8">
      <w:pPr>
        <w:pStyle w:val="Textoindependiente"/>
        <w:spacing w:line="480" w:lineRule="auto"/>
        <w:ind w:leftChars="720" w:left="1584" w:firstLine="720"/>
      </w:pPr>
      <w:r>
        <w:t xml:space="preserve">Esta pregunta la respondí conforme pasó el tiempo, pues, aunque si hubo un avance en el aprendizaje de los niños, claramente no fue igual en </w:t>
      </w:r>
      <w:r>
        <w:lastRenderedPageBreak/>
        <w:t>todos.</w:t>
      </w:r>
    </w:p>
    <w:p w14:paraId="06CF5238" w14:textId="77777777" w:rsidR="00460B5B" w:rsidRDefault="00460B5B" w:rsidP="00400FC8">
      <w:pPr>
        <w:pStyle w:val="Textoindependiente"/>
        <w:spacing w:line="480" w:lineRule="auto"/>
        <w:ind w:leftChars="720" w:left="1584" w:firstLine="720"/>
      </w:pPr>
      <w:r>
        <w:t>Muchas de las actividades motivaron al grupo en general, sin embargo, se sigue viendo rezago en 3 de los alumnos; aunque se les ve dar todo de sí mismos para poder aprender.</w:t>
      </w:r>
    </w:p>
    <w:p w14:paraId="1ADC10A8" w14:textId="77777777" w:rsidR="00A168FF" w:rsidRDefault="00460B5B" w:rsidP="00400FC8">
      <w:pPr>
        <w:pStyle w:val="Textoindependiente"/>
        <w:spacing w:line="480" w:lineRule="auto"/>
        <w:ind w:leftChars="720" w:left="1584" w:firstLine="720"/>
      </w:pPr>
      <w:r>
        <w:t xml:space="preserve">Lo más importante es darles un acompañamiento a los que </w:t>
      </w:r>
      <w:r w:rsidR="00104400">
        <w:t>más</w:t>
      </w:r>
      <w:r>
        <w:t xml:space="preserve"> falta les haga</w:t>
      </w:r>
      <w:r w:rsidR="00A168FF">
        <w:t xml:space="preserve">. </w:t>
      </w:r>
    </w:p>
    <w:p w14:paraId="5A91D3E2" w14:textId="31295CDB" w:rsidR="00460B5B" w:rsidRDefault="00A168FF" w:rsidP="00400FC8">
      <w:pPr>
        <w:pStyle w:val="Textoindependiente"/>
        <w:spacing w:line="480" w:lineRule="auto"/>
        <w:ind w:leftChars="720" w:left="1584" w:firstLine="720"/>
      </w:pPr>
      <w:r>
        <w:t>S</w:t>
      </w:r>
      <w:r w:rsidR="00460B5B">
        <w:t>erá difícil prestar atención a cada uno por individual, pero si tomarse el tiempo para hacerlos participar más, ya que, al no saber, es difícil que quieran hacerlo por sí mismos, de igual manera, adecuar las actividades para que valla poco a poco resolviendo las actividades, y no se abrumen porque lo ven muy difícil.</w:t>
      </w:r>
    </w:p>
    <w:p w14:paraId="277A5F04" w14:textId="77777777" w:rsidR="00460B5B" w:rsidRDefault="00460B5B" w:rsidP="00400FC8">
      <w:pPr>
        <w:pStyle w:val="Textoindependiente"/>
        <w:spacing w:line="480" w:lineRule="auto"/>
        <w:ind w:leftChars="720" w:left="1584" w:firstLine="720"/>
      </w:pPr>
      <w:r>
        <w:t>No presionarlos ni saturarlos con más trabajos para que avancen de un día para otro, pero nunca dejar de motivarlos.</w:t>
      </w:r>
    </w:p>
    <w:p w14:paraId="6A798972" w14:textId="77777777" w:rsidR="00460B5B" w:rsidRDefault="00460B5B" w:rsidP="00315136">
      <w:pPr>
        <w:spacing w:line="480" w:lineRule="auto"/>
        <w:ind w:rightChars="720" w:right="1584" w:firstLine="720"/>
        <w:jc w:val="center"/>
        <w:rPr>
          <w:b/>
          <w:bCs/>
          <w:sz w:val="28"/>
          <w:szCs w:val="28"/>
        </w:rPr>
      </w:pPr>
    </w:p>
    <w:p w14:paraId="3D875592" w14:textId="55E2E040" w:rsidR="009D370E" w:rsidRPr="00460B5B" w:rsidRDefault="009D370E" w:rsidP="00460B5B">
      <w:pPr>
        <w:rPr>
          <w:b/>
          <w:bCs/>
          <w:sz w:val="28"/>
          <w:szCs w:val="28"/>
        </w:rPr>
      </w:pPr>
    </w:p>
    <w:p w14:paraId="186F438E" w14:textId="77777777" w:rsidR="00697FCD" w:rsidRDefault="00697FCD">
      <w:pPr>
        <w:rPr>
          <w:sz w:val="24"/>
          <w:szCs w:val="24"/>
        </w:rPr>
      </w:pPr>
    </w:p>
    <w:p w14:paraId="6D69631A" w14:textId="77777777" w:rsidR="00315136" w:rsidRDefault="00315136">
      <w:pPr>
        <w:rPr>
          <w:b/>
          <w:bCs/>
          <w:sz w:val="28"/>
          <w:szCs w:val="28"/>
        </w:rPr>
      </w:pPr>
      <w:r>
        <w:rPr>
          <w:b/>
          <w:bCs/>
          <w:sz w:val="28"/>
          <w:szCs w:val="28"/>
        </w:rPr>
        <w:br w:type="page"/>
      </w:r>
    </w:p>
    <w:p w14:paraId="7988A0EE" w14:textId="2844AB39" w:rsidR="00065492" w:rsidRPr="00315136" w:rsidRDefault="00065492" w:rsidP="0028146B">
      <w:pPr>
        <w:spacing w:after="480" w:line="480" w:lineRule="auto"/>
        <w:jc w:val="center"/>
        <w:rPr>
          <w:b/>
          <w:bCs/>
          <w:sz w:val="28"/>
          <w:szCs w:val="28"/>
        </w:rPr>
      </w:pPr>
      <w:r w:rsidRPr="00315136">
        <w:rPr>
          <w:b/>
          <w:bCs/>
          <w:sz w:val="28"/>
          <w:szCs w:val="28"/>
        </w:rPr>
        <w:lastRenderedPageBreak/>
        <w:t>Referencias</w:t>
      </w:r>
    </w:p>
    <w:p w14:paraId="5D7759C5" w14:textId="46BBD41A" w:rsidR="00065492" w:rsidRPr="00AE17BB" w:rsidRDefault="00065492" w:rsidP="00AE17BB">
      <w:pPr>
        <w:spacing w:line="480" w:lineRule="auto"/>
        <w:ind w:left="720"/>
        <w:rPr>
          <w:sz w:val="24"/>
          <w:szCs w:val="24"/>
        </w:rPr>
      </w:pPr>
    </w:p>
    <w:p w14:paraId="4181B5A7" w14:textId="7BF0137C" w:rsidR="005522DF" w:rsidRDefault="005522DF" w:rsidP="005522DF">
      <w:pPr>
        <w:pStyle w:val="Prrafodelista"/>
        <w:numPr>
          <w:ilvl w:val="0"/>
          <w:numId w:val="7"/>
        </w:numPr>
        <w:spacing w:line="480" w:lineRule="auto"/>
        <w:ind w:left="720" w:firstLine="357"/>
        <w:rPr>
          <w:sz w:val="24"/>
          <w:szCs w:val="24"/>
        </w:rPr>
      </w:pPr>
      <w:r>
        <w:rPr>
          <w:sz w:val="24"/>
          <w:szCs w:val="24"/>
        </w:rPr>
        <w:t xml:space="preserve">Artmann P. (2020) </w:t>
      </w:r>
      <w:r>
        <w:rPr>
          <w:i/>
          <w:iCs/>
          <w:sz w:val="24"/>
          <w:szCs w:val="24"/>
        </w:rPr>
        <w:t xml:space="preserve">Estrategias divertidas para enseñar matemáticas a los niños. </w:t>
      </w:r>
      <w:r>
        <w:rPr>
          <w:sz w:val="24"/>
          <w:szCs w:val="24"/>
        </w:rPr>
        <w:t xml:space="preserve">Árbol ABC. </w:t>
      </w:r>
      <w:hyperlink r:id="rId30" w:history="1">
        <w:r w:rsidR="00D74140" w:rsidRPr="00CC3916">
          <w:rPr>
            <w:rStyle w:val="Hipervnculo"/>
            <w:sz w:val="24"/>
            <w:szCs w:val="24"/>
          </w:rPr>
          <w:t>https://bit.ly/3GDBHSU</w:t>
        </w:r>
      </w:hyperlink>
      <w:r w:rsidR="00D74140">
        <w:rPr>
          <w:sz w:val="24"/>
          <w:szCs w:val="24"/>
        </w:rPr>
        <w:t xml:space="preserve"> </w:t>
      </w:r>
    </w:p>
    <w:p w14:paraId="28229E49" w14:textId="0DD48AAC" w:rsidR="005522DF" w:rsidRDefault="005522DF" w:rsidP="005522DF">
      <w:pPr>
        <w:pStyle w:val="Prrafodelista"/>
        <w:numPr>
          <w:ilvl w:val="0"/>
          <w:numId w:val="7"/>
        </w:numPr>
        <w:spacing w:line="480" w:lineRule="auto"/>
        <w:ind w:left="720" w:firstLine="357"/>
        <w:rPr>
          <w:sz w:val="24"/>
          <w:szCs w:val="24"/>
        </w:rPr>
      </w:pPr>
      <w:r>
        <w:rPr>
          <w:sz w:val="24"/>
          <w:szCs w:val="24"/>
        </w:rPr>
        <w:t xml:space="preserve">Fernández P. (2013) </w:t>
      </w:r>
      <w:r>
        <w:rPr>
          <w:i/>
          <w:iCs/>
          <w:sz w:val="24"/>
          <w:szCs w:val="24"/>
        </w:rPr>
        <w:t xml:space="preserve">El número y sus funciones. </w:t>
      </w:r>
      <w:r>
        <w:rPr>
          <w:sz w:val="24"/>
          <w:szCs w:val="24"/>
        </w:rPr>
        <w:t>Las matemáticas en preescolar.</w:t>
      </w:r>
      <w:r w:rsidR="006D52E5">
        <w:rPr>
          <w:sz w:val="24"/>
          <w:szCs w:val="24"/>
        </w:rPr>
        <w:t xml:space="preserve"> </w:t>
      </w:r>
      <w:hyperlink r:id="rId31" w:history="1">
        <w:r w:rsidR="006D52E5" w:rsidRPr="00CC3916">
          <w:rPr>
            <w:rStyle w:val="Hipervnculo"/>
            <w:sz w:val="24"/>
            <w:szCs w:val="24"/>
          </w:rPr>
          <w:t>http://bit.ly/3CP2P04</w:t>
        </w:r>
      </w:hyperlink>
      <w:r w:rsidR="006D52E5">
        <w:rPr>
          <w:sz w:val="24"/>
          <w:szCs w:val="24"/>
        </w:rPr>
        <w:t xml:space="preserve"> </w:t>
      </w:r>
    </w:p>
    <w:p w14:paraId="531F2F75" w14:textId="6558AD9C" w:rsidR="005522DF" w:rsidRDefault="005522DF" w:rsidP="005522DF">
      <w:pPr>
        <w:pStyle w:val="Prrafodelista"/>
        <w:numPr>
          <w:ilvl w:val="0"/>
          <w:numId w:val="7"/>
        </w:numPr>
        <w:spacing w:line="480" w:lineRule="auto"/>
        <w:ind w:left="720" w:firstLine="357"/>
        <w:rPr>
          <w:sz w:val="24"/>
          <w:szCs w:val="24"/>
        </w:rPr>
      </w:pPr>
      <w:r>
        <w:rPr>
          <w:sz w:val="24"/>
          <w:szCs w:val="24"/>
        </w:rPr>
        <w:t xml:space="preserve">Gutiérrez-Jiménez H.M. (2020) </w:t>
      </w:r>
      <w:r>
        <w:rPr>
          <w:i/>
          <w:iCs/>
          <w:sz w:val="24"/>
          <w:szCs w:val="24"/>
        </w:rPr>
        <w:t xml:space="preserve">Los números hasta el 10. </w:t>
      </w:r>
      <w:proofErr w:type="spellStart"/>
      <w:r>
        <w:rPr>
          <w:sz w:val="24"/>
          <w:szCs w:val="24"/>
        </w:rPr>
        <w:t>TomiDigital</w:t>
      </w:r>
      <w:proofErr w:type="spellEnd"/>
      <w:r>
        <w:rPr>
          <w:sz w:val="24"/>
          <w:szCs w:val="24"/>
        </w:rPr>
        <w:t xml:space="preserve">. </w:t>
      </w:r>
      <w:hyperlink r:id="rId32" w:history="1">
        <w:r w:rsidR="00E61840" w:rsidRPr="00CC3916">
          <w:rPr>
            <w:rStyle w:val="Hipervnculo"/>
            <w:sz w:val="24"/>
            <w:szCs w:val="24"/>
          </w:rPr>
          <w:t>http://bit.ly/3ZIMUtW</w:t>
        </w:r>
      </w:hyperlink>
      <w:r w:rsidR="00E61840">
        <w:rPr>
          <w:sz w:val="24"/>
          <w:szCs w:val="24"/>
        </w:rPr>
        <w:t xml:space="preserve"> </w:t>
      </w:r>
    </w:p>
    <w:p w14:paraId="6E6C8CA5" w14:textId="15B1287E" w:rsidR="005522DF" w:rsidRPr="00AE17BB" w:rsidRDefault="005522DF" w:rsidP="005522DF">
      <w:pPr>
        <w:pStyle w:val="Prrafodelista"/>
        <w:numPr>
          <w:ilvl w:val="0"/>
          <w:numId w:val="7"/>
        </w:numPr>
        <w:spacing w:line="480" w:lineRule="auto"/>
        <w:ind w:left="720" w:firstLine="357"/>
        <w:rPr>
          <w:sz w:val="24"/>
          <w:szCs w:val="24"/>
        </w:rPr>
      </w:pPr>
      <w:r>
        <w:rPr>
          <w:sz w:val="24"/>
          <w:szCs w:val="24"/>
        </w:rPr>
        <w:t xml:space="preserve">Hernandez, R.D. (2021) </w:t>
      </w:r>
      <w:r>
        <w:rPr>
          <w:i/>
          <w:iCs/>
          <w:sz w:val="24"/>
          <w:szCs w:val="24"/>
        </w:rPr>
        <w:t xml:space="preserve">Matemáticas preescolar. </w:t>
      </w:r>
      <w:r>
        <w:rPr>
          <w:sz w:val="24"/>
          <w:szCs w:val="24"/>
        </w:rPr>
        <w:t xml:space="preserve">Matemáticas en educación preescolar. </w:t>
      </w:r>
      <w:hyperlink r:id="rId33" w:history="1">
        <w:r w:rsidR="000C2328" w:rsidRPr="00CC3916">
          <w:rPr>
            <w:rStyle w:val="Hipervnculo"/>
            <w:sz w:val="24"/>
            <w:szCs w:val="24"/>
          </w:rPr>
          <w:t>http://bit.ly/3CUj8sC</w:t>
        </w:r>
      </w:hyperlink>
      <w:r w:rsidR="000C2328">
        <w:rPr>
          <w:sz w:val="24"/>
          <w:szCs w:val="24"/>
        </w:rPr>
        <w:t xml:space="preserve"> </w:t>
      </w:r>
    </w:p>
    <w:p w14:paraId="555C7A6B" w14:textId="07EBD3F4" w:rsidR="005522DF" w:rsidRDefault="005522DF" w:rsidP="005522DF">
      <w:pPr>
        <w:pStyle w:val="Prrafodelista"/>
        <w:numPr>
          <w:ilvl w:val="0"/>
          <w:numId w:val="7"/>
        </w:numPr>
        <w:spacing w:line="480" w:lineRule="auto"/>
        <w:ind w:left="720" w:firstLine="357"/>
        <w:rPr>
          <w:sz w:val="24"/>
          <w:szCs w:val="24"/>
        </w:rPr>
      </w:pPr>
      <w:r>
        <w:rPr>
          <w:sz w:val="24"/>
          <w:szCs w:val="24"/>
        </w:rPr>
        <w:t xml:space="preserve">Marín M. (2022) </w:t>
      </w:r>
      <w:r>
        <w:rPr>
          <w:i/>
          <w:iCs/>
          <w:sz w:val="24"/>
          <w:szCs w:val="24"/>
        </w:rPr>
        <w:t xml:space="preserve">Cómo introducir los números cuando los niños son pequeños. </w:t>
      </w:r>
      <w:r>
        <w:rPr>
          <w:sz w:val="24"/>
          <w:szCs w:val="24"/>
        </w:rPr>
        <w:t xml:space="preserve">Aprendiendo matemáticas. </w:t>
      </w:r>
      <w:hyperlink r:id="rId34" w:history="1">
        <w:r w:rsidR="00802BC8" w:rsidRPr="00CC3916">
          <w:rPr>
            <w:rStyle w:val="Hipervnculo"/>
            <w:sz w:val="24"/>
            <w:szCs w:val="24"/>
          </w:rPr>
          <w:t>http://bit.ly/3GO1SpR</w:t>
        </w:r>
      </w:hyperlink>
      <w:r w:rsidR="00802BC8">
        <w:rPr>
          <w:sz w:val="24"/>
          <w:szCs w:val="24"/>
        </w:rPr>
        <w:t xml:space="preserve"> </w:t>
      </w:r>
    </w:p>
    <w:p w14:paraId="57D14B0A" w14:textId="3AF4E41D" w:rsidR="005522DF" w:rsidRPr="002C5DA1" w:rsidRDefault="005522DF" w:rsidP="005522DF">
      <w:pPr>
        <w:pStyle w:val="Prrafodelista"/>
        <w:numPr>
          <w:ilvl w:val="0"/>
          <w:numId w:val="7"/>
        </w:numPr>
        <w:spacing w:line="480" w:lineRule="auto"/>
        <w:ind w:left="720" w:firstLine="357"/>
        <w:rPr>
          <w:sz w:val="24"/>
          <w:szCs w:val="24"/>
        </w:rPr>
      </w:pPr>
      <w:r>
        <w:rPr>
          <w:sz w:val="24"/>
          <w:szCs w:val="24"/>
        </w:rPr>
        <w:t xml:space="preserve">Reséndiz E. (2012) </w:t>
      </w:r>
      <w:r w:rsidRPr="00AE17BB">
        <w:rPr>
          <w:i/>
          <w:iCs/>
          <w:sz w:val="24"/>
          <w:szCs w:val="24"/>
        </w:rPr>
        <w:t xml:space="preserve">La enseñanza del número en preescolar y el uso de las </w:t>
      </w:r>
      <w:proofErr w:type="spellStart"/>
      <w:r w:rsidRPr="00AE17BB">
        <w:rPr>
          <w:i/>
          <w:iCs/>
          <w:sz w:val="24"/>
          <w:szCs w:val="24"/>
        </w:rPr>
        <w:t>TIC’s</w:t>
      </w:r>
      <w:proofErr w:type="spellEnd"/>
      <w:r>
        <w:rPr>
          <w:i/>
          <w:iCs/>
          <w:sz w:val="24"/>
          <w:szCs w:val="24"/>
        </w:rPr>
        <w:t xml:space="preserve">. </w:t>
      </w:r>
      <w:hyperlink r:id="rId35" w:history="1">
        <w:r w:rsidR="002C5DA1" w:rsidRPr="002C5DA1">
          <w:rPr>
            <w:rStyle w:val="Hipervnculo"/>
            <w:sz w:val="24"/>
            <w:szCs w:val="24"/>
          </w:rPr>
          <w:t>https://bit.ly/3GHX3yB</w:t>
        </w:r>
      </w:hyperlink>
      <w:r w:rsidR="002C5DA1" w:rsidRPr="002C5DA1">
        <w:rPr>
          <w:sz w:val="24"/>
          <w:szCs w:val="24"/>
        </w:rPr>
        <w:t xml:space="preserve"> </w:t>
      </w:r>
    </w:p>
    <w:p w14:paraId="13389541" w14:textId="2266C0B6" w:rsidR="005522DF" w:rsidRDefault="005522DF" w:rsidP="005522DF">
      <w:pPr>
        <w:pStyle w:val="Prrafodelista"/>
        <w:numPr>
          <w:ilvl w:val="0"/>
          <w:numId w:val="7"/>
        </w:numPr>
        <w:spacing w:line="480" w:lineRule="auto"/>
        <w:ind w:left="720" w:firstLine="357"/>
        <w:rPr>
          <w:sz w:val="24"/>
          <w:szCs w:val="24"/>
        </w:rPr>
      </w:pPr>
      <w:r>
        <w:rPr>
          <w:sz w:val="24"/>
          <w:szCs w:val="24"/>
        </w:rPr>
        <w:t xml:space="preserve">Sarmiento-Santana M. (2007) Capítulo 2  Enseñanza y Aprendizaje. En </w:t>
      </w:r>
      <w:proofErr w:type="spellStart"/>
      <w:r>
        <w:rPr>
          <w:sz w:val="24"/>
          <w:szCs w:val="24"/>
        </w:rPr>
        <w:t>Universitat</w:t>
      </w:r>
      <w:proofErr w:type="spellEnd"/>
      <w:r>
        <w:rPr>
          <w:sz w:val="24"/>
          <w:szCs w:val="24"/>
        </w:rPr>
        <w:t xml:space="preserve"> </w:t>
      </w:r>
      <w:proofErr w:type="spellStart"/>
      <w:r>
        <w:rPr>
          <w:sz w:val="24"/>
          <w:szCs w:val="24"/>
        </w:rPr>
        <w:t>ovira</w:t>
      </w:r>
      <w:proofErr w:type="spellEnd"/>
      <w:r>
        <w:rPr>
          <w:sz w:val="24"/>
          <w:szCs w:val="24"/>
        </w:rPr>
        <w:t xml:space="preserve"> I Virgili. </w:t>
      </w:r>
      <w:hyperlink r:id="rId36" w:history="1">
        <w:r w:rsidR="00D62FE7" w:rsidRPr="00CC3916">
          <w:rPr>
            <w:rStyle w:val="Hipervnculo"/>
            <w:sz w:val="24"/>
            <w:szCs w:val="24"/>
          </w:rPr>
          <w:t>https://bit.ly/3iJ6lSR</w:t>
        </w:r>
      </w:hyperlink>
      <w:r w:rsidR="00D62FE7">
        <w:rPr>
          <w:sz w:val="24"/>
          <w:szCs w:val="24"/>
        </w:rPr>
        <w:t xml:space="preserve"> </w:t>
      </w:r>
    </w:p>
    <w:p w14:paraId="7CC29130" w14:textId="23C0F856" w:rsidR="005522DF" w:rsidRPr="00AE17BB" w:rsidRDefault="005522DF" w:rsidP="005522DF">
      <w:pPr>
        <w:pStyle w:val="Prrafodelista"/>
        <w:numPr>
          <w:ilvl w:val="0"/>
          <w:numId w:val="7"/>
        </w:numPr>
        <w:spacing w:line="480" w:lineRule="auto"/>
        <w:ind w:left="720" w:firstLine="357"/>
        <w:rPr>
          <w:sz w:val="24"/>
          <w:szCs w:val="24"/>
        </w:rPr>
      </w:pPr>
      <w:proofErr w:type="spellStart"/>
      <w:r>
        <w:rPr>
          <w:sz w:val="24"/>
          <w:szCs w:val="24"/>
        </w:rPr>
        <w:t>Uba</w:t>
      </w:r>
      <w:proofErr w:type="spellEnd"/>
      <w:r>
        <w:rPr>
          <w:sz w:val="24"/>
          <w:szCs w:val="24"/>
        </w:rPr>
        <w:t xml:space="preserve"> Exactas (2022) </w:t>
      </w:r>
      <w:r w:rsidRPr="00AE17BB">
        <w:rPr>
          <w:i/>
          <w:iCs/>
          <w:sz w:val="24"/>
          <w:szCs w:val="24"/>
        </w:rPr>
        <w:t>Ciencias matemáticas</w:t>
      </w:r>
      <w:r>
        <w:rPr>
          <w:i/>
          <w:iCs/>
          <w:sz w:val="24"/>
          <w:szCs w:val="24"/>
        </w:rPr>
        <w:t xml:space="preserve">. </w:t>
      </w:r>
      <w:hyperlink r:id="rId37" w:history="1">
        <w:r w:rsidR="006A5201" w:rsidRPr="006A5201">
          <w:rPr>
            <w:rStyle w:val="Hipervnculo"/>
            <w:sz w:val="24"/>
            <w:szCs w:val="24"/>
          </w:rPr>
          <w:t>http://bit.ly/3IPVrWb</w:t>
        </w:r>
      </w:hyperlink>
      <w:r w:rsidR="006A5201">
        <w:rPr>
          <w:i/>
          <w:iCs/>
          <w:sz w:val="24"/>
          <w:szCs w:val="24"/>
        </w:rPr>
        <w:t xml:space="preserve"> </w:t>
      </w:r>
    </w:p>
    <w:p w14:paraId="4F48CF94" w14:textId="5494A046" w:rsidR="005522DF" w:rsidRDefault="005522DF" w:rsidP="005522DF">
      <w:pPr>
        <w:pStyle w:val="Prrafodelista"/>
        <w:numPr>
          <w:ilvl w:val="0"/>
          <w:numId w:val="7"/>
        </w:numPr>
        <w:spacing w:line="480" w:lineRule="auto"/>
        <w:ind w:left="720" w:firstLine="357"/>
        <w:rPr>
          <w:sz w:val="24"/>
          <w:szCs w:val="24"/>
        </w:rPr>
      </w:pPr>
      <w:r>
        <w:rPr>
          <w:sz w:val="24"/>
          <w:szCs w:val="24"/>
        </w:rPr>
        <w:t xml:space="preserve">UNAD (2010) </w:t>
      </w:r>
      <w:r>
        <w:rPr>
          <w:i/>
          <w:iCs/>
          <w:sz w:val="24"/>
          <w:szCs w:val="24"/>
        </w:rPr>
        <w:t xml:space="preserve">Definición del problema. </w:t>
      </w:r>
      <w:r>
        <w:rPr>
          <w:sz w:val="24"/>
          <w:szCs w:val="24"/>
        </w:rPr>
        <w:t xml:space="preserve">(p.1) </w:t>
      </w:r>
      <w:hyperlink r:id="rId38" w:history="1">
        <w:r w:rsidR="006A5201" w:rsidRPr="00CC3916">
          <w:rPr>
            <w:rStyle w:val="Hipervnculo"/>
            <w:sz w:val="24"/>
            <w:szCs w:val="24"/>
          </w:rPr>
          <w:t>https://bit.ly/3CSPALL</w:t>
        </w:r>
      </w:hyperlink>
      <w:r w:rsidR="006A5201">
        <w:rPr>
          <w:sz w:val="24"/>
          <w:szCs w:val="24"/>
        </w:rPr>
        <w:t xml:space="preserve"> </w:t>
      </w:r>
    </w:p>
    <w:p w14:paraId="4202F74B" w14:textId="687F4DBC" w:rsidR="00D33E17" w:rsidRPr="00EB0A9E" w:rsidRDefault="00D33E17" w:rsidP="005522DF">
      <w:pPr>
        <w:pStyle w:val="Prrafodelista"/>
        <w:numPr>
          <w:ilvl w:val="0"/>
          <w:numId w:val="7"/>
        </w:numPr>
        <w:spacing w:line="480" w:lineRule="auto"/>
        <w:ind w:left="720" w:firstLine="357"/>
        <w:rPr>
          <w:i/>
          <w:iCs/>
          <w:sz w:val="24"/>
          <w:szCs w:val="24"/>
        </w:rPr>
      </w:pPr>
      <w:r w:rsidRPr="00997630">
        <w:rPr>
          <w:color w:val="222222"/>
          <w:sz w:val="24"/>
          <w:szCs w:val="24"/>
          <w:shd w:val="clear" w:color="auto" w:fill="FFFFFF"/>
        </w:rPr>
        <w:t xml:space="preserve">González Rodríguez, B. V. (2021). </w:t>
      </w:r>
      <w:r w:rsidRPr="00997630">
        <w:rPr>
          <w:i/>
          <w:iCs/>
          <w:color w:val="222222"/>
          <w:sz w:val="24"/>
          <w:szCs w:val="24"/>
          <w:shd w:val="clear" w:color="auto" w:fill="FFFFFF"/>
        </w:rPr>
        <w:t xml:space="preserve">¿ Cómo influye la inteligencia emocional en el </w:t>
      </w:r>
      <w:proofErr w:type="gramStart"/>
      <w:r w:rsidRPr="00997630">
        <w:rPr>
          <w:i/>
          <w:iCs/>
          <w:color w:val="222222"/>
          <w:sz w:val="24"/>
          <w:szCs w:val="24"/>
          <w:shd w:val="clear" w:color="auto" w:fill="FFFFFF"/>
        </w:rPr>
        <w:t>aprendizaje?.</w:t>
      </w:r>
      <w:proofErr w:type="gramEnd"/>
      <w:r w:rsidR="00EB0A9E">
        <w:rPr>
          <w:i/>
          <w:iCs/>
          <w:color w:val="222222"/>
          <w:sz w:val="24"/>
          <w:szCs w:val="24"/>
          <w:shd w:val="clear" w:color="auto" w:fill="FFFFFF"/>
        </w:rPr>
        <w:t xml:space="preserve"> </w:t>
      </w:r>
      <w:hyperlink r:id="rId39" w:history="1">
        <w:r w:rsidR="00FF03A7" w:rsidRPr="00FF03A7">
          <w:rPr>
            <w:rStyle w:val="Hipervnculo"/>
            <w:sz w:val="24"/>
            <w:szCs w:val="24"/>
            <w:shd w:val="clear" w:color="auto" w:fill="FFFFFF"/>
          </w:rPr>
          <w:t>https://bit.ly/3XhBrQG</w:t>
        </w:r>
      </w:hyperlink>
      <w:r w:rsidR="00FF03A7">
        <w:rPr>
          <w:i/>
          <w:iCs/>
          <w:color w:val="222222"/>
          <w:sz w:val="24"/>
          <w:szCs w:val="24"/>
          <w:shd w:val="clear" w:color="auto" w:fill="FFFFFF"/>
        </w:rPr>
        <w:t xml:space="preserve"> </w:t>
      </w:r>
    </w:p>
    <w:p w14:paraId="06123D44" w14:textId="649C380A" w:rsidR="00EB0A9E" w:rsidRPr="00A61DC1" w:rsidRDefault="002E1B55" w:rsidP="005522DF">
      <w:pPr>
        <w:pStyle w:val="Prrafodelista"/>
        <w:numPr>
          <w:ilvl w:val="0"/>
          <w:numId w:val="7"/>
        </w:numPr>
        <w:spacing w:line="480" w:lineRule="auto"/>
        <w:ind w:left="720" w:firstLine="357"/>
        <w:rPr>
          <w:i/>
          <w:iCs/>
          <w:sz w:val="24"/>
          <w:szCs w:val="24"/>
        </w:rPr>
      </w:pPr>
      <w:r w:rsidRPr="002E1B55">
        <w:rPr>
          <w:color w:val="222222"/>
          <w:sz w:val="24"/>
          <w:szCs w:val="24"/>
          <w:shd w:val="clear" w:color="auto" w:fill="FFFFFF"/>
        </w:rPr>
        <w:t>Cóndor, J. L. B. (2012). El desarrollo de la noción de número en los niños. </w:t>
      </w:r>
      <w:r w:rsidRPr="002E1B55">
        <w:rPr>
          <w:i/>
          <w:iCs/>
          <w:color w:val="222222"/>
          <w:sz w:val="24"/>
          <w:szCs w:val="24"/>
          <w:shd w:val="clear" w:color="auto" w:fill="FFFFFF"/>
        </w:rPr>
        <w:t>Perspectivas en primera infancia</w:t>
      </w:r>
      <w:r w:rsidRPr="002E1B55">
        <w:rPr>
          <w:color w:val="222222"/>
          <w:sz w:val="24"/>
          <w:szCs w:val="24"/>
          <w:shd w:val="clear" w:color="auto" w:fill="FFFFFF"/>
        </w:rPr>
        <w:t>, </w:t>
      </w:r>
      <w:r w:rsidRPr="002E1B55">
        <w:rPr>
          <w:i/>
          <w:iCs/>
          <w:color w:val="222222"/>
          <w:sz w:val="24"/>
          <w:szCs w:val="24"/>
          <w:shd w:val="clear" w:color="auto" w:fill="FFFFFF"/>
        </w:rPr>
        <w:t>1</w:t>
      </w:r>
      <w:r>
        <w:rPr>
          <w:color w:val="222222"/>
          <w:sz w:val="24"/>
          <w:szCs w:val="24"/>
          <w:shd w:val="clear" w:color="auto" w:fill="FFFFFF"/>
        </w:rPr>
        <w:t xml:space="preserve"> </w:t>
      </w:r>
      <w:hyperlink r:id="rId40" w:history="1">
        <w:r w:rsidR="00FF03A7" w:rsidRPr="00CC3916">
          <w:rPr>
            <w:rStyle w:val="Hipervnculo"/>
          </w:rPr>
          <w:t>http://bit.ly/3Xiecpv</w:t>
        </w:r>
      </w:hyperlink>
      <w:r w:rsidR="00FF03A7">
        <w:t xml:space="preserve"> </w:t>
      </w:r>
    </w:p>
    <w:p w14:paraId="497DC659" w14:textId="3F529906" w:rsidR="00A61DC1" w:rsidRDefault="00BD3F12" w:rsidP="005522DF">
      <w:pPr>
        <w:pStyle w:val="Prrafodelista"/>
        <w:numPr>
          <w:ilvl w:val="0"/>
          <w:numId w:val="7"/>
        </w:numPr>
        <w:spacing w:line="480" w:lineRule="auto"/>
        <w:ind w:left="720" w:firstLine="357"/>
        <w:rPr>
          <w:sz w:val="24"/>
          <w:szCs w:val="24"/>
        </w:rPr>
      </w:pPr>
      <w:hyperlink r:id="rId41" w:history="1">
        <w:r w:rsidR="004E4D5D" w:rsidRPr="004E4D5D">
          <w:rPr>
            <w:color w:val="222222"/>
            <w:sz w:val="24"/>
            <w:szCs w:val="24"/>
            <w:shd w:val="clear" w:color="auto" w:fill="FFFFFF"/>
          </w:rPr>
          <w:t xml:space="preserve"> Delgadillo Fraga, D. (2019). </w:t>
        </w:r>
        <w:r w:rsidR="004E4D5D" w:rsidRPr="004E4D5D">
          <w:rPr>
            <w:i/>
            <w:iCs/>
            <w:color w:val="222222"/>
            <w:sz w:val="24"/>
            <w:szCs w:val="24"/>
            <w:shd w:val="clear" w:color="auto" w:fill="FFFFFF"/>
          </w:rPr>
          <w:t>La Resolución de Problemas, una estrategia para favorecer el Pensamiento matemático en preescolar.</w:t>
        </w:r>
        <w:r w:rsidR="004E4D5D">
          <w:rPr>
            <w:i/>
            <w:iCs/>
            <w:color w:val="222222"/>
            <w:sz w:val="24"/>
            <w:szCs w:val="24"/>
            <w:shd w:val="clear" w:color="auto" w:fill="FFFFFF"/>
          </w:rPr>
          <w:t xml:space="preserve">  </w:t>
        </w:r>
        <w:r w:rsidR="009A184A" w:rsidRPr="009A184A">
          <w:rPr>
            <w:rStyle w:val="Hipervnculo"/>
            <w:sz w:val="24"/>
            <w:szCs w:val="24"/>
          </w:rPr>
          <w:t>https://bit.ly/3QHvwSp</w:t>
        </w:r>
        <w:r w:rsidR="009A184A" w:rsidRPr="009A184A">
          <w:rPr>
            <w:rStyle w:val="Hipervnculo"/>
            <w:sz w:val="24"/>
            <w:szCs w:val="24"/>
          </w:rPr>
          <w:t xml:space="preserve"> </w:t>
        </w:r>
      </w:hyperlink>
      <w:r w:rsidR="004E4D5D" w:rsidRPr="004E4D5D">
        <w:rPr>
          <w:sz w:val="24"/>
          <w:szCs w:val="24"/>
        </w:rPr>
        <w:t xml:space="preserve"> </w:t>
      </w:r>
    </w:p>
    <w:p w14:paraId="0DF2AF4F" w14:textId="747A980E" w:rsidR="0061008C" w:rsidRPr="00F32A45" w:rsidRDefault="0061008C" w:rsidP="005522DF">
      <w:pPr>
        <w:pStyle w:val="Prrafodelista"/>
        <w:numPr>
          <w:ilvl w:val="0"/>
          <w:numId w:val="7"/>
        </w:numPr>
        <w:spacing w:line="480" w:lineRule="auto"/>
        <w:ind w:left="720" w:firstLine="357"/>
        <w:rPr>
          <w:sz w:val="24"/>
          <w:szCs w:val="24"/>
        </w:rPr>
      </w:pPr>
      <w:r w:rsidRPr="00B60913">
        <w:rPr>
          <w:color w:val="222222"/>
          <w:sz w:val="24"/>
          <w:szCs w:val="24"/>
          <w:shd w:val="clear" w:color="auto" w:fill="FFFFFF"/>
        </w:rPr>
        <w:t xml:space="preserve">Guzmán, L. P. (2015). </w:t>
      </w:r>
      <w:r w:rsidRPr="00B60913">
        <w:rPr>
          <w:i/>
          <w:iCs/>
          <w:color w:val="222222"/>
          <w:sz w:val="24"/>
          <w:szCs w:val="24"/>
          <w:shd w:val="clear" w:color="auto" w:fill="FFFFFF"/>
        </w:rPr>
        <w:t>El papel de los padres en la educación preescolar.</w:t>
      </w:r>
      <w:r w:rsidRPr="00B60913">
        <w:rPr>
          <w:color w:val="222222"/>
          <w:sz w:val="24"/>
          <w:szCs w:val="24"/>
          <w:shd w:val="clear" w:color="auto" w:fill="FFFFFF"/>
        </w:rPr>
        <w:t> Glosa, Revista de divulgación.</w:t>
      </w:r>
      <w:r w:rsidR="00B60913" w:rsidRPr="00B60913">
        <w:rPr>
          <w:color w:val="222222"/>
          <w:sz w:val="24"/>
          <w:szCs w:val="24"/>
          <w:shd w:val="clear" w:color="auto" w:fill="FFFFFF"/>
        </w:rPr>
        <w:t xml:space="preserve"> </w:t>
      </w:r>
      <w:hyperlink r:id="rId42" w:history="1">
        <w:r w:rsidR="009A184A" w:rsidRPr="00CC3916">
          <w:rPr>
            <w:rStyle w:val="Hipervnculo"/>
          </w:rPr>
          <w:t>https://bit.ly/3wa0RUe</w:t>
        </w:r>
      </w:hyperlink>
      <w:r w:rsidR="009A184A">
        <w:t xml:space="preserve"> </w:t>
      </w:r>
    </w:p>
    <w:p w14:paraId="1E285304" w14:textId="326908B8" w:rsidR="00F32A45" w:rsidRPr="00E64284" w:rsidRDefault="006F1D15" w:rsidP="005522DF">
      <w:pPr>
        <w:pStyle w:val="Prrafodelista"/>
        <w:numPr>
          <w:ilvl w:val="0"/>
          <w:numId w:val="7"/>
        </w:numPr>
        <w:spacing w:line="480" w:lineRule="auto"/>
        <w:ind w:left="720" w:firstLine="357"/>
        <w:rPr>
          <w:i/>
          <w:iCs/>
          <w:sz w:val="32"/>
          <w:szCs w:val="32"/>
        </w:rPr>
      </w:pPr>
      <w:r w:rsidRPr="00E64284">
        <w:rPr>
          <w:color w:val="222222"/>
          <w:sz w:val="24"/>
          <w:szCs w:val="24"/>
          <w:shd w:val="clear" w:color="auto" w:fill="FFFFFF"/>
        </w:rPr>
        <w:t>Zetina-López, I. J.</w:t>
      </w:r>
      <w:r w:rsidRPr="00E64284">
        <w:rPr>
          <w:color w:val="222222"/>
          <w:sz w:val="24"/>
          <w:szCs w:val="24"/>
          <w:shd w:val="clear" w:color="auto" w:fill="FFFFFF"/>
        </w:rPr>
        <w:t xml:space="preserve"> (2021)</w:t>
      </w:r>
      <w:r w:rsidRPr="00E64284">
        <w:rPr>
          <w:color w:val="222222"/>
          <w:sz w:val="24"/>
          <w:szCs w:val="24"/>
          <w:shd w:val="clear" w:color="auto" w:fill="FFFFFF"/>
        </w:rPr>
        <w:t xml:space="preserve"> </w:t>
      </w:r>
      <w:r w:rsidRPr="00E64284">
        <w:rPr>
          <w:i/>
          <w:iCs/>
          <w:color w:val="222222"/>
          <w:sz w:val="24"/>
          <w:szCs w:val="24"/>
          <w:shd w:val="clear" w:color="auto" w:fill="FFFFFF"/>
        </w:rPr>
        <w:t>Adecuación curricular para el aprendizaje del número en educación preescolar.</w:t>
      </w:r>
      <w:r w:rsidR="002B15DE" w:rsidRPr="00E64284">
        <w:rPr>
          <w:i/>
          <w:iCs/>
          <w:color w:val="222222"/>
          <w:sz w:val="24"/>
          <w:szCs w:val="24"/>
          <w:shd w:val="clear" w:color="auto" w:fill="FFFFFF"/>
        </w:rPr>
        <w:t xml:space="preserve"> </w:t>
      </w:r>
      <w:r w:rsidR="002B15DE" w:rsidRPr="00E64284">
        <w:rPr>
          <w:color w:val="222222"/>
          <w:sz w:val="24"/>
          <w:szCs w:val="24"/>
          <w:shd w:val="clear" w:color="auto" w:fill="FFFFFF"/>
        </w:rPr>
        <w:t xml:space="preserve">Informe de prácticas profesionales </w:t>
      </w:r>
      <w:hyperlink r:id="rId43" w:history="1">
        <w:r w:rsidR="00E64284" w:rsidRPr="00E64284">
          <w:rPr>
            <w:rStyle w:val="Hipervnculo"/>
            <w:sz w:val="24"/>
            <w:szCs w:val="24"/>
            <w:shd w:val="clear" w:color="auto" w:fill="FFFFFF"/>
          </w:rPr>
          <w:t>https://bit.ly/3ZIcMGA</w:t>
        </w:r>
      </w:hyperlink>
      <w:r w:rsidR="00E64284" w:rsidRPr="00E64284">
        <w:rPr>
          <w:color w:val="222222"/>
          <w:sz w:val="24"/>
          <w:szCs w:val="24"/>
          <w:shd w:val="clear" w:color="auto" w:fill="FFFFFF"/>
        </w:rPr>
        <w:t xml:space="preserve"> </w:t>
      </w:r>
    </w:p>
    <w:p w14:paraId="02805A62" w14:textId="6D2E90EA" w:rsidR="00E64284" w:rsidRPr="00B82AB3" w:rsidRDefault="009E4D9C" w:rsidP="005522DF">
      <w:pPr>
        <w:pStyle w:val="Prrafodelista"/>
        <w:numPr>
          <w:ilvl w:val="0"/>
          <w:numId w:val="7"/>
        </w:numPr>
        <w:spacing w:line="480" w:lineRule="auto"/>
        <w:ind w:left="720" w:firstLine="357"/>
        <w:rPr>
          <w:i/>
          <w:iCs/>
          <w:sz w:val="24"/>
          <w:szCs w:val="24"/>
        </w:rPr>
      </w:pPr>
      <w:r w:rsidRPr="00B82AB3">
        <w:rPr>
          <w:sz w:val="24"/>
          <w:szCs w:val="24"/>
        </w:rPr>
        <w:t xml:space="preserve">Avalos Obregón, M. (2018) </w:t>
      </w:r>
      <w:r w:rsidRPr="00B82AB3">
        <w:rPr>
          <w:i/>
          <w:iCs/>
          <w:color w:val="000000"/>
          <w:sz w:val="24"/>
          <w:szCs w:val="24"/>
          <w:shd w:val="clear" w:color="auto" w:fill="FFFFFF"/>
        </w:rPr>
        <w:t>Los contextos familiares-societarios para el desarrollo del aprendizaje en los niños de 0 a 5 años.</w:t>
      </w:r>
      <w:r w:rsidRPr="00B82AB3">
        <w:rPr>
          <w:color w:val="000000"/>
          <w:sz w:val="24"/>
          <w:szCs w:val="24"/>
          <w:shd w:val="clear" w:color="auto" w:fill="FFFFFF"/>
        </w:rPr>
        <w:t xml:space="preserve"> </w:t>
      </w:r>
      <w:hyperlink r:id="rId44" w:history="1">
        <w:r w:rsidR="00B82AB3" w:rsidRPr="00B82AB3">
          <w:rPr>
            <w:rStyle w:val="Hipervnculo"/>
            <w:sz w:val="24"/>
            <w:szCs w:val="24"/>
            <w:shd w:val="clear" w:color="auto" w:fill="FFFFFF"/>
          </w:rPr>
          <w:t>https://bit.ly/3Haqo67</w:t>
        </w:r>
      </w:hyperlink>
      <w:r w:rsidR="00B82AB3" w:rsidRPr="00B82AB3">
        <w:rPr>
          <w:color w:val="000000"/>
          <w:sz w:val="24"/>
          <w:szCs w:val="24"/>
          <w:shd w:val="clear" w:color="auto" w:fill="FFFFFF"/>
        </w:rPr>
        <w:t xml:space="preserve"> </w:t>
      </w:r>
    </w:p>
    <w:p w14:paraId="27E43B98" w14:textId="677B4395" w:rsidR="00460B5B" w:rsidRPr="003D427C" w:rsidRDefault="00967AAD" w:rsidP="000F49E0">
      <w:pPr>
        <w:pStyle w:val="Prrafodelista"/>
        <w:numPr>
          <w:ilvl w:val="0"/>
          <w:numId w:val="7"/>
        </w:numPr>
        <w:spacing w:line="480" w:lineRule="auto"/>
        <w:ind w:left="720" w:firstLine="357"/>
        <w:rPr>
          <w:sz w:val="24"/>
          <w:szCs w:val="24"/>
        </w:rPr>
      </w:pPr>
      <w:r w:rsidRPr="003D427C">
        <w:rPr>
          <w:color w:val="222222"/>
          <w:sz w:val="24"/>
          <w:szCs w:val="24"/>
          <w:shd w:val="clear" w:color="auto" w:fill="FFFFFF"/>
        </w:rPr>
        <w:t xml:space="preserve">Leal, N. (2000). </w:t>
      </w:r>
      <w:r w:rsidRPr="003D427C">
        <w:rPr>
          <w:i/>
          <w:iCs/>
          <w:color w:val="222222"/>
          <w:sz w:val="24"/>
          <w:szCs w:val="24"/>
          <w:shd w:val="clear" w:color="auto" w:fill="FFFFFF"/>
        </w:rPr>
        <w:t>El método fenomenológico: principios, momentos y reducciones.</w:t>
      </w:r>
      <w:r w:rsidRPr="003D427C">
        <w:rPr>
          <w:color w:val="222222"/>
          <w:sz w:val="24"/>
          <w:szCs w:val="24"/>
          <w:shd w:val="clear" w:color="auto" w:fill="FFFFFF"/>
        </w:rPr>
        <w:t> </w:t>
      </w:r>
      <w:hyperlink r:id="rId45" w:history="1">
        <w:r w:rsidR="003D427C" w:rsidRPr="003D427C">
          <w:rPr>
            <w:rStyle w:val="Hipervnculo"/>
            <w:sz w:val="24"/>
            <w:szCs w:val="24"/>
            <w:shd w:val="clear" w:color="auto" w:fill="FFFFFF"/>
          </w:rPr>
          <w:t>https://bit.ly/3WkMBCK</w:t>
        </w:r>
      </w:hyperlink>
      <w:r w:rsidR="003D427C" w:rsidRPr="003D427C">
        <w:rPr>
          <w:color w:val="222222"/>
          <w:sz w:val="24"/>
          <w:szCs w:val="24"/>
          <w:shd w:val="clear" w:color="auto" w:fill="FFFFFF"/>
        </w:rPr>
        <w:t xml:space="preserve"> </w:t>
      </w:r>
    </w:p>
    <w:p w14:paraId="7EDC8F3B" w14:textId="77777777" w:rsidR="003D427C" w:rsidRPr="003D427C" w:rsidRDefault="003D427C" w:rsidP="000F49E0">
      <w:pPr>
        <w:pStyle w:val="Prrafodelista"/>
        <w:numPr>
          <w:ilvl w:val="0"/>
          <w:numId w:val="7"/>
        </w:numPr>
        <w:spacing w:line="480" w:lineRule="auto"/>
        <w:ind w:left="720" w:firstLine="357"/>
        <w:rPr>
          <w:sz w:val="24"/>
          <w:szCs w:val="24"/>
        </w:rPr>
      </w:pPr>
    </w:p>
    <w:p w14:paraId="2113F4BE" w14:textId="77777777" w:rsidR="00490E9A" w:rsidRPr="003D427C" w:rsidRDefault="00490E9A">
      <w:pPr>
        <w:rPr>
          <w:b/>
          <w:bCs/>
          <w:sz w:val="24"/>
          <w:szCs w:val="24"/>
        </w:rPr>
      </w:pPr>
      <w:r w:rsidRPr="003D427C">
        <w:rPr>
          <w:b/>
          <w:bCs/>
          <w:sz w:val="24"/>
          <w:szCs w:val="24"/>
        </w:rPr>
        <w:br w:type="page"/>
      </w:r>
    </w:p>
    <w:p w14:paraId="508994FD" w14:textId="6A5D8714" w:rsidR="00460B5B" w:rsidRPr="00162E8C" w:rsidRDefault="00460B5B" w:rsidP="0028146B">
      <w:pPr>
        <w:pStyle w:val="Prrafodelista"/>
        <w:spacing w:after="480"/>
        <w:ind w:left="0" w:firstLine="0"/>
        <w:jc w:val="center"/>
        <w:rPr>
          <w:b/>
          <w:bCs/>
          <w:sz w:val="28"/>
          <w:szCs w:val="24"/>
        </w:rPr>
      </w:pPr>
      <w:r w:rsidRPr="00162E8C">
        <w:rPr>
          <w:b/>
          <w:bCs/>
          <w:sz w:val="28"/>
          <w:szCs w:val="24"/>
        </w:rPr>
        <w:lastRenderedPageBreak/>
        <w:t>Cronograma</w:t>
      </w:r>
    </w:p>
    <w:p w14:paraId="49257FCE" w14:textId="77777777" w:rsidR="00460B5B" w:rsidRDefault="00460B5B" w:rsidP="00460B5B">
      <w:pPr>
        <w:jc w:val="center"/>
        <w:rPr>
          <w:sz w:val="24"/>
        </w:rPr>
      </w:pPr>
    </w:p>
    <w:p w14:paraId="3EA4F021" w14:textId="77777777" w:rsidR="00460B5B" w:rsidRDefault="00460B5B" w:rsidP="00460B5B">
      <w:pPr>
        <w:jc w:val="center"/>
        <w:rPr>
          <w:sz w:val="24"/>
        </w:rPr>
      </w:pPr>
    </w:p>
    <w:p w14:paraId="589D0A36" w14:textId="77777777" w:rsidR="00460B5B" w:rsidRDefault="00460B5B" w:rsidP="00460B5B">
      <w:pPr>
        <w:jc w:val="center"/>
        <w:rPr>
          <w:sz w:val="24"/>
        </w:rPr>
      </w:pPr>
    </w:p>
    <w:tbl>
      <w:tblPr>
        <w:tblStyle w:val="Tablaconcuadrcula"/>
        <w:tblW w:w="7162" w:type="dxa"/>
        <w:tblLook w:val="04A0" w:firstRow="1" w:lastRow="0" w:firstColumn="1" w:lastColumn="0" w:noHBand="0" w:noVBand="1"/>
      </w:tblPr>
      <w:tblGrid>
        <w:gridCol w:w="1573"/>
        <w:gridCol w:w="390"/>
        <w:gridCol w:w="336"/>
        <w:gridCol w:w="336"/>
        <w:gridCol w:w="336"/>
        <w:gridCol w:w="390"/>
        <w:gridCol w:w="390"/>
        <w:gridCol w:w="390"/>
        <w:gridCol w:w="390"/>
        <w:gridCol w:w="390"/>
        <w:gridCol w:w="390"/>
        <w:gridCol w:w="336"/>
        <w:gridCol w:w="336"/>
        <w:gridCol w:w="390"/>
        <w:gridCol w:w="390"/>
        <w:gridCol w:w="390"/>
        <w:gridCol w:w="336"/>
        <w:gridCol w:w="390"/>
        <w:gridCol w:w="390"/>
        <w:gridCol w:w="390"/>
        <w:gridCol w:w="336"/>
      </w:tblGrid>
      <w:tr w:rsidR="00460B5B" w14:paraId="3A48F31C" w14:textId="77777777" w:rsidTr="001B7C41">
        <w:trPr>
          <w:trHeight w:val="275"/>
        </w:trPr>
        <w:tc>
          <w:tcPr>
            <w:tcW w:w="1212" w:type="dxa"/>
          </w:tcPr>
          <w:p w14:paraId="1B9DACDC" w14:textId="77777777" w:rsidR="00460B5B" w:rsidRDefault="00460B5B" w:rsidP="00831A06">
            <w:pPr>
              <w:jc w:val="center"/>
              <w:rPr>
                <w:sz w:val="24"/>
              </w:rPr>
            </w:pPr>
          </w:p>
        </w:tc>
        <w:tc>
          <w:tcPr>
            <w:tcW w:w="1190" w:type="dxa"/>
            <w:gridSpan w:val="4"/>
          </w:tcPr>
          <w:p w14:paraId="0AFD3556" w14:textId="77777777" w:rsidR="00460B5B" w:rsidRPr="003F5D82" w:rsidRDefault="00460B5B" w:rsidP="00831A06">
            <w:pPr>
              <w:jc w:val="center"/>
              <w:rPr>
                <w:b/>
                <w:bCs/>
                <w:sz w:val="24"/>
              </w:rPr>
            </w:pPr>
            <w:r w:rsidRPr="003F5D82">
              <w:rPr>
                <w:b/>
                <w:bCs/>
                <w:sz w:val="24"/>
              </w:rPr>
              <w:t>Septiembre</w:t>
            </w:r>
          </w:p>
        </w:tc>
        <w:tc>
          <w:tcPr>
            <w:tcW w:w="1154" w:type="dxa"/>
            <w:gridSpan w:val="4"/>
          </w:tcPr>
          <w:p w14:paraId="2EF3EDAC" w14:textId="77777777" w:rsidR="00460B5B" w:rsidRPr="003F5D82" w:rsidRDefault="00460B5B" w:rsidP="00831A06">
            <w:pPr>
              <w:jc w:val="center"/>
              <w:rPr>
                <w:b/>
                <w:bCs/>
                <w:sz w:val="24"/>
              </w:rPr>
            </w:pPr>
            <w:r w:rsidRPr="003F5D82">
              <w:rPr>
                <w:b/>
                <w:bCs/>
                <w:sz w:val="24"/>
              </w:rPr>
              <w:t>Octubre</w:t>
            </w:r>
          </w:p>
        </w:tc>
        <w:tc>
          <w:tcPr>
            <w:tcW w:w="1154" w:type="dxa"/>
            <w:gridSpan w:val="4"/>
          </w:tcPr>
          <w:p w14:paraId="5EF1B99F" w14:textId="77777777" w:rsidR="00460B5B" w:rsidRPr="003F5D82" w:rsidRDefault="00460B5B" w:rsidP="00831A06">
            <w:pPr>
              <w:jc w:val="center"/>
              <w:rPr>
                <w:b/>
                <w:bCs/>
                <w:sz w:val="24"/>
              </w:rPr>
            </w:pPr>
            <w:r w:rsidRPr="003F5D82">
              <w:rPr>
                <w:b/>
                <w:bCs/>
                <w:sz w:val="24"/>
              </w:rPr>
              <w:t>Noviembre</w:t>
            </w:r>
          </w:p>
        </w:tc>
        <w:tc>
          <w:tcPr>
            <w:tcW w:w="1172" w:type="dxa"/>
            <w:gridSpan w:val="4"/>
          </w:tcPr>
          <w:p w14:paraId="7A6AF64E" w14:textId="77777777" w:rsidR="00460B5B" w:rsidRPr="003F5D82" w:rsidRDefault="00460B5B" w:rsidP="00831A06">
            <w:pPr>
              <w:jc w:val="center"/>
              <w:rPr>
                <w:b/>
                <w:bCs/>
                <w:sz w:val="24"/>
              </w:rPr>
            </w:pPr>
            <w:r w:rsidRPr="003F5D82">
              <w:rPr>
                <w:b/>
                <w:bCs/>
                <w:sz w:val="24"/>
              </w:rPr>
              <w:t>Diciembre</w:t>
            </w:r>
          </w:p>
        </w:tc>
        <w:tc>
          <w:tcPr>
            <w:tcW w:w="1280" w:type="dxa"/>
            <w:gridSpan w:val="4"/>
          </w:tcPr>
          <w:p w14:paraId="7477FD9A" w14:textId="77777777" w:rsidR="00460B5B" w:rsidRPr="003F5D82" w:rsidRDefault="00460B5B" w:rsidP="00831A06">
            <w:pPr>
              <w:jc w:val="center"/>
              <w:rPr>
                <w:b/>
                <w:bCs/>
                <w:sz w:val="24"/>
              </w:rPr>
            </w:pPr>
            <w:r>
              <w:rPr>
                <w:b/>
                <w:bCs/>
                <w:sz w:val="24"/>
              </w:rPr>
              <w:t>Enero</w:t>
            </w:r>
          </w:p>
        </w:tc>
      </w:tr>
      <w:tr w:rsidR="001B7C41" w14:paraId="5DE6F8F0" w14:textId="77777777" w:rsidTr="001B7C41">
        <w:trPr>
          <w:trHeight w:val="248"/>
        </w:trPr>
        <w:tc>
          <w:tcPr>
            <w:tcW w:w="1212" w:type="dxa"/>
          </w:tcPr>
          <w:p w14:paraId="1BA33DE2" w14:textId="77777777" w:rsidR="00460B5B" w:rsidRDefault="00460B5B" w:rsidP="00831A06">
            <w:pPr>
              <w:jc w:val="center"/>
              <w:rPr>
                <w:sz w:val="24"/>
              </w:rPr>
            </w:pPr>
          </w:p>
        </w:tc>
        <w:tc>
          <w:tcPr>
            <w:tcW w:w="302" w:type="dxa"/>
          </w:tcPr>
          <w:p w14:paraId="6089D03B" w14:textId="77777777" w:rsidR="00460B5B" w:rsidRPr="003F5D82" w:rsidRDefault="00460B5B" w:rsidP="00831A06">
            <w:pPr>
              <w:jc w:val="center"/>
              <w:rPr>
                <w:b/>
                <w:bCs/>
                <w:sz w:val="24"/>
              </w:rPr>
            </w:pPr>
            <w:r w:rsidRPr="003F5D82">
              <w:rPr>
                <w:b/>
                <w:bCs/>
                <w:sz w:val="24"/>
              </w:rPr>
              <w:t>1</w:t>
            </w:r>
          </w:p>
        </w:tc>
        <w:tc>
          <w:tcPr>
            <w:tcW w:w="302" w:type="dxa"/>
          </w:tcPr>
          <w:p w14:paraId="22064C10" w14:textId="77777777" w:rsidR="00460B5B" w:rsidRPr="003F5D82" w:rsidRDefault="00460B5B" w:rsidP="00831A06">
            <w:pPr>
              <w:jc w:val="center"/>
              <w:rPr>
                <w:b/>
                <w:bCs/>
                <w:sz w:val="24"/>
              </w:rPr>
            </w:pPr>
            <w:r w:rsidRPr="003F5D82">
              <w:rPr>
                <w:b/>
                <w:bCs/>
                <w:sz w:val="24"/>
              </w:rPr>
              <w:t>2</w:t>
            </w:r>
          </w:p>
        </w:tc>
        <w:tc>
          <w:tcPr>
            <w:tcW w:w="284" w:type="dxa"/>
          </w:tcPr>
          <w:p w14:paraId="66A0D97A" w14:textId="77777777" w:rsidR="00460B5B" w:rsidRPr="003F5D82" w:rsidRDefault="00460B5B" w:rsidP="00831A06">
            <w:pPr>
              <w:jc w:val="center"/>
              <w:rPr>
                <w:b/>
                <w:bCs/>
                <w:sz w:val="24"/>
              </w:rPr>
            </w:pPr>
            <w:r w:rsidRPr="003F5D82">
              <w:rPr>
                <w:b/>
                <w:bCs/>
                <w:sz w:val="24"/>
              </w:rPr>
              <w:t>3</w:t>
            </w:r>
          </w:p>
        </w:tc>
        <w:tc>
          <w:tcPr>
            <w:tcW w:w="302" w:type="dxa"/>
          </w:tcPr>
          <w:p w14:paraId="43C40B17" w14:textId="77777777" w:rsidR="00460B5B" w:rsidRPr="003F5D82" w:rsidRDefault="00460B5B" w:rsidP="00831A06">
            <w:pPr>
              <w:jc w:val="center"/>
              <w:rPr>
                <w:b/>
                <w:bCs/>
                <w:sz w:val="24"/>
              </w:rPr>
            </w:pPr>
            <w:r w:rsidRPr="003F5D82">
              <w:rPr>
                <w:b/>
                <w:bCs/>
                <w:sz w:val="24"/>
              </w:rPr>
              <w:t>4</w:t>
            </w:r>
          </w:p>
        </w:tc>
        <w:tc>
          <w:tcPr>
            <w:tcW w:w="284" w:type="dxa"/>
          </w:tcPr>
          <w:p w14:paraId="52EA4F2A" w14:textId="77777777" w:rsidR="00460B5B" w:rsidRPr="003F5D82" w:rsidRDefault="00460B5B" w:rsidP="00831A06">
            <w:pPr>
              <w:jc w:val="center"/>
              <w:rPr>
                <w:b/>
                <w:bCs/>
                <w:sz w:val="24"/>
              </w:rPr>
            </w:pPr>
            <w:r w:rsidRPr="003F5D82">
              <w:rPr>
                <w:b/>
                <w:bCs/>
                <w:sz w:val="24"/>
              </w:rPr>
              <w:t>1</w:t>
            </w:r>
          </w:p>
        </w:tc>
        <w:tc>
          <w:tcPr>
            <w:tcW w:w="302" w:type="dxa"/>
          </w:tcPr>
          <w:p w14:paraId="01EBE7FC" w14:textId="77777777" w:rsidR="00460B5B" w:rsidRPr="003F5D82" w:rsidRDefault="00460B5B" w:rsidP="00831A06">
            <w:pPr>
              <w:jc w:val="center"/>
              <w:rPr>
                <w:b/>
                <w:bCs/>
                <w:sz w:val="24"/>
              </w:rPr>
            </w:pPr>
            <w:r w:rsidRPr="003F5D82">
              <w:rPr>
                <w:b/>
                <w:bCs/>
                <w:sz w:val="24"/>
              </w:rPr>
              <w:t>2</w:t>
            </w:r>
          </w:p>
        </w:tc>
        <w:tc>
          <w:tcPr>
            <w:tcW w:w="284" w:type="dxa"/>
          </w:tcPr>
          <w:p w14:paraId="522F6D56" w14:textId="77777777" w:rsidR="00460B5B" w:rsidRPr="003F5D82" w:rsidRDefault="00460B5B" w:rsidP="00831A06">
            <w:pPr>
              <w:jc w:val="center"/>
              <w:rPr>
                <w:b/>
                <w:bCs/>
                <w:sz w:val="24"/>
              </w:rPr>
            </w:pPr>
            <w:r w:rsidRPr="003F5D82">
              <w:rPr>
                <w:b/>
                <w:bCs/>
                <w:sz w:val="24"/>
              </w:rPr>
              <w:t>3</w:t>
            </w:r>
          </w:p>
        </w:tc>
        <w:tc>
          <w:tcPr>
            <w:tcW w:w="284" w:type="dxa"/>
          </w:tcPr>
          <w:p w14:paraId="00825E54" w14:textId="77777777" w:rsidR="00460B5B" w:rsidRPr="003F5D82" w:rsidRDefault="00460B5B" w:rsidP="00831A06">
            <w:pPr>
              <w:jc w:val="center"/>
              <w:rPr>
                <w:b/>
                <w:bCs/>
                <w:sz w:val="24"/>
              </w:rPr>
            </w:pPr>
            <w:r w:rsidRPr="003F5D82">
              <w:rPr>
                <w:b/>
                <w:bCs/>
                <w:sz w:val="24"/>
              </w:rPr>
              <w:t>4</w:t>
            </w:r>
          </w:p>
        </w:tc>
        <w:tc>
          <w:tcPr>
            <w:tcW w:w="284" w:type="dxa"/>
          </w:tcPr>
          <w:p w14:paraId="24697E14" w14:textId="77777777" w:rsidR="00460B5B" w:rsidRPr="003F5D82" w:rsidRDefault="00460B5B" w:rsidP="00831A06">
            <w:pPr>
              <w:jc w:val="center"/>
              <w:rPr>
                <w:b/>
                <w:bCs/>
                <w:sz w:val="24"/>
              </w:rPr>
            </w:pPr>
            <w:r w:rsidRPr="003F5D82">
              <w:rPr>
                <w:b/>
                <w:bCs/>
                <w:sz w:val="24"/>
              </w:rPr>
              <w:t>1</w:t>
            </w:r>
          </w:p>
        </w:tc>
        <w:tc>
          <w:tcPr>
            <w:tcW w:w="302" w:type="dxa"/>
          </w:tcPr>
          <w:p w14:paraId="7E169CA1" w14:textId="77777777" w:rsidR="00460B5B" w:rsidRPr="003F5D82" w:rsidRDefault="00460B5B" w:rsidP="00831A06">
            <w:pPr>
              <w:jc w:val="center"/>
              <w:rPr>
                <w:b/>
                <w:bCs/>
                <w:sz w:val="24"/>
              </w:rPr>
            </w:pPr>
            <w:r w:rsidRPr="003F5D82">
              <w:rPr>
                <w:b/>
                <w:bCs/>
                <w:sz w:val="24"/>
              </w:rPr>
              <w:t>2</w:t>
            </w:r>
          </w:p>
        </w:tc>
        <w:tc>
          <w:tcPr>
            <w:tcW w:w="284" w:type="dxa"/>
          </w:tcPr>
          <w:p w14:paraId="4483D040" w14:textId="77777777" w:rsidR="00460B5B" w:rsidRPr="003F5D82" w:rsidRDefault="00460B5B" w:rsidP="00831A06">
            <w:pPr>
              <w:jc w:val="center"/>
              <w:rPr>
                <w:b/>
                <w:bCs/>
                <w:sz w:val="24"/>
              </w:rPr>
            </w:pPr>
            <w:r w:rsidRPr="003F5D82">
              <w:rPr>
                <w:b/>
                <w:bCs/>
                <w:sz w:val="24"/>
              </w:rPr>
              <w:t>3</w:t>
            </w:r>
          </w:p>
        </w:tc>
        <w:tc>
          <w:tcPr>
            <w:tcW w:w="284" w:type="dxa"/>
          </w:tcPr>
          <w:p w14:paraId="0FD8FDF2" w14:textId="77777777" w:rsidR="00460B5B" w:rsidRPr="003F5D82" w:rsidRDefault="00460B5B" w:rsidP="00831A06">
            <w:pPr>
              <w:jc w:val="center"/>
              <w:rPr>
                <w:b/>
                <w:bCs/>
                <w:sz w:val="24"/>
              </w:rPr>
            </w:pPr>
            <w:r w:rsidRPr="003F5D82">
              <w:rPr>
                <w:b/>
                <w:bCs/>
                <w:sz w:val="24"/>
              </w:rPr>
              <w:t>4</w:t>
            </w:r>
          </w:p>
        </w:tc>
        <w:tc>
          <w:tcPr>
            <w:tcW w:w="302" w:type="dxa"/>
          </w:tcPr>
          <w:p w14:paraId="1292E676" w14:textId="77777777" w:rsidR="00460B5B" w:rsidRPr="003F5D82" w:rsidRDefault="00460B5B" w:rsidP="00831A06">
            <w:pPr>
              <w:jc w:val="center"/>
              <w:rPr>
                <w:b/>
                <w:bCs/>
                <w:sz w:val="24"/>
              </w:rPr>
            </w:pPr>
            <w:r w:rsidRPr="003F5D82">
              <w:rPr>
                <w:b/>
                <w:bCs/>
                <w:sz w:val="24"/>
              </w:rPr>
              <w:t>1</w:t>
            </w:r>
          </w:p>
        </w:tc>
        <w:tc>
          <w:tcPr>
            <w:tcW w:w="284" w:type="dxa"/>
          </w:tcPr>
          <w:p w14:paraId="28A00387" w14:textId="77777777" w:rsidR="00460B5B" w:rsidRPr="003F5D82" w:rsidRDefault="00460B5B" w:rsidP="00831A06">
            <w:pPr>
              <w:jc w:val="center"/>
              <w:rPr>
                <w:b/>
                <w:bCs/>
                <w:sz w:val="24"/>
              </w:rPr>
            </w:pPr>
            <w:r w:rsidRPr="003F5D82">
              <w:rPr>
                <w:b/>
                <w:bCs/>
                <w:sz w:val="24"/>
              </w:rPr>
              <w:t>2</w:t>
            </w:r>
          </w:p>
        </w:tc>
        <w:tc>
          <w:tcPr>
            <w:tcW w:w="284" w:type="dxa"/>
          </w:tcPr>
          <w:p w14:paraId="1DB41089" w14:textId="77777777" w:rsidR="00460B5B" w:rsidRPr="003F5D82" w:rsidRDefault="00460B5B" w:rsidP="00831A06">
            <w:pPr>
              <w:jc w:val="center"/>
              <w:rPr>
                <w:b/>
                <w:bCs/>
                <w:sz w:val="24"/>
              </w:rPr>
            </w:pPr>
            <w:r w:rsidRPr="003F5D82">
              <w:rPr>
                <w:b/>
                <w:bCs/>
                <w:sz w:val="24"/>
              </w:rPr>
              <w:t>3</w:t>
            </w:r>
          </w:p>
        </w:tc>
        <w:tc>
          <w:tcPr>
            <w:tcW w:w="302" w:type="dxa"/>
          </w:tcPr>
          <w:p w14:paraId="1FEB1DFB" w14:textId="77777777" w:rsidR="00460B5B" w:rsidRPr="003F5D82" w:rsidRDefault="00460B5B" w:rsidP="00831A06">
            <w:pPr>
              <w:jc w:val="center"/>
              <w:rPr>
                <w:b/>
                <w:bCs/>
                <w:sz w:val="24"/>
              </w:rPr>
            </w:pPr>
            <w:r w:rsidRPr="003F5D82">
              <w:rPr>
                <w:b/>
                <w:bCs/>
                <w:sz w:val="24"/>
              </w:rPr>
              <w:t>4</w:t>
            </w:r>
          </w:p>
        </w:tc>
        <w:tc>
          <w:tcPr>
            <w:tcW w:w="319" w:type="dxa"/>
          </w:tcPr>
          <w:p w14:paraId="19E9E13B" w14:textId="77777777" w:rsidR="00460B5B" w:rsidRPr="003F5D82" w:rsidRDefault="00460B5B" w:rsidP="00831A06">
            <w:pPr>
              <w:jc w:val="center"/>
              <w:rPr>
                <w:b/>
                <w:bCs/>
                <w:sz w:val="24"/>
              </w:rPr>
            </w:pPr>
            <w:r>
              <w:rPr>
                <w:b/>
                <w:bCs/>
                <w:sz w:val="24"/>
              </w:rPr>
              <w:t>1</w:t>
            </w:r>
          </w:p>
        </w:tc>
        <w:tc>
          <w:tcPr>
            <w:tcW w:w="320" w:type="dxa"/>
          </w:tcPr>
          <w:p w14:paraId="3C724D01" w14:textId="77777777" w:rsidR="00460B5B" w:rsidRPr="003F5D82" w:rsidRDefault="00460B5B" w:rsidP="00831A06">
            <w:pPr>
              <w:jc w:val="center"/>
              <w:rPr>
                <w:b/>
                <w:bCs/>
                <w:sz w:val="24"/>
              </w:rPr>
            </w:pPr>
            <w:r>
              <w:rPr>
                <w:b/>
                <w:bCs/>
                <w:sz w:val="24"/>
              </w:rPr>
              <w:t>2</w:t>
            </w:r>
          </w:p>
        </w:tc>
        <w:tc>
          <w:tcPr>
            <w:tcW w:w="320" w:type="dxa"/>
          </w:tcPr>
          <w:p w14:paraId="0800FE87" w14:textId="77777777" w:rsidR="00460B5B" w:rsidRPr="003F5D82" w:rsidRDefault="00460B5B" w:rsidP="00831A06">
            <w:pPr>
              <w:jc w:val="center"/>
              <w:rPr>
                <w:b/>
                <w:bCs/>
                <w:sz w:val="24"/>
              </w:rPr>
            </w:pPr>
            <w:r>
              <w:rPr>
                <w:b/>
                <w:bCs/>
                <w:sz w:val="24"/>
              </w:rPr>
              <w:t>3</w:t>
            </w:r>
          </w:p>
        </w:tc>
        <w:tc>
          <w:tcPr>
            <w:tcW w:w="320" w:type="dxa"/>
          </w:tcPr>
          <w:p w14:paraId="29312862" w14:textId="77777777" w:rsidR="00460B5B" w:rsidRPr="003F5D82" w:rsidRDefault="00460B5B" w:rsidP="00831A06">
            <w:pPr>
              <w:jc w:val="center"/>
              <w:rPr>
                <w:b/>
                <w:bCs/>
                <w:sz w:val="24"/>
              </w:rPr>
            </w:pPr>
            <w:r>
              <w:rPr>
                <w:b/>
                <w:bCs/>
                <w:sz w:val="24"/>
              </w:rPr>
              <w:t>4</w:t>
            </w:r>
          </w:p>
        </w:tc>
      </w:tr>
      <w:tr w:rsidR="001B7C41" w14:paraId="16532D3B" w14:textId="77777777" w:rsidTr="001B7C41">
        <w:trPr>
          <w:trHeight w:val="716"/>
        </w:trPr>
        <w:tc>
          <w:tcPr>
            <w:tcW w:w="1212" w:type="dxa"/>
            <w:vAlign w:val="center"/>
          </w:tcPr>
          <w:p w14:paraId="00E8F804" w14:textId="77777777" w:rsidR="00460B5B" w:rsidRPr="003F5D82" w:rsidRDefault="00460B5B" w:rsidP="00831A06">
            <w:pPr>
              <w:jc w:val="center"/>
              <w:rPr>
                <w:b/>
                <w:bCs/>
                <w:szCs w:val="20"/>
              </w:rPr>
            </w:pPr>
            <w:r w:rsidRPr="003F5D82">
              <w:rPr>
                <w:b/>
                <w:bCs/>
                <w:szCs w:val="20"/>
              </w:rPr>
              <w:t>Elección del tema</w:t>
            </w:r>
          </w:p>
          <w:p w14:paraId="047F695B" w14:textId="77777777" w:rsidR="00460B5B" w:rsidRPr="003F5D82" w:rsidRDefault="00460B5B" w:rsidP="00831A06">
            <w:pPr>
              <w:jc w:val="center"/>
              <w:rPr>
                <w:b/>
                <w:bCs/>
                <w:szCs w:val="20"/>
              </w:rPr>
            </w:pPr>
          </w:p>
        </w:tc>
        <w:tc>
          <w:tcPr>
            <w:tcW w:w="302" w:type="dxa"/>
          </w:tcPr>
          <w:p w14:paraId="26F96881" w14:textId="77777777" w:rsidR="00460B5B" w:rsidRDefault="00460B5B" w:rsidP="00831A06">
            <w:pPr>
              <w:jc w:val="center"/>
              <w:rPr>
                <w:sz w:val="24"/>
              </w:rPr>
            </w:pPr>
            <w:r>
              <w:rPr>
                <w:sz w:val="24"/>
              </w:rPr>
              <w:t>X</w:t>
            </w:r>
          </w:p>
        </w:tc>
        <w:tc>
          <w:tcPr>
            <w:tcW w:w="302" w:type="dxa"/>
          </w:tcPr>
          <w:p w14:paraId="492AF4C9" w14:textId="77777777" w:rsidR="00460B5B" w:rsidRDefault="00460B5B" w:rsidP="00831A06">
            <w:pPr>
              <w:jc w:val="center"/>
              <w:rPr>
                <w:sz w:val="24"/>
              </w:rPr>
            </w:pPr>
          </w:p>
        </w:tc>
        <w:tc>
          <w:tcPr>
            <w:tcW w:w="284" w:type="dxa"/>
          </w:tcPr>
          <w:p w14:paraId="0FFDAE5C" w14:textId="77777777" w:rsidR="00460B5B" w:rsidRDefault="00460B5B" w:rsidP="00831A06">
            <w:pPr>
              <w:jc w:val="center"/>
              <w:rPr>
                <w:sz w:val="24"/>
              </w:rPr>
            </w:pPr>
          </w:p>
        </w:tc>
        <w:tc>
          <w:tcPr>
            <w:tcW w:w="302" w:type="dxa"/>
          </w:tcPr>
          <w:p w14:paraId="1216A770" w14:textId="77777777" w:rsidR="00460B5B" w:rsidRDefault="00460B5B" w:rsidP="00831A06">
            <w:pPr>
              <w:jc w:val="center"/>
              <w:rPr>
                <w:sz w:val="24"/>
              </w:rPr>
            </w:pPr>
          </w:p>
        </w:tc>
        <w:tc>
          <w:tcPr>
            <w:tcW w:w="284" w:type="dxa"/>
          </w:tcPr>
          <w:p w14:paraId="0A222704" w14:textId="77777777" w:rsidR="00460B5B" w:rsidRDefault="00460B5B" w:rsidP="00831A06">
            <w:pPr>
              <w:jc w:val="center"/>
              <w:rPr>
                <w:sz w:val="24"/>
              </w:rPr>
            </w:pPr>
          </w:p>
        </w:tc>
        <w:tc>
          <w:tcPr>
            <w:tcW w:w="302" w:type="dxa"/>
          </w:tcPr>
          <w:p w14:paraId="5B3F8830" w14:textId="77777777" w:rsidR="00460B5B" w:rsidRDefault="00460B5B" w:rsidP="00831A06">
            <w:pPr>
              <w:jc w:val="center"/>
              <w:rPr>
                <w:sz w:val="24"/>
              </w:rPr>
            </w:pPr>
          </w:p>
        </w:tc>
        <w:tc>
          <w:tcPr>
            <w:tcW w:w="284" w:type="dxa"/>
          </w:tcPr>
          <w:p w14:paraId="2F587B12" w14:textId="77777777" w:rsidR="00460B5B" w:rsidRDefault="00460B5B" w:rsidP="00831A06">
            <w:pPr>
              <w:jc w:val="center"/>
              <w:rPr>
                <w:sz w:val="24"/>
              </w:rPr>
            </w:pPr>
          </w:p>
        </w:tc>
        <w:tc>
          <w:tcPr>
            <w:tcW w:w="284" w:type="dxa"/>
          </w:tcPr>
          <w:p w14:paraId="70762F03" w14:textId="77777777" w:rsidR="00460B5B" w:rsidRDefault="00460B5B" w:rsidP="00831A06">
            <w:pPr>
              <w:jc w:val="center"/>
              <w:rPr>
                <w:sz w:val="24"/>
              </w:rPr>
            </w:pPr>
          </w:p>
        </w:tc>
        <w:tc>
          <w:tcPr>
            <w:tcW w:w="284" w:type="dxa"/>
          </w:tcPr>
          <w:p w14:paraId="00F67F41" w14:textId="77777777" w:rsidR="00460B5B" w:rsidRDefault="00460B5B" w:rsidP="00831A06">
            <w:pPr>
              <w:jc w:val="center"/>
              <w:rPr>
                <w:sz w:val="24"/>
              </w:rPr>
            </w:pPr>
          </w:p>
        </w:tc>
        <w:tc>
          <w:tcPr>
            <w:tcW w:w="302" w:type="dxa"/>
          </w:tcPr>
          <w:p w14:paraId="0B7C8927" w14:textId="77777777" w:rsidR="00460B5B" w:rsidRDefault="00460B5B" w:rsidP="00831A06">
            <w:pPr>
              <w:jc w:val="center"/>
              <w:rPr>
                <w:sz w:val="24"/>
              </w:rPr>
            </w:pPr>
          </w:p>
        </w:tc>
        <w:tc>
          <w:tcPr>
            <w:tcW w:w="284" w:type="dxa"/>
          </w:tcPr>
          <w:p w14:paraId="43A65AE9" w14:textId="77777777" w:rsidR="00460B5B" w:rsidRDefault="00460B5B" w:rsidP="00831A06">
            <w:pPr>
              <w:jc w:val="center"/>
              <w:rPr>
                <w:sz w:val="24"/>
              </w:rPr>
            </w:pPr>
          </w:p>
        </w:tc>
        <w:tc>
          <w:tcPr>
            <w:tcW w:w="284" w:type="dxa"/>
          </w:tcPr>
          <w:p w14:paraId="5FFA7565" w14:textId="77777777" w:rsidR="00460B5B" w:rsidRDefault="00460B5B" w:rsidP="00831A06">
            <w:pPr>
              <w:jc w:val="center"/>
              <w:rPr>
                <w:sz w:val="24"/>
              </w:rPr>
            </w:pPr>
          </w:p>
        </w:tc>
        <w:tc>
          <w:tcPr>
            <w:tcW w:w="302" w:type="dxa"/>
          </w:tcPr>
          <w:p w14:paraId="267696A2" w14:textId="77777777" w:rsidR="00460B5B" w:rsidRDefault="00460B5B" w:rsidP="00831A06">
            <w:pPr>
              <w:jc w:val="center"/>
              <w:rPr>
                <w:sz w:val="24"/>
              </w:rPr>
            </w:pPr>
          </w:p>
        </w:tc>
        <w:tc>
          <w:tcPr>
            <w:tcW w:w="284" w:type="dxa"/>
          </w:tcPr>
          <w:p w14:paraId="2E7D90C1" w14:textId="77777777" w:rsidR="00460B5B" w:rsidRDefault="00460B5B" w:rsidP="00831A06">
            <w:pPr>
              <w:jc w:val="center"/>
              <w:rPr>
                <w:sz w:val="24"/>
              </w:rPr>
            </w:pPr>
          </w:p>
        </w:tc>
        <w:tc>
          <w:tcPr>
            <w:tcW w:w="284" w:type="dxa"/>
          </w:tcPr>
          <w:p w14:paraId="22271608" w14:textId="77777777" w:rsidR="00460B5B" w:rsidRDefault="00460B5B" w:rsidP="00831A06">
            <w:pPr>
              <w:jc w:val="center"/>
              <w:rPr>
                <w:sz w:val="24"/>
              </w:rPr>
            </w:pPr>
          </w:p>
        </w:tc>
        <w:tc>
          <w:tcPr>
            <w:tcW w:w="302" w:type="dxa"/>
          </w:tcPr>
          <w:p w14:paraId="5084E32F" w14:textId="77777777" w:rsidR="00460B5B" w:rsidRDefault="00460B5B" w:rsidP="00831A06">
            <w:pPr>
              <w:jc w:val="center"/>
              <w:rPr>
                <w:sz w:val="24"/>
              </w:rPr>
            </w:pPr>
          </w:p>
        </w:tc>
        <w:tc>
          <w:tcPr>
            <w:tcW w:w="319" w:type="dxa"/>
          </w:tcPr>
          <w:p w14:paraId="150C5758" w14:textId="77777777" w:rsidR="00460B5B" w:rsidRDefault="00460B5B" w:rsidP="00831A06">
            <w:pPr>
              <w:jc w:val="center"/>
              <w:rPr>
                <w:sz w:val="24"/>
              </w:rPr>
            </w:pPr>
          </w:p>
        </w:tc>
        <w:tc>
          <w:tcPr>
            <w:tcW w:w="320" w:type="dxa"/>
          </w:tcPr>
          <w:p w14:paraId="157F9992" w14:textId="77777777" w:rsidR="00460B5B" w:rsidRDefault="00460B5B" w:rsidP="00831A06">
            <w:pPr>
              <w:jc w:val="center"/>
              <w:rPr>
                <w:sz w:val="24"/>
              </w:rPr>
            </w:pPr>
          </w:p>
        </w:tc>
        <w:tc>
          <w:tcPr>
            <w:tcW w:w="320" w:type="dxa"/>
          </w:tcPr>
          <w:p w14:paraId="5B333E45" w14:textId="77777777" w:rsidR="00460B5B" w:rsidRDefault="00460B5B" w:rsidP="00831A06">
            <w:pPr>
              <w:jc w:val="center"/>
              <w:rPr>
                <w:sz w:val="24"/>
              </w:rPr>
            </w:pPr>
          </w:p>
        </w:tc>
        <w:tc>
          <w:tcPr>
            <w:tcW w:w="320" w:type="dxa"/>
          </w:tcPr>
          <w:p w14:paraId="57E8BACD" w14:textId="77777777" w:rsidR="00460B5B" w:rsidRDefault="00460B5B" w:rsidP="00831A06">
            <w:pPr>
              <w:jc w:val="center"/>
              <w:rPr>
                <w:sz w:val="24"/>
              </w:rPr>
            </w:pPr>
          </w:p>
        </w:tc>
      </w:tr>
      <w:tr w:rsidR="001B7C41" w14:paraId="5F75A32D" w14:textId="77777777" w:rsidTr="001B7C41">
        <w:trPr>
          <w:trHeight w:val="688"/>
        </w:trPr>
        <w:tc>
          <w:tcPr>
            <w:tcW w:w="1212" w:type="dxa"/>
            <w:vAlign w:val="center"/>
          </w:tcPr>
          <w:p w14:paraId="0FFAF359" w14:textId="77777777" w:rsidR="00460B5B" w:rsidRPr="003F5D82" w:rsidRDefault="00460B5B" w:rsidP="00831A06">
            <w:pPr>
              <w:jc w:val="center"/>
              <w:rPr>
                <w:b/>
                <w:bCs/>
                <w:szCs w:val="20"/>
              </w:rPr>
            </w:pPr>
            <w:r w:rsidRPr="003F5D82">
              <w:rPr>
                <w:b/>
                <w:bCs/>
                <w:szCs w:val="20"/>
              </w:rPr>
              <w:t>Planteamiento del problema</w:t>
            </w:r>
          </w:p>
          <w:p w14:paraId="295658AD" w14:textId="77777777" w:rsidR="00460B5B" w:rsidRPr="003F5D82" w:rsidRDefault="00460B5B" w:rsidP="00831A06">
            <w:pPr>
              <w:jc w:val="center"/>
              <w:rPr>
                <w:b/>
                <w:bCs/>
                <w:szCs w:val="20"/>
              </w:rPr>
            </w:pPr>
          </w:p>
        </w:tc>
        <w:tc>
          <w:tcPr>
            <w:tcW w:w="302" w:type="dxa"/>
          </w:tcPr>
          <w:p w14:paraId="7094B94A" w14:textId="77777777" w:rsidR="00460B5B" w:rsidRDefault="00460B5B" w:rsidP="00831A06">
            <w:pPr>
              <w:jc w:val="center"/>
              <w:rPr>
                <w:sz w:val="24"/>
              </w:rPr>
            </w:pPr>
          </w:p>
        </w:tc>
        <w:tc>
          <w:tcPr>
            <w:tcW w:w="302" w:type="dxa"/>
          </w:tcPr>
          <w:p w14:paraId="149540EC" w14:textId="132DC78E" w:rsidR="00460B5B" w:rsidRDefault="00460B5B" w:rsidP="00831A06">
            <w:pPr>
              <w:jc w:val="center"/>
              <w:rPr>
                <w:sz w:val="24"/>
              </w:rPr>
            </w:pPr>
          </w:p>
        </w:tc>
        <w:tc>
          <w:tcPr>
            <w:tcW w:w="284" w:type="dxa"/>
          </w:tcPr>
          <w:p w14:paraId="3CE86D15" w14:textId="77777777" w:rsidR="00460B5B" w:rsidRDefault="00460B5B" w:rsidP="00831A06">
            <w:pPr>
              <w:jc w:val="center"/>
              <w:rPr>
                <w:sz w:val="24"/>
              </w:rPr>
            </w:pPr>
          </w:p>
        </w:tc>
        <w:tc>
          <w:tcPr>
            <w:tcW w:w="302" w:type="dxa"/>
          </w:tcPr>
          <w:p w14:paraId="3BADA62E" w14:textId="4C73D7E2" w:rsidR="00460B5B" w:rsidRDefault="00460B5B" w:rsidP="00831A06">
            <w:pPr>
              <w:jc w:val="center"/>
              <w:rPr>
                <w:sz w:val="24"/>
              </w:rPr>
            </w:pPr>
          </w:p>
        </w:tc>
        <w:tc>
          <w:tcPr>
            <w:tcW w:w="284" w:type="dxa"/>
          </w:tcPr>
          <w:p w14:paraId="0FCD0D9A" w14:textId="5E4D4CE1" w:rsidR="00460B5B" w:rsidRDefault="00F65FCE" w:rsidP="00831A06">
            <w:pPr>
              <w:jc w:val="center"/>
              <w:rPr>
                <w:sz w:val="24"/>
              </w:rPr>
            </w:pPr>
            <w:r>
              <w:rPr>
                <w:sz w:val="24"/>
              </w:rPr>
              <w:t>X</w:t>
            </w:r>
          </w:p>
        </w:tc>
        <w:tc>
          <w:tcPr>
            <w:tcW w:w="302" w:type="dxa"/>
          </w:tcPr>
          <w:p w14:paraId="488F8D15" w14:textId="21802763" w:rsidR="00460B5B" w:rsidRDefault="00F65FCE" w:rsidP="00831A06">
            <w:pPr>
              <w:jc w:val="center"/>
              <w:rPr>
                <w:sz w:val="24"/>
              </w:rPr>
            </w:pPr>
            <w:r>
              <w:rPr>
                <w:sz w:val="24"/>
              </w:rPr>
              <w:t>X</w:t>
            </w:r>
          </w:p>
        </w:tc>
        <w:tc>
          <w:tcPr>
            <w:tcW w:w="284" w:type="dxa"/>
          </w:tcPr>
          <w:p w14:paraId="46244B0D" w14:textId="77777777" w:rsidR="00460B5B" w:rsidRDefault="00460B5B" w:rsidP="00831A06">
            <w:pPr>
              <w:jc w:val="center"/>
              <w:rPr>
                <w:sz w:val="24"/>
              </w:rPr>
            </w:pPr>
          </w:p>
        </w:tc>
        <w:tc>
          <w:tcPr>
            <w:tcW w:w="284" w:type="dxa"/>
          </w:tcPr>
          <w:p w14:paraId="79600531" w14:textId="77777777" w:rsidR="00460B5B" w:rsidRDefault="00460B5B" w:rsidP="00831A06">
            <w:pPr>
              <w:jc w:val="center"/>
              <w:rPr>
                <w:sz w:val="24"/>
              </w:rPr>
            </w:pPr>
          </w:p>
        </w:tc>
        <w:tc>
          <w:tcPr>
            <w:tcW w:w="284" w:type="dxa"/>
          </w:tcPr>
          <w:p w14:paraId="73B40FF9" w14:textId="77777777" w:rsidR="00460B5B" w:rsidRDefault="00460B5B" w:rsidP="00831A06">
            <w:pPr>
              <w:jc w:val="center"/>
              <w:rPr>
                <w:sz w:val="24"/>
              </w:rPr>
            </w:pPr>
          </w:p>
        </w:tc>
        <w:tc>
          <w:tcPr>
            <w:tcW w:w="302" w:type="dxa"/>
          </w:tcPr>
          <w:p w14:paraId="5DD5C84E" w14:textId="77777777" w:rsidR="00460B5B" w:rsidRDefault="00460B5B" w:rsidP="00831A06">
            <w:pPr>
              <w:jc w:val="center"/>
              <w:rPr>
                <w:sz w:val="24"/>
              </w:rPr>
            </w:pPr>
          </w:p>
        </w:tc>
        <w:tc>
          <w:tcPr>
            <w:tcW w:w="284" w:type="dxa"/>
          </w:tcPr>
          <w:p w14:paraId="6D72341F" w14:textId="77777777" w:rsidR="00460B5B" w:rsidRDefault="00460B5B" w:rsidP="00831A06">
            <w:pPr>
              <w:jc w:val="center"/>
              <w:rPr>
                <w:sz w:val="24"/>
              </w:rPr>
            </w:pPr>
          </w:p>
        </w:tc>
        <w:tc>
          <w:tcPr>
            <w:tcW w:w="284" w:type="dxa"/>
          </w:tcPr>
          <w:p w14:paraId="514676A8" w14:textId="77777777" w:rsidR="00460B5B" w:rsidRDefault="00460B5B" w:rsidP="00831A06">
            <w:pPr>
              <w:jc w:val="center"/>
              <w:rPr>
                <w:sz w:val="24"/>
              </w:rPr>
            </w:pPr>
          </w:p>
        </w:tc>
        <w:tc>
          <w:tcPr>
            <w:tcW w:w="302" w:type="dxa"/>
          </w:tcPr>
          <w:p w14:paraId="1742EC5E" w14:textId="77777777" w:rsidR="00460B5B" w:rsidRDefault="00460B5B" w:rsidP="00831A06">
            <w:pPr>
              <w:jc w:val="center"/>
              <w:rPr>
                <w:sz w:val="24"/>
              </w:rPr>
            </w:pPr>
          </w:p>
        </w:tc>
        <w:tc>
          <w:tcPr>
            <w:tcW w:w="284" w:type="dxa"/>
          </w:tcPr>
          <w:p w14:paraId="7D7283BF" w14:textId="77777777" w:rsidR="00460B5B" w:rsidRDefault="00460B5B" w:rsidP="00831A06">
            <w:pPr>
              <w:jc w:val="center"/>
              <w:rPr>
                <w:sz w:val="24"/>
              </w:rPr>
            </w:pPr>
          </w:p>
        </w:tc>
        <w:tc>
          <w:tcPr>
            <w:tcW w:w="284" w:type="dxa"/>
          </w:tcPr>
          <w:p w14:paraId="2D354008" w14:textId="77777777" w:rsidR="00460B5B" w:rsidRDefault="00460B5B" w:rsidP="00831A06">
            <w:pPr>
              <w:jc w:val="center"/>
              <w:rPr>
                <w:sz w:val="24"/>
              </w:rPr>
            </w:pPr>
          </w:p>
        </w:tc>
        <w:tc>
          <w:tcPr>
            <w:tcW w:w="302" w:type="dxa"/>
          </w:tcPr>
          <w:p w14:paraId="6EE6404E" w14:textId="77777777" w:rsidR="00460B5B" w:rsidRDefault="00460B5B" w:rsidP="00831A06">
            <w:pPr>
              <w:jc w:val="center"/>
              <w:rPr>
                <w:sz w:val="24"/>
              </w:rPr>
            </w:pPr>
          </w:p>
        </w:tc>
        <w:tc>
          <w:tcPr>
            <w:tcW w:w="319" w:type="dxa"/>
          </w:tcPr>
          <w:p w14:paraId="123DE288" w14:textId="77777777" w:rsidR="00460B5B" w:rsidRDefault="00460B5B" w:rsidP="00831A06">
            <w:pPr>
              <w:jc w:val="center"/>
              <w:rPr>
                <w:sz w:val="24"/>
              </w:rPr>
            </w:pPr>
          </w:p>
        </w:tc>
        <w:tc>
          <w:tcPr>
            <w:tcW w:w="320" w:type="dxa"/>
          </w:tcPr>
          <w:p w14:paraId="6B2827FC" w14:textId="77777777" w:rsidR="00460B5B" w:rsidRDefault="00460B5B" w:rsidP="00831A06">
            <w:pPr>
              <w:jc w:val="center"/>
              <w:rPr>
                <w:sz w:val="24"/>
              </w:rPr>
            </w:pPr>
          </w:p>
        </w:tc>
        <w:tc>
          <w:tcPr>
            <w:tcW w:w="320" w:type="dxa"/>
          </w:tcPr>
          <w:p w14:paraId="7E92F1AB" w14:textId="77777777" w:rsidR="00460B5B" w:rsidRDefault="00460B5B" w:rsidP="00831A06">
            <w:pPr>
              <w:jc w:val="center"/>
              <w:rPr>
                <w:sz w:val="24"/>
              </w:rPr>
            </w:pPr>
          </w:p>
        </w:tc>
        <w:tc>
          <w:tcPr>
            <w:tcW w:w="320" w:type="dxa"/>
          </w:tcPr>
          <w:p w14:paraId="664E2887" w14:textId="77777777" w:rsidR="00460B5B" w:rsidRDefault="00460B5B" w:rsidP="00831A06">
            <w:pPr>
              <w:jc w:val="center"/>
              <w:rPr>
                <w:sz w:val="24"/>
              </w:rPr>
            </w:pPr>
          </w:p>
        </w:tc>
      </w:tr>
      <w:tr w:rsidR="001B7C41" w14:paraId="06D6A00B" w14:textId="77777777" w:rsidTr="001B7C41">
        <w:trPr>
          <w:trHeight w:val="496"/>
        </w:trPr>
        <w:tc>
          <w:tcPr>
            <w:tcW w:w="1212" w:type="dxa"/>
            <w:vAlign w:val="center"/>
          </w:tcPr>
          <w:p w14:paraId="3F01D0E9" w14:textId="77777777" w:rsidR="00460B5B" w:rsidRPr="003F5D82" w:rsidRDefault="00460B5B" w:rsidP="00831A06">
            <w:pPr>
              <w:jc w:val="center"/>
              <w:rPr>
                <w:b/>
                <w:bCs/>
                <w:szCs w:val="20"/>
              </w:rPr>
            </w:pPr>
            <w:r w:rsidRPr="003F5D82">
              <w:rPr>
                <w:b/>
                <w:bCs/>
                <w:szCs w:val="20"/>
              </w:rPr>
              <w:t>Justificación</w:t>
            </w:r>
          </w:p>
          <w:p w14:paraId="43B85323" w14:textId="77777777" w:rsidR="00460B5B" w:rsidRPr="003F5D82" w:rsidRDefault="00460B5B" w:rsidP="00831A06">
            <w:pPr>
              <w:jc w:val="center"/>
              <w:rPr>
                <w:b/>
                <w:bCs/>
                <w:szCs w:val="20"/>
              </w:rPr>
            </w:pPr>
          </w:p>
        </w:tc>
        <w:tc>
          <w:tcPr>
            <w:tcW w:w="302" w:type="dxa"/>
          </w:tcPr>
          <w:p w14:paraId="115A2D0D" w14:textId="77777777" w:rsidR="00460B5B" w:rsidRDefault="00460B5B" w:rsidP="00831A06">
            <w:pPr>
              <w:jc w:val="center"/>
              <w:rPr>
                <w:sz w:val="24"/>
              </w:rPr>
            </w:pPr>
          </w:p>
        </w:tc>
        <w:tc>
          <w:tcPr>
            <w:tcW w:w="302" w:type="dxa"/>
          </w:tcPr>
          <w:p w14:paraId="4B7EFC33" w14:textId="77777777" w:rsidR="00460B5B" w:rsidRDefault="00460B5B" w:rsidP="00831A06">
            <w:pPr>
              <w:jc w:val="center"/>
              <w:rPr>
                <w:sz w:val="24"/>
              </w:rPr>
            </w:pPr>
          </w:p>
        </w:tc>
        <w:tc>
          <w:tcPr>
            <w:tcW w:w="284" w:type="dxa"/>
          </w:tcPr>
          <w:p w14:paraId="619E1E5F" w14:textId="77777777" w:rsidR="00460B5B" w:rsidRDefault="00460B5B" w:rsidP="00831A06">
            <w:pPr>
              <w:jc w:val="center"/>
              <w:rPr>
                <w:sz w:val="24"/>
              </w:rPr>
            </w:pPr>
          </w:p>
        </w:tc>
        <w:tc>
          <w:tcPr>
            <w:tcW w:w="302" w:type="dxa"/>
          </w:tcPr>
          <w:p w14:paraId="0A00074B" w14:textId="77777777" w:rsidR="00460B5B" w:rsidRDefault="00460B5B" w:rsidP="00831A06">
            <w:pPr>
              <w:jc w:val="center"/>
              <w:rPr>
                <w:sz w:val="24"/>
              </w:rPr>
            </w:pPr>
          </w:p>
        </w:tc>
        <w:tc>
          <w:tcPr>
            <w:tcW w:w="284" w:type="dxa"/>
          </w:tcPr>
          <w:p w14:paraId="3E24877C" w14:textId="77777777" w:rsidR="00460B5B" w:rsidRDefault="00460B5B" w:rsidP="00831A06">
            <w:pPr>
              <w:jc w:val="center"/>
              <w:rPr>
                <w:sz w:val="24"/>
              </w:rPr>
            </w:pPr>
          </w:p>
        </w:tc>
        <w:tc>
          <w:tcPr>
            <w:tcW w:w="302" w:type="dxa"/>
          </w:tcPr>
          <w:p w14:paraId="1A6E8594" w14:textId="77777777" w:rsidR="00460B5B" w:rsidRDefault="00460B5B" w:rsidP="00831A06">
            <w:pPr>
              <w:jc w:val="center"/>
              <w:rPr>
                <w:sz w:val="24"/>
              </w:rPr>
            </w:pPr>
          </w:p>
        </w:tc>
        <w:tc>
          <w:tcPr>
            <w:tcW w:w="284" w:type="dxa"/>
          </w:tcPr>
          <w:p w14:paraId="1D0736F7" w14:textId="77777777" w:rsidR="00460B5B" w:rsidRDefault="00460B5B" w:rsidP="00831A06">
            <w:pPr>
              <w:jc w:val="center"/>
              <w:rPr>
                <w:sz w:val="24"/>
              </w:rPr>
            </w:pPr>
          </w:p>
        </w:tc>
        <w:tc>
          <w:tcPr>
            <w:tcW w:w="284" w:type="dxa"/>
          </w:tcPr>
          <w:p w14:paraId="38D45E0C" w14:textId="77777777" w:rsidR="00460B5B" w:rsidRDefault="00460B5B" w:rsidP="00831A06">
            <w:pPr>
              <w:jc w:val="center"/>
              <w:rPr>
                <w:sz w:val="24"/>
              </w:rPr>
            </w:pPr>
          </w:p>
        </w:tc>
        <w:tc>
          <w:tcPr>
            <w:tcW w:w="284" w:type="dxa"/>
          </w:tcPr>
          <w:p w14:paraId="4628D4AA" w14:textId="77777777" w:rsidR="00460B5B" w:rsidRDefault="00460B5B" w:rsidP="00831A06">
            <w:pPr>
              <w:jc w:val="center"/>
              <w:rPr>
                <w:sz w:val="24"/>
              </w:rPr>
            </w:pPr>
          </w:p>
        </w:tc>
        <w:tc>
          <w:tcPr>
            <w:tcW w:w="302" w:type="dxa"/>
          </w:tcPr>
          <w:p w14:paraId="27736396" w14:textId="77777777" w:rsidR="00460B5B" w:rsidRDefault="00460B5B" w:rsidP="00831A06">
            <w:pPr>
              <w:jc w:val="center"/>
              <w:rPr>
                <w:sz w:val="24"/>
              </w:rPr>
            </w:pPr>
          </w:p>
        </w:tc>
        <w:tc>
          <w:tcPr>
            <w:tcW w:w="284" w:type="dxa"/>
          </w:tcPr>
          <w:p w14:paraId="10C04591" w14:textId="77777777" w:rsidR="00460B5B" w:rsidRDefault="00460B5B" w:rsidP="00831A06">
            <w:pPr>
              <w:jc w:val="center"/>
              <w:rPr>
                <w:sz w:val="24"/>
              </w:rPr>
            </w:pPr>
          </w:p>
        </w:tc>
        <w:tc>
          <w:tcPr>
            <w:tcW w:w="284" w:type="dxa"/>
          </w:tcPr>
          <w:p w14:paraId="3B397782" w14:textId="77777777" w:rsidR="00460B5B" w:rsidRDefault="00460B5B" w:rsidP="00831A06">
            <w:pPr>
              <w:jc w:val="center"/>
              <w:rPr>
                <w:sz w:val="24"/>
              </w:rPr>
            </w:pPr>
          </w:p>
        </w:tc>
        <w:tc>
          <w:tcPr>
            <w:tcW w:w="302" w:type="dxa"/>
          </w:tcPr>
          <w:p w14:paraId="26AA9A08" w14:textId="77777777" w:rsidR="00460B5B" w:rsidRDefault="00460B5B" w:rsidP="00831A06">
            <w:pPr>
              <w:jc w:val="center"/>
              <w:rPr>
                <w:sz w:val="24"/>
              </w:rPr>
            </w:pPr>
          </w:p>
        </w:tc>
        <w:tc>
          <w:tcPr>
            <w:tcW w:w="284" w:type="dxa"/>
          </w:tcPr>
          <w:p w14:paraId="79E3FCA5" w14:textId="77777777" w:rsidR="00460B5B" w:rsidRDefault="00460B5B" w:rsidP="00831A06">
            <w:pPr>
              <w:jc w:val="center"/>
              <w:rPr>
                <w:sz w:val="24"/>
              </w:rPr>
            </w:pPr>
          </w:p>
        </w:tc>
        <w:tc>
          <w:tcPr>
            <w:tcW w:w="284" w:type="dxa"/>
          </w:tcPr>
          <w:p w14:paraId="3A603AAE" w14:textId="77777777" w:rsidR="00460B5B" w:rsidRDefault="00460B5B" w:rsidP="00831A06">
            <w:pPr>
              <w:jc w:val="center"/>
              <w:rPr>
                <w:sz w:val="24"/>
              </w:rPr>
            </w:pPr>
          </w:p>
        </w:tc>
        <w:tc>
          <w:tcPr>
            <w:tcW w:w="302" w:type="dxa"/>
          </w:tcPr>
          <w:p w14:paraId="18B7FF0D" w14:textId="77777777" w:rsidR="00460B5B" w:rsidRDefault="00460B5B" w:rsidP="00831A06">
            <w:pPr>
              <w:jc w:val="center"/>
              <w:rPr>
                <w:sz w:val="24"/>
              </w:rPr>
            </w:pPr>
          </w:p>
        </w:tc>
        <w:tc>
          <w:tcPr>
            <w:tcW w:w="319" w:type="dxa"/>
          </w:tcPr>
          <w:p w14:paraId="65C06764" w14:textId="77777777" w:rsidR="00460B5B" w:rsidRDefault="00460B5B" w:rsidP="00831A06">
            <w:pPr>
              <w:jc w:val="center"/>
              <w:rPr>
                <w:sz w:val="24"/>
              </w:rPr>
            </w:pPr>
          </w:p>
        </w:tc>
        <w:tc>
          <w:tcPr>
            <w:tcW w:w="320" w:type="dxa"/>
          </w:tcPr>
          <w:p w14:paraId="214B6715" w14:textId="77777777" w:rsidR="00460B5B" w:rsidRDefault="00460B5B" w:rsidP="00831A06">
            <w:pPr>
              <w:jc w:val="center"/>
              <w:rPr>
                <w:sz w:val="24"/>
              </w:rPr>
            </w:pPr>
          </w:p>
        </w:tc>
        <w:tc>
          <w:tcPr>
            <w:tcW w:w="320" w:type="dxa"/>
          </w:tcPr>
          <w:p w14:paraId="64BE5EDA" w14:textId="77777777" w:rsidR="00460B5B" w:rsidRDefault="00460B5B" w:rsidP="00831A06">
            <w:pPr>
              <w:jc w:val="center"/>
              <w:rPr>
                <w:sz w:val="24"/>
              </w:rPr>
            </w:pPr>
          </w:p>
        </w:tc>
        <w:tc>
          <w:tcPr>
            <w:tcW w:w="320" w:type="dxa"/>
          </w:tcPr>
          <w:p w14:paraId="7649C34F" w14:textId="77777777" w:rsidR="00460B5B" w:rsidRDefault="00460B5B" w:rsidP="00831A06">
            <w:pPr>
              <w:jc w:val="center"/>
              <w:rPr>
                <w:sz w:val="24"/>
              </w:rPr>
            </w:pPr>
          </w:p>
        </w:tc>
      </w:tr>
      <w:tr w:rsidR="001B7C41" w14:paraId="651A2F3D" w14:textId="77777777" w:rsidTr="001B7C41">
        <w:trPr>
          <w:trHeight w:val="468"/>
        </w:trPr>
        <w:tc>
          <w:tcPr>
            <w:tcW w:w="1212" w:type="dxa"/>
            <w:vAlign w:val="center"/>
          </w:tcPr>
          <w:p w14:paraId="72C680AA" w14:textId="77777777" w:rsidR="00460B5B" w:rsidRPr="003F5D82" w:rsidRDefault="00460B5B" w:rsidP="00831A06">
            <w:pPr>
              <w:jc w:val="center"/>
              <w:rPr>
                <w:b/>
                <w:bCs/>
                <w:szCs w:val="20"/>
              </w:rPr>
            </w:pPr>
            <w:r w:rsidRPr="003F5D82">
              <w:rPr>
                <w:b/>
                <w:bCs/>
                <w:szCs w:val="20"/>
              </w:rPr>
              <w:t>Objetivos</w:t>
            </w:r>
          </w:p>
          <w:p w14:paraId="4442DC37" w14:textId="77777777" w:rsidR="00460B5B" w:rsidRPr="003F5D82" w:rsidRDefault="00460B5B" w:rsidP="00831A06">
            <w:pPr>
              <w:jc w:val="center"/>
              <w:rPr>
                <w:b/>
                <w:bCs/>
                <w:szCs w:val="20"/>
              </w:rPr>
            </w:pPr>
          </w:p>
        </w:tc>
        <w:tc>
          <w:tcPr>
            <w:tcW w:w="302" w:type="dxa"/>
          </w:tcPr>
          <w:p w14:paraId="5406F788" w14:textId="77777777" w:rsidR="00460B5B" w:rsidRDefault="00460B5B" w:rsidP="00831A06">
            <w:pPr>
              <w:jc w:val="center"/>
              <w:rPr>
                <w:sz w:val="24"/>
              </w:rPr>
            </w:pPr>
          </w:p>
        </w:tc>
        <w:tc>
          <w:tcPr>
            <w:tcW w:w="302" w:type="dxa"/>
          </w:tcPr>
          <w:p w14:paraId="2A52F62C" w14:textId="77777777" w:rsidR="00460B5B" w:rsidRDefault="00460B5B" w:rsidP="00831A06">
            <w:pPr>
              <w:jc w:val="center"/>
              <w:rPr>
                <w:sz w:val="24"/>
              </w:rPr>
            </w:pPr>
          </w:p>
        </w:tc>
        <w:tc>
          <w:tcPr>
            <w:tcW w:w="284" w:type="dxa"/>
          </w:tcPr>
          <w:p w14:paraId="4BBAC0B0" w14:textId="77777777" w:rsidR="00460B5B" w:rsidRDefault="00460B5B" w:rsidP="00831A06">
            <w:pPr>
              <w:jc w:val="center"/>
              <w:rPr>
                <w:sz w:val="24"/>
              </w:rPr>
            </w:pPr>
          </w:p>
        </w:tc>
        <w:tc>
          <w:tcPr>
            <w:tcW w:w="302" w:type="dxa"/>
          </w:tcPr>
          <w:p w14:paraId="567EFD72" w14:textId="77777777" w:rsidR="00460B5B" w:rsidRDefault="00460B5B" w:rsidP="00831A06">
            <w:pPr>
              <w:jc w:val="center"/>
              <w:rPr>
                <w:sz w:val="24"/>
              </w:rPr>
            </w:pPr>
          </w:p>
        </w:tc>
        <w:tc>
          <w:tcPr>
            <w:tcW w:w="284" w:type="dxa"/>
          </w:tcPr>
          <w:p w14:paraId="60CDF2A0" w14:textId="77777777" w:rsidR="00460B5B" w:rsidRDefault="00460B5B" w:rsidP="00831A06">
            <w:pPr>
              <w:jc w:val="center"/>
              <w:rPr>
                <w:sz w:val="24"/>
              </w:rPr>
            </w:pPr>
          </w:p>
        </w:tc>
        <w:tc>
          <w:tcPr>
            <w:tcW w:w="302" w:type="dxa"/>
          </w:tcPr>
          <w:p w14:paraId="57E1D9C3" w14:textId="568B39B7" w:rsidR="00460B5B" w:rsidRDefault="00460B5B" w:rsidP="00831A06">
            <w:pPr>
              <w:jc w:val="center"/>
              <w:rPr>
                <w:sz w:val="24"/>
              </w:rPr>
            </w:pPr>
          </w:p>
        </w:tc>
        <w:tc>
          <w:tcPr>
            <w:tcW w:w="284" w:type="dxa"/>
          </w:tcPr>
          <w:p w14:paraId="0E6BEE6D" w14:textId="3632037D" w:rsidR="00460B5B" w:rsidRDefault="00F65FCE" w:rsidP="00831A06">
            <w:pPr>
              <w:jc w:val="center"/>
              <w:rPr>
                <w:sz w:val="24"/>
              </w:rPr>
            </w:pPr>
            <w:r>
              <w:rPr>
                <w:sz w:val="24"/>
              </w:rPr>
              <w:t>X</w:t>
            </w:r>
          </w:p>
        </w:tc>
        <w:tc>
          <w:tcPr>
            <w:tcW w:w="284" w:type="dxa"/>
          </w:tcPr>
          <w:p w14:paraId="5DA6843E" w14:textId="77777777" w:rsidR="00460B5B" w:rsidRDefault="00460B5B" w:rsidP="00831A06">
            <w:pPr>
              <w:jc w:val="center"/>
              <w:rPr>
                <w:sz w:val="24"/>
              </w:rPr>
            </w:pPr>
          </w:p>
        </w:tc>
        <w:tc>
          <w:tcPr>
            <w:tcW w:w="284" w:type="dxa"/>
          </w:tcPr>
          <w:p w14:paraId="582C24A6" w14:textId="77777777" w:rsidR="00460B5B" w:rsidRDefault="00460B5B" w:rsidP="00831A06">
            <w:pPr>
              <w:jc w:val="center"/>
              <w:rPr>
                <w:sz w:val="24"/>
              </w:rPr>
            </w:pPr>
          </w:p>
        </w:tc>
        <w:tc>
          <w:tcPr>
            <w:tcW w:w="302" w:type="dxa"/>
          </w:tcPr>
          <w:p w14:paraId="3086E440" w14:textId="77777777" w:rsidR="00460B5B" w:rsidRDefault="00460B5B" w:rsidP="00831A06">
            <w:pPr>
              <w:jc w:val="center"/>
              <w:rPr>
                <w:sz w:val="24"/>
              </w:rPr>
            </w:pPr>
          </w:p>
        </w:tc>
        <w:tc>
          <w:tcPr>
            <w:tcW w:w="284" w:type="dxa"/>
          </w:tcPr>
          <w:p w14:paraId="41EF2CF6" w14:textId="77777777" w:rsidR="00460B5B" w:rsidRDefault="00460B5B" w:rsidP="00831A06">
            <w:pPr>
              <w:jc w:val="center"/>
              <w:rPr>
                <w:sz w:val="24"/>
              </w:rPr>
            </w:pPr>
          </w:p>
        </w:tc>
        <w:tc>
          <w:tcPr>
            <w:tcW w:w="284" w:type="dxa"/>
          </w:tcPr>
          <w:p w14:paraId="0F9CBEAC" w14:textId="77777777" w:rsidR="00460B5B" w:rsidRDefault="00460B5B" w:rsidP="00831A06">
            <w:pPr>
              <w:jc w:val="center"/>
              <w:rPr>
                <w:sz w:val="24"/>
              </w:rPr>
            </w:pPr>
          </w:p>
        </w:tc>
        <w:tc>
          <w:tcPr>
            <w:tcW w:w="302" w:type="dxa"/>
          </w:tcPr>
          <w:p w14:paraId="0B4B9624" w14:textId="77777777" w:rsidR="00460B5B" w:rsidRDefault="00460B5B" w:rsidP="00831A06">
            <w:pPr>
              <w:jc w:val="center"/>
              <w:rPr>
                <w:sz w:val="24"/>
              </w:rPr>
            </w:pPr>
          </w:p>
        </w:tc>
        <w:tc>
          <w:tcPr>
            <w:tcW w:w="284" w:type="dxa"/>
          </w:tcPr>
          <w:p w14:paraId="6DCBABC2" w14:textId="77777777" w:rsidR="00460B5B" w:rsidRDefault="00460B5B" w:rsidP="00831A06">
            <w:pPr>
              <w:jc w:val="center"/>
              <w:rPr>
                <w:sz w:val="24"/>
              </w:rPr>
            </w:pPr>
          </w:p>
        </w:tc>
        <w:tc>
          <w:tcPr>
            <w:tcW w:w="284" w:type="dxa"/>
          </w:tcPr>
          <w:p w14:paraId="398912A9" w14:textId="77777777" w:rsidR="00460B5B" w:rsidRDefault="00460B5B" w:rsidP="00831A06">
            <w:pPr>
              <w:jc w:val="center"/>
              <w:rPr>
                <w:sz w:val="24"/>
              </w:rPr>
            </w:pPr>
          </w:p>
        </w:tc>
        <w:tc>
          <w:tcPr>
            <w:tcW w:w="302" w:type="dxa"/>
          </w:tcPr>
          <w:p w14:paraId="5A9DA77F" w14:textId="77777777" w:rsidR="00460B5B" w:rsidRDefault="00460B5B" w:rsidP="00831A06">
            <w:pPr>
              <w:jc w:val="center"/>
              <w:rPr>
                <w:sz w:val="24"/>
              </w:rPr>
            </w:pPr>
          </w:p>
        </w:tc>
        <w:tc>
          <w:tcPr>
            <w:tcW w:w="319" w:type="dxa"/>
          </w:tcPr>
          <w:p w14:paraId="6D2FA5A0" w14:textId="77777777" w:rsidR="00460B5B" w:rsidRDefault="00460B5B" w:rsidP="00831A06">
            <w:pPr>
              <w:jc w:val="center"/>
              <w:rPr>
                <w:sz w:val="24"/>
              </w:rPr>
            </w:pPr>
          </w:p>
        </w:tc>
        <w:tc>
          <w:tcPr>
            <w:tcW w:w="320" w:type="dxa"/>
          </w:tcPr>
          <w:p w14:paraId="57F1D9F1" w14:textId="77777777" w:rsidR="00460B5B" w:rsidRDefault="00460B5B" w:rsidP="00831A06">
            <w:pPr>
              <w:jc w:val="center"/>
              <w:rPr>
                <w:sz w:val="24"/>
              </w:rPr>
            </w:pPr>
          </w:p>
        </w:tc>
        <w:tc>
          <w:tcPr>
            <w:tcW w:w="320" w:type="dxa"/>
          </w:tcPr>
          <w:p w14:paraId="7442E543" w14:textId="77777777" w:rsidR="00460B5B" w:rsidRDefault="00460B5B" w:rsidP="00831A06">
            <w:pPr>
              <w:jc w:val="center"/>
              <w:rPr>
                <w:sz w:val="24"/>
              </w:rPr>
            </w:pPr>
          </w:p>
        </w:tc>
        <w:tc>
          <w:tcPr>
            <w:tcW w:w="320" w:type="dxa"/>
          </w:tcPr>
          <w:p w14:paraId="45623F10" w14:textId="77777777" w:rsidR="00460B5B" w:rsidRDefault="00460B5B" w:rsidP="00831A06">
            <w:pPr>
              <w:jc w:val="center"/>
              <w:rPr>
                <w:sz w:val="24"/>
              </w:rPr>
            </w:pPr>
          </w:p>
        </w:tc>
      </w:tr>
      <w:tr w:rsidR="001B7C41" w14:paraId="4A7C39F5" w14:textId="77777777" w:rsidTr="001B7C41">
        <w:trPr>
          <w:trHeight w:val="468"/>
        </w:trPr>
        <w:tc>
          <w:tcPr>
            <w:tcW w:w="1212" w:type="dxa"/>
            <w:vAlign w:val="center"/>
          </w:tcPr>
          <w:p w14:paraId="38931C9D" w14:textId="77777777" w:rsidR="00460B5B" w:rsidRPr="003F5D82" w:rsidRDefault="00460B5B" w:rsidP="00831A06">
            <w:pPr>
              <w:jc w:val="center"/>
              <w:rPr>
                <w:b/>
                <w:bCs/>
                <w:szCs w:val="20"/>
              </w:rPr>
            </w:pPr>
            <w:r w:rsidRPr="003F5D82">
              <w:rPr>
                <w:b/>
                <w:bCs/>
                <w:szCs w:val="20"/>
              </w:rPr>
              <w:t>Hipótesis</w:t>
            </w:r>
          </w:p>
          <w:p w14:paraId="7EBD8A9F" w14:textId="77777777" w:rsidR="00460B5B" w:rsidRPr="003F5D82" w:rsidRDefault="00460B5B" w:rsidP="00831A06">
            <w:pPr>
              <w:jc w:val="center"/>
              <w:rPr>
                <w:b/>
                <w:bCs/>
                <w:szCs w:val="20"/>
              </w:rPr>
            </w:pPr>
          </w:p>
        </w:tc>
        <w:tc>
          <w:tcPr>
            <w:tcW w:w="302" w:type="dxa"/>
          </w:tcPr>
          <w:p w14:paraId="487C02ED" w14:textId="77777777" w:rsidR="00460B5B" w:rsidRDefault="00460B5B" w:rsidP="00831A06">
            <w:pPr>
              <w:jc w:val="center"/>
              <w:rPr>
                <w:sz w:val="24"/>
              </w:rPr>
            </w:pPr>
          </w:p>
        </w:tc>
        <w:tc>
          <w:tcPr>
            <w:tcW w:w="302" w:type="dxa"/>
          </w:tcPr>
          <w:p w14:paraId="58892007" w14:textId="77777777" w:rsidR="00460B5B" w:rsidRDefault="00460B5B" w:rsidP="00831A06">
            <w:pPr>
              <w:jc w:val="center"/>
              <w:rPr>
                <w:sz w:val="24"/>
              </w:rPr>
            </w:pPr>
          </w:p>
        </w:tc>
        <w:tc>
          <w:tcPr>
            <w:tcW w:w="284" w:type="dxa"/>
          </w:tcPr>
          <w:p w14:paraId="1F9E95E5" w14:textId="77777777" w:rsidR="00460B5B" w:rsidRDefault="00460B5B" w:rsidP="00831A06">
            <w:pPr>
              <w:jc w:val="center"/>
              <w:rPr>
                <w:sz w:val="24"/>
              </w:rPr>
            </w:pPr>
          </w:p>
        </w:tc>
        <w:tc>
          <w:tcPr>
            <w:tcW w:w="302" w:type="dxa"/>
          </w:tcPr>
          <w:p w14:paraId="21E93481" w14:textId="77777777" w:rsidR="00460B5B" w:rsidRDefault="00460B5B" w:rsidP="00831A06">
            <w:pPr>
              <w:jc w:val="center"/>
              <w:rPr>
                <w:sz w:val="24"/>
              </w:rPr>
            </w:pPr>
          </w:p>
        </w:tc>
        <w:tc>
          <w:tcPr>
            <w:tcW w:w="284" w:type="dxa"/>
          </w:tcPr>
          <w:p w14:paraId="0A900931" w14:textId="77777777" w:rsidR="00460B5B" w:rsidRDefault="00460B5B" w:rsidP="00831A06">
            <w:pPr>
              <w:jc w:val="center"/>
              <w:rPr>
                <w:sz w:val="24"/>
              </w:rPr>
            </w:pPr>
          </w:p>
        </w:tc>
        <w:tc>
          <w:tcPr>
            <w:tcW w:w="302" w:type="dxa"/>
          </w:tcPr>
          <w:p w14:paraId="52BD457C" w14:textId="77777777" w:rsidR="00460B5B" w:rsidRDefault="00460B5B" w:rsidP="00831A06">
            <w:pPr>
              <w:jc w:val="center"/>
              <w:rPr>
                <w:sz w:val="24"/>
              </w:rPr>
            </w:pPr>
          </w:p>
        </w:tc>
        <w:tc>
          <w:tcPr>
            <w:tcW w:w="284" w:type="dxa"/>
          </w:tcPr>
          <w:p w14:paraId="421F9817" w14:textId="7C19F519" w:rsidR="00460B5B" w:rsidRDefault="003A4AB5" w:rsidP="00831A06">
            <w:pPr>
              <w:jc w:val="center"/>
              <w:rPr>
                <w:sz w:val="24"/>
              </w:rPr>
            </w:pPr>
            <w:r>
              <w:rPr>
                <w:sz w:val="24"/>
              </w:rPr>
              <w:t>X</w:t>
            </w:r>
          </w:p>
        </w:tc>
        <w:tc>
          <w:tcPr>
            <w:tcW w:w="284" w:type="dxa"/>
          </w:tcPr>
          <w:p w14:paraId="511A6F5D" w14:textId="77777777" w:rsidR="00460B5B" w:rsidRDefault="00460B5B" w:rsidP="00831A06">
            <w:pPr>
              <w:jc w:val="center"/>
              <w:rPr>
                <w:sz w:val="24"/>
              </w:rPr>
            </w:pPr>
          </w:p>
        </w:tc>
        <w:tc>
          <w:tcPr>
            <w:tcW w:w="284" w:type="dxa"/>
          </w:tcPr>
          <w:p w14:paraId="7E2F27C9" w14:textId="77777777" w:rsidR="00460B5B" w:rsidRDefault="00460B5B" w:rsidP="00831A06">
            <w:pPr>
              <w:jc w:val="center"/>
              <w:rPr>
                <w:sz w:val="24"/>
              </w:rPr>
            </w:pPr>
          </w:p>
        </w:tc>
        <w:tc>
          <w:tcPr>
            <w:tcW w:w="302" w:type="dxa"/>
          </w:tcPr>
          <w:p w14:paraId="72164486" w14:textId="2494D0C6" w:rsidR="00460B5B" w:rsidRDefault="00460B5B" w:rsidP="00831A06">
            <w:pPr>
              <w:jc w:val="center"/>
              <w:rPr>
                <w:sz w:val="24"/>
              </w:rPr>
            </w:pPr>
          </w:p>
        </w:tc>
        <w:tc>
          <w:tcPr>
            <w:tcW w:w="284" w:type="dxa"/>
          </w:tcPr>
          <w:p w14:paraId="5B4FC848" w14:textId="77777777" w:rsidR="00460B5B" w:rsidRDefault="00460B5B" w:rsidP="00831A06">
            <w:pPr>
              <w:jc w:val="center"/>
              <w:rPr>
                <w:sz w:val="24"/>
              </w:rPr>
            </w:pPr>
          </w:p>
        </w:tc>
        <w:tc>
          <w:tcPr>
            <w:tcW w:w="284" w:type="dxa"/>
          </w:tcPr>
          <w:p w14:paraId="1EC358E3" w14:textId="77777777" w:rsidR="00460B5B" w:rsidRDefault="00460B5B" w:rsidP="00831A06">
            <w:pPr>
              <w:jc w:val="center"/>
              <w:rPr>
                <w:sz w:val="24"/>
              </w:rPr>
            </w:pPr>
          </w:p>
        </w:tc>
        <w:tc>
          <w:tcPr>
            <w:tcW w:w="302" w:type="dxa"/>
          </w:tcPr>
          <w:p w14:paraId="4735B110" w14:textId="77777777" w:rsidR="00460B5B" w:rsidRDefault="00460B5B" w:rsidP="00831A06">
            <w:pPr>
              <w:jc w:val="center"/>
              <w:rPr>
                <w:sz w:val="24"/>
              </w:rPr>
            </w:pPr>
          </w:p>
        </w:tc>
        <w:tc>
          <w:tcPr>
            <w:tcW w:w="284" w:type="dxa"/>
          </w:tcPr>
          <w:p w14:paraId="71D6A048" w14:textId="77777777" w:rsidR="00460B5B" w:rsidRDefault="00460B5B" w:rsidP="00831A06">
            <w:pPr>
              <w:jc w:val="center"/>
              <w:rPr>
                <w:sz w:val="24"/>
              </w:rPr>
            </w:pPr>
          </w:p>
        </w:tc>
        <w:tc>
          <w:tcPr>
            <w:tcW w:w="284" w:type="dxa"/>
          </w:tcPr>
          <w:p w14:paraId="51CFD275" w14:textId="77777777" w:rsidR="00460B5B" w:rsidRDefault="00460B5B" w:rsidP="00831A06">
            <w:pPr>
              <w:jc w:val="center"/>
              <w:rPr>
                <w:sz w:val="24"/>
              </w:rPr>
            </w:pPr>
          </w:p>
        </w:tc>
        <w:tc>
          <w:tcPr>
            <w:tcW w:w="302" w:type="dxa"/>
          </w:tcPr>
          <w:p w14:paraId="2CC9A65A" w14:textId="77777777" w:rsidR="00460B5B" w:rsidRDefault="00460B5B" w:rsidP="00831A06">
            <w:pPr>
              <w:jc w:val="center"/>
              <w:rPr>
                <w:sz w:val="24"/>
              </w:rPr>
            </w:pPr>
          </w:p>
        </w:tc>
        <w:tc>
          <w:tcPr>
            <w:tcW w:w="319" w:type="dxa"/>
          </w:tcPr>
          <w:p w14:paraId="4EFF87FC" w14:textId="77777777" w:rsidR="00460B5B" w:rsidRDefault="00460B5B" w:rsidP="00831A06">
            <w:pPr>
              <w:jc w:val="center"/>
              <w:rPr>
                <w:sz w:val="24"/>
              </w:rPr>
            </w:pPr>
          </w:p>
        </w:tc>
        <w:tc>
          <w:tcPr>
            <w:tcW w:w="320" w:type="dxa"/>
          </w:tcPr>
          <w:p w14:paraId="3C10BEB7" w14:textId="77777777" w:rsidR="00460B5B" w:rsidRDefault="00460B5B" w:rsidP="00831A06">
            <w:pPr>
              <w:jc w:val="center"/>
              <w:rPr>
                <w:sz w:val="24"/>
              </w:rPr>
            </w:pPr>
          </w:p>
        </w:tc>
        <w:tc>
          <w:tcPr>
            <w:tcW w:w="320" w:type="dxa"/>
          </w:tcPr>
          <w:p w14:paraId="69714918" w14:textId="77777777" w:rsidR="00460B5B" w:rsidRDefault="00460B5B" w:rsidP="00831A06">
            <w:pPr>
              <w:jc w:val="center"/>
              <w:rPr>
                <w:sz w:val="24"/>
              </w:rPr>
            </w:pPr>
          </w:p>
        </w:tc>
        <w:tc>
          <w:tcPr>
            <w:tcW w:w="320" w:type="dxa"/>
          </w:tcPr>
          <w:p w14:paraId="3A0E1D06" w14:textId="77777777" w:rsidR="00460B5B" w:rsidRDefault="00460B5B" w:rsidP="00831A06">
            <w:pPr>
              <w:jc w:val="center"/>
              <w:rPr>
                <w:sz w:val="24"/>
              </w:rPr>
            </w:pPr>
          </w:p>
        </w:tc>
      </w:tr>
      <w:tr w:rsidR="001B7C41" w14:paraId="6DFD13D5" w14:textId="77777777" w:rsidTr="001B7C41">
        <w:trPr>
          <w:trHeight w:val="468"/>
        </w:trPr>
        <w:tc>
          <w:tcPr>
            <w:tcW w:w="1212" w:type="dxa"/>
            <w:vAlign w:val="center"/>
          </w:tcPr>
          <w:p w14:paraId="1AC8507C" w14:textId="77777777" w:rsidR="00460B5B" w:rsidRPr="003F5D82" w:rsidRDefault="00460B5B" w:rsidP="00831A06">
            <w:pPr>
              <w:jc w:val="center"/>
              <w:rPr>
                <w:b/>
                <w:bCs/>
                <w:szCs w:val="20"/>
              </w:rPr>
            </w:pPr>
            <w:r w:rsidRPr="003F5D82">
              <w:rPr>
                <w:b/>
                <w:bCs/>
                <w:szCs w:val="20"/>
              </w:rPr>
              <w:t>Marco teórico</w:t>
            </w:r>
          </w:p>
          <w:p w14:paraId="11C46EC8" w14:textId="77777777" w:rsidR="00460B5B" w:rsidRPr="003F5D82" w:rsidRDefault="00460B5B" w:rsidP="00831A06">
            <w:pPr>
              <w:jc w:val="center"/>
              <w:rPr>
                <w:b/>
                <w:bCs/>
                <w:szCs w:val="20"/>
              </w:rPr>
            </w:pPr>
          </w:p>
        </w:tc>
        <w:tc>
          <w:tcPr>
            <w:tcW w:w="302" w:type="dxa"/>
          </w:tcPr>
          <w:p w14:paraId="37DA97F1" w14:textId="77777777" w:rsidR="00460B5B" w:rsidRDefault="00460B5B" w:rsidP="00831A06">
            <w:pPr>
              <w:jc w:val="center"/>
              <w:rPr>
                <w:sz w:val="24"/>
              </w:rPr>
            </w:pPr>
          </w:p>
        </w:tc>
        <w:tc>
          <w:tcPr>
            <w:tcW w:w="302" w:type="dxa"/>
          </w:tcPr>
          <w:p w14:paraId="5803D59C" w14:textId="77777777" w:rsidR="00460B5B" w:rsidRDefault="00460B5B" w:rsidP="00831A06">
            <w:pPr>
              <w:jc w:val="center"/>
              <w:rPr>
                <w:sz w:val="24"/>
              </w:rPr>
            </w:pPr>
          </w:p>
        </w:tc>
        <w:tc>
          <w:tcPr>
            <w:tcW w:w="284" w:type="dxa"/>
          </w:tcPr>
          <w:p w14:paraId="2626B271" w14:textId="77777777" w:rsidR="00460B5B" w:rsidRDefault="00460B5B" w:rsidP="00831A06">
            <w:pPr>
              <w:jc w:val="center"/>
              <w:rPr>
                <w:sz w:val="24"/>
              </w:rPr>
            </w:pPr>
          </w:p>
        </w:tc>
        <w:tc>
          <w:tcPr>
            <w:tcW w:w="302" w:type="dxa"/>
          </w:tcPr>
          <w:p w14:paraId="35985AB0" w14:textId="77777777" w:rsidR="00460B5B" w:rsidRDefault="00460B5B" w:rsidP="00831A06">
            <w:pPr>
              <w:jc w:val="center"/>
              <w:rPr>
                <w:sz w:val="24"/>
              </w:rPr>
            </w:pPr>
          </w:p>
        </w:tc>
        <w:tc>
          <w:tcPr>
            <w:tcW w:w="284" w:type="dxa"/>
          </w:tcPr>
          <w:p w14:paraId="30DBF046" w14:textId="77777777" w:rsidR="00460B5B" w:rsidRDefault="00460B5B" w:rsidP="00831A06">
            <w:pPr>
              <w:jc w:val="center"/>
              <w:rPr>
                <w:sz w:val="24"/>
              </w:rPr>
            </w:pPr>
          </w:p>
        </w:tc>
        <w:tc>
          <w:tcPr>
            <w:tcW w:w="302" w:type="dxa"/>
          </w:tcPr>
          <w:p w14:paraId="009D7B36" w14:textId="77777777" w:rsidR="00460B5B" w:rsidRDefault="00460B5B" w:rsidP="00831A06">
            <w:pPr>
              <w:jc w:val="center"/>
              <w:rPr>
                <w:sz w:val="24"/>
              </w:rPr>
            </w:pPr>
          </w:p>
        </w:tc>
        <w:tc>
          <w:tcPr>
            <w:tcW w:w="284" w:type="dxa"/>
          </w:tcPr>
          <w:p w14:paraId="348C6890" w14:textId="77777777" w:rsidR="00460B5B" w:rsidRDefault="00460B5B" w:rsidP="00831A06">
            <w:pPr>
              <w:jc w:val="center"/>
              <w:rPr>
                <w:sz w:val="24"/>
              </w:rPr>
            </w:pPr>
          </w:p>
        </w:tc>
        <w:tc>
          <w:tcPr>
            <w:tcW w:w="284" w:type="dxa"/>
          </w:tcPr>
          <w:p w14:paraId="09941AA8" w14:textId="769DF389" w:rsidR="00460B5B" w:rsidRDefault="003A4AB5" w:rsidP="00831A06">
            <w:pPr>
              <w:jc w:val="center"/>
              <w:rPr>
                <w:sz w:val="24"/>
              </w:rPr>
            </w:pPr>
            <w:r>
              <w:rPr>
                <w:sz w:val="24"/>
              </w:rPr>
              <w:t>X</w:t>
            </w:r>
          </w:p>
        </w:tc>
        <w:tc>
          <w:tcPr>
            <w:tcW w:w="284" w:type="dxa"/>
          </w:tcPr>
          <w:p w14:paraId="11CF62CF" w14:textId="77777777" w:rsidR="00460B5B" w:rsidRDefault="00460B5B" w:rsidP="00831A06">
            <w:pPr>
              <w:jc w:val="center"/>
              <w:rPr>
                <w:sz w:val="24"/>
              </w:rPr>
            </w:pPr>
          </w:p>
        </w:tc>
        <w:tc>
          <w:tcPr>
            <w:tcW w:w="302" w:type="dxa"/>
          </w:tcPr>
          <w:p w14:paraId="5C0E4AC5" w14:textId="77777777" w:rsidR="00460B5B" w:rsidRDefault="00460B5B" w:rsidP="00831A06">
            <w:pPr>
              <w:jc w:val="center"/>
              <w:rPr>
                <w:sz w:val="24"/>
              </w:rPr>
            </w:pPr>
          </w:p>
        </w:tc>
        <w:tc>
          <w:tcPr>
            <w:tcW w:w="284" w:type="dxa"/>
          </w:tcPr>
          <w:p w14:paraId="2B57462A" w14:textId="492A4B77" w:rsidR="00460B5B" w:rsidRDefault="00460B5B" w:rsidP="00831A06">
            <w:pPr>
              <w:jc w:val="center"/>
              <w:rPr>
                <w:sz w:val="24"/>
              </w:rPr>
            </w:pPr>
          </w:p>
        </w:tc>
        <w:tc>
          <w:tcPr>
            <w:tcW w:w="284" w:type="dxa"/>
          </w:tcPr>
          <w:p w14:paraId="4E2B8C47" w14:textId="77777777" w:rsidR="00460B5B" w:rsidRDefault="00460B5B" w:rsidP="00831A06">
            <w:pPr>
              <w:jc w:val="center"/>
              <w:rPr>
                <w:sz w:val="24"/>
              </w:rPr>
            </w:pPr>
          </w:p>
        </w:tc>
        <w:tc>
          <w:tcPr>
            <w:tcW w:w="302" w:type="dxa"/>
          </w:tcPr>
          <w:p w14:paraId="77B16385" w14:textId="77777777" w:rsidR="00460B5B" w:rsidRDefault="00460B5B" w:rsidP="00831A06">
            <w:pPr>
              <w:jc w:val="center"/>
              <w:rPr>
                <w:sz w:val="24"/>
              </w:rPr>
            </w:pPr>
          </w:p>
        </w:tc>
        <w:tc>
          <w:tcPr>
            <w:tcW w:w="284" w:type="dxa"/>
          </w:tcPr>
          <w:p w14:paraId="6B43DC73" w14:textId="77777777" w:rsidR="00460B5B" w:rsidRDefault="00460B5B" w:rsidP="00831A06">
            <w:pPr>
              <w:jc w:val="center"/>
              <w:rPr>
                <w:sz w:val="24"/>
              </w:rPr>
            </w:pPr>
          </w:p>
        </w:tc>
        <w:tc>
          <w:tcPr>
            <w:tcW w:w="284" w:type="dxa"/>
          </w:tcPr>
          <w:p w14:paraId="256D20CA" w14:textId="77777777" w:rsidR="00460B5B" w:rsidRDefault="00460B5B" w:rsidP="00831A06">
            <w:pPr>
              <w:jc w:val="center"/>
              <w:rPr>
                <w:sz w:val="24"/>
              </w:rPr>
            </w:pPr>
          </w:p>
        </w:tc>
        <w:tc>
          <w:tcPr>
            <w:tcW w:w="302" w:type="dxa"/>
          </w:tcPr>
          <w:p w14:paraId="668FA658" w14:textId="77777777" w:rsidR="00460B5B" w:rsidRDefault="00460B5B" w:rsidP="00831A06">
            <w:pPr>
              <w:jc w:val="center"/>
              <w:rPr>
                <w:sz w:val="24"/>
              </w:rPr>
            </w:pPr>
          </w:p>
        </w:tc>
        <w:tc>
          <w:tcPr>
            <w:tcW w:w="319" w:type="dxa"/>
          </w:tcPr>
          <w:p w14:paraId="2FED6A51" w14:textId="77777777" w:rsidR="00460B5B" w:rsidRDefault="00460B5B" w:rsidP="00831A06">
            <w:pPr>
              <w:jc w:val="center"/>
              <w:rPr>
                <w:sz w:val="24"/>
              </w:rPr>
            </w:pPr>
          </w:p>
        </w:tc>
        <w:tc>
          <w:tcPr>
            <w:tcW w:w="320" w:type="dxa"/>
          </w:tcPr>
          <w:p w14:paraId="421471EE" w14:textId="77777777" w:rsidR="00460B5B" w:rsidRDefault="00460B5B" w:rsidP="00831A06">
            <w:pPr>
              <w:jc w:val="center"/>
              <w:rPr>
                <w:sz w:val="24"/>
              </w:rPr>
            </w:pPr>
          </w:p>
        </w:tc>
        <w:tc>
          <w:tcPr>
            <w:tcW w:w="320" w:type="dxa"/>
          </w:tcPr>
          <w:p w14:paraId="25637C66" w14:textId="77777777" w:rsidR="00460B5B" w:rsidRDefault="00460B5B" w:rsidP="00831A06">
            <w:pPr>
              <w:jc w:val="center"/>
              <w:rPr>
                <w:sz w:val="24"/>
              </w:rPr>
            </w:pPr>
          </w:p>
        </w:tc>
        <w:tc>
          <w:tcPr>
            <w:tcW w:w="320" w:type="dxa"/>
          </w:tcPr>
          <w:p w14:paraId="74A80CB9" w14:textId="77777777" w:rsidR="00460B5B" w:rsidRDefault="00460B5B" w:rsidP="00831A06">
            <w:pPr>
              <w:jc w:val="center"/>
              <w:rPr>
                <w:sz w:val="24"/>
              </w:rPr>
            </w:pPr>
          </w:p>
        </w:tc>
      </w:tr>
      <w:tr w:rsidR="001B7C41" w14:paraId="68E45F3B" w14:textId="77777777" w:rsidTr="001B7C41">
        <w:trPr>
          <w:trHeight w:val="468"/>
        </w:trPr>
        <w:tc>
          <w:tcPr>
            <w:tcW w:w="1212" w:type="dxa"/>
            <w:vAlign w:val="center"/>
          </w:tcPr>
          <w:p w14:paraId="20EED1AF" w14:textId="77777777" w:rsidR="00460B5B" w:rsidRPr="003F5D82" w:rsidRDefault="00460B5B" w:rsidP="00831A06">
            <w:pPr>
              <w:jc w:val="center"/>
              <w:rPr>
                <w:b/>
                <w:bCs/>
                <w:szCs w:val="20"/>
              </w:rPr>
            </w:pPr>
            <w:r w:rsidRPr="003F5D82">
              <w:rPr>
                <w:b/>
                <w:bCs/>
                <w:szCs w:val="20"/>
              </w:rPr>
              <w:t>Metodología</w:t>
            </w:r>
          </w:p>
          <w:p w14:paraId="04EEF16E" w14:textId="77777777" w:rsidR="00460B5B" w:rsidRPr="003F5D82" w:rsidRDefault="00460B5B" w:rsidP="00831A06">
            <w:pPr>
              <w:jc w:val="center"/>
              <w:rPr>
                <w:b/>
                <w:bCs/>
                <w:szCs w:val="20"/>
              </w:rPr>
            </w:pPr>
          </w:p>
        </w:tc>
        <w:tc>
          <w:tcPr>
            <w:tcW w:w="302" w:type="dxa"/>
          </w:tcPr>
          <w:p w14:paraId="5DB0CE0B" w14:textId="77777777" w:rsidR="00460B5B" w:rsidRDefault="00460B5B" w:rsidP="00831A06">
            <w:pPr>
              <w:jc w:val="center"/>
              <w:rPr>
                <w:sz w:val="24"/>
              </w:rPr>
            </w:pPr>
          </w:p>
        </w:tc>
        <w:tc>
          <w:tcPr>
            <w:tcW w:w="302" w:type="dxa"/>
          </w:tcPr>
          <w:p w14:paraId="62DD67F7" w14:textId="77777777" w:rsidR="00460B5B" w:rsidRDefault="00460B5B" w:rsidP="00831A06">
            <w:pPr>
              <w:jc w:val="center"/>
              <w:rPr>
                <w:sz w:val="24"/>
              </w:rPr>
            </w:pPr>
          </w:p>
        </w:tc>
        <w:tc>
          <w:tcPr>
            <w:tcW w:w="284" w:type="dxa"/>
          </w:tcPr>
          <w:p w14:paraId="62EA651E" w14:textId="77777777" w:rsidR="00460B5B" w:rsidRDefault="00460B5B" w:rsidP="00831A06">
            <w:pPr>
              <w:jc w:val="center"/>
              <w:rPr>
                <w:sz w:val="24"/>
              </w:rPr>
            </w:pPr>
          </w:p>
        </w:tc>
        <w:tc>
          <w:tcPr>
            <w:tcW w:w="302" w:type="dxa"/>
          </w:tcPr>
          <w:p w14:paraId="55360970" w14:textId="77777777" w:rsidR="00460B5B" w:rsidRDefault="00460B5B" w:rsidP="00831A06">
            <w:pPr>
              <w:jc w:val="center"/>
              <w:rPr>
                <w:sz w:val="24"/>
              </w:rPr>
            </w:pPr>
          </w:p>
        </w:tc>
        <w:tc>
          <w:tcPr>
            <w:tcW w:w="284" w:type="dxa"/>
          </w:tcPr>
          <w:p w14:paraId="1514E9DA" w14:textId="77777777" w:rsidR="00460B5B" w:rsidRDefault="00460B5B" w:rsidP="00831A06">
            <w:pPr>
              <w:jc w:val="center"/>
              <w:rPr>
                <w:sz w:val="24"/>
              </w:rPr>
            </w:pPr>
          </w:p>
        </w:tc>
        <w:tc>
          <w:tcPr>
            <w:tcW w:w="302" w:type="dxa"/>
          </w:tcPr>
          <w:p w14:paraId="5E5C13B4" w14:textId="77777777" w:rsidR="00460B5B" w:rsidRDefault="00460B5B" w:rsidP="00831A06">
            <w:pPr>
              <w:jc w:val="center"/>
              <w:rPr>
                <w:sz w:val="24"/>
              </w:rPr>
            </w:pPr>
          </w:p>
        </w:tc>
        <w:tc>
          <w:tcPr>
            <w:tcW w:w="284" w:type="dxa"/>
          </w:tcPr>
          <w:p w14:paraId="0D6CD37C" w14:textId="77777777" w:rsidR="00460B5B" w:rsidRDefault="00460B5B" w:rsidP="00831A06">
            <w:pPr>
              <w:jc w:val="center"/>
              <w:rPr>
                <w:sz w:val="24"/>
              </w:rPr>
            </w:pPr>
          </w:p>
        </w:tc>
        <w:tc>
          <w:tcPr>
            <w:tcW w:w="284" w:type="dxa"/>
          </w:tcPr>
          <w:p w14:paraId="22F9EF86" w14:textId="77777777" w:rsidR="00460B5B" w:rsidRDefault="00460B5B" w:rsidP="00831A06">
            <w:pPr>
              <w:jc w:val="center"/>
              <w:rPr>
                <w:sz w:val="24"/>
              </w:rPr>
            </w:pPr>
          </w:p>
        </w:tc>
        <w:tc>
          <w:tcPr>
            <w:tcW w:w="284" w:type="dxa"/>
          </w:tcPr>
          <w:p w14:paraId="6966B959" w14:textId="4F70BD5F" w:rsidR="00460B5B" w:rsidRDefault="003A4AB5" w:rsidP="00831A06">
            <w:pPr>
              <w:jc w:val="center"/>
              <w:rPr>
                <w:sz w:val="24"/>
              </w:rPr>
            </w:pPr>
            <w:r>
              <w:rPr>
                <w:sz w:val="24"/>
              </w:rPr>
              <w:t>X</w:t>
            </w:r>
          </w:p>
        </w:tc>
        <w:tc>
          <w:tcPr>
            <w:tcW w:w="302" w:type="dxa"/>
          </w:tcPr>
          <w:p w14:paraId="24E18B16" w14:textId="331DB7C9" w:rsidR="00460B5B" w:rsidRDefault="003A4AB5" w:rsidP="00831A06">
            <w:pPr>
              <w:jc w:val="center"/>
              <w:rPr>
                <w:sz w:val="24"/>
              </w:rPr>
            </w:pPr>
            <w:r>
              <w:rPr>
                <w:sz w:val="24"/>
              </w:rPr>
              <w:t>X</w:t>
            </w:r>
          </w:p>
        </w:tc>
        <w:tc>
          <w:tcPr>
            <w:tcW w:w="284" w:type="dxa"/>
          </w:tcPr>
          <w:p w14:paraId="7BA19937" w14:textId="77777777" w:rsidR="00460B5B" w:rsidRDefault="00460B5B" w:rsidP="00831A06">
            <w:pPr>
              <w:jc w:val="center"/>
              <w:rPr>
                <w:sz w:val="24"/>
              </w:rPr>
            </w:pPr>
          </w:p>
        </w:tc>
        <w:tc>
          <w:tcPr>
            <w:tcW w:w="284" w:type="dxa"/>
          </w:tcPr>
          <w:p w14:paraId="017FC51A" w14:textId="0ADCB0A1" w:rsidR="00460B5B" w:rsidRDefault="00460B5B" w:rsidP="00831A06">
            <w:pPr>
              <w:jc w:val="center"/>
              <w:rPr>
                <w:sz w:val="24"/>
              </w:rPr>
            </w:pPr>
          </w:p>
        </w:tc>
        <w:tc>
          <w:tcPr>
            <w:tcW w:w="302" w:type="dxa"/>
          </w:tcPr>
          <w:p w14:paraId="1DB91C23" w14:textId="77777777" w:rsidR="00460B5B" w:rsidRDefault="00460B5B" w:rsidP="00831A06">
            <w:pPr>
              <w:jc w:val="center"/>
              <w:rPr>
                <w:sz w:val="24"/>
              </w:rPr>
            </w:pPr>
          </w:p>
        </w:tc>
        <w:tc>
          <w:tcPr>
            <w:tcW w:w="284" w:type="dxa"/>
          </w:tcPr>
          <w:p w14:paraId="61792C34" w14:textId="77777777" w:rsidR="00460B5B" w:rsidRDefault="00460B5B" w:rsidP="00831A06">
            <w:pPr>
              <w:jc w:val="center"/>
              <w:rPr>
                <w:sz w:val="24"/>
              </w:rPr>
            </w:pPr>
          </w:p>
        </w:tc>
        <w:tc>
          <w:tcPr>
            <w:tcW w:w="284" w:type="dxa"/>
          </w:tcPr>
          <w:p w14:paraId="00A1A2CB" w14:textId="77777777" w:rsidR="00460B5B" w:rsidRDefault="00460B5B" w:rsidP="00831A06">
            <w:pPr>
              <w:jc w:val="center"/>
              <w:rPr>
                <w:sz w:val="24"/>
              </w:rPr>
            </w:pPr>
          </w:p>
        </w:tc>
        <w:tc>
          <w:tcPr>
            <w:tcW w:w="302" w:type="dxa"/>
          </w:tcPr>
          <w:p w14:paraId="53EF0416" w14:textId="77777777" w:rsidR="00460B5B" w:rsidRDefault="00460B5B" w:rsidP="00831A06">
            <w:pPr>
              <w:jc w:val="center"/>
              <w:rPr>
                <w:sz w:val="24"/>
              </w:rPr>
            </w:pPr>
          </w:p>
        </w:tc>
        <w:tc>
          <w:tcPr>
            <w:tcW w:w="319" w:type="dxa"/>
          </w:tcPr>
          <w:p w14:paraId="137C9EA1" w14:textId="77777777" w:rsidR="00460B5B" w:rsidRDefault="00460B5B" w:rsidP="00831A06">
            <w:pPr>
              <w:jc w:val="center"/>
              <w:rPr>
                <w:sz w:val="24"/>
              </w:rPr>
            </w:pPr>
          </w:p>
        </w:tc>
        <w:tc>
          <w:tcPr>
            <w:tcW w:w="320" w:type="dxa"/>
          </w:tcPr>
          <w:p w14:paraId="2EDE553D" w14:textId="77777777" w:rsidR="00460B5B" w:rsidRDefault="00460B5B" w:rsidP="00831A06">
            <w:pPr>
              <w:jc w:val="center"/>
              <w:rPr>
                <w:sz w:val="24"/>
              </w:rPr>
            </w:pPr>
          </w:p>
        </w:tc>
        <w:tc>
          <w:tcPr>
            <w:tcW w:w="320" w:type="dxa"/>
          </w:tcPr>
          <w:p w14:paraId="2278DB54" w14:textId="77777777" w:rsidR="00460B5B" w:rsidRDefault="00460B5B" w:rsidP="00831A06">
            <w:pPr>
              <w:jc w:val="center"/>
              <w:rPr>
                <w:sz w:val="24"/>
              </w:rPr>
            </w:pPr>
          </w:p>
        </w:tc>
        <w:tc>
          <w:tcPr>
            <w:tcW w:w="320" w:type="dxa"/>
          </w:tcPr>
          <w:p w14:paraId="1182FB03" w14:textId="77777777" w:rsidR="00460B5B" w:rsidRDefault="00460B5B" w:rsidP="00831A06">
            <w:pPr>
              <w:jc w:val="center"/>
              <w:rPr>
                <w:sz w:val="24"/>
              </w:rPr>
            </w:pPr>
          </w:p>
        </w:tc>
      </w:tr>
      <w:tr w:rsidR="001B7C41" w14:paraId="3E788816" w14:textId="77777777" w:rsidTr="001B7C41">
        <w:trPr>
          <w:trHeight w:val="716"/>
        </w:trPr>
        <w:tc>
          <w:tcPr>
            <w:tcW w:w="1212" w:type="dxa"/>
            <w:vAlign w:val="center"/>
          </w:tcPr>
          <w:p w14:paraId="1C263CAB" w14:textId="77777777" w:rsidR="00460B5B" w:rsidRPr="003F5D82" w:rsidRDefault="00460B5B" w:rsidP="00831A06">
            <w:pPr>
              <w:jc w:val="center"/>
              <w:rPr>
                <w:b/>
                <w:bCs/>
                <w:szCs w:val="20"/>
              </w:rPr>
            </w:pPr>
            <w:r w:rsidRPr="003F5D82">
              <w:rPr>
                <w:b/>
                <w:bCs/>
                <w:szCs w:val="20"/>
              </w:rPr>
              <w:t>Obtención de datos</w:t>
            </w:r>
          </w:p>
          <w:p w14:paraId="01F2249F" w14:textId="77777777" w:rsidR="00460B5B" w:rsidRPr="003F5D82" w:rsidRDefault="00460B5B" w:rsidP="00831A06">
            <w:pPr>
              <w:jc w:val="center"/>
              <w:rPr>
                <w:b/>
                <w:bCs/>
                <w:szCs w:val="20"/>
              </w:rPr>
            </w:pPr>
          </w:p>
        </w:tc>
        <w:tc>
          <w:tcPr>
            <w:tcW w:w="302" w:type="dxa"/>
          </w:tcPr>
          <w:p w14:paraId="41739997" w14:textId="77777777" w:rsidR="00460B5B" w:rsidRDefault="00460B5B" w:rsidP="00831A06">
            <w:pPr>
              <w:jc w:val="center"/>
              <w:rPr>
                <w:sz w:val="24"/>
              </w:rPr>
            </w:pPr>
          </w:p>
        </w:tc>
        <w:tc>
          <w:tcPr>
            <w:tcW w:w="302" w:type="dxa"/>
          </w:tcPr>
          <w:p w14:paraId="0AD807AF" w14:textId="77777777" w:rsidR="00460B5B" w:rsidRDefault="00460B5B" w:rsidP="00831A06">
            <w:pPr>
              <w:jc w:val="center"/>
              <w:rPr>
                <w:sz w:val="24"/>
              </w:rPr>
            </w:pPr>
          </w:p>
        </w:tc>
        <w:tc>
          <w:tcPr>
            <w:tcW w:w="284" w:type="dxa"/>
          </w:tcPr>
          <w:p w14:paraId="1CAB762E" w14:textId="77777777" w:rsidR="00460B5B" w:rsidRDefault="00460B5B" w:rsidP="00831A06">
            <w:pPr>
              <w:jc w:val="center"/>
              <w:rPr>
                <w:sz w:val="24"/>
              </w:rPr>
            </w:pPr>
          </w:p>
        </w:tc>
        <w:tc>
          <w:tcPr>
            <w:tcW w:w="302" w:type="dxa"/>
          </w:tcPr>
          <w:p w14:paraId="78E17FA0" w14:textId="77777777" w:rsidR="00460B5B" w:rsidRDefault="00460B5B" w:rsidP="00831A06">
            <w:pPr>
              <w:jc w:val="center"/>
              <w:rPr>
                <w:sz w:val="24"/>
              </w:rPr>
            </w:pPr>
          </w:p>
        </w:tc>
        <w:tc>
          <w:tcPr>
            <w:tcW w:w="284" w:type="dxa"/>
          </w:tcPr>
          <w:p w14:paraId="7DEA10D0" w14:textId="77777777" w:rsidR="00460B5B" w:rsidRDefault="00460B5B" w:rsidP="00831A06">
            <w:pPr>
              <w:jc w:val="center"/>
              <w:rPr>
                <w:sz w:val="24"/>
              </w:rPr>
            </w:pPr>
          </w:p>
        </w:tc>
        <w:tc>
          <w:tcPr>
            <w:tcW w:w="302" w:type="dxa"/>
          </w:tcPr>
          <w:p w14:paraId="1793E6CA" w14:textId="77777777" w:rsidR="00460B5B" w:rsidRDefault="00460B5B" w:rsidP="00831A06">
            <w:pPr>
              <w:jc w:val="center"/>
              <w:rPr>
                <w:sz w:val="24"/>
              </w:rPr>
            </w:pPr>
          </w:p>
        </w:tc>
        <w:tc>
          <w:tcPr>
            <w:tcW w:w="284" w:type="dxa"/>
          </w:tcPr>
          <w:p w14:paraId="2009842A" w14:textId="77777777" w:rsidR="00460B5B" w:rsidRDefault="00460B5B" w:rsidP="00831A06">
            <w:pPr>
              <w:jc w:val="center"/>
              <w:rPr>
                <w:sz w:val="24"/>
              </w:rPr>
            </w:pPr>
          </w:p>
        </w:tc>
        <w:tc>
          <w:tcPr>
            <w:tcW w:w="284" w:type="dxa"/>
          </w:tcPr>
          <w:p w14:paraId="281FFC40" w14:textId="77777777" w:rsidR="00460B5B" w:rsidRDefault="00460B5B" w:rsidP="00831A06">
            <w:pPr>
              <w:jc w:val="center"/>
              <w:rPr>
                <w:sz w:val="24"/>
              </w:rPr>
            </w:pPr>
          </w:p>
        </w:tc>
        <w:tc>
          <w:tcPr>
            <w:tcW w:w="284" w:type="dxa"/>
          </w:tcPr>
          <w:p w14:paraId="6E1CF78B" w14:textId="77777777" w:rsidR="00460B5B" w:rsidRDefault="00460B5B" w:rsidP="00831A06">
            <w:pPr>
              <w:jc w:val="center"/>
              <w:rPr>
                <w:sz w:val="24"/>
              </w:rPr>
            </w:pPr>
          </w:p>
        </w:tc>
        <w:tc>
          <w:tcPr>
            <w:tcW w:w="302" w:type="dxa"/>
          </w:tcPr>
          <w:p w14:paraId="68517698" w14:textId="77777777" w:rsidR="00460B5B" w:rsidRDefault="00460B5B" w:rsidP="00831A06">
            <w:pPr>
              <w:jc w:val="center"/>
              <w:rPr>
                <w:sz w:val="24"/>
              </w:rPr>
            </w:pPr>
          </w:p>
        </w:tc>
        <w:tc>
          <w:tcPr>
            <w:tcW w:w="284" w:type="dxa"/>
          </w:tcPr>
          <w:p w14:paraId="183FA307" w14:textId="77777777" w:rsidR="00460B5B" w:rsidRDefault="00460B5B" w:rsidP="00831A06">
            <w:pPr>
              <w:jc w:val="center"/>
              <w:rPr>
                <w:sz w:val="24"/>
              </w:rPr>
            </w:pPr>
          </w:p>
        </w:tc>
        <w:tc>
          <w:tcPr>
            <w:tcW w:w="284" w:type="dxa"/>
          </w:tcPr>
          <w:p w14:paraId="5C5DF60B" w14:textId="77777777" w:rsidR="00460B5B" w:rsidRDefault="00460B5B" w:rsidP="00831A06">
            <w:pPr>
              <w:jc w:val="center"/>
              <w:rPr>
                <w:sz w:val="24"/>
              </w:rPr>
            </w:pPr>
          </w:p>
        </w:tc>
        <w:tc>
          <w:tcPr>
            <w:tcW w:w="302" w:type="dxa"/>
          </w:tcPr>
          <w:p w14:paraId="1BB4EE2C" w14:textId="77777777" w:rsidR="00460B5B" w:rsidRDefault="00460B5B" w:rsidP="00831A06">
            <w:pPr>
              <w:jc w:val="center"/>
              <w:rPr>
                <w:sz w:val="24"/>
              </w:rPr>
            </w:pPr>
            <w:r>
              <w:rPr>
                <w:sz w:val="24"/>
              </w:rPr>
              <w:t>X</w:t>
            </w:r>
          </w:p>
        </w:tc>
        <w:tc>
          <w:tcPr>
            <w:tcW w:w="284" w:type="dxa"/>
          </w:tcPr>
          <w:p w14:paraId="0721D03A" w14:textId="77777777" w:rsidR="00460B5B" w:rsidRDefault="00460B5B" w:rsidP="00831A06">
            <w:pPr>
              <w:jc w:val="center"/>
              <w:rPr>
                <w:sz w:val="24"/>
              </w:rPr>
            </w:pPr>
            <w:r>
              <w:rPr>
                <w:sz w:val="24"/>
              </w:rPr>
              <w:t>X</w:t>
            </w:r>
          </w:p>
        </w:tc>
        <w:tc>
          <w:tcPr>
            <w:tcW w:w="284" w:type="dxa"/>
          </w:tcPr>
          <w:p w14:paraId="373DE410" w14:textId="77777777" w:rsidR="00460B5B" w:rsidRDefault="00460B5B" w:rsidP="00831A06">
            <w:pPr>
              <w:jc w:val="center"/>
              <w:rPr>
                <w:sz w:val="24"/>
              </w:rPr>
            </w:pPr>
          </w:p>
        </w:tc>
        <w:tc>
          <w:tcPr>
            <w:tcW w:w="302" w:type="dxa"/>
          </w:tcPr>
          <w:p w14:paraId="5C630CFB" w14:textId="77777777" w:rsidR="00460B5B" w:rsidRDefault="00460B5B" w:rsidP="00831A06">
            <w:pPr>
              <w:jc w:val="center"/>
              <w:rPr>
                <w:sz w:val="24"/>
              </w:rPr>
            </w:pPr>
          </w:p>
        </w:tc>
        <w:tc>
          <w:tcPr>
            <w:tcW w:w="319" w:type="dxa"/>
          </w:tcPr>
          <w:p w14:paraId="5EF5EAD9" w14:textId="77777777" w:rsidR="00460B5B" w:rsidRDefault="00460B5B" w:rsidP="00831A06">
            <w:pPr>
              <w:jc w:val="center"/>
              <w:rPr>
                <w:sz w:val="24"/>
              </w:rPr>
            </w:pPr>
          </w:p>
        </w:tc>
        <w:tc>
          <w:tcPr>
            <w:tcW w:w="320" w:type="dxa"/>
          </w:tcPr>
          <w:p w14:paraId="1B3F75BA" w14:textId="77777777" w:rsidR="00460B5B" w:rsidRDefault="00460B5B" w:rsidP="00831A06">
            <w:pPr>
              <w:jc w:val="center"/>
              <w:rPr>
                <w:sz w:val="24"/>
              </w:rPr>
            </w:pPr>
          </w:p>
        </w:tc>
        <w:tc>
          <w:tcPr>
            <w:tcW w:w="320" w:type="dxa"/>
          </w:tcPr>
          <w:p w14:paraId="6C9433D0" w14:textId="77777777" w:rsidR="00460B5B" w:rsidRDefault="00460B5B" w:rsidP="00831A06">
            <w:pPr>
              <w:jc w:val="center"/>
              <w:rPr>
                <w:sz w:val="24"/>
              </w:rPr>
            </w:pPr>
          </w:p>
        </w:tc>
        <w:tc>
          <w:tcPr>
            <w:tcW w:w="320" w:type="dxa"/>
          </w:tcPr>
          <w:p w14:paraId="0C94AB33" w14:textId="77777777" w:rsidR="00460B5B" w:rsidRDefault="00460B5B" w:rsidP="00831A06">
            <w:pPr>
              <w:jc w:val="center"/>
              <w:rPr>
                <w:sz w:val="24"/>
              </w:rPr>
            </w:pPr>
          </w:p>
        </w:tc>
      </w:tr>
      <w:tr w:rsidR="001B7C41" w14:paraId="79DAD77B" w14:textId="77777777" w:rsidTr="001B7C41">
        <w:trPr>
          <w:trHeight w:val="716"/>
        </w:trPr>
        <w:tc>
          <w:tcPr>
            <w:tcW w:w="1212" w:type="dxa"/>
            <w:vAlign w:val="center"/>
          </w:tcPr>
          <w:p w14:paraId="3109958D" w14:textId="77777777" w:rsidR="00460B5B" w:rsidRPr="003F5D82" w:rsidRDefault="00460B5B" w:rsidP="00831A06">
            <w:pPr>
              <w:jc w:val="center"/>
              <w:rPr>
                <w:b/>
                <w:bCs/>
                <w:szCs w:val="20"/>
              </w:rPr>
            </w:pPr>
            <w:r w:rsidRPr="003F5D82">
              <w:rPr>
                <w:b/>
                <w:bCs/>
                <w:szCs w:val="20"/>
              </w:rPr>
              <w:t>Análisis de resultados</w:t>
            </w:r>
          </w:p>
          <w:p w14:paraId="57BB08BB" w14:textId="77777777" w:rsidR="00460B5B" w:rsidRPr="003F5D82" w:rsidRDefault="00460B5B" w:rsidP="00831A06">
            <w:pPr>
              <w:jc w:val="center"/>
              <w:rPr>
                <w:b/>
                <w:bCs/>
                <w:szCs w:val="20"/>
              </w:rPr>
            </w:pPr>
          </w:p>
        </w:tc>
        <w:tc>
          <w:tcPr>
            <w:tcW w:w="302" w:type="dxa"/>
          </w:tcPr>
          <w:p w14:paraId="3D4AC4DA" w14:textId="77777777" w:rsidR="00460B5B" w:rsidRDefault="00460B5B" w:rsidP="00831A06">
            <w:pPr>
              <w:jc w:val="center"/>
              <w:rPr>
                <w:sz w:val="24"/>
              </w:rPr>
            </w:pPr>
          </w:p>
        </w:tc>
        <w:tc>
          <w:tcPr>
            <w:tcW w:w="302" w:type="dxa"/>
          </w:tcPr>
          <w:p w14:paraId="786EADA4" w14:textId="77777777" w:rsidR="00460B5B" w:rsidRDefault="00460B5B" w:rsidP="00831A06">
            <w:pPr>
              <w:jc w:val="center"/>
              <w:rPr>
                <w:sz w:val="24"/>
              </w:rPr>
            </w:pPr>
          </w:p>
        </w:tc>
        <w:tc>
          <w:tcPr>
            <w:tcW w:w="284" w:type="dxa"/>
          </w:tcPr>
          <w:p w14:paraId="49087399" w14:textId="77777777" w:rsidR="00460B5B" w:rsidRDefault="00460B5B" w:rsidP="00831A06">
            <w:pPr>
              <w:jc w:val="center"/>
              <w:rPr>
                <w:sz w:val="24"/>
              </w:rPr>
            </w:pPr>
          </w:p>
        </w:tc>
        <w:tc>
          <w:tcPr>
            <w:tcW w:w="302" w:type="dxa"/>
          </w:tcPr>
          <w:p w14:paraId="64479AB5" w14:textId="77777777" w:rsidR="00460B5B" w:rsidRDefault="00460B5B" w:rsidP="00831A06">
            <w:pPr>
              <w:jc w:val="center"/>
              <w:rPr>
                <w:sz w:val="24"/>
              </w:rPr>
            </w:pPr>
          </w:p>
        </w:tc>
        <w:tc>
          <w:tcPr>
            <w:tcW w:w="284" w:type="dxa"/>
          </w:tcPr>
          <w:p w14:paraId="2A0701B3" w14:textId="77777777" w:rsidR="00460B5B" w:rsidRDefault="00460B5B" w:rsidP="00831A06">
            <w:pPr>
              <w:jc w:val="center"/>
              <w:rPr>
                <w:sz w:val="24"/>
              </w:rPr>
            </w:pPr>
          </w:p>
        </w:tc>
        <w:tc>
          <w:tcPr>
            <w:tcW w:w="302" w:type="dxa"/>
          </w:tcPr>
          <w:p w14:paraId="69D8F1BD" w14:textId="77777777" w:rsidR="00460B5B" w:rsidRDefault="00460B5B" w:rsidP="00831A06">
            <w:pPr>
              <w:jc w:val="center"/>
              <w:rPr>
                <w:sz w:val="24"/>
              </w:rPr>
            </w:pPr>
          </w:p>
        </w:tc>
        <w:tc>
          <w:tcPr>
            <w:tcW w:w="284" w:type="dxa"/>
          </w:tcPr>
          <w:p w14:paraId="42BEC4F7" w14:textId="77777777" w:rsidR="00460B5B" w:rsidRDefault="00460B5B" w:rsidP="00831A06">
            <w:pPr>
              <w:jc w:val="center"/>
              <w:rPr>
                <w:sz w:val="24"/>
              </w:rPr>
            </w:pPr>
          </w:p>
        </w:tc>
        <w:tc>
          <w:tcPr>
            <w:tcW w:w="284" w:type="dxa"/>
          </w:tcPr>
          <w:p w14:paraId="2B970163" w14:textId="77777777" w:rsidR="00460B5B" w:rsidRDefault="00460B5B" w:rsidP="00831A06">
            <w:pPr>
              <w:jc w:val="center"/>
              <w:rPr>
                <w:sz w:val="24"/>
              </w:rPr>
            </w:pPr>
          </w:p>
        </w:tc>
        <w:tc>
          <w:tcPr>
            <w:tcW w:w="284" w:type="dxa"/>
          </w:tcPr>
          <w:p w14:paraId="5B1CFBA5" w14:textId="77777777" w:rsidR="00460B5B" w:rsidRDefault="00460B5B" w:rsidP="00831A06">
            <w:pPr>
              <w:jc w:val="center"/>
              <w:rPr>
                <w:sz w:val="24"/>
              </w:rPr>
            </w:pPr>
          </w:p>
        </w:tc>
        <w:tc>
          <w:tcPr>
            <w:tcW w:w="302" w:type="dxa"/>
          </w:tcPr>
          <w:p w14:paraId="01EECA21" w14:textId="77777777" w:rsidR="00460B5B" w:rsidRDefault="00460B5B" w:rsidP="00831A06">
            <w:pPr>
              <w:jc w:val="center"/>
              <w:rPr>
                <w:sz w:val="24"/>
              </w:rPr>
            </w:pPr>
          </w:p>
        </w:tc>
        <w:tc>
          <w:tcPr>
            <w:tcW w:w="284" w:type="dxa"/>
          </w:tcPr>
          <w:p w14:paraId="40CCF7A8" w14:textId="77777777" w:rsidR="00460B5B" w:rsidRDefault="00460B5B" w:rsidP="00831A06">
            <w:pPr>
              <w:jc w:val="center"/>
              <w:rPr>
                <w:sz w:val="24"/>
              </w:rPr>
            </w:pPr>
          </w:p>
        </w:tc>
        <w:tc>
          <w:tcPr>
            <w:tcW w:w="284" w:type="dxa"/>
          </w:tcPr>
          <w:p w14:paraId="1245AD32" w14:textId="77777777" w:rsidR="00460B5B" w:rsidRDefault="00460B5B" w:rsidP="00831A06">
            <w:pPr>
              <w:jc w:val="center"/>
              <w:rPr>
                <w:sz w:val="24"/>
              </w:rPr>
            </w:pPr>
          </w:p>
        </w:tc>
        <w:tc>
          <w:tcPr>
            <w:tcW w:w="302" w:type="dxa"/>
          </w:tcPr>
          <w:p w14:paraId="16121462" w14:textId="01AE114C" w:rsidR="00460B5B" w:rsidRDefault="00460B5B" w:rsidP="00831A06">
            <w:pPr>
              <w:jc w:val="center"/>
              <w:rPr>
                <w:sz w:val="24"/>
              </w:rPr>
            </w:pPr>
          </w:p>
        </w:tc>
        <w:tc>
          <w:tcPr>
            <w:tcW w:w="284" w:type="dxa"/>
          </w:tcPr>
          <w:p w14:paraId="4EA4B670" w14:textId="5E0CEAF8" w:rsidR="00460B5B" w:rsidRDefault="0088753E" w:rsidP="00831A06">
            <w:pPr>
              <w:jc w:val="center"/>
              <w:rPr>
                <w:sz w:val="24"/>
              </w:rPr>
            </w:pPr>
            <w:r>
              <w:rPr>
                <w:sz w:val="24"/>
              </w:rPr>
              <w:t>X</w:t>
            </w:r>
          </w:p>
        </w:tc>
        <w:tc>
          <w:tcPr>
            <w:tcW w:w="284" w:type="dxa"/>
          </w:tcPr>
          <w:p w14:paraId="1FF7C16E" w14:textId="72D37594" w:rsidR="00460B5B" w:rsidRDefault="003A4AB5" w:rsidP="00831A06">
            <w:pPr>
              <w:jc w:val="center"/>
              <w:rPr>
                <w:sz w:val="24"/>
              </w:rPr>
            </w:pPr>
            <w:r>
              <w:rPr>
                <w:sz w:val="24"/>
              </w:rPr>
              <w:t>X</w:t>
            </w:r>
          </w:p>
        </w:tc>
        <w:tc>
          <w:tcPr>
            <w:tcW w:w="302" w:type="dxa"/>
          </w:tcPr>
          <w:p w14:paraId="7EC44B29" w14:textId="77777777" w:rsidR="00460B5B" w:rsidRDefault="00460B5B" w:rsidP="00831A06">
            <w:pPr>
              <w:jc w:val="center"/>
              <w:rPr>
                <w:sz w:val="24"/>
              </w:rPr>
            </w:pPr>
          </w:p>
        </w:tc>
        <w:tc>
          <w:tcPr>
            <w:tcW w:w="319" w:type="dxa"/>
          </w:tcPr>
          <w:p w14:paraId="4B84588F" w14:textId="16205E6F" w:rsidR="00460B5B" w:rsidRDefault="00460B5B" w:rsidP="00831A06">
            <w:pPr>
              <w:jc w:val="center"/>
              <w:rPr>
                <w:sz w:val="24"/>
              </w:rPr>
            </w:pPr>
          </w:p>
        </w:tc>
        <w:tc>
          <w:tcPr>
            <w:tcW w:w="320" w:type="dxa"/>
          </w:tcPr>
          <w:p w14:paraId="2F4638BF" w14:textId="77777777" w:rsidR="00460B5B" w:rsidRDefault="00460B5B" w:rsidP="00831A06">
            <w:pPr>
              <w:jc w:val="center"/>
              <w:rPr>
                <w:sz w:val="24"/>
              </w:rPr>
            </w:pPr>
          </w:p>
        </w:tc>
        <w:tc>
          <w:tcPr>
            <w:tcW w:w="320" w:type="dxa"/>
          </w:tcPr>
          <w:p w14:paraId="33FBC636" w14:textId="77777777" w:rsidR="00460B5B" w:rsidRDefault="00460B5B" w:rsidP="00831A06">
            <w:pPr>
              <w:jc w:val="center"/>
              <w:rPr>
                <w:sz w:val="24"/>
              </w:rPr>
            </w:pPr>
          </w:p>
        </w:tc>
        <w:tc>
          <w:tcPr>
            <w:tcW w:w="320" w:type="dxa"/>
          </w:tcPr>
          <w:p w14:paraId="5CEFE2C0" w14:textId="77777777" w:rsidR="00460B5B" w:rsidRDefault="00460B5B" w:rsidP="00831A06">
            <w:pPr>
              <w:jc w:val="center"/>
              <w:rPr>
                <w:sz w:val="24"/>
              </w:rPr>
            </w:pPr>
          </w:p>
        </w:tc>
      </w:tr>
      <w:tr w:rsidR="001B7C41" w14:paraId="45D7B2DE" w14:textId="77777777" w:rsidTr="001B7C41">
        <w:trPr>
          <w:trHeight w:val="468"/>
        </w:trPr>
        <w:tc>
          <w:tcPr>
            <w:tcW w:w="1212" w:type="dxa"/>
            <w:vAlign w:val="center"/>
          </w:tcPr>
          <w:p w14:paraId="5B8993ED" w14:textId="77777777" w:rsidR="00460B5B" w:rsidRPr="003F5D82" w:rsidRDefault="00460B5B" w:rsidP="00831A06">
            <w:pPr>
              <w:jc w:val="center"/>
              <w:rPr>
                <w:b/>
                <w:bCs/>
                <w:szCs w:val="20"/>
              </w:rPr>
            </w:pPr>
            <w:r w:rsidRPr="003F5D82">
              <w:rPr>
                <w:b/>
                <w:bCs/>
                <w:szCs w:val="20"/>
              </w:rPr>
              <w:t>Conclusiones</w:t>
            </w:r>
          </w:p>
          <w:p w14:paraId="47FCC9E2" w14:textId="77777777" w:rsidR="00460B5B" w:rsidRPr="003F5D82" w:rsidRDefault="00460B5B" w:rsidP="00831A06">
            <w:pPr>
              <w:jc w:val="center"/>
              <w:rPr>
                <w:b/>
                <w:bCs/>
                <w:szCs w:val="20"/>
              </w:rPr>
            </w:pPr>
          </w:p>
        </w:tc>
        <w:tc>
          <w:tcPr>
            <w:tcW w:w="302" w:type="dxa"/>
          </w:tcPr>
          <w:p w14:paraId="47D9B453" w14:textId="77777777" w:rsidR="00460B5B" w:rsidRDefault="00460B5B" w:rsidP="00831A06">
            <w:pPr>
              <w:jc w:val="center"/>
              <w:rPr>
                <w:sz w:val="24"/>
              </w:rPr>
            </w:pPr>
          </w:p>
        </w:tc>
        <w:tc>
          <w:tcPr>
            <w:tcW w:w="302" w:type="dxa"/>
          </w:tcPr>
          <w:p w14:paraId="05E7AA19" w14:textId="77777777" w:rsidR="00460B5B" w:rsidRDefault="00460B5B" w:rsidP="00831A06">
            <w:pPr>
              <w:jc w:val="center"/>
              <w:rPr>
                <w:sz w:val="24"/>
              </w:rPr>
            </w:pPr>
          </w:p>
        </w:tc>
        <w:tc>
          <w:tcPr>
            <w:tcW w:w="284" w:type="dxa"/>
          </w:tcPr>
          <w:p w14:paraId="237541AC" w14:textId="77777777" w:rsidR="00460B5B" w:rsidRDefault="00460B5B" w:rsidP="00831A06">
            <w:pPr>
              <w:jc w:val="center"/>
              <w:rPr>
                <w:sz w:val="24"/>
              </w:rPr>
            </w:pPr>
          </w:p>
        </w:tc>
        <w:tc>
          <w:tcPr>
            <w:tcW w:w="302" w:type="dxa"/>
          </w:tcPr>
          <w:p w14:paraId="64652CFD" w14:textId="77777777" w:rsidR="00460B5B" w:rsidRDefault="00460B5B" w:rsidP="00831A06">
            <w:pPr>
              <w:jc w:val="center"/>
              <w:rPr>
                <w:sz w:val="24"/>
              </w:rPr>
            </w:pPr>
          </w:p>
        </w:tc>
        <w:tc>
          <w:tcPr>
            <w:tcW w:w="284" w:type="dxa"/>
          </w:tcPr>
          <w:p w14:paraId="187BC705" w14:textId="77777777" w:rsidR="00460B5B" w:rsidRDefault="00460B5B" w:rsidP="00831A06">
            <w:pPr>
              <w:jc w:val="center"/>
              <w:rPr>
                <w:sz w:val="24"/>
              </w:rPr>
            </w:pPr>
          </w:p>
        </w:tc>
        <w:tc>
          <w:tcPr>
            <w:tcW w:w="302" w:type="dxa"/>
          </w:tcPr>
          <w:p w14:paraId="5F8ECDE0" w14:textId="77777777" w:rsidR="00460B5B" w:rsidRDefault="00460B5B" w:rsidP="00831A06">
            <w:pPr>
              <w:jc w:val="center"/>
              <w:rPr>
                <w:sz w:val="24"/>
              </w:rPr>
            </w:pPr>
          </w:p>
        </w:tc>
        <w:tc>
          <w:tcPr>
            <w:tcW w:w="284" w:type="dxa"/>
          </w:tcPr>
          <w:p w14:paraId="047CFA06" w14:textId="77777777" w:rsidR="00460B5B" w:rsidRDefault="00460B5B" w:rsidP="00831A06">
            <w:pPr>
              <w:jc w:val="center"/>
              <w:rPr>
                <w:sz w:val="24"/>
              </w:rPr>
            </w:pPr>
          </w:p>
        </w:tc>
        <w:tc>
          <w:tcPr>
            <w:tcW w:w="284" w:type="dxa"/>
          </w:tcPr>
          <w:p w14:paraId="49905E05" w14:textId="77777777" w:rsidR="00460B5B" w:rsidRDefault="00460B5B" w:rsidP="00831A06">
            <w:pPr>
              <w:jc w:val="center"/>
              <w:rPr>
                <w:sz w:val="24"/>
              </w:rPr>
            </w:pPr>
          </w:p>
        </w:tc>
        <w:tc>
          <w:tcPr>
            <w:tcW w:w="284" w:type="dxa"/>
          </w:tcPr>
          <w:p w14:paraId="4273B53E" w14:textId="77777777" w:rsidR="00460B5B" w:rsidRDefault="00460B5B" w:rsidP="00831A06">
            <w:pPr>
              <w:jc w:val="center"/>
              <w:rPr>
                <w:sz w:val="24"/>
              </w:rPr>
            </w:pPr>
          </w:p>
        </w:tc>
        <w:tc>
          <w:tcPr>
            <w:tcW w:w="302" w:type="dxa"/>
          </w:tcPr>
          <w:p w14:paraId="6BFCD3AD" w14:textId="77777777" w:rsidR="00460B5B" w:rsidRDefault="00460B5B" w:rsidP="00831A06">
            <w:pPr>
              <w:jc w:val="center"/>
              <w:rPr>
                <w:sz w:val="24"/>
              </w:rPr>
            </w:pPr>
          </w:p>
        </w:tc>
        <w:tc>
          <w:tcPr>
            <w:tcW w:w="284" w:type="dxa"/>
          </w:tcPr>
          <w:p w14:paraId="5D5190FA" w14:textId="77777777" w:rsidR="00460B5B" w:rsidRDefault="00460B5B" w:rsidP="00831A06">
            <w:pPr>
              <w:jc w:val="center"/>
              <w:rPr>
                <w:sz w:val="24"/>
              </w:rPr>
            </w:pPr>
          </w:p>
        </w:tc>
        <w:tc>
          <w:tcPr>
            <w:tcW w:w="284" w:type="dxa"/>
          </w:tcPr>
          <w:p w14:paraId="1D33ADD9" w14:textId="77777777" w:rsidR="00460B5B" w:rsidRDefault="00460B5B" w:rsidP="00831A06">
            <w:pPr>
              <w:jc w:val="center"/>
              <w:rPr>
                <w:sz w:val="24"/>
              </w:rPr>
            </w:pPr>
          </w:p>
        </w:tc>
        <w:tc>
          <w:tcPr>
            <w:tcW w:w="302" w:type="dxa"/>
          </w:tcPr>
          <w:p w14:paraId="62A12E4E" w14:textId="77777777" w:rsidR="00460B5B" w:rsidRDefault="00460B5B" w:rsidP="00831A06">
            <w:pPr>
              <w:jc w:val="center"/>
              <w:rPr>
                <w:sz w:val="24"/>
              </w:rPr>
            </w:pPr>
          </w:p>
        </w:tc>
        <w:tc>
          <w:tcPr>
            <w:tcW w:w="284" w:type="dxa"/>
          </w:tcPr>
          <w:p w14:paraId="5C7A4352" w14:textId="77777777" w:rsidR="00460B5B" w:rsidRDefault="00460B5B" w:rsidP="00831A06">
            <w:pPr>
              <w:jc w:val="center"/>
              <w:rPr>
                <w:sz w:val="24"/>
              </w:rPr>
            </w:pPr>
          </w:p>
        </w:tc>
        <w:tc>
          <w:tcPr>
            <w:tcW w:w="284" w:type="dxa"/>
          </w:tcPr>
          <w:p w14:paraId="59758A96" w14:textId="1CA3CEE2" w:rsidR="00460B5B" w:rsidRDefault="00460B5B" w:rsidP="00831A06">
            <w:pPr>
              <w:jc w:val="center"/>
              <w:rPr>
                <w:sz w:val="24"/>
              </w:rPr>
            </w:pPr>
          </w:p>
        </w:tc>
        <w:tc>
          <w:tcPr>
            <w:tcW w:w="302" w:type="dxa"/>
          </w:tcPr>
          <w:p w14:paraId="0D52889E" w14:textId="77777777" w:rsidR="00460B5B" w:rsidRDefault="00460B5B" w:rsidP="00831A06">
            <w:pPr>
              <w:jc w:val="center"/>
              <w:rPr>
                <w:sz w:val="24"/>
              </w:rPr>
            </w:pPr>
          </w:p>
        </w:tc>
        <w:tc>
          <w:tcPr>
            <w:tcW w:w="319" w:type="dxa"/>
          </w:tcPr>
          <w:p w14:paraId="324FCCFF" w14:textId="3552A3E1" w:rsidR="00460B5B" w:rsidRDefault="003A4AB5" w:rsidP="00831A06">
            <w:pPr>
              <w:jc w:val="center"/>
              <w:rPr>
                <w:sz w:val="24"/>
              </w:rPr>
            </w:pPr>
            <w:r>
              <w:rPr>
                <w:sz w:val="24"/>
              </w:rPr>
              <w:t>X</w:t>
            </w:r>
          </w:p>
        </w:tc>
        <w:tc>
          <w:tcPr>
            <w:tcW w:w="320" w:type="dxa"/>
          </w:tcPr>
          <w:p w14:paraId="3A7823EF" w14:textId="6142ADA5" w:rsidR="00460B5B" w:rsidRDefault="003A4AB5" w:rsidP="00831A06">
            <w:pPr>
              <w:jc w:val="center"/>
              <w:rPr>
                <w:sz w:val="24"/>
              </w:rPr>
            </w:pPr>
            <w:r>
              <w:rPr>
                <w:sz w:val="24"/>
              </w:rPr>
              <w:t>X</w:t>
            </w:r>
          </w:p>
        </w:tc>
        <w:tc>
          <w:tcPr>
            <w:tcW w:w="320" w:type="dxa"/>
          </w:tcPr>
          <w:p w14:paraId="2E0764BD" w14:textId="77777777" w:rsidR="00460B5B" w:rsidRDefault="00460B5B" w:rsidP="00831A06">
            <w:pPr>
              <w:jc w:val="center"/>
              <w:rPr>
                <w:sz w:val="24"/>
              </w:rPr>
            </w:pPr>
          </w:p>
        </w:tc>
        <w:tc>
          <w:tcPr>
            <w:tcW w:w="320" w:type="dxa"/>
          </w:tcPr>
          <w:p w14:paraId="6CB06320" w14:textId="77777777" w:rsidR="00460B5B" w:rsidRDefault="00460B5B" w:rsidP="00831A06">
            <w:pPr>
              <w:jc w:val="center"/>
              <w:rPr>
                <w:sz w:val="24"/>
              </w:rPr>
            </w:pPr>
          </w:p>
        </w:tc>
      </w:tr>
      <w:tr w:rsidR="001B7C41" w14:paraId="20E80FDA" w14:textId="77777777" w:rsidTr="001B7C41">
        <w:trPr>
          <w:trHeight w:val="936"/>
        </w:trPr>
        <w:tc>
          <w:tcPr>
            <w:tcW w:w="1212" w:type="dxa"/>
            <w:vAlign w:val="center"/>
          </w:tcPr>
          <w:p w14:paraId="7EF5CC61" w14:textId="77777777" w:rsidR="00460B5B" w:rsidRPr="003F5D82" w:rsidRDefault="00460B5B" w:rsidP="00831A06">
            <w:pPr>
              <w:jc w:val="center"/>
              <w:rPr>
                <w:b/>
                <w:bCs/>
                <w:szCs w:val="20"/>
              </w:rPr>
            </w:pPr>
            <w:r w:rsidRPr="003F5D82">
              <w:rPr>
                <w:b/>
                <w:bCs/>
                <w:szCs w:val="20"/>
              </w:rPr>
              <w:t>Entrega de evidencia integradora</w:t>
            </w:r>
          </w:p>
          <w:p w14:paraId="36AEAE5C" w14:textId="77777777" w:rsidR="00460B5B" w:rsidRPr="003F5D82" w:rsidRDefault="00460B5B" w:rsidP="00831A06">
            <w:pPr>
              <w:jc w:val="center"/>
              <w:rPr>
                <w:b/>
                <w:bCs/>
                <w:szCs w:val="20"/>
              </w:rPr>
            </w:pPr>
          </w:p>
        </w:tc>
        <w:tc>
          <w:tcPr>
            <w:tcW w:w="302" w:type="dxa"/>
          </w:tcPr>
          <w:p w14:paraId="6663C27B" w14:textId="77777777" w:rsidR="00460B5B" w:rsidRDefault="00460B5B" w:rsidP="00831A06">
            <w:pPr>
              <w:jc w:val="center"/>
              <w:rPr>
                <w:sz w:val="24"/>
              </w:rPr>
            </w:pPr>
          </w:p>
        </w:tc>
        <w:tc>
          <w:tcPr>
            <w:tcW w:w="302" w:type="dxa"/>
          </w:tcPr>
          <w:p w14:paraId="1C28D854" w14:textId="77777777" w:rsidR="00460B5B" w:rsidRDefault="00460B5B" w:rsidP="00831A06">
            <w:pPr>
              <w:jc w:val="center"/>
              <w:rPr>
                <w:sz w:val="24"/>
              </w:rPr>
            </w:pPr>
          </w:p>
        </w:tc>
        <w:tc>
          <w:tcPr>
            <w:tcW w:w="284" w:type="dxa"/>
          </w:tcPr>
          <w:p w14:paraId="65FFDAB7" w14:textId="77777777" w:rsidR="00460B5B" w:rsidRDefault="00460B5B" w:rsidP="00831A06">
            <w:pPr>
              <w:jc w:val="center"/>
              <w:rPr>
                <w:sz w:val="24"/>
              </w:rPr>
            </w:pPr>
          </w:p>
        </w:tc>
        <w:tc>
          <w:tcPr>
            <w:tcW w:w="302" w:type="dxa"/>
          </w:tcPr>
          <w:p w14:paraId="23769445" w14:textId="77777777" w:rsidR="00460B5B" w:rsidRDefault="00460B5B" w:rsidP="00831A06">
            <w:pPr>
              <w:jc w:val="center"/>
              <w:rPr>
                <w:sz w:val="24"/>
              </w:rPr>
            </w:pPr>
          </w:p>
        </w:tc>
        <w:tc>
          <w:tcPr>
            <w:tcW w:w="284" w:type="dxa"/>
          </w:tcPr>
          <w:p w14:paraId="1722E33A" w14:textId="77777777" w:rsidR="00460B5B" w:rsidRDefault="00460B5B" w:rsidP="00831A06">
            <w:pPr>
              <w:jc w:val="center"/>
              <w:rPr>
                <w:sz w:val="24"/>
              </w:rPr>
            </w:pPr>
          </w:p>
        </w:tc>
        <w:tc>
          <w:tcPr>
            <w:tcW w:w="302" w:type="dxa"/>
          </w:tcPr>
          <w:p w14:paraId="3073D87A" w14:textId="77777777" w:rsidR="00460B5B" w:rsidRDefault="00460B5B" w:rsidP="00831A06">
            <w:pPr>
              <w:jc w:val="center"/>
              <w:rPr>
                <w:sz w:val="24"/>
              </w:rPr>
            </w:pPr>
          </w:p>
        </w:tc>
        <w:tc>
          <w:tcPr>
            <w:tcW w:w="284" w:type="dxa"/>
          </w:tcPr>
          <w:p w14:paraId="674480D5" w14:textId="77777777" w:rsidR="00460B5B" w:rsidRDefault="00460B5B" w:rsidP="00831A06">
            <w:pPr>
              <w:jc w:val="center"/>
              <w:rPr>
                <w:sz w:val="24"/>
              </w:rPr>
            </w:pPr>
          </w:p>
        </w:tc>
        <w:tc>
          <w:tcPr>
            <w:tcW w:w="284" w:type="dxa"/>
          </w:tcPr>
          <w:p w14:paraId="4A0F5447" w14:textId="77777777" w:rsidR="00460B5B" w:rsidRDefault="00460B5B" w:rsidP="00831A06">
            <w:pPr>
              <w:jc w:val="center"/>
              <w:rPr>
                <w:sz w:val="24"/>
              </w:rPr>
            </w:pPr>
          </w:p>
        </w:tc>
        <w:tc>
          <w:tcPr>
            <w:tcW w:w="284" w:type="dxa"/>
          </w:tcPr>
          <w:p w14:paraId="49210D05" w14:textId="77777777" w:rsidR="00460B5B" w:rsidRDefault="00460B5B" w:rsidP="00831A06">
            <w:pPr>
              <w:jc w:val="center"/>
              <w:rPr>
                <w:sz w:val="24"/>
              </w:rPr>
            </w:pPr>
          </w:p>
        </w:tc>
        <w:tc>
          <w:tcPr>
            <w:tcW w:w="302" w:type="dxa"/>
          </w:tcPr>
          <w:p w14:paraId="13FD61DE" w14:textId="77777777" w:rsidR="00460B5B" w:rsidRDefault="00460B5B" w:rsidP="00831A06">
            <w:pPr>
              <w:jc w:val="center"/>
              <w:rPr>
                <w:sz w:val="24"/>
              </w:rPr>
            </w:pPr>
          </w:p>
        </w:tc>
        <w:tc>
          <w:tcPr>
            <w:tcW w:w="284" w:type="dxa"/>
          </w:tcPr>
          <w:p w14:paraId="7AA04E72" w14:textId="77777777" w:rsidR="00460B5B" w:rsidRDefault="00460B5B" w:rsidP="00831A06">
            <w:pPr>
              <w:jc w:val="center"/>
              <w:rPr>
                <w:sz w:val="24"/>
              </w:rPr>
            </w:pPr>
          </w:p>
        </w:tc>
        <w:tc>
          <w:tcPr>
            <w:tcW w:w="284" w:type="dxa"/>
          </w:tcPr>
          <w:p w14:paraId="72EE7295" w14:textId="77777777" w:rsidR="00460B5B" w:rsidRDefault="00460B5B" w:rsidP="00831A06">
            <w:pPr>
              <w:jc w:val="center"/>
              <w:rPr>
                <w:sz w:val="24"/>
              </w:rPr>
            </w:pPr>
          </w:p>
        </w:tc>
        <w:tc>
          <w:tcPr>
            <w:tcW w:w="302" w:type="dxa"/>
          </w:tcPr>
          <w:p w14:paraId="40AEB20B" w14:textId="77777777" w:rsidR="00460B5B" w:rsidRDefault="00460B5B" w:rsidP="00831A06">
            <w:pPr>
              <w:jc w:val="center"/>
              <w:rPr>
                <w:sz w:val="24"/>
              </w:rPr>
            </w:pPr>
          </w:p>
        </w:tc>
        <w:tc>
          <w:tcPr>
            <w:tcW w:w="284" w:type="dxa"/>
          </w:tcPr>
          <w:p w14:paraId="08F129D7" w14:textId="77777777" w:rsidR="00460B5B" w:rsidRDefault="00460B5B" w:rsidP="00831A06">
            <w:pPr>
              <w:jc w:val="center"/>
              <w:rPr>
                <w:sz w:val="24"/>
              </w:rPr>
            </w:pPr>
          </w:p>
        </w:tc>
        <w:tc>
          <w:tcPr>
            <w:tcW w:w="284" w:type="dxa"/>
          </w:tcPr>
          <w:p w14:paraId="26DEC86A" w14:textId="77777777" w:rsidR="00460B5B" w:rsidRDefault="00460B5B" w:rsidP="00831A06">
            <w:pPr>
              <w:jc w:val="center"/>
              <w:rPr>
                <w:sz w:val="24"/>
              </w:rPr>
            </w:pPr>
          </w:p>
        </w:tc>
        <w:tc>
          <w:tcPr>
            <w:tcW w:w="302" w:type="dxa"/>
          </w:tcPr>
          <w:p w14:paraId="4BBB63E6" w14:textId="77777777" w:rsidR="00460B5B" w:rsidRDefault="00460B5B" w:rsidP="00831A06">
            <w:pPr>
              <w:jc w:val="center"/>
              <w:rPr>
                <w:sz w:val="24"/>
              </w:rPr>
            </w:pPr>
          </w:p>
        </w:tc>
        <w:tc>
          <w:tcPr>
            <w:tcW w:w="319" w:type="dxa"/>
          </w:tcPr>
          <w:p w14:paraId="6EF43CC7" w14:textId="77777777" w:rsidR="00460B5B" w:rsidRDefault="00460B5B" w:rsidP="00831A06">
            <w:pPr>
              <w:jc w:val="center"/>
              <w:rPr>
                <w:sz w:val="24"/>
              </w:rPr>
            </w:pPr>
          </w:p>
        </w:tc>
        <w:tc>
          <w:tcPr>
            <w:tcW w:w="320" w:type="dxa"/>
          </w:tcPr>
          <w:p w14:paraId="2ACC9069" w14:textId="77777777" w:rsidR="00460B5B" w:rsidRDefault="00460B5B" w:rsidP="00831A06">
            <w:pPr>
              <w:jc w:val="center"/>
              <w:rPr>
                <w:sz w:val="24"/>
              </w:rPr>
            </w:pPr>
          </w:p>
        </w:tc>
        <w:tc>
          <w:tcPr>
            <w:tcW w:w="320" w:type="dxa"/>
          </w:tcPr>
          <w:p w14:paraId="04CCD833" w14:textId="3E65C4FB" w:rsidR="00460B5B" w:rsidRDefault="003A4AB5" w:rsidP="00831A06">
            <w:pPr>
              <w:jc w:val="center"/>
              <w:rPr>
                <w:sz w:val="24"/>
              </w:rPr>
            </w:pPr>
            <w:r>
              <w:rPr>
                <w:sz w:val="24"/>
              </w:rPr>
              <w:t>X</w:t>
            </w:r>
          </w:p>
        </w:tc>
        <w:tc>
          <w:tcPr>
            <w:tcW w:w="320" w:type="dxa"/>
          </w:tcPr>
          <w:p w14:paraId="418EDE04" w14:textId="77777777" w:rsidR="00460B5B" w:rsidRDefault="00460B5B" w:rsidP="00831A06">
            <w:pPr>
              <w:jc w:val="center"/>
              <w:rPr>
                <w:sz w:val="24"/>
              </w:rPr>
            </w:pPr>
          </w:p>
        </w:tc>
      </w:tr>
    </w:tbl>
    <w:p w14:paraId="58E629D7" w14:textId="769D159F" w:rsidR="002573BE" w:rsidRDefault="002573BE" w:rsidP="00460B5B">
      <w:pPr>
        <w:rPr>
          <w:sz w:val="24"/>
        </w:rPr>
      </w:pPr>
    </w:p>
    <w:p w14:paraId="035374AB" w14:textId="77777777" w:rsidR="002573BE" w:rsidRDefault="002573BE">
      <w:pPr>
        <w:rPr>
          <w:sz w:val="24"/>
        </w:rPr>
      </w:pPr>
      <w:r>
        <w:rPr>
          <w:sz w:val="24"/>
        </w:rPr>
        <w:br w:type="page"/>
      </w:r>
    </w:p>
    <w:p w14:paraId="099FCBBE" w14:textId="77777777" w:rsidR="00B822D3" w:rsidRDefault="00B822D3" w:rsidP="00460B5B">
      <w:pPr>
        <w:rPr>
          <w:sz w:val="24"/>
        </w:rPr>
        <w:sectPr w:rsidR="00B822D3" w:rsidSect="005C4890">
          <w:headerReference w:type="default" r:id="rId46"/>
          <w:type w:val="continuous"/>
          <w:pgSz w:w="12240" w:h="15840"/>
          <w:pgMar w:top="1440" w:right="1440" w:bottom="1440" w:left="1440" w:header="720" w:footer="720" w:gutter="0"/>
          <w:pgNumType w:start="0"/>
          <w:cols w:space="720"/>
          <w:titlePg/>
          <w:docGrid w:linePitch="299"/>
        </w:sectPr>
      </w:pPr>
    </w:p>
    <w:p w14:paraId="4D3554D0" w14:textId="6A011D5A" w:rsidR="00B822D3" w:rsidRDefault="00B822D3" w:rsidP="00B822D3">
      <w:pPr>
        <w:jc w:val="center"/>
        <w:rPr>
          <w:b/>
          <w:bCs/>
          <w:lang w:val="es-MX"/>
        </w:rPr>
      </w:pPr>
      <w:r>
        <w:rPr>
          <w:noProof/>
        </w:rPr>
        <w:lastRenderedPageBreak/>
        <mc:AlternateContent>
          <mc:Choice Requires="wps">
            <w:drawing>
              <wp:anchor distT="45720" distB="45720" distL="114300" distR="114300" simplePos="0" relativeHeight="251659264" behindDoc="0" locked="0" layoutInCell="1" allowOverlap="1" wp14:anchorId="78E347B5" wp14:editId="0FFCA2E0">
                <wp:simplePos x="0" y="0"/>
                <wp:positionH relativeFrom="column">
                  <wp:posOffset>3459480</wp:posOffset>
                </wp:positionH>
                <wp:positionV relativeFrom="paragraph">
                  <wp:posOffset>286385</wp:posOffset>
                </wp:positionV>
                <wp:extent cx="4676140" cy="1421765"/>
                <wp:effectExtent l="0" t="0" r="10160" b="120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340485"/>
                        </a:xfrm>
                        <a:prstGeom prst="rect">
                          <a:avLst/>
                        </a:prstGeom>
                        <a:solidFill>
                          <a:srgbClr val="FFFFFF"/>
                        </a:solidFill>
                        <a:ln w="9525">
                          <a:solidFill>
                            <a:srgbClr val="000000"/>
                          </a:solidFill>
                          <a:miter lim="800000"/>
                          <a:headEnd/>
                          <a:tailEnd/>
                        </a:ln>
                      </wps:spPr>
                      <wps:txbx>
                        <w:txbxContent>
                          <w:p w14:paraId="4242E6E9" w14:textId="77777777" w:rsidR="00B822D3" w:rsidRDefault="00B822D3" w:rsidP="00B822D3">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2 y alineado a la izquierda con sangría francesa en la primera línea</w:t>
                            </w:r>
                          </w:p>
                          <w:p w14:paraId="1BA151BD" w14:textId="77777777" w:rsidR="00B822D3" w:rsidRDefault="00B822D3" w:rsidP="00B822D3">
                            <w:pPr>
                              <w:pStyle w:val="Sinespaciado"/>
                              <w:rPr>
                                <w:sz w:val="20"/>
                                <w:szCs w:val="20"/>
                              </w:rPr>
                            </w:pPr>
                            <w:r>
                              <w:rPr>
                                <w:sz w:val="20"/>
                                <w:szCs w:val="20"/>
                              </w:rPr>
                              <w:t>Página tamaño carta con orientación vertical.</w:t>
                            </w:r>
                          </w:p>
                          <w:p w14:paraId="16C97204" w14:textId="77777777" w:rsidR="00B822D3" w:rsidRDefault="00B822D3" w:rsidP="00B822D3">
                            <w:pPr>
                              <w:pStyle w:val="Sinespaciado"/>
                              <w:rPr>
                                <w:sz w:val="20"/>
                                <w:szCs w:val="20"/>
                              </w:rPr>
                            </w:pPr>
                            <w:r>
                              <w:rPr>
                                <w:sz w:val="20"/>
                                <w:szCs w:val="20"/>
                              </w:rPr>
                              <w:t>Márgenes 2.5 cm por cada lado.</w:t>
                            </w:r>
                          </w:p>
                          <w:p w14:paraId="4927B954" w14:textId="77777777" w:rsidR="00B822D3" w:rsidRDefault="00B822D3" w:rsidP="00B822D3">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3FD95FF" w14:textId="77777777" w:rsidR="00B822D3" w:rsidRDefault="00B822D3" w:rsidP="00B822D3">
                            <w:pPr>
                              <w:pStyle w:val="Sinespaciado"/>
                              <w:rPr>
                                <w:sz w:val="20"/>
                                <w:szCs w:val="20"/>
                              </w:rPr>
                            </w:pPr>
                            <w:r>
                              <w:rPr>
                                <w:sz w:val="20"/>
                                <w:szCs w:val="20"/>
                              </w:rPr>
                              <w:t>Iniciar en hoja nueva cada título sin punto final sin enumerar los títulos y/o subtítulos</w:t>
                            </w:r>
                          </w:p>
                          <w:p w14:paraId="0270203F" w14:textId="77777777" w:rsidR="00B822D3" w:rsidRDefault="00B822D3" w:rsidP="00B822D3">
                            <w:pPr>
                              <w:pStyle w:val="Sinespaciado"/>
                              <w:rPr>
                                <w:sz w:val="20"/>
                                <w:szCs w:val="20"/>
                              </w:rPr>
                            </w:pPr>
                            <w:r>
                              <w:rPr>
                                <w:sz w:val="20"/>
                                <w:szCs w:val="20"/>
                              </w:rPr>
                              <w:t>Incluir índice.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347B5" id="_x0000_t202" coordsize="21600,21600" o:spt="202" path="m,l,21600r21600,l21600,xe">
                <v:stroke joinstyle="miter"/>
                <v:path gradientshapeok="t" o:connecttype="rect"/>
              </v:shapetype>
              <v:shape id="Cuadro de texto 217" o:spid="_x0000_s1026" type="#_x0000_t202" style="position:absolute;left:0;text-align:left;margin-left:272.4pt;margin-top:22.55pt;width:368.2pt;height:111.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">
                <v:textbox style="mso-fit-shape-to-text:t">
                  <w:txbxContent>
                    <w:p w14:paraId="4242E6E9" w14:textId="77777777" w:rsidR="00B822D3" w:rsidRDefault="00B822D3" w:rsidP="00B822D3">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2 y alineado a la izquierda con sangría francesa en la primera línea</w:t>
                      </w:r>
                    </w:p>
                    <w:p w14:paraId="1BA151BD" w14:textId="77777777" w:rsidR="00B822D3" w:rsidRDefault="00B822D3" w:rsidP="00B822D3">
                      <w:pPr>
                        <w:pStyle w:val="Sinespaciado"/>
                        <w:rPr>
                          <w:sz w:val="20"/>
                          <w:szCs w:val="20"/>
                        </w:rPr>
                      </w:pPr>
                      <w:r>
                        <w:rPr>
                          <w:sz w:val="20"/>
                          <w:szCs w:val="20"/>
                        </w:rPr>
                        <w:t>Página tamaño carta con orientación vertical.</w:t>
                      </w:r>
                    </w:p>
                    <w:p w14:paraId="16C97204" w14:textId="77777777" w:rsidR="00B822D3" w:rsidRDefault="00B822D3" w:rsidP="00B822D3">
                      <w:pPr>
                        <w:pStyle w:val="Sinespaciado"/>
                        <w:rPr>
                          <w:sz w:val="20"/>
                          <w:szCs w:val="20"/>
                        </w:rPr>
                      </w:pPr>
                      <w:r>
                        <w:rPr>
                          <w:sz w:val="20"/>
                          <w:szCs w:val="20"/>
                        </w:rPr>
                        <w:t>Márgenes 2.5 cm por cada lado.</w:t>
                      </w:r>
                    </w:p>
                    <w:p w14:paraId="4927B954" w14:textId="77777777" w:rsidR="00B822D3" w:rsidRDefault="00B822D3" w:rsidP="00B822D3">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3FD95FF" w14:textId="77777777" w:rsidR="00B822D3" w:rsidRDefault="00B822D3" w:rsidP="00B822D3">
                      <w:pPr>
                        <w:pStyle w:val="Sinespaciado"/>
                        <w:rPr>
                          <w:sz w:val="20"/>
                          <w:szCs w:val="20"/>
                        </w:rPr>
                      </w:pPr>
                      <w:r>
                        <w:rPr>
                          <w:sz w:val="20"/>
                          <w:szCs w:val="20"/>
                        </w:rPr>
                        <w:t>Iniciar en hoja nueva cada título sin punto final sin enumerar los títulos y/o subtítulos</w:t>
                      </w:r>
                    </w:p>
                    <w:p w14:paraId="0270203F" w14:textId="77777777" w:rsidR="00B822D3" w:rsidRDefault="00B822D3" w:rsidP="00B822D3">
                      <w:pPr>
                        <w:pStyle w:val="Sinespaciado"/>
                        <w:rPr>
                          <w:sz w:val="20"/>
                          <w:szCs w:val="20"/>
                        </w:rPr>
                      </w:pPr>
                      <w:r>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B822D3" w14:paraId="510C3AE7" w14:textId="77777777" w:rsidTr="00B822D3">
        <w:trPr>
          <w:trHeight w:val="236"/>
        </w:trPr>
        <w:tc>
          <w:tcPr>
            <w:tcW w:w="1632" w:type="dxa"/>
            <w:tcBorders>
              <w:top w:val="single" w:sz="4" w:space="0" w:color="auto"/>
              <w:left w:val="single" w:sz="4" w:space="0" w:color="auto"/>
              <w:bottom w:val="single" w:sz="4" w:space="0" w:color="auto"/>
              <w:right w:val="single" w:sz="4" w:space="0" w:color="auto"/>
            </w:tcBorders>
            <w:hideMark/>
          </w:tcPr>
          <w:p w14:paraId="12038B5A" w14:textId="77777777" w:rsidR="00B822D3" w:rsidRDefault="00B822D3">
            <w:pPr>
              <w:rPr>
                <w:b/>
                <w:bCs/>
                <w:sz w:val="18"/>
                <w:szCs w:val="18"/>
              </w:rPr>
            </w:pPr>
            <w:r>
              <w:rPr>
                <w:rFonts w:cstheme="minorHAnsi"/>
                <w:b/>
                <w:bCs/>
                <w:sz w:val="18"/>
                <w:szCs w:val="18"/>
              </w:rPr>
              <w:t>RUBRO</w:t>
            </w:r>
          </w:p>
        </w:tc>
        <w:tc>
          <w:tcPr>
            <w:tcW w:w="3422" w:type="dxa"/>
            <w:tcBorders>
              <w:top w:val="single" w:sz="4" w:space="0" w:color="auto"/>
              <w:left w:val="single" w:sz="4" w:space="0" w:color="auto"/>
              <w:bottom w:val="single" w:sz="4" w:space="0" w:color="auto"/>
              <w:right w:val="single" w:sz="4" w:space="0" w:color="auto"/>
            </w:tcBorders>
            <w:hideMark/>
          </w:tcPr>
          <w:p w14:paraId="2D05C2BB" w14:textId="77777777" w:rsidR="00B822D3" w:rsidRDefault="00B822D3">
            <w:pPr>
              <w:rPr>
                <w:b/>
                <w:bCs/>
                <w:sz w:val="18"/>
                <w:szCs w:val="18"/>
              </w:rPr>
            </w:pPr>
            <w:r>
              <w:rPr>
                <w:rFonts w:cstheme="minorHAnsi"/>
                <w:b/>
                <w:bCs/>
                <w:sz w:val="18"/>
                <w:szCs w:val="18"/>
              </w:rPr>
              <w:t>DESCRIPCIÓN</w:t>
            </w:r>
          </w:p>
        </w:tc>
      </w:tr>
      <w:tr w:rsidR="00B822D3" w14:paraId="3DB8CBDB" w14:textId="77777777" w:rsidTr="00B822D3">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3C87E2" w14:textId="77777777" w:rsidR="00B822D3" w:rsidRDefault="00B822D3">
            <w:pPr>
              <w:ind w:left="-5"/>
              <w:rPr>
                <w:b/>
                <w:bCs/>
                <w:sz w:val="18"/>
                <w:szCs w:val="18"/>
              </w:rPr>
            </w:pPr>
            <w:r>
              <w:rPr>
                <w:b/>
                <w:bCs/>
                <w:sz w:val="18"/>
                <w:szCs w:val="18"/>
              </w:rPr>
              <w:t>Competencias</w:t>
            </w:r>
          </w:p>
          <w:p w14:paraId="7635CC61" w14:textId="77777777" w:rsidR="00B822D3" w:rsidRDefault="00B822D3">
            <w:pPr>
              <w:ind w:left="-5"/>
              <w:rPr>
                <w:b/>
                <w:bCs/>
                <w:sz w:val="18"/>
                <w:szCs w:val="18"/>
              </w:rPr>
            </w:pPr>
          </w:p>
          <w:p w14:paraId="08EE98EE" w14:textId="77777777" w:rsidR="00B822D3" w:rsidRDefault="00B822D3">
            <w:pPr>
              <w:ind w:left="-5"/>
              <w:rPr>
                <w:b/>
                <w:bCs/>
                <w:sz w:val="18"/>
                <w:szCs w:val="18"/>
              </w:rPr>
            </w:pPr>
            <w:r>
              <w:rPr>
                <w:b/>
                <w:bCs/>
                <w:sz w:val="18"/>
                <w:szCs w:val="18"/>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46DA752" w14:textId="77777777" w:rsidR="00B822D3" w:rsidRDefault="00B822D3">
            <w:pPr>
              <w:rPr>
                <w:b/>
                <w:bCs/>
                <w:sz w:val="18"/>
                <w:szCs w:val="18"/>
              </w:rPr>
            </w:pPr>
            <w:r>
              <w:rPr>
                <w:rFonts w:cstheme="minorHAnsi"/>
                <w:sz w:val="18"/>
                <w:szCs w:val="18"/>
              </w:rPr>
              <w:t>Nombre de la escuela con el escudo 4cm ancho x 6cm largo</w:t>
            </w:r>
          </w:p>
        </w:tc>
      </w:tr>
      <w:tr w:rsidR="00B822D3" w14:paraId="4CE2753E" w14:textId="77777777" w:rsidTr="00B822D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16CF1"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6D5855" w14:textId="77777777" w:rsidR="00B822D3" w:rsidRDefault="00B822D3">
            <w:pPr>
              <w:rPr>
                <w:b/>
                <w:bCs/>
                <w:sz w:val="18"/>
                <w:szCs w:val="18"/>
              </w:rPr>
            </w:pPr>
            <w:r>
              <w:rPr>
                <w:rFonts w:cstheme="minorHAnsi"/>
                <w:sz w:val="18"/>
                <w:szCs w:val="18"/>
              </w:rPr>
              <w:t xml:space="preserve">Nombre de la alumna mayúsculas Time New </w:t>
            </w:r>
            <w:proofErr w:type="spellStart"/>
            <w:r>
              <w:rPr>
                <w:rFonts w:cstheme="minorHAnsi"/>
                <w:sz w:val="18"/>
                <w:szCs w:val="18"/>
              </w:rPr>
              <w:t>Roman</w:t>
            </w:r>
            <w:proofErr w:type="spellEnd"/>
            <w:r>
              <w:rPr>
                <w:rFonts w:cstheme="minorHAnsi"/>
                <w:sz w:val="18"/>
                <w:szCs w:val="18"/>
              </w:rPr>
              <w:t xml:space="preserve"> 16pto.</w:t>
            </w:r>
          </w:p>
        </w:tc>
      </w:tr>
      <w:tr w:rsidR="00B822D3" w14:paraId="36674041" w14:textId="77777777" w:rsidTr="00B822D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8A67D"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D7D085" w14:textId="77777777" w:rsidR="00B822D3" w:rsidRDefault="00B822D3">
            <w:pPr>
              <w:rPr>
                <w:b/>
                <w:bCs/>
                <w:sz w:val="18"/>
                <w:szCs w:val="18"/>
              </w:rPr>
            </w:pPr>
            <w:r>
              <w:rPr>
                <w:rFonts w:cstheme="minorHAnsi"/>
                <w:sz w:val="18"/>
                <w:szCs w:val="18"/>
              </w:rPr>
              <w:t>Grado y sección</w:t>
            </w:r>
          </w:p>
        </w:tc>
      </w:tr>
      <w:tr w:rsidR="00B822D3" w14:paraId="0FF143B4" w14:textId="77777777" w:rsidTr="00B822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8D176"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285928" w14:textId="77777777" w:rsidR="00B822D3" w:rsidRDefault="00B822D3">
            <w:pPr>
              <w:rPr>
                <w:b/>
                <w:bCs/>
                <w:sz w:val="18"/>
                <w:szCs w:val="18"/>
              </w:rPr>
            </w:pPr>
            <w:r>
              <w:rPr>
                <w:rFonts w:cstheme="minorHAnsi"/>
                <w:sz w:val="18"/>
                <w:szCs w:val="18"/>
              </w:rPr>
              <w:t>Número de lista</w:t>
            </w:r>
          </w:p>
        </w:tc>
      </w:tr>
      <w:tr w:rsidR="00B822D3" w14:paraId="2FBE1CC6" w14:textId="77777777" w:rsidTr="00B822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F00B8"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8B72C0" w14:textId="77777777" w:rsidR="00B822D3" w:rsidRDefault="00B822D3">
            <w:pPr>
              <w:rPr>
                <w:rFonts w:cstheme="minorHAnsi"/>
                <w:sz w:val="18"/>
                <w:szCs w:val="18"/>
              </w:rPr>
            </w:pPr>
            <w:r>
              <w:rPr>
                <w:rFonts w:cstheme="minorHAnsi"/>
                <w:sz w:val="18"/>
                <w:szCs w:val="18"/>
              </w:rPr>
              <w:t>EVIDENCIA DE UNIDAD 2</w:t>
            </w:r>
          </w:p>
        </w:tc>
      </w:tr>
      <w:tr w:rsidR="00B822D3" w14:paraId="726D0158" w14:textId="77777777" w:rsidTr="00B822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2967F"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345351" w14:textId="77777777" w:rsidR="00B822D3" w:rsidRDefault="00B822D3">
            <w:pPr>
              <w:rPr>
                <w:rFonts w:cstheme="minorHAnsi"/>
                <w:sz w:val="18"/>
                <w:szCs w:val="18"/>
              </w:rPr>
            </w:pPr>
            <w:r>
              <w:rPr>
                <w:rFonts w:cstheme="minorHAnsi"/>
                <w:sz w:val="18"/>
                <w:szCs w:val="18"/>
              </w:rPr>
              <w:t>Competencias</w:t>
            </w:r>
          </w:p>
        </w:tc>
      </w:tr>
      <w:tr w:rsidR="00B822D3" w14:paraId="6BEDF99B" w14:textId="77777777" w:rsidTr="00B822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992A4"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7DB8799" w14:textId="77777777" w:rsidR="00B822D3" w:rsidRDefault="00B822D3">
            <w:pPr>
              <w:rPr>
                <w:rFonts w:cstheme="minorBidi"/>
                <w:b/>
                <w:bCs/>
                <w:sz w:val="18"/>
                <w:szCs w:val="18"/>
              </w:rPr>
            </w:pPr>
            <w:r>
              <w:rPr>
                <w:rFonts w:cstheme="minorHAnsi"/>
                <w:sz w:val="18"/>
                <w:szCs w:val="18"/>
              </w:rPr>
              <w:t xml:space="preserve">Título del informe de investigación mayúsculas Time New </w:t>
            </w:r>
            <w:proofErr w:type="spellStart"/>
            <w:r>
              <w:rPr>
                <w:rFonts w:cstheme="minorHAnsi"/>
                <w:sz w:val="18"/>
                <w:szCs w:val="18"/>
              </w:rPr>
              <w:t>Roman</w:t>
            </w:r>
            <w:proofErr w:type="spellEnd"/>
            <w:r>
              <w:rPr>
                <w:rFonts w:cstheme="minorHAnsi"/>
                <w:sz w:val="18"/>
                <w:szCs w:val="18"/>
              </w:rPr>
              <w:t xml:space="preserve"> 16pto.</w:t>
            </w:r>
          </w:p>
        </w:tc>
      </w:tr>
      <w:tr w:rsidR="00B822D3" w14:paraId="7A2571A0" w14:textId="77777777" w:rsidTr="00B822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DA745" w14:textId="77777777" w:rsidR="00B822D3" w:rsidRDefault="00B822D3">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56D491" w14:textId="77777777" w:rsidR="00B822D3" w:rsidRDefault="00B822D3">
            <w:pPr>
              <w:rPr>
                <w:b/>
                <w:bCs/>
                <w:sz w:val="18"/>
                <w:szCs w:val="18"/>
              </w:rPr>
            </w:pPr>
            <w:r>
              <w:rPr>
                <w:rFonts w:cstheme="minorHAnsi"/>
                <w:sz w:val="18"/>
                <w:szCs w:val="18"/>
              </w:rPr>
              <w:t>Fecha y lugar</w:t>
            </w:r>
          </w:p>
        </w:tc>
      </w:tr>
    </w:tbl>
    <w:p w14:paraId="0984F4C0" w14:textId="77777777" w:rsidR="00B822D3" w:rsidRDefault="00B822D3" w:rsidP="00B822D3">
      <w:pPr>
        <w:pStyle w:val="Sinespaciado"/>
      </w:pPr>
    </w:p>
    <w:tbl>
      <w:tblPr>
        <w:tblStyle w:val="Tablaconcuadrcula"/>
        <w:tblW w:w="14142" w:type="dxa"/>
        <w:tblLayout w:type="fixed"/>
        <w:tblLook w:val="04A0" w:firstRow="1" w:lastRow="0" w:firstColumn="1" w:lastColumn="0" w:noHBand="0" w:noVBand="1"/>
      </w:tblPr>
      <w:tblGrid>
        <w:gridCol w:w="1413"/>
        <w:gridCol w:w="2835"/>
        <w:gridCol w:w="2693"/>
        <w:gridCol w:w="2693"/>
        <w:gridCol w:w="2694"/>
        <w:gridCol w:w="1814"/>
      </w:tblGrid>
      <w:tr w:rsidR="00B822D3" w14:paraId="352177EF"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4CAE1356" w14:textId="77777777" w:rsidR="00B822D3" w:rsidRDefault="00B822D3">
            <w:pPr>
              <w:jc w:val="center"/>
              <w:rPr>
                <w:rFonts w:cstheme="minorHAnsi"/>
                <w:b/>
                <w:bCs/>
              </w:rPr>
            </w:pPr>
            <w:r>
              <w:rPr>
                <w:rFonts w:cstheme="minorHAnsi"/>
                <w:b/>
                <w:bCs/>
              </w:rPr>
              <w:t>CRITERIO</w:t>
            </w:r>
          </w:p>
        </w:tc>
        <w:tc>
          <w:tcPr>
            <w:tcW w:w="2835" w:type="dxa"/>
            <w:tcBorders>
              <w:top w:val="single" w:sz="4" w:space="0" w:color="auto"/>
              <w:left w:val="single" w:sz="4" w:space="0" w:color="auto"/>
              <w:bottom w:val="single" w:sz="4" w:space="0" w:color="auto"/>
              <w:right w:val="single" w:sz="4" w:space="0" w:color="auto"/>
            </w:tcBorders>
            <w:hideMark/>
          </w:tcPr>
          <w:p w14:paraId="4D289CD0" w14:textId="77777777" w:rsidR="00B822D3" w:rsidRDefault="00B822D3">
            <w:pPr>
              <w:jc w:val="center"/>
              <w:rPr>
                <w:rFonts w:cstheme="minorHAnsi"/>
                <w:b/>
                <w:bCs/>
              </w:rPr>
            </w:pPr>
            <w:r>
              <w:rPr>
                <w:rFonts w:cstheme="minorHAnsi"/>
                <w:b/>
                <w:bCs/>
              </w:rPr>
              <w:t>NIVEL ESTRATÉGICO</w:t>
            </w:r>
          </w:p>
          <w:p w14:paraId="2A14B7D9" w14:textId="77777777" w:rsidR="00B822D3" w:rsidRDefault="00B822D3">
            <w:pPr>
              <w:jc w:val="center"/>
              <w:rPr>
                <w:rFonts w:cstheme="minorHAnsi"/>
                <w:b/>
                <w:bCs/>
              </w:rPr>
            </w:pPr>
            <w:r>
              <w:rPr>
                <w:rFonts w:cstheme="minorHAnsi"/>
                <w:b/>
                <w:bCs/>
              </w:rPr>
              <w:t>10</w:t>
            </w:r>
          </w:p>
        </w:tc>
        <w:tc>
          <w:tcPr>
            <w:tcW w:w="2693" w:type="dxa"/>
            <w:tcBorders>
              <w:top w:val="single" w:sz="4" w:space="0" w:color="auto"/>
              <w:left w:val="single" w:sz="4" w:space="0" w:color="auto"/>
              <w:bottom w:val="single" w:sz="4" w:space="0" w:color="auto"/>
              <w:right w:val="single" w:sz="4" w:space="0" w:color="auto"/>
            </w:tcBorders>
            <w:hideMark/>
          </w:tcPr>
          <w:p w14:paraId="77DDC2F7" w14:textId="77777777" w:rsidR="00B822D3" w:rsidRDefault="00B822D3">
            <w:pPr>
              <w:jc w:val="center"/>
              <w:rPr>
                <w:rFonts w:cstheme="minorHAnsi"/>
                <w:b/>
                <w:bCs/>
              </w:rPr>
            </w:pPr>
            <w:r>
              <w:rPr>
                <w:rFonts w:cstheme="minorHAnsi"/>
                <w:b/>
                <w:bCs/>
              </w:rPr>
              <w:t>NIVEL AUTÓNOMO</w:t>
            </w:r>
          </w:p>
          <w:p w14:paraId="118D7458" w14:textId="77777777" w:rsidR="00B822D3" w:rsidRDefault="00B822D3">
            <w:pPr>
              <w:jc w:val="center"/>
              <w:rPr>
                <w:rFonts w:cstheme="minorHAnsi"/>
                <w:b/>
                <w:bCs/>
              </w:rPr>
            </w:pPr>
            <w:r>
              <w:rPr>
                <w:rFonts w:cstheme="minorHAnsi"/>
                <w:b/>
                <w:bCs/>
              </w:rPr>
              <w:t>8-9</w:t>
            </w:r>
          </w:p>
        </w:tc>
        <w:tc>
          <w:tcPr>
            <w:tcW w:w="2693" w:type="dxa"/>
            <w:tcBorders>
              <w:top w:val="single" w:sz="4" w:space="0" w:color="auto"/>
              <w:left w:val="single" w:sz="4" w:space="0" w:color="auto"/>
              <w:bottom w:val="single" w:sz="4" w:space="0" w:color="auto"/>
              <w:right w:val="single" w:sz="4" w:space="0" w:color="auto"/>
            </w:tcBorders>
            <w:hideMark/>
          </w:tcPr>
          <w:p w14:paraId="7AB51C1F" w14:textId="77777777" w:rsidR="00B822D3" w:rsidRDefault="00B822D3">
            <w:pPr>
              <w:jc w:val="center"/>
              <w:rPr>
                <w:rFonts w:cstheme="minorHAnsi"/>
                <w:b/>
                <w:bCs/>
              </w:rPr>
            </w:pPr>
            <w:r>
              <w:rPr>
                <w:rFonts w:cstheme="minorHAnsi"/>
                <w:b/>
                <w:bCs/>
              </w:rPr>
              <w:t>NIVEL RESOLUTIVO</w:t>
            </w:r>
          </w:p>
          <w:p w14:paraId="1104CE65" w14:textId="77777777" w:rsidR="00B822D3" w:rsidRDefault="00B822D3">
            <w:pPr>
              <w:tabs>
                <w:tab w:val="left" w:pos="480"/>
              </w:tabs>
              <w:jc w:val="center"/>
              <w:rPr>
                <w:rFonts w:cstheme="minorHAnsi"/>
                <w:b/>
                <w:bCs/>
              </w:rPr>
            </w:pPr>
            <w:r>
              <w:rPr>
                <w:rFonts w:cstheme="minorHAnsi"/>
                <w:b/>
                <w:bCs/>
              </w:rPr>
              <w:t>7</w:t>
            </w:r>
          </w:p>
        </w:tc>
        <w:tc>
          <w:tcPr>
            <w:tcW w:w="2694" w:type="dxa"/>
            <w:tcBorders>
              <w:top w:val="single" w:sz="4" w:space="0" w:color="auto"/>
              <w:left w:val="single" w:sz="4" w:space="0" w:color="auto"/>
              <w:bottom w:val="single" w:sz="4" w:space="0" w:color="auto"/>
              <w:right w:val="single" w:sz="4" w:space="0" w:color="auto"/>
            </w:tcBorders>
            <w:hideMark/>
          </w:tcPr>
          <w:p w14:paraId="006EB95C" w14:textId="77777777" w:rsidR="00B822D3" w:rsidRDefault="00B822D3">
            <w:pPr>
              <w:jc w:val="center"/>
              <w:rPr>
                <w:rFonts w:cstheme="minorHAnsi"/>
                <w:b/>
                <w:bCs/>
              </w:rPr>
            </w:pPr>
            <w:r>
              <w:rPr>
                <w:rFonts w:cstheme="minorHAnsi"/>
                <w:b/>
                <w:bCs/>
              </w:rPr>
              <w:t>NIVEL RECEPTIVO</w:t>
            </w:r>
          </w:p>
          <w:p w14:paraId="32C9A888" w14:textId="77777777" w:rsidR="00B822D3" w:rsidRDefault="00B822D3">
            <w:pPr>
              <w:jc w:val="center"/>
              <w:rPr>
                <w:rFonts w:cstheme="minorHAnsi"/>
                <w:b/>
                <w:bCs/>
              </w:rPr>
            </w:pPr>
            <w:r>
              <w:rPr>
                <w:rFonts w:cstheme="minorHAnsi"/>
                <w:b/>
                <w:bCs/>
              </w:rPr>
              <w:t>6</w:t>
            </w:r>
          </w:p>
        </w:tc>
        <w:tc>
          <w:tcPr>
            <w:tcW w:w="1814" w:type="dxa"/>
            <w:tcBorders>
              <w:top w:val="single" w:sz="4" w:space="0" w:color="auto"/>
              <w:left w:val="single" w:sz="4" w:space="0" w:color="auto"/>
              <w:bottom w:val="single" w:sz="4" w:space="0" w:color="auto"/>
              <w:right w:val="single" w:sz="4" w:space="0" w:color="auto"/>
            </w:tcBorders>
            <w:hideMark/>
          </w:tcPr>
          <w:p w14:paraId="7D534664" w14:textId="77777777" w:rsidR="00B822D3" w:rsidRDefault="00B822D3">
            <w:pPr>
              <w:jc w:val="center"/>
              <w:rPr>
                <w:rFonts w:cstheme="minorHAnsi"/>
                <w:b/>
                <w:bCs/>
              </w:rPr>
            </w:pPr>
            <w:r>
              <w:rPr>
                <w:rFonts w:cstheme="minorHAnsi"/>
                <w:b/>
                <w:bCs/>
              </w:rPr>
              <w:t>NIVEL PREFORMAL</w:t>
            </w:r>
          </w:p>
          <w:p w14:paraId="7EC05FA0" w14:textId="77777777" w:rsidR="00B822D3" w:rsidRDefault="00B822D3">
            <w:pPr>
              <w:jc w:val="center"/>
              <w:rPr>
                <w:rFonts w:cstheme="minorHAnsi"/>
                <w:b/>
                <w:bCs/>
              </w:rPr>
            </w:pPr>
            <w:r>
              <w:rPr>
                <w:rFonts w:cstheme="minorHAnsi"/>
                <w:b/>
                <w:bCs/>
              </w:rPr>
              <w:t>5</w:t>
            </w:r>
          </w:p>
        </w:tc>
      </w:tr>
      <w:tr w:rsidR="00B822D3" w14:paraId="48FC81BB"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6002DA92" w14:textId="77777777" w:rsidR="00B822D3" w:rsidRDefault="00B822D3">
            <w:pPr>
              <w:jc w:val="center"/>
              <w:rPr>
                <w:rFonts w:cstheme="minorHAnsi"/>
                <w:b/>
                <w:bCs/>
              </w:rPr>
            </w:pPr>
            <w:r>
              <w:rPr>
                <w:rFonts w:cstheme="minorHAnsi"/>
                <w:b/>
                <w:bCs/>
              </w:rPr>
              <w:t>Portada</w:t>
            </w:r>
          </w:p>
        </w:tc>
        <w:tc>
          <w:tcPr>
            <w:tcW w:w="2835" w:type="dxa"/>
            <w:tcBorders>
              <w:top w:val="single" w:sz="4" w:space="0" w:color="auto"/>
              <w:left w:val="single" w:sz="4" w:space="0" w:color="auto"/>
              <w:bottom w:val="single" w:sz="4" w:space="0" w:color="auto"/>
              <w:right w:val="single" w:sz="4" w:space="0" w:color="auto"/>
            </w:tcBorders>
            <w:hideMark/>
          </w:tcPr>
          <w:p w14:paraId="68880F91" w14:textId="77777777" w:rsidR="00B822D3" w:rsidRDefault="00B822D3">
            <w:pPr>
              <w:jc w:val="both"/>
              <w:rPr>
                <w:rFonts w:cstheme="minorHAnsi"/>
              </w:rPr>
            </w:pPr>
            <w:r>
              <w:rPr>
                <w:rFonts w:cstheme="minorHAnsi"/>
              </w:rPr>
              <w:t>Tiene todos los datos que se indicaron en el esquema.</w:t>
            </w:r>
          </w:p>
        </w:tc>
        <w:tc>
          <w:tcPr>
            <w:tcW w:w="2693" w:type="dxa"/>
            <w:tcBorders>
              <w:top w:val="single" w:sz="4" w:space="0" w:color="auto"/>
              <w:left w:val="single" w:sz="4" w:space="0" w:color="auto"/>
              <w:bottom w:val="single" w:sz="4" w:space="0" w:color="auto"/>
              <w:right w:val="single" w:sz="4" w:space="0" w:color="auto"/>
            </w:tcBorders>
            <w:hideMark/>
          </w:tcPr>
          <w:p w14:paraId="46CA2988" w14:textId="77777777" w:rsidR="00B822D3" w:rsidRDefault="00B822D3">
            <w:pPr>
              <w:jc w:val="both"/>
              <w:rPr>
                <w:rFonts w:cstheme="minorHAnsi"/>
              </w:rPr>
            </w:pPr>
            <w:r>
              <w:rPr>
                <w:rFonts w:cstheme="minorHAnsi"/>
              </w:rPr>
              <w:t>Tiene la mayoría de los datos que se indicaron en el esquema.</w:t>
            </w:r>
          </w:p>
        </w:tc>
        <w:tc>
          <w:tcPr>
            <w:tcW w:w="2693" w:type="dxa"/>
            <w:tcBorders>
              <w:top w:val="single" w:sz="4" w:space="0" w:color="auto"/>
              <w:left w:val="single" w:sz="4" w:space="0" w:color="auto"/>
              <w:bottom w:val="single" w:sz="4" w:space="0" w:color="auto"/>
              <w:right w:val="single" w:sz="4" w:space="0" w:color="auto"/>
            </w:tcBorders>
            <w:hideMark/>
          </w:tcPr>
          <w:p w14:paraId="54A829E9" w14:textId="77777777" w:rsidR="00B822D3" w:rsidRDefault="00B822D3">
            <w:pPr>
              <w:jc w:val="both"/>
              <w:rPr>
                <w:rFonts w:cstheme="minorHAnsi"/>
              </w:rPr>
            </w:pPr>
            <w:r>
              <w:rPr>
                <w:rFonts w:cstheme="minorHAnsi"/>
              </w:rPr>
              <w:t>La portada tiene el título del informe de la investigación y el nombre del autor</w:t>
            </w:r>
          </w:p>
        </w:tc>
        <w:tc>
          <w:tcPr>
            <w:tcW w:w="2694" w:type="dxa"/>
            <w:tcBorders>
              <w:top w:val="single" w:sz="4" w:space="0" w:color="auto"/>
              <w:left w:val="single" w:sz="4" w:space="0" w:color="auto"/>
              <w:bottom w:val="single" w:sz="4" w:space="0" w:color="auto"/>
              <w:right w:val="single" w:sz="4" w:space="0" w:color="auto"/>
            </w:tcBorders>
          </w:tcPr>
          <w:p w14:paraId="525CB1E0" w14:textId="77777777" w:rsidR="00B822D3" w:rsidRDefault="00B822D3">
            <w:pPr>
              <w:jc w:val="both"/>
              <w:rPr>
                <w:rFonts w:cstheme="minorHAnsi"/>
              </w:rPr>
            </w:pPr>
            <w:r>
              <w:rPr>
                <w:rFonts w:cstheme="minorHAnsi"/>
              </w:rPr>
              <w:t>La portada solo tiene el título del informe de la investigación</w:t>
            </w:r>
          </w:p>
          <w:p w14:paraId="4920BD3C" w14:textId="77777777" w:rsidR="00B822D3" w:rsidRDefault="00B822D3">
            <w:pPr>
              <w:jc w:val="both"/>
              <w:rPr>
                <w:rFonts w:cstheme="minorHAnsi"/>
              </w:rPr>
            </w:pPr>
          </w:p>
        </w:tc>
        <w:tc>
          <w:tcPr>
            <w:tcW w:w="1814" w:type="dxa"/>
            <w:tcBorders>
              <w:top w:val="single" w:sz="4" w:space="0" w:color="auto"/>
              <w:left w:val="single" w:sz="4" w:space="0" w:color="auto"/>
              <w:bottom w:val="single" w:sz="4" w:space="0" w:color="auto"/>
              <w:right w:val="single" w:sz="4" w:space="0" w:color="auto"/>
            </w:tcBorders>
            <w:hideMark/>
          </w:tcPr>
          <w:p w14:paraId="08087EFE" w14:textId="77777777" w:rsidR="00B822D3" w:rsidRDefault="00B822D3">
            <w:pPr>
              <w:jc w:val="both"/>
              <w:rPr>
                <w:rFonts w:cstheme="minorHAnsi"/>
              </w:rPr>
            </w:pPr>
            <w:r>
              <w:rPr>
                <w:rFonts w:cstheme="minorHAnsi"/>
              </w:rPr>
              <w:t>No tiene portada</w:t>
            </w:r>
          </w:p>
        </w:tc>
      </w:tr>
      <w:tr w:rsidR="00B822D3" w14:paraId="63E1FA94" w14:textId="77777777" w:rsidTr="00B822D3">
        <w:trPr>
          <w:trHeight w:val="1691"/>
        </w:trPr>
        <w:tc>
          <w:tcPr>
            <w:tcW w:w="1413" w:type="dxa"/>
            <w:tcBorders>
              <w:top w:val="single" w:sz="4" w:space="0" w:color="auto"/>
              <w:left w:val="single" w:sz="4" w:space="0" w:color="auto"/>
              <w:bottom w:val="single" w:sz="4" w:space="0" w:color="auto"/>
              <w:right w:val="single" w:sz="4" w:space="0" w:color="auto"/>
            </w:tcBorders>
            <w:hideMark/>
          </w:tcPr>
          <w:p w14:paraId="1A09CA43" w14:textId="77777777" w:rsidR="00B822D3" w:rsidRDefault="00B822D3">
            <w:pPr>
              <w:jc w:val="center"/>
              <w:rPr>
                <w:rFonts w:cstheme="minorHAnsi"/>
                <w:b/>
                <w:bCs/>
              </w:rPr>
            </w:pPr>
            <w:r>
              <w:rPr>
                <w:rFonts w:cstheme="minorHAnsi"/>
                <w:b/>
                <w:bCs/>
              </w:rPr>
              <w:t>Planteamiento del problema</w:t>
            </w:r>
          </w:p>
        </w:tc>
        <w:tc>
          <w:tcPr>
            <w:tcW w:w="2835" w:type="dxa"/>
            <w:tcBorders>
              <w:top w:val="single" w:sz="4" w:space="0" w:color="auto"/>
              <w:left w:val="single" w:sz="4" w:space="0" w:color="auto"/>
              <w:bottom w:val="single" w:sz="4" w:space="0" w:color="auto"/>
              <w:right w:val="single" w:sz="4" w:space="0" w:color="auto"/>
            </w:tcBorders>
            <w:hideMark/>
          </w:tcPr>
          <w:p w14:paraId="04A13254" w14:textId="77777777" w:rsidR="00B822D3" w:rsidRDefault="00B822D3">
            <w:pPr>
              <w:jc w:val="both"/>
              <w:rPr>
                <w:rFonts w:cstheme="minorHAnsi"/>
              </w:rPr>
            </w:pPr>
            <w:r>
              <w:rPr>
                <w:rFonts w:cstheme="minorHAnsi"/>
              </w:rPr>
              <w:t>Describe el planteamiento del problema, situándolo en un contexto real y delimita el objeto de estudio.</w:t>
            </w:r>
          </w:p>
          <w:p w14:paraId="371466A8" w14:textId="77777777" w:rsidR="00B822D3" w:rsidRDefault="00B822D3">
            <w:pPr>
              <w:jc w:val="both"/>
              <w:rPr>
                <w:rFonts w:eastAsia="Arial" w:cstheme="minorHAnsi"/>
              </w:rPr>
            </w:pPr>
            <w:r>
              <w:rPr>
                <w:rFonts w:eastAsia="Arial" w:cstheme="minorHAnsi"/>
              </w:rPr>
              <w:t>Presenta los argumentos por los cuáles se va a realizar la investigación (el por qué y para qué estudiar ese problema).</w:t>
            </w:r>
          </w:p>
          <w:p w14:paraId="24B2FFF8" w14:textId="77777777" w:rsidR="00B822D3" w:rsidRDefault="00B822D3">
            <w:pPr>
              <w:jc w:val="both"/>
              <w:rPr>
                <w:rFonts w:eastAsia="Arial" w:cstheme="minorHAnsi"/>
              </w:rPr>
            </w:pPr>
            <w:r>
              <w:rPr>
                <w:rFonts w:eastAsia="Arial" w:cstheme="minorHAnsi"/>
              </w:rPr>
              <w:t>Especifica la importancia del problema, la relevancia social (quiénes se ven afectados) y la utilidad de la investigación (quiénes se benefician con su realización).</w:t>
            </w:r>
          </w:p>
          <w:p w14:paraId="021284C5" w14:textId="77777777" w:rsidR="00B822D3" w:rsidRDefault="00B822D3">
            <w:pPr>
              <w:jc w:val="both"/>
              <w:rPr>
                <w:rFonts w:eastAsiaTheme="minorHAnsi" w:cstheme="minorHAnsi"/>
              </w:rPr>
            </w:pPr>
            <w:r>
              <w:rPr>
                <w:rFonts w:cstheme="minorHAnsi"/>
              </w:rPr>
              <w:t xml:space="preserve">Se describen de manera </w:t>
            </w:r>
            <w:r>
              <w:rPr>
                <w:rFonts w:cstheme="minorHAnsi"/>
              </w:rPr>
              <w:lastRenderedPageBreak/>
              <w:t xml:space="preserve">detallada el objetivo general y los específicos: </w:t>
            </w:r>
          </w:p>
          <w:p w14:paraId="1B7C2B79" w14:textId="77777777" w:rsidR="00B822D3" w:rsidRDefault="00B822D3">
            <w:pPr>
              <w:jc w:val="both"/>
              <w:rPr>
                <w:rFonts w:cstheme="minorHAnsi"/>
              </w:rPr>
            </w:pPr>
            <w:r>
              <w:rPr>
                <w:rFonts w:cstheme="minorHAnsi"/>
              </w:rPr>
              <w:t>El objetivo general especifica lo que se quiere lograr con la investigación (está redactado en infinitivo).</w:t>
            </w:r>
          </w:p>
          <w:p w14:paraId="059C7364" w14:textId="77777777" w:rsidR="00B822D3" w:rsidRDefault="00B822D3">
            <w:pPr>
              <w:jc w:val="both"/>
              <w:rPr>
                <w:rFonts w:cstheme="minorHAnsi"/>
              </w:rPr>
            </w:pPr>
            <w:r>
              <w:rPr>
                <w:rFonts w:cstheme="minorHAnsi"/>
              </w:rPr>
              <w:t>Los objetivos específicos representan una secuencia lógica del objetivo general (son claros, coherentes y factibles).</w:t>
            </w:r>
          </w:p>
        </w:tc>
        <w:tc>
          <w:tcPr>
            <w:tcW w:w="2693" w:type="dxa"/>
            <w:tcBorders>
              <w:top w:val="single" w:sz="4" w:space="0" w:color="auto"/>
              <w:left w:val="single" w:sz="4" w:space="0" w:color="auto"/>
              <w:bottom w:val="single" w:sz="4" w:space="0" w:color="auto"/>
              <w:right w:val="single" w:sz="4" w:space="0" w:color="auto"/>
            </w:tcBorders>
          </w:tcPr>
          <w:p w14:paraId="5E0370CF" w14:textId="77777777" w:rsidR="00B822D3" w:rsidRDefault="00B822D3">
            <w:pPr>
              <w:jc w:val="both"/>
              <w:rPr>
                <w:rFonts w:cstheme="minorHAnsi"/>
              </w:rPr>
            </w:pPr>
            <w:r>
              <w:rPr>
                <w:rFonts w:cstheme="minorHAnsi"/>
              </w:rPr>
              <w:lastRenderedPageBreak/>
              <w:t>Se describe el planteamiento del problema en un contexto real, pero no está delimitado.</w:t>
            </w:r>
          </w:p>
          <w:p w14:paraId="450B98DB" w14:textId="77777777" w:rsidR="00B822D3" w:rsidRDefault="00B822D3">
            <w:pPr>
              <w:jc w:val="both"/>
              <w:rPr>
                <w:rFonts w:eastAsia="Arial" w:cstheme="minorHAnsi"/>
              </w:rPr>
            </w:pPr>
            <w:r>
              <w:rPr>
                <w:rFonts w:eastAsia="Arial" w:cstheme="minorHAnsi"/>
              </w:rPr>
              <w:t>Presenta los argumentos por los cuáles se va a realizar la investigación (el por qué y para qué estudiar ese problema).</w:t>
            </w:r>
          </w:p>
          <w:p w14:paraId="68F3D35C" w14:textId="77777777" w:rsidR="00B822D3" w:rsidRDefault="00B822D3">
            <w:pPr>
              <w:jc w:val="both"/>
              <w:rPr>
                <w:rFonts w:eastAsiaTheme="minorHAnsi" w:cstheme="minorHAnsi"/>
              </w:rPr>
            </w:pPr>
            <w:r>
              <w:rPr>
                <w:rFonts w:cstheme="minorHAnsi"/>
              </w:rPr>
              <w:t>Se mencionan el objetivo general y los específicos.</w:t>
            </w:r>
          </w:p>
          <w:p w14:paraId="6D006D66" w14:textId="77777777" w:rsidR="00B822D3" w:rsidRDefault="00B822D3">
            <w:pPr>
              <w:jc w:val="both"/>
              <w:rPr>
                <w:rFonts w:cstheme="minorHAnsi"/>
              </w:rPr>
            </w:pPr>
            <w:r>
              <w:rPr>
                <w:rFonts w:cstheme="minorHAnsi"/>
              </w:rPr>
              <w:t>El objetivo general especifica lo que se quiere lograr con la investigación (está redactado en infinitivo).</w:t>
            </w:r>
          </w:p>
          <w:p w14:paraId="4471E15C" w14:textId="77777777" w:rsidR="00B822D3" w:rsidRDefault="00B822D3">
            <w:pPr>
              <w:jc w:val="both"/>
              <w:rPr>
                <w:rFonts w:cstheme="minorHAnsi"/>
              </w:rPr>
            </w:pPr>
            <w:r>
              <w:rPr>
                <w:rFonts w:cstheme="minorHAnsi"/>
              </w:rPr>
              <w:lastRenderedPageBreak/>
              <w:t>Los objetivos específicos     no representan una secuencia lógica del objetivo general (no son claros, coherentes y factibles).</w:t>
            </w:r>
          </w:p>
          <w:p w14:paraId="5FDF5146" w14:textId="77777777" w:rsidR="00B822D3" w:rsidRDefault="00B822D3">
            <w:pPr>
              <w:jc w:val="both"/>
              <w:rPr>
                <w:rFonts w:cstheme="minorHAnsi"/>
              </w:rPr>
            </w:pPr>
          </w:p>
        </w:tc>
        <w:tc>
          <w:tcPr>
            <w:tcW w:w="2693" w:type="dxa"/>
            <w:tcBorders>
              <w:top w:val="single" w:sz="4" w:space="0" w:color="auto"/>
              <w:left w:val="single" w:sz="4" w:space="0" w:color="auto"/>
              <w:bottom w:val="single" w:sz="4" w:space="0" w:color="auto"/>
              <w:right w:val="single" w:sz="4" w:space="0" w:color="auto"/>
            </w:tcBorders>
          </w:tcPr>
          <w:p w14:paraId="153DD5E1" w14:textId="77777777" w:rsidR="00B822D3" w:rsidRDefault="00B822D3">
            <w:pPr>
              <w:jc w:val="both"/>
              <w:rPr>
                <w:rFonts w:cstheme="minorHAnsi"/>
              </w:rPr>
            </w:pPr>
            <w:r>
              <w:rPr>
                <w:rFonts w:cstheme="minorHAnsi"/>
              </w:rPr>
              <w:lastRenderedPageBreak/>
              <w:t>Se menciona donde se realizará la investigación, pero el planteamiento del problema no es claro.</w:t>
            </w:r>
          </w:p>
          <w:p w14:paraId="0042DE5A" w14:textId="77777777" w:rsidR="00B822D3" w:rsidRDefault="00B822D3">
            <w:pPr>
              <w:jc w:val="both"/>
              <w:rPr>
                <w:rFonts w:cstheme="minorHAnsi"/>
              </w:rPr>
            </w:pPr>
          </w:p>
          <w:p w14:paraId="2058CC5C" w14:textId="77777777" w:rsidR="00B822D3" w:rsidRDefault="00B822D3">
            <w:pPr>
              <w:jc w:val="both"/>
              <w:rPr>
                <w:rFonts w:cstheme="minorHAnsi"/>
              </w:rPr>
            </w:pPr>
            <w:r>
              <w:rPr>
                <w:rFonts w:cstheme="minorHAnsi"/>
              </w:rPr>
              <w:t>Se explica de manera muy general las razones por las que se realizará la investigación.</w:t>
            </w:r>
          </w:p>
          <w:p w14:paraId="09A4989A" w14:textId="77777777" w:rsidR="00B822D3" w:rsidRDefault="00B822D3">
            <w:pPr>
              <w:jc w:val="both"/>
              <w:rPr>
                <w:rFonts w:cstheme="minorHAnsi"/>
              </w:rPr>
            </w:pPr>
          </w:p>
          <w:p w14:paraId="0A7F1022" w14:textId="77777777" w:rsidR="00B822D3" w:rsidRDefault="00B822D3">
            <w:pPr>
              <w:jc w:val="both"/>
              <w:rPr>
                <w:rFonts w:cstheme="minorHAnsi"/>
              </w:rPr>
            </w:pPr>
            <w:r>
              <w:rPr>
                <w:rFonts w:cstheme="minorHAnsi"/>
              </w:rPr>
              <w:t>Se mencionan el objetivo general, pero no contiene objetivos específicos.</w:t>
            </w:r>
          </w:p>
          <w:p w14:paraId="479AA711" w14:textId="77777777" w:rsidR="00B822D3" w:rsidRDefault="00B822D3">
            <w:pPr>
              <w:jc w:val="both"/>
              <w:rPr>
                <w:rFonts w:cstheme="minorHAnsi"/>
              </w:rPr>
            </w:pPr>
            <w:r>
              <w:rPr>
                <w:rFonts w:cstheme="minorHAnsi"/>
              </w:rPr>
              <w:t>La hipótesis no es clara ni precisa.</w:t>
            </w:r>
          </w:p>
        </w:tc>
        <w:tc>
          <w:tcPr>
            <w:tcW w:w="2694" w:type="dxa"/>
            <w:tcBorders>
              <w:top w:val="single" w:sz="4" w:space="0" w:color="auto"/>
              <w:left w:val="single" w:sz="4" w:space="0" w:color="auto"/>
              <w:bottom w:val="single" w:sz="4" w:space="0" w:color="auto"/>
              <w:right w:val="single" w:sz="4" w:space="0" w:color="auto"/>
            </w:tcBorders>
          </w:tcPr>
          <w:p w14:paraId="1308124B" w14:textId="77777777" w:rsidR="00B822D3" w:rsidRDefault="00B822D3">
            <w:pPr>
              <w:jc w:val="both"/>
              <w:rPr>
                <w:rFonts w:cstheme="minorHAnsi"/>
              </w:rPr>
            </w:pPr>
            <w:r>
              <w:rPr>
                <w:rFonts w:cstheme="minorHAnsi"/>
              </w:rPr>
              <w:t>Se menciona el planteamiento del problema, pero no está situado en una realidad, No está delimitado</w:t>
            </w:r>
          </w:p>
          <w:p w14:paraId="37B275ED" w14:textId="77777777" w:rsidR="00B822D3" w:rsidRDefault="00B822D3">
            <w:pPr>
              <w:jc w:val="both"/>
              <w:rPr>
                <w:rFonts w:cstheme="minorHAnsi"/>
              </w:rPr>
            </w:pPr>
          </w:p>
          <w:p w14:paraId="5462E528" w14:textId="77777777" w:rsidR="00B822D3" w:rsidRDefault="00B822D3">
            <w:pPr>
              <w:jc w:val="both"/>
              <w:rPr>
                <w:rFonts w:cstheme="minorHAnsi"/>
              </w:rPr>
            </w:pPr>
            <w:r>
              <w:rPr>
                <w:rFonts w:cstheme="minorHAnsi"/>
              </w:rPr>
              <w:t>Solo menciona el por qué se va a realizar la investigación.</w:t>
            </w:r>
          </w:p>
          <w:p w14:paraId="70FE041F" w14:textId="77777777" w:rsidR="00B822D3" w:rsidRDefault="00B822D3">
            <w:pPr>
              <w:jc w:val="both"/>
              <w:rPr>
                <w:rFonts w:cstheme="minorHAnsi"/>
              </w:rPr>
            </w:pPr>
          </w:p>
          <w:p w14:paraId="5BF11C3C" w14:textId="77777777" w:rsidR="00B822D3" w:rsidRDefault="00B822D3">
            <w:pPr>
              <w:jc w:val="both"/>
              <w:rPr>
                <w:rFonts w:cstheme="minorHAnsi"/>
              </w:rPr>
            </w:pPr>
            <w:r>
              <w:rPr>
                <w:rFonts w:cstheme="minorHAnsi"/>
              </w:rPr>
              <w:t>El objetivo general y la hipótesis no tienen relación directa con el problema de investigación.</w:t>
            </w:r>
          </w:p>
        </w:tc>
        <w:tc>
          <w:tcPr>
            <w:tcW w:w="1814" w:type="dxa"/>
            <w:tcBorders>
              <w:top w:val="single" w:sz="4" w:space="0" w:color="auto"/>
              <w:left w:val="single" w:sz="4" w:space="0" w:color="auto"/>
              <w:bottom w:val="single" w:sz="4" w:space="0" w:color="auto"/>
              <w:right w:val="single" w:sz="4" w:space="0" w:color="auto"/>
            </w:tcBorders>
          </w:tcPr>
          <w:p w14:paraId="4BD5171E" w14:textId="77777777" w:rsidR="00B822D3" w:rsidRDefault="00B822D3">
            <w:pPr>
              <w:jc w:val="both"/>
              <w:rPr>
                <w:rFonts w:cstheme="minorHAnsi"/>
              </w:rPr>
            </w:pPr>
            <w:r>
              <w:rPr>
                <w:rFonts w:cstheme="minorHAnsi"/>
              </w:rPr>
              <w:t>No se identifica el planteamiento del problema.</w:t>
            </w:r>
          </w:p>
          <w:p w14:paraId="48E4B443" w14:textId="77777777" w:rsidR="00B822D3" w:rsidRDefault="00B822D3">
            <w:pPr>
              <w:jc w:val="both"/>
              <w:rPr>
                <w:rFonts w:cstheme="minorHAnsi"/>
              </w:rPr>
            </w:pPr>
          </w:p>
          <w:p w14:paraId="08E44A6E" w14:textId="77777777" w:rsidR="00B822D3" w:rsidRDefault="00B822D3">
            <w:pPr>
              <w:jc w:val="both"/>
              <w:rPr>
                <w:rFonts w:cstheme="minorHAnsi"/>
              </w:rPr>
            </w:pPr>
            <w:r>
              <w:rPr>
                <w:rFonts w:cstheme="minorHAnsi"/>
              </w:rPr>
              <w:t>Se omite la explicación de las razones por las que se hará la investigación.</w:t>
            </w:r>
          </w:p>
          <w:p w14:paraId="39081A81" w14:textId="77777777" w:rsidR="00B822D3" w:rsidRDefault="00B822D3">
            <w:pPr>
              <w:jc w:val="both"/>
              <w:rPr>
                <w:rFonts w:cstheme="minorHAnsi"/>
              </w:rPr>
            </w:pPr>
          </w:p>
          <w:p w14:paraId="06ED97B7" w14:textId="77777777" w:rsidR="00B822D3" w:rsidRDefault="00B822D3">
            <w:pPr>
              <w:jc w:val="both"/>
              <w:rPr>
                <w:rFonts w:cstheme="minorHAnsi"/>
              </w:rPr>
            </w:pPr>
            <w:r>
              <w:rPr>
                <w:rFonts w:cstheme="minorHAnsi"/>
              </w:rPr>
              <w:t>No se especifican los objetivos e hipótesis.</w:t>
            </w:r>
          </w:p>
        </w:tc>
      </w:tr>
      <w:tr w:rsidR="00B822D3" w14:paraId="0B694E18"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6F56FB52" w14:textId="77777777" w:rsidR="00B822D3" w:rsidRDefault="00B822D3">
            <w:pPr>
              <w:jc w:val="center"/>
              <w:rPr>
                <w:rFonts w:cstheme="minorHAnsi"/>
                <w:b/>
                <w:bCs/>
              </w:rPr>
            </w:pPr>
            <w:r>
              <w:rPr>
                <w:rFonts w:cstheme="minorHAnsi"/>
                <w:b/>
                <w:bCs/>
                <w:sz w:val="20"/>
                <w:szCs w:val="20"/>
              </w:rPr>
              <w:t>Antecedentes del tema</w:t>
            </w:r>
          </w:p>
        </w:tc>
        <w:tc>
          <w:tcPr>
            <w:tcW w:w="2835" w:type="dxa"/>
            <w:tcBorders>
              <w:top w:val="single" w:sz="4" w:space="0" w:color="auto"/>
              <w:left w:val="single" w:sz="4" w:space="0" w:color="auto"/>
              <w:bottom w:val="single" w:sz="4" w:space="0" w:color="auto"/>
              <w:right w:val="single" w:sz="4" w:space="0" w:color="auto"/>
            </w:tcBorders>
            <w:hideMark/>
          </w:tcPr>
          <w:p w14:paraId="76F466C8" w14:textId="77777777" w:rsidR="00B822D3" w:rsidRDefault="00B822D3">
            <w:pPr>
              <w:jc w:val="both"/>
              <w:rPr>
                <w:rFonts w:cstheme="minorHAnsi"/>
              </w:rPr>
            </w:pPr>
            <w:r>
              <w:rPr>
                <w:rFonts w:cstheme="minorHAnsi"/>
              </w:rPr>
              <w:t>Hace una revisión de investigaciones previas del tema de investigación, en fuentes confiables, escribe más de 2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1917F960" w14:textId="77777777" w:rsidR="00B822D3" w:rsidRDefault="00B822D3">
            <w:pPr>
              <w:jc w:val="both"/>
              <w:rPr>
                <w:rFonts w:cstheme="minorHAnsi"/>
              </w:rPr>
            </w:pPr>
            <w:r>
              <w:rPr>
                <w:rFonts w:cstheme="minorHAnsi"/>
              </w:rPr>
              <w:t>Hace una revisión de investigaciones previas del tema de investigación, en fuentes confiables, escribe 2 cita bibliográficas.</w:t>
            </w:r>
          </w:p>
        </w:tc>
        <w:tc>
          <w:tcPr>
            <w:tcW w:w="2693" w:type="dxa"/>
            <w:tcBorders>
              <w:top w:val="single" w:sz="4" w:space="0" w:color="auto"/>
              <w:left w:val="single" w:sz="4" w:space="0" w:color="auto"/>
              <w:bottom w:val="single" w:sz="4" w:space="0" w:color="auto"/>
              <w:right w:val="single" w:sz="4" w:space="0" w:color="auto"/>
            </w:tcBorders>
            <w:hideMark/>
          </w:tcPr>
          <w:p w14:paraId="47C68EF2" w14:textId="77777777" w:rsidR="00B822D3" w:rsidRDefault="00B822D3">
            <w:pPr>
              <w:jc w:val="both"/>
              <w:rPr>
                <w:rFonts w:cstheme="minorHAnsi"/>
              </w:rPr>
            </w:pPr>
            <w:r>
              <w:rPr>
                <w:rFonts w:cstheme="minorHAnsi"/>
              </w:rPr>
              <w:t>Hace una revisión de investigaciones previas del tema de investigación, en fuentes confiables, escribe sólo 1 cita bibliográfica.</w:t>
            </w:r>
          </w:p>
        </w:tc>
        <w:tc>
          <w:tcPr>
            <w:tcW w:w="2694" w:type="dxa"/>
            <w:tcBorders>
              <w:top w:val="single" w:sz="4" w:space="0" w:color="auto"/>
              <w:left w:val="single" w:sz="4" w:space="0" w:color="auto"/>
              <w:bottom w:val="single" w:sz="4" w:space="0" w:color="auto"/>
              <w:right w:val="single" w:sz="4" w:space="0" w:color="auto"/>
            </w:tcBorders>
            <w:hideMark/>
          </w:tcPr>
          <w:p w14:paraId="2766C729" w14:textId="77777777" w:rsidR="00B822D3" w:rsidRDefault="00B822D3">
            <w:pPr>
              <w:jc w:val="both"/>
              <w:rPr>
                <w:rFonts w:cstheme="minorHAnsi"/>
              </w:rPr>
            </w:pPr>
            <w:r>
              <w:rPr>
                <w:rFonts w:cstheme="minorHAnsi"/>
              </w:rPr>
              <w:t>Se incluyen antecedentes del tema, No incluye citas bibliográficas.</w:t>
            </w:r>
          </w:p>
        </w:tc>
        <w:tc>
          <w:tcPr>
            <w:tcW w:w="1814" w:type="dxa"/>
            <w:tcBorders>
              <w:top w:val="single" w:sz="4" w:space="0" w:color="auto"/>
              <w:left w:val="single" w:sz="4" w:space="0" w:color="auto"/>
              <w:bottom w:val="single" w:sz="4" w:space="0" w:color="auto"/>
              <w:right w:val="single" w:sz="4" w:space="0" w:color="auto"/>
            </w:tcBorders>
            <w:hideMark/>
          </w:tcPr>
          <w:p w14:paraId="2CF3434B" w14:textId="77777777" w:rsidR="00B822D3" w:rsidRDefault="00B822D3">
            <w:pPr>
              <w:jc w:val="both"/>
              <w:rPr>
                <w:rFonts w:cstheme="minorHAnsi"/>
              </w:rPr>
            </w:pPr>
            <w:r>
              <w:rPr>
                <w:rFonts w:cstheme="minorHAnsi"/>
              </w:rPr>
              <w:t>No incluye antecedentes del tema.</w:t>
            </w:r>
          </w:p>
        </w:tc>
      </w:tr>
      <w:tr w:rsidR="00B822D3" w14:paraId="44588B15"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61E5AAE2" w14:textId="77777777" w:rsidR="00B822D3" w:rsidRDefault="00B822D3">
            <w:pPr>
              <w:jc w:val="center"/>
              <w:rPr>
                <w:rFonts w:cstheme="minorHAnsi"/>
                <w:b/>
                <w:bCs/>
              </w:rPr>
            </w:pPr>
            <w:r>
              <w:rPr>
                <w:rFonts w:cstheme="minorHAnsi"/>
                <w:b/>
                <w:bCs/>
              </w:rPr>
              <w:t>Marco teórico</w:t>
            </w:r>
          </w:p>
        </w:tc>
        <w:tc>
          <w:tcPr>
            <w:tcW w:w="2835" w:type="dxa"/>
            <w:tcBorders>
              <w:top w:val="single" w:sz="4" w:space="0" w:color="auto"/>
              <w:left w:val="single" w:sz="4" w:space="0" w:color="auto"/>
              <w:bottom w:val="single" w:sz="4" w:space="0" w:color="auto"/>
              <w:right w:val="single" w:sz="4" w:space="0" w:color="auto"/>
            </w:tcBorders>
            <w:hideMark/>
          </w:tcPr>
          <w:p w14:paraId="42D99AD6" w14:textId="77777777" w:rsidR="00B822D3" w:rsidRDefault="00B822D3">
            <w:pPr>
              <w:jc w:val="both"/>
              <w:rPr>
                <w:rFonts w:cstheme="minorHAnsi"/>
              </w:rPr>
            </w:pPr>
            <w:r>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3115CB73" w14:textId="77777777" w:rsidR="00B822D3" w:rsidRDefault="00B822D3">
            <w:pPr>
              <w:jc w:val="both"/>
              <w:rPr>
                <w:rFonts w:cstheme="minorHAnsi"/>
              </w:rPr>
            </w:pPr>
            <w:r>
              <w:rPr>
                <w:rFonts w:cstheme="minorHAnsi"/>
              </w:rPr>
              <w:t>Escribe al menos 4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2C2ACE19" w14:textId="77777777" w:rsidR="00B822D3" w:rsidRDefault="00B822D3">
            <w:pPr>
              <w:jc w:val="both"/>
              <w:rPr>
                <w:rFonts w:cstheme="minorHAnsi"/>
              </w:rPr>
            </w:pPr>
            <w:r>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1316E53" w14:textId="77777777" w:rsidR="00B822D3" w:rsidRDefault="00B822D3">
            <w:pPr>
              <w:jc w:val="both"/>
              <w:rPr>
                <w:rFonts w:cstheme="minorHAnsi"/>
              </w:rPr>
            </w:pPr>
            <w:r>
              <w:rPr>
                <w:rFonts w:cstheme="minorHAnsi"/>
              </w:rPr>
              <w:t>Escribe 3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60622670" w14:textId="77777777" w:rsidR="00B822D3" w:rsidRDefault="00B822D3">
            <w:pPr>
              <w:jc w:val="both"/>
              <w:rPr>
                <w:rFonts w:cstheme="minorHAnsi"/>
              </w:rPr>
            </w:pPr>
            <w:r>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3069910C" w14:textId="77777777" w:rsidR="00B822D3" w:rsidRDefault="00B822D3">
            <w:pPr>
              <w:jc w:val="both"/>
              <w:rPr>
                <w:rFonts w:cstheme="minorHAnsi"/>
              </w:rPr>
            </w:pPr>
            <w:r>
              <w:rPr>
                <w:rFonts w:cstheme="minorHAnsi"/>
              </w:rPr>
              <w:t>Escribe 2 citas bibliográficas.</w:t>
            </w:r>
          </w:p>
        </w:tc>
        <w:tc>
          <w:tcPr>
            <w:tcW w:w="2694" w:type="dxa"/>
            <w:tcBorders>
              <w:top w:val="single" w:sz="4" w:space="0" w:color="auto"/>
              <w:left w:val="single" w:sz="4" w:space="0" w:color="auto"/>
              <w:bottom w:val="single" w:sz="4" w:space="0" w:color="auto"/>
              <w:right w:val="single" w:sz="4" w:space="0" w:color="auto"/>
            </w:tcBorders>
            <w:hideMark/>
          </w:tcPr>
          <w:p w14:paraId="5CEE500D" w14:textId="77777777" w:rsidR="00B822D3" w:rsidRDefault="00B822D3">
            <w:pPr>
              <w:jc w:val="both"/>
              <w:rPr>
                <w:rFonts w:cstheme="minorHAnsi"/>
              </w:rPr>
            </w:pPr>
            <w:r>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3D81E2A2" w14:textId="77777777" w:rsidR="00B822D3" w:rsidRDefault="00B822D3">
            <w:pPr>
              <w:jc w:val="both"/>
              <w:rPr>
                <w:rFonts w:cstheme="minorHAnsi"/>
              </w:rPr>
            </w:pPr>
            <w:r>
              <w:rPr>
                <w:rFonts w:cstheme="minorHAnsi"/>
              </w:rPr>
              <w:t>Escribe 1 cita bibliográfica.</w:t>
            </w:r>
          </w:p>
        </w:tc>
        <w:tc>
          <w:tcPr>
            <w:tcW w:w="1814" w:type="dxa"/>
            <w:tcBorders>
              <w:top w:val="single" w:sz="4" w:space="0" w:color="auto"/>
              <w:left w:val="single" w:sz="4" w:space="0" w:color="auto"/>
              <w:bottom w:val="single" w:sz="4" w:space="0" w:color="auto"/>
              <w:right w:val="single" w:sz="4" w:space="0" w:color="auto"/>
            </w:tcBorders>
            <w:hideMark/>
          </w:tcPr>
          <w:p w14:paraId="3AE02782" w14:textId="77777777" w:rsidR="00B822D3" w:rsidRDefault="00B822D3">
            <w:pPr>
              <w:jc w:val="both"/>
              <w:rPr>
                <w:rFonts w:cstheme="minorHAnsi"/>
              </w:rPr>
            </w:pPr>
            <w:r>
              <w:rPr>
                <w:rFonts w:cstheme="minorHAnsi"/>
              </w:rPr>
              <w:t>No incluye marco teórico</w:t>
            </w:r>
          </w:p>
        </w:tc>
      </w:tr>
      <w:tr w:rsidR="00B822D3" w14:paraId="181AB7FA"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13DC6AD7" w14:textId="77777777" w:rsidR="00B822D3" w:rsidRDefault="00B822D3">
            <w:pPr>
              <w:jc w:val="center"/>
              <w:rPr>
                <w:rFonts w:cstheme="minorHAnsi"/>
                <w:b/>
                <w:bCs/>
              </w:rPr>
            </w:pPr>
            <w:r>
              <w:rPr>
                <w:rFonts w:cstheme="minorHAnsi"/>
                <w:b/>
                <w:bCs/>
              </w:rPr>
              <w:t>Metodología</w:t>
            </w:r>
          </w:p>
        </w:tc>
        <w:tc>
          <w:tcPr>
            <w:tcW w:w="2835" w:type="dxa"/>
            <w:tcBorders>
              <w:top w:val="single" w:sz="4" w:space="0" w:color="auto"/>
              <w:left w:val="single" w:sz="4" w:space="0" w:color="auto"/>
              <w:bottom w:val="single" w:sz="4" w:space="0" w:color="auto"/>
              <w:right w:val="single" w:sz="4" w:space="0" w:color="auto"/>
            </w:tcBorders>
            <w:hideMark/>
          </w:tcPr>
          <w:p w14:paraId="09FB7527" w14:textId="77777777" w:rsidR="00B822D3" w:rsidRDefault="00B822D3">
            <w:pPr>
              <w:jc w:val="both"/>
              <w:rPr>
                <w:rFonts w:cstheme="minorHAnsi"/>
              </w:rPr>
            </w:pPr>
            <w:r>
              <w:rPr>
                <w:rFonts w:cstheme="minorHAnsi"/>
              </w:rPr>
              <w:t>Describe con claridad los sujetos, el enfoque o diseño de la investigación, los métodos y técnicas de recogida de información. Describe cómo va a realizar el análisis de datos.</w:t>
            </w:r>
          </w:p>
          <w:p w14:paraId="0ECA11BE" w14:textId="77777777" w:rsidR="00B822D3" w:rsidRDefault="00B822D3">
            <w:pPr>
              <w:jc w:val="both"/>
              <w:rPr>
                <w:rFonts w:cstheme="minorHAnsi"/>
              </w:rPr>
            </w:pPr>
            <w:r>
              <w:rPr>
                <w:rFonts w:cstheme="minorHAnsi"/>
              </w:rPr>
              <w:lastRenderedPageBreak/>
              <w:t>Sustenta cada uno de los métodos y /o técnicas seleccionadas (escribe las citas bibliográficas de cada técnica a emplear).</w:t>
            </w:r>
          </w:p>
          <w:p w14:paraId="109D6BFE" w14:textId="77777777" w:rsidR="00B822D3" w:rsidRDefault="00B822D3">
            <w:pPr>
              <w:jc w:val="both"/>
              <w:rPr>
                <w:rFonts w:cstheme="minorHAnsi"/>
              </w:rPr>
            </w:pPr>
            <w:r>
              <w:rPr>
                <w:rFonts w:cstheme="minorHAnsi"/>
              </w:rPr>
              <w:t>Incluye como anexos los instrumentos empleados en la recolección de datos.</w:t>
            </w:r>
          </w:p>
        </w:tc>
        <w:tc>
          <w:tcPr>
            <w:tcW w:w="2693" w:type="dxa"/>
            <w:tcBorders>
              <w:top w:val="single" w:sz="4" w:space="0" w:color="auto"/>
              <w:left w:val="single" w:sz="4" w:space="0" w:color="auto"/>
              <w:bottom w:val="single" w:sz="4" w:space="0" w:color="auto"/>
              <w:right w:val="single" w:sz="4" w:space="0" w:color="auto"/>
            </w:tcBorders>
            <w:hideMark/>
          </w:tcPr>
          <w:p w14:paraId="0244B0B1" w14:textId="77777777" w:rsidR="00B822D3" w:rsidRDefault="00B822D3">
            <w:pPr>
              <w:jc w:val="both"/>
              <w:rPr>
                <w:rFonts w:cstheme="minorHAnsi"/>
              </w:rPr>
            </w:pPr>
            <w:r>
              <w:rPr>
                <w:rFonts w:cstheme="minorHAnsi"/>
              </w:rPr>
              <w:lastRenderedPageBreak/>
              <w:t>Describe con claridad los sujetos, el enfoque o diseño de la investigación, los métodos y técnicas de recogida de información. Describe cómo va a realizar el análisis de datos.</w:t>
            </w:r>
          </w:p>
          <w:p w14:paraId="203B195F" w14:textId="77777777" w:rsidR="00B822D3" w:rsidRDefault="00B822D3">
            <w:pPr>
              <w:jc w:val="both"/>
              <w:rPr>
                <w:rFonts w:cstheme="minorHAnsi"/>
              </w:rPr>
            </w:pPr>
            <w:r>
              <w:rPr>
                <w:rFonts w:cstheme="minorHAnsi"/>
              </w:rPr>
              <w:lastRenderedPageBreak/>
              <w:t>No sustenta cada uno de los métodos y /o técnicas seleccionadas (escribe las citas bibliográficas de cada técnica a emplear).</w:t>
            </w:r>
          </w:p>
        </w:tc>
        <w:tc>
          <w:tcPr>
            <w:tcW w:w="2693" w:type="dxa"/>
            <w:tcBorders>
              <w:top w:val="single" w:sz="4" w:space="0" w:color="auto"/>
              <w:left w:val="single" w:sz="4" w:space="0" w:color="auto"/>
              <w:bottom w:val="single" w:sz="4" w:space="0" w:color="auto"/>
              <w:right w:val="single" w:sz="4" w:space="0" w:color="auto"/>
            </w:tcBorders>
            <w:hideMark/>
          </w:tcPr>
          <w:p w14:paraId="1649054B" w14:textId="77777777" w:rsidR="00B822D3" w:rsidRDefault="00B822D3">
            <w:pPr>
              <w:jc w:val="both"/>
              <w:rPr>
                <w:rFonts w:cstheme="minorHAnsi"/>
              </w:rPr>
            </w:pPr>
            <w:r>
              <w:rPr>
                <w:rFonts w:cstheme="minorHAnsi"/>
              </w:rPr>
              <w:lastRenderedPageBreak/>
              <w:t>No se describe con claridad los sujetos, el enfoque o diseño de la investigación, los métodos y técnicas de recogida de información. No describe cómo va a realizar el análisis de datos.</w:t>
            </w:r>
          </w:p>
          <w:p w14:paraId="0A5CC612" w14:textId="77777777" w:rsidR="00B822D3" w:rsidRDefault="00B822D3">
            <w:pPr>
              <w:jc w:val="both"/>
              <w:rPr>
                <w:rFonts w:cstheme="minorHAnsi"/>
              </w:rPr>
            </w:pPr>
            <w:r>
              <w:rPr>
                <w:rFonts w:cstheme="minorHAnsi"/>
              </w:rPr>
              <w:lastRenderedPageBreak/>
              <w:t>No escribe todas las citas bibliográficas de cada técnica a emplear.</w:t>
            </w:r>
          </w:p>
        </w:tc>
        <w:tc>
          <w:tcPr>
            <w:tcW w:w="2694" w:type="dxa"/>
            <w:tcBorders>
              <w:top w:val="single" w:sz="4" w:space="0" w:color="auto"/>
              <w:left w:val="single" w:sz="4" w:space="0" w:color="auto"/>
              <w:bottom w:val="single" w:sz="4" w:space="0" w:color="auto"/>
              <w:right w:val="single" w:sz="4" w:space="0" w:color="auto"/>
            </w:tcBorders>
            <w:hideMark/>
          </w:tcPr>
          <w:p w14:paraId="24276061" w14:textId="77777777" w:rsidR="00B822D3" w:rsidRDefault="00B822D3">
            <w:pPr>
              <w:jc w:val="both"/>
              <w:rPr>
                <w:rFonts w:cstheme="minorHAnsi"/>
              </w:rPr>
            </w:pPr>
            <w:r>
              <w:rPr>
                <w:rFonts w:cstheme="minorHAnsi"/>
              </w:rPr>
              <w:lastRenderedPageBreak/>
              <w:t>Menciona el diseño metodológico, pero no lo sustenta (no escribe la cita bibliográfica).</w:t>
            </w:r>
          </w:p>
        </w:tc>
        <w:tc>
          <w:tcPr>
            <w:tcW w:w="1814" w:type="dxa"/>
            <w:tcBorders>
              <w:top w:val="single" w:sz="4" w:space="0" w:color="auto"/>
              <w:left w:val="single" w:sz="4" w:space="0" w:color="auto"/>
              <w:bottom w:val="single" w:sz="4" w:space="0" w:color="auto"/>
              <w:right w:val="single" w:sz="4" w:space="0" w:color="auto"/>
            </w:tcBorders>
            <w:hideMark/>
          </w:tcPr>
          <w:p w14:paraId="15A939CA" w14:textId="77777777" w:rsidR="00B822D3" w:rsidRDefault="00B822D3">
            <w:pPr>
              <w:jc w:val="both"/>
              <w:rPr>
                <w:rFonts w:cstheme="minorHAnsi"/>
              </w:rPr>
            </w:pPr>
            <w:r>
              <w:rPr>
                <w:rFonts w:cstheme="minorHAnsi"/>
              </w:rPr>
              <w:t>No describe el diseño metodológico y /o la selección de métodos no   son apropiados.</w:t>
            </w:r>
          </w:p>
        </w:tc>
      </w:tr>
      <w:tr w:rsidR="00B822D3" w14:paraId="5116ADAF"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5410B122" w14:textId="77777777" w:rsidR="00B822D3" w:rsidRDefault="00B822D3">
            <w:pPr>
              <w:jc w:val="center"/>
              <w:rPr>
                <w:rFonts w:cstheme="minorHAnsi"/>
                <w:b/>
                <w:bCs/>
              </w:rPr>
            </w:pPr>
            <w:r>
              <w:rPr>
                <w:rFonts w:cstheme="minorHAnsi"/>
                <w:b/>
                <w:bCs/>
              </w:rPr>
              <w:t>Resultados</w:t>
            </w:r>
          </w:p>
        </w:tc>
        <w:tc>
          <w:tcPr>
            <w:tcW w:w="2835" w:type="dxa"/>
            <w:tcBorders>
              <w:top w:val="single" w:sz="4" w:space="0" w:color="auto"/>
              <w:left w:val="single" w:sz="4" w:space="0" w:color="auto"/>
              <w:bottom w:val="single" w:sz="4" w:space="0" w:color="auto"/>
              <w:right w:val="single" w:sz="4" w:space="0" w:color="auto"/>
            </w:tcBorders>
            <w:hideMark/>
          </w:tcPr>
          <w:p w14:paraId="1F6851DA" w14:textId="77777777" w:rsidR="00B822D3" w:rsidRDefault="00B822D3">
            <w:pPr>
              <w:jc w:val="both"/>
              <w:rPr>
                <w:rFonts w:cstheme="minorHAnsi"/>
              </w:rPr>
            </w:pPr>
            <w:r>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tcBorders>
              <w:top w:val="single" w:sz="4" w:space="0" w:color="auto"/>
              <w:left w:val="single" w:sz="4" w:space="0" w:color="auto"/>
              <w:bottom w:val="single" w:sz="4" w:space="0" w:color="auto"/>
              <w:right w:val="single" w:sz="4" w:space="0" w:color="auto"/>
            </w:tcBorders>
            <w:hideMark/>
          </w:tcPr>
          <w:p w14:paraId="0018CC46" w14:textId="77777777" w:rsidR="00B822D3" w:rsidRDefault="00B822D3">
            <w:pPr>
              <w:jc w:val="both"/>
              <w:rPr>
                <w:rFonts w:cstheme="minorHAnsi"/>
              </w:rPr>
            </w:pPr>
            <w:r>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tcBorders>
              <w:top w:val="single" w:sz="4" w:space="0" w:color="auto"/>
              <w:left w:val="single" w:sz="4" w:space="0" w:color="auto"/>
              <w:bottom w:val="single" w:sz="4" w:space="0" w:color="auto"/>
              <w:right w:val="single" w:sz="4" w:space="0" w:color="auto"/>
            </w:tcBorders>
            <w:hideMark/>
          </w:tcPr>
          <w:p w14:paraId="5261561F" w14:textId="77777777" w:rsidR="00B822D3" w:rsidRDefault="00B822D3">
            <w:pPr>
              <w:jc w:val="both"/>
              <w:rPr>
                <w:rFonts w:cstheme="minorHAnsi"/>
              </w:rPr>
            </w:pPr>
            <w:r>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tcBorders>
              <w:top w:val="single" w:sz="4" w:space="0" w:color="auto"/>
              <w:left w:val="single" w:sz="4" w:space="0" w:color="auto"/>
              <w:bottom w:val="single" w:sz="4" w:space="0" w:color="auto"/>
              <w:right w:val="single" w:sz="4" w:space="0" w:color="auto"/>
            </w:tcBorders>
            <w:hideMark/>
          </w:tcPr>
          <w:p w14:paraId="7B31C20B" w14:textId="77777777" w:rsidR="00B822D3" w:rsidRDefault="00B822D3">
            <w:pPr>
              <w:jc w:val="both"/>
              <w:rPr>
                <w:rFonts w:cstheme="minorHAnsi"/>
              </w:rPr>
            </w:pPr>
            <w:r>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1814" w:type="dxa"/>
            <w:tcBorders>
              <w:top w:val="single" w:sz="4" w:space="0" w:color="auto"/>
              <w:left w:val="single" w:sz="4" w:space="0" w:color="auto"/>
              <w:bottom w:val="single" w:sz="4" w:space="0" w:color="auto"/>
              <w:right w:val="single" w:sz="4" w:space="0" w:color="auto"/>
            </w:tcBorders>
            <w:hideMark/>
          </w:tcPr>
          <w:p w14:paraId="3EEE2538" w14:textId="77777777" w:rsidR="00B822D3" w:rsidRDefault="00B822D3">
            <w:pPr>
              <w:jc w:val="both"/>
              <w:rPr>
                <w:rFonts w:cstheme="minorHAnsi"/>
              </w:rPr>
            </w:pPr>
            <w:r>
              <w:rPr>
                <w:rFonts w:cstheme="minorHAnsi"/>
              </w:rPr>
              <w:t>El informe no presenta resultados</w:t>
            </w:r>
          </w:p>
        </w:tc>
      </w:tr>
      <w:tr w:rsidR="00B822D3" w14:paraId="4C1577C7"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6E11F255" w14:textId="77777777" w:rsidR="00B822D3" w:rsidRDefault="00B822D3">
            <w:pPr>
              <w:jc w:val="center"/>
              <w:rPr>
                <w:rFonts w:cstheme="minorHAnsi"/>
                <w:b/>
                <w:bCs/>
              </w:rPr>
            </w:pPr>
            <w:r>
              <w:rPr>
                <w:rFonts w:cstheme="minorHAnsi"/>
                <w:b/>
                <w:bCs/>
              </w:rPr>
              <w:t>Análisis de Resultados</w:t>
            </w:r>
          </w:p>
        </w:tc>
        <w:tc>
          <w:tcPr>
            <w:tcW w:w="2835" w:type="dxa"/>
            <w:tcBorders>
              <w:top w:val="single" w:sz="4" w:space="0" w:color="auto"/>
              <w:left w:val="single" w:sz="4" w:space="0" w:color="auto"/>
              <w:bottom w:val="single" w:sz="4" w:space="0" w:color="auto"/>
              <w:right w:val="single" w:sz="4" w:space="0" w:color="auto"/>
            </w:tcBorders>
          </w:tcPr>
          <w:p w14:paraId="418A85F7"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Se realiza un análisis de los resultados, de acuerdo con el tipo de estudio: cualitativo, cuantitativo o mixto. </w:t>
            </w:r>
            <w:r>
              <w:rPr>
                <w:rStyle w:val="eop"/>
                <w:rFonts w:asciiTheme="minorHAnsi" w:eastAsiaTheme="majorEastAsia" w:hAnsiTheme="minorHAnsi" w:cstheme="minorHAnsi"/>
                <w:sz w:val="22"/>
                <w:szCs w:val="22"/>
                <w:lang w:eastAsia="en-US"/>
              </w:rPr>
              <w:t> </w:t>
            </w:r>
          </w:p>
          <w:p w14:paraId="7A421B89"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El análisis de los resultados responde correctamente a las preguntas planteadas en el problema.</w:t>
            </w:r>
            <w:r>
              <w:rPr>
                <w:rStyle w:val="eop"/>
                <w:rFonts w:asciiTheme="minorHAnsi" w:eastAsiaTheme="majorEastAsia" w:hAnsiTheme="minorHAnsi" w:cstheme="minorHAnsi"/>
                <w:sz w:val="22"/>
                <w:szCs w:val="22"/>
                <w:lang w:eastAsia="en-US"/>
              </w:rPr>
              <w:t> </w:t>
            </w:r>
          </w:p>
          <w:p w14:paraId="5527498F" w14:textId="77777777" w:rsidR="00B822D3" w:rsidRDefault="00B822D3">
            <w:pPr>
              <w:pStyle w:val="paragraph"/>
              <w:spacing w:before="0" w:beforeAutospacing="0" w:after="0" w:afterAutospacing="0"/>
              <w:textAlignment w:val="baseline"/>
              <w:rPr>
                <w:rStyle w:val="eop"/>
                <w:rFonts w:eastAsiaTheme="majorEastAsia"/>
              </w:rPr>
            </w:pPr>
            <w:r>
              <w:rPr>
                <w:rStyle w:val="normaltextrun"/>
                <w:rFonts w:asciiTheme="minorHAnsi" w:hAnsiTheme="minorHAnsi" w:cstheme="minorHAnsi"/>
                <w:sz w:val="22"/>
                <w:szCs w:val="22"/>
                <w:lang w:eastAsia="en-US"/>
              </w:rPr>
              <w:t>Tiene sustento teórico-práctico. Tiene al menos 3 citas bibliográficas.</w:t>
            </w:r>
            <w:r>
              <w:rPr>
                <w:rStyle w:val="eop"/>
                <w:rFonts w:asciiTheme="minorHAnsi" w:eastAsiaTheme="majorEastAsia" w:hAnsiTheme="minorHAnsi" w:cstheme="minorHAnsi"/>
                <w:sz w:val="22"/>
                <w:szCs w:val="22"/>
                <w:lang w:eastAsia="en-US"/>
              </w:rPr>
              <w:t> </w:t>
            </w:r>
          </w:p>
          <w:p w14:paraId="5F3DD747" w14:textId="77777777" w:rsidR="00B822D3" w:rsidRDefault="00B822D3">
            <w:pPr>
              <w:rPr>
                <w:rFonts w:eastAsiaTheme="majorEastAsia"/>
              </w:rPr>
            </w:pPr>
          </w:p>
        </w:tc>
        <w:tc>
          <w:tcPr>
            <w:tcW w:w="2693" w:type="dxa"/>
            <w:tcBorders>
              <w:top w:val="single" w:sz="4" w:space="0" w:color="auto"/>
              <w:left w:val="single" w:sz="4" w:space="0" w:color="auto"/>
              <w:bottom w:val="single" w:sz="4" w:space="0" w:color="auto"/>
              <w:right w:val="single" w:sz="4" w:space="0" w:color="auto"/>
            </w:tcBorders>
          </w:tcPr>
          <w:p w14:paraId="6278A0F2"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El análisis estadístico responde de manera parcial a las preguntas planteadas en el problema.</w:t>
            </w:r>
            <w:r>
              <w:rPr>
                <w:rStyle w:val="eop"/>
                <w:rFonts w:asciiTheme="minorHAnsi" w:eastAsiaTheme="majorEastAsia" w:hAnsiTheme="minorHAnsi" w:cstheme="minorHAnsi"/>
                <w:sz w:val="22"/>
                <w:szCs w:val="22"/>
                <w:lang w:eastAsia="en-US"/>
              </w:rPr>
              <w:t> </w:t>
            </w:r>
          </w:p>
          <w:p w14:paraId="48C3622B"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Tiene sustento teórico-práctico Tiene 2 citas bibliográficas.</w:t>
            </w:r>
            <w:r>
              <w:rPr>
                <w:rStyle w:val="eop"/>
                <w:rFonts w:asciiTheme="minorHAnsi" w:eastAsiaTheme="majorEastAsia" w:hAnsiTheme="minorHAnsi" w:cstheme="minorHAnsi"/>
                <w:sz w:val="22"/>
                <w:szCs w:val="22"/>
                <w:lang w:eastAsia="en-US"/>
              </w:rPr>
              <w:t> </w:t>
            </w:r>
          </w:p>
          <w:p w14:paraId="0A99E7F0" w14:textId="77777777" w:rsidR="00B822D3" w:rsidRDefault="00B822D3">
            <w:pPr>
              <w:jc w:val="both"/>
              <w:rPr>
                <w:rFonts w:asciiTheme="minorHAnsi" w:hAnsiTheme="minorHAnsi" w:cstheme="minorHAnsi"/>
                <w:b/>
                <w:bCs/>
              </w:rPr>
            </w:pPr>
          </w:p>
        </w:tc>
        <w:tc>
          <w:tcPr>
            <w:tcW w:w="2693" w:type="dxa"/>
            <w:tcBorders>
              <w:top w:val="single" w:sz="4" w:space="0" w:color="auto"/>
              <w:left w:val="single" w:sz="4" w:space="0" w:color="auto"/>
              <w:bottom w:val="single" w:sz="4" w:space="0" w:color="auto"/>
              <w:right w:val="single" w:sz="4" w:space="0" w:color="auto"/>
            </w:tcBorders>
          </w:tcPr>
          <w:p w14:paraId="4D638D45"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El análisis estadístico presenta limitaciones para responder las preguntas planteadas en el problema.</w:t>
            </w:r>
            <w:r>
              <w:rPr>
                <w:rStyle w:val="eop"/>
                <w:rFonts w:asciiTheme="minorHAnsi" w:eastAsiaTheme="majorEastAsia" w:hAnsiTheme="minorHAnsi" w:cstheme="minorHAnsi"/>
                <w:sz w:val="22"/>
                <w:szCs w:val="22"/>
                <w:lang w:eastAsia="en-US"/>
              </w:rPr>
              <w:t> </w:t>
            </w:r>
          </w:p>
          <w:p w14:paraId="7F2F7AE9"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Tiene sustento teórico-práctico. Tiene 1 cita bibliográfica.</w:t>
            </w:r>
            <w:r>
              <w:rPr>
                <w:rStyle w:val="eop"/>
                <w:rFonts w:asciiTheme="minorHAnsi" w:eastAsiaTheme="majorEastAsia" w:hAnsiTheme="minorHAnsi" w:cstheme="minorHAnsi"/>
                <w:sz w:val="22"/>
                <w:szCs w:val="22"/>
                <w:lang w:eastAsia="en-US"/>
              </w:rPr>
              <w:t> </w:t>
            </w:r>
          </w:p>
          <w:p w14:paraId="5B8B3D98" w14:textId="77777777" w:rsidR="00B822D3" w:rsidRDefault="00B822D3">
            <w:pPr>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07C6E14A"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El análisis estadístico presenta limitaciones para responder las preguntas planteadas en el problema.</w:t>
            </w:r>
            <w:r>
              <w:rPr>
                <w:rStyle w:val="eop"/>
                <w:rFonts w:asciiTheme="minorHAnsi" w:eastAsiaTheme="majorEastAsia" w:hAnsiTheme="minorHAnsi" w:cstheme="minorHAnsi"/>
                <w:sz w:val="22"/>
                <w:szCs w:val="22"/>
                <w:lang w:eastAsia="en-US"/>
              </w:rPr>
              <w:t> </w:t>
            </w:r>
          </w:p>
          <w:p w14:paraId="73BD8B07" w14:textId="77777777" w:rsidR="00B822D3" w:rsidRDefault="00B822D3">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No tiene sustento teórico-práctico.</w:t>
            </w:r>
            <w:r>
              <w:rPr>
                <w:rStyle w:val="eop"/>
                <w:rFonts w:asciiTheme="minorHAnsi" w:eastAsiaTheme="majorEastAsia" w:hAnsiTheme="minorHAnsi" w:cstheme="minorHAnsi"/>
                <w:sz w:val="22"/>
                <w:szCs w:val="22"/>
                <w:lang w:eastAsia="en-US"/>
              </w:rPr>
              <w:t> </w:t>
            </w:r>
          </w:p>
          <w:p w14:paraId="498B7FC2" w14:textId="77777777" w:rsidR="00B822D3" w:rsidRDefault="00B822D3">
            <w:pPr>
              <w:rPr>
                <w:rFonts w:asciiTheme="minorHAnsi" w:hAnsiTheme="minorHAnsi" w:cstheme="minorHAnsi"/>
              </w:rPr>
            </w:pPr>
          </w:p>
        </w:tc>
        <w:tc>
          <w:tcPr>
            <w:tcW w:w="1814" w:type="dxa"/>
            <w:tcBorders>
              <w:top w:val="single" w:sz="4" w:space="0" w:color="auto"/>
              <w:left w:val="single" w:sz="4" w:space="0" w:color="auto"/>
              <w:bottom w:val="single" w:sz="4" w:space="0" w:color="auto"/>
              <w:right w:val="single" w:sz="4" w:space="0" w:color="auto"/>
            </w:tcBorders>
          </w:tcPr>
          <w:p w14:paraId="07B104D4" w14:textId="77777777" w:rsidR="00B822D3" w:rsidRDefault="00B822D3">
            <w:pPr>
              <w:jc w:val="both"/>
              <w:rPr>
                <w:rFonts w:cstheme="minorHAnsi"/>
              </w:rPr>
            </w:pPr>
            <w:r>
              <w:rPr>
                <w:rFonts w:cstheme="minorHAnsi"/>
              </w:rPr>
              <w:t>El informe no presenta un análisis de resultados</w:t>
            </w:r>
          </w:p>
          <w:p w14:paraId="2D12FA34" w14:textId="77777777" w:rsidR="00B822D3" w:rsidRDefault="00B822D3">
            <w:pPr>
              <w:jc w:val="both"/>
              <w:rPr>
                <w:rFonts w:cstheme="minorHAnsi"/>
                <w:b/>
                <w:bCs/>
              </w:rPr>
            </w:pPr>
          </w:p>
        </w:tc>
      </w:tr>
      <w:tr w:rsidR="00B822D3" w14:paraId="13ABE0EB"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6EA0F3CB" w14:textId="77777777" w:rsidR="00B822D3" w:rsidRDefault="00B822D3">
            <w:pPr>
              <w:jc w:val="center"/>
              <w:rPr>
                <w:rFonts w:cstheme="minorHAnsi"/>
                <w:b/>
                <w:bCs/>
                <w:sz w:val="20"/>
                <w:szCs w:val="20"/>
              </w:rPr>
            </w:pPr>
            <w:r>
              <w:rPr>
                <w:rFonts w:cstheme="minorHAnsi"/>
                <w:b/>
                <w:bCs/>
                <w:sz w:val="20"/>
                <w:szCs w:val="20"/>
              </w:rPr>
              <w:t>Ortografía y redacción</w:t>
            </w:r>
          </w:p>
        </w:tc>
        <w:tc>
          <w:tcPr>
            <w:tcW w:w="2835" w:type="dxa"/>
            <w:tcBorders>
              <w:top w:val="single" w:sz="4" w:space="0" w:color="auto"/>
              <w:left w:val="single" w:sz="4" w:space="0" w:color="auto"/>
              <w:bottom w:val="single" w:sz="4" w:space="0" w:color="auto"/>
              <w:right w:val="single" w:sz="4" w:space="0" w:color="auto"/>
            </w:tcBorders>
            <w:hideMark/>
          </w:tcPr>
          <w:p w14:paraId="2FB59F2B" w14:textId="77777777" w:rsidR="00B822D3" w:rsidRDefault="00B822D3">
            <w:pPr>
              <w:pStyle w:val="Sinespaciado"/>
              <w:jc w:val="both"/>
              <w:rPr>
                <w:rFonts w:cstheme="minorHAnsi"/>
                <w:sz w:val="20"/>
                <w:szCs w:val="20"/>
              </w:rPr>
            </w:pPr>
            <w:r>
              <w:rPr>
                <w:rFonts w:cstheme="minorHAnsi"/>
                <w:sz w:val="20"/>
                <w:szCs w:val="20"/>
              </w:rPr>
              <w:t xml:space="preserve">El escrito denota el uso correcto de reglas ortográficas y expresa ideas completas y coherentes. </w:t>
            </w:r>
          </w:p>
          <w:p w14:paraId="65A8082A" w14:textId="77777777" w:rsidR="00B822D3" w:rsidRDefault="00B822D3">
            <w:pPr>
              <w:jc w:val="both"/>
              <w:rPr>
                <w:rFonts w:cstheme="minorHAnsi"/>
                <w:sz w:val="20"/>
                <w:szCs w:val="20"/>
              </w:rPr>
            </w:pPr>
            <w:r>
              <w:rPr>
                <w:rFonts w:cstheme="minorHAnsi"/>
                <w:sz w:val="20"/>
                <w:szCs w:val="20"/>
              </w:rPr>
              <w:t xml:space="preserve">No tiene errores ortográficos ni </w:t>
            </w:r>
            <w:r>
              <w:rPr>
                <w:rFonts w:cstheme="minorHAnsi"/>
                <w:sz w:val="20"/>
                <w:szCs w:val="20"/>
              </w:rPr>
              <w:lastRenderedPageBreak/>
              <w:t>errores gramaticales.</w:t>
            </w:r>
          </w:p>
        </w:tc>
        <w:tc>
          <w:tcPr>
            <w:tcW w:w="2693" w:type="dxa"/>
            <w:tcBorders>
              <w:top w:val="single" w:sz="4" w:space="0" w:color="auto"/>
              <w:left w:val="single" w:sz="4" w:space="0" w:color="auto"/>
              <w:bottom w:val="single" w:sz="4" w:space="0" w:color="auto"/>
              <w:right w:val="single" w:sz="4" w:space="0" w:color="auto"/>
            </w:tcBorders>
          </w:tcPr>
          <w:p w14:paraId="7A4E2166" w14:textId="77777777" w:rsidR="00B822D3" w:rsidRDefault="00B822D3">
            <w:pPr>
              <w:pStyle w:val="Sinespaciado"/>
              <w:jc w:val="both"/>
              <w:rPr>
                <w:rFonts w:cstheme="minorHAnsi"/>
                <w:sz w:val="20"/>
                <w:szCs w:val="20"/>
              </w:rPr>
            </w:pPr>
            <w:r>
              <w:rPr>
                <w:rFonts w:cstheme="minorHAnsi"/>
                <w:sz w:val="20"/>
                <w:szCs w:val="20"/>
              </w:rPr>
              <w:lastRenderedPageBreak/>
              <w:t xml:space="preserve">Tiene de 1 a 3 faltas de ortografía y/o errores gramaticales. Expresa ideas completas y coherentes. </w:t>
            </w:r>
          </w:p>
          <w:p w14:paraId="226446B5" w14:textId="77777777" w:rsidR="00B822D3" w:rsidRDefault="00B822D3">
            <w:pPr>
              <w:pStyle w:val="Sinespaciado"/>
              <w:jc w:val="both"/>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F962F2" w14:textId="77777777" w:rsidR="00B822D3" w:rsidRDefault="00B822D3">
            <w:pPr>
              <w:pStyle w:val="Sinespaciado"/>
              <w:jc w:val="both"/>
              <w:rPr>
                <w:rFonts w:cstheme="minorHAnsi"/>
                <w:sz w:val="20"/>
                <w:szCs w:val="20"/>
              </w:rPr>
            </w:pPr>
            <w:r>
              <w:rPr>
                <w:rFonts w:cstheme="minorHAnsi"/>
                <w:sz w:val="20"/>
                <w:szCs w:val="20"/>
              </w:rPr>
              <w:lastRenderedPageBreak/>
              <w:t xml:space="preserve">Tiene de 4 a 5 faltas de ortografía y/o errores gramaticales. Expresa ideas claras y coherentes. </w:t>
            </w:r>
          </w:p>
          <w:p w14:paraId="2955CBE9" w14:textId="77777777" w:rsidR="00B822D3" w:rsidRDefault="00B822D3">
            <w:pPr>
              <w:jc w:val="both"/>
              <w:rPr>
                <w:rFonts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5B7C75FF" w14:textId="77777777" w:rsidR="00B822D3" w:rsidRDefault="00B822D3">
            <w:pPr>
              <w:jc w:val="both"/>
              <w:rPr>
                <w:rFonts w:cstheme="minorHAnsi"/>
                <w:sz w:val="20"/>
                <w:szCs w:val="20"/>
              </w:rPr>
            </w:pPr>
            <w:r>
              <w:rPr>
                <w:rFonts w:cstheme="minorHAnsi"/>
                <w:sz w:val="20"/>
                <w:szCs w:val="20"/>
              </w:rPr>
              <w:lastRenderedPageBreak/>
              <w:t>Tiene de 6 faltas de ortografía y/o errores gramaticales. Las ideas no son claras ni coherentes</w:t>
            </w:r>
          </w:p>
        </w:tc>
        <w:tc>
          <w:tcPr>
            <w:tcW w:w="1814" w:type="dxa"/>
            <w:tcBorders>
              <w:top w:val="single" w:sz="4" w:space="0" w:color="auto"/>
              <w:left w:val="single" w:sz="4" w:space="0" w:color="auto"/>
              <w:bottom w:val="single" w:sz="4" w:space="0" w:color="auto"/>
              <w:right w:val="single" w:sz="4" w:space="0" w:color="auto"/>
            </w:tcBorders>
            <w:hideMark/>
          </w:tcPr>
          <w:p w14:paraId="50C794FF" w14:textId="77777777" w:rsidR="00B822D3" w:rsidRDefault="00B822D3">
            <w:pPr>
              <w:pStyle w:val="Sinespaciado"/>
              <w:jc w:val="both"/>
              <w:rPr>
                <w:rFonts w:cstheme="minorHAnsi"/>
                <w:sz w:val="20"/>
                <w:szCs w:val="20"/>
              </w:rPr>
            </w:pPr>
            <w:r>
              <w:rPr>
                <w:rFonts w:cstheme="minorHAnsi"/>
                <w:sz w:val="20"/>
                <w:szCs w:val="20"/>
              </w:rPr>
              <w:t xml:space="preserve">El informe presenta más de 7 errores ortográficos y uso inadecuado de los </w:t>
            </w:r>
            <w:r>
              <w:rPr>
                <w:rFonts w:cstheme="minorHAnsi"/>
                <w:sz w:val="20"/>
                <w:szCs w:val="20"/>
              </w:rPr>
              <w:lastRenderedPageBreak/>
              <w:t>signos de puntuación. Las ideas no son claras ni coherentes</w:t>
            </w:r>
          </w:p>
        </w:tc>
      </w:tr>
      <w:tr w:rsidR="00B822D3" w14:paraId="1AEF38CE" w14:textId="77777777" w:rsidTr="00B822D3">
        <w:tc>
          <w:tcPr>
            <w:tcW w:w="1413" w:type="dxa"/>
            <w:tcBorders>
              <w:top w:val="single" w:sz="4" w:space="0" w:color="auto"/>
              <w:left w:val="single" w:sz="4" w:space="0" w:color="auto"/>
              <w:bottom w:val="single" w:sz="4" w:space="0" w:color="auto"/>
              <w:right w:val="single" w:sz="4" w:space="0" w:color="auto"/>
            </w:tcBorders>
            <w:hideMark/>
          </w:tcPr>
          <w:p w14:paraId="43E04886" w14:textId="77777777" w:rsidR="00B822D3" w:rsidRDefault="00B822D3">
            <w:pPr>
              <w:jc w:val="center"/>
              <w:rPr>
                <w:rFonts w:cstheme="minorHAnsi"/>
                <w:b/>
                <w:bCs/>
                <w:sz w:val="20"/>
                <w:szCs w:val="20"/>
              </w:rPr>
            </w:pPr>
            <w:r>
              <w:rPr>
                <w:rFonts w:cstheme="minorHAnsi"/>
                <w:b/>
                <w:bCs/>
                <w:sz w:val="20"/>
                <w:szCs w:val="20"/>
              </w:rPr>
              <w:lastRenderedPageBreak/>
              <w:t>Referencias Bibliográficas</w:t>
            </w:r>
          </w:p>
        </w:tc>
        <w:tc>
          <w:tcPr>
            <w:tcW w:w="2835" w:type="dxa"/>
            <w:tcBorders>
              <w:top w:val="single" w:sz="4" w:space="0" w:color="auto"/>
              <w:left w:val="single" w:sz="4" w:space="0" w:color="auto"/>
              <w:bottom w:val="single" w:sz="4" w:space="0" w:color="auto"/>
              <w:right w:val="single" w:sz="4" w:space="0" w:color="auto"/>
            </w:tcBorders>
            <w:hideMark/>
          </w:tcPr>
          <w:p w14:paraId="0E4B1C84" w14:textId="77777777" w:rsidR="00B822D3" w:rsidRDefault="00B822D3">
            <w:pPr>
              <w:pStyle w:val="Sinespaciado"/>
              <w:jc w:val="both"/>
              <w:rPr>
                <w:rFonts w:cstheme="minorHAnsi"/>
                <w:sz w:val="20"/>
                <w:szCs w:val="20"/>
              </w:rPr>
            </w:pPr>
            <w:r>
              <w:rPr>
                <w:rFonts w:cstheme="minorHAnsi"/>
                <w:sz w:val="20"/>
                <w:szCs w:val="20"/>
              </w:rPr>
              <w:t>Todas las fuentes de información están documentadas y propiamente citadas siguiendo el formato establecido APA7.</w:t>
            </w:r>
          </w:p>
          <w:p w14:paraId="7291B3A4" w14:textId="77777777" w:rsidR="00B822D3" w:rsidRDefault="00B822D3">
            <w:pPr>
              <w:jc w:val="both"/>
              <w:rPr>
                <w:rFonts w:cstheme="minorHAnsi"/>
                <w:sz w:val="20"/>
                <w:szCs w:val="20"/>
              </w:rPr>
            </w:pPr>
            <w:r>
              <w:rPr>
                <w:rFonts w:cstheme="minorHAnsi"/>
                <w:sz w:val="20"/>
                <w:szCs w:val="20"/>
              </w:rPr>
              <w:t xml:space="preserve">(Incluye al menos 10 referencias). </w:t>
            </w:r>
          </w:p>
        </w:tc>
        <w:tc>
          <w:tcPr>
            <w:tcW w:w="2693" w:type="dxa"/>
            <w:tcBorders>
              <w:top w:val="single" w:sz="4" w:space="0" w:color="auto"/>
              <w:left w:val="single" w:sz="4" w:space="0" w:color="auto"/>
              <w:bottom w:val="single" w:sz="4" w:space="0" w:color="auto"/>
              <w:right w:val="single" w:sz="4" w:space="0" w:color="auto"/>
            </w:tcBorders>
            <w:hideMark/>
          </w:tcPr>
          <w:p w14:paraId="5AA5838D" w14:textId="77777777" w:rsidR="00B822D3" w:rsidRDefault="00B822D3">
            <w:pPr>
              <w:jc w:val="both"/>
              <w:rPr>
                <w:rFonts w:cstheme="minorHAnsi"/>
                <w:sz w:val="20"/>
                <w:szCs w:val="20"/>
              </w:rPr>
            </w:pPr>
            <w:r>
              <w:rPr>
                <w:rFonts w:cstheme="minorHAnsi"/>
                <w:sz w:val="20"/>
                <w:szCs w:val="20"/>
              </w:rPr>
              <w:t>La mayoría de las fuentes de información están documentadas y propiamente citadas siguiendo el formato establecido APA7 (las citas están escritas en el texto, pero no se incluyeron en la lista de referencias bibliográficas o viceversa).(Incluye de 9 - 8 referencias)</w:t>
            </w:r>
          </w:p>
        </w:tc>
        <w:tc>
          <w:tcPr>
            <w:tcW w:w="2693" w:type="dxa"/>
            <w:tcBorders>
              <w:top w:val="single" w:sz="4" w:space="0" w:color="auto"/>
              <w:left w:val="single" w:sz="4" w:space="0" w:color="auto"/>
              <w:bottom w:val="single" w:sz="4" w:space="0" w:color="auto"/>
              <w:right w:val="single" w:sz="4" w:space="0" w:color="auto"/>
            </w:tcBorders>
            <w:hideMark/>
          </w:tcPr>
          <w:p w14:paraId="1AB4A47F" w14:textId="77777777" w:rsidR="00B822D3" w:rsidRDefault="00B822D3">
            <w:pPr>
              <w:jc w:val="both"/>
              <w:rPr>
                <w:rFonts w:cstheme="minorHAnsi"/>
                <w:sz w:val="20"/>
                <w:szCs w:val="20"/>
              </w:rPr>
            </w:pPr>
            <w:r>
              <w:rPr>
                <w:rFonts w:cstheme="minorHAnsi"/>
                <w:sz w:val="20"/>
                <w:szCs w:val="20"/>
              </w:rPr>
              <w:t>Todas las fuentes de información están documentadas y propiamente citadas: incluye la mayoría de la información del formato establecido APA7.</w:t>
            </w:r>
          </w:p>
          <w:p w14:paraId="1F1761AC" w14:textId="77777777" w:rsidR="00B822D3" w:rsidRDefault="00B822D3">
            <w:pPr>
              <w:jc w:val="both"/>
              <w:rPr>
                <w:rFonts w:cstheme="minorHAnsi"/>
                <w:sz w:val="20"/>
                <w:szCs w:val="20"/>
              </w:rPr>
            </w:pPr>
            <w:r>
              <w:rPr>
                <w:rFonts w:cstheme="minorHAnsi"/>
                <w:sz w:val="20"/>
                <w:szCs w:val="20"/>
              </w:rPr>
              <w:t>(Incluye de 6 - 7 referencias)</w:t>
            </w:r>
          </w:p>
        </w:tc>
        <w:tc>
          <w:tcPr>
            <w:tcW w:w="2694" w:type="dxa"/>
            <w:tcBorders>
              <w:top w:val="single" w:sz="4" w:space="0" w:color="auto"/>
              <w:left w:val="single" w:sz="4" w:space="0" w:color="auto"/>
              <w:bottom w:val="single" w:sz="4" w:space="0" w:color="auto"/>
              <w:right w:val="single" w:sz="4" w:space="0" w:color="auto"/>
            </w:tcBorders>
            <w:hideMark/>
          </w:tcPr>
          <w:p w14:paraId="5F0ACC8A" w14:textId="77777777" w:rsidR="00B822D3" w:rsidRDefault="00B822D3">
            <w:pPr>
              <w:jc w:val="both"/>
              <w:rPr>
                <w:rFonts w:cstheme="minorHAnsi"/>
                <w:sz w:val="20"/>
                <w:szCs w:val="20"/>
              </w:rPr>
            </w:pPr>
            <w:r>
              <w:rPr>
                <w:rFonts w:cstheme="minorHAnsi"/>
                <w:sz w:val="20"/>
                <w:szCs w:val="20"/>
              </w:rPr>
              <w:t>La lista de referencias bibliográficas no está escrita con el formato APA7.</w:t>
            </w:r>
          </w:p>
          <w:p w14:paraId="3C55A7CB" w14:textId="77777777" w:rsidR="00B822D3" w:rsidRDefault="00B822D3">
            <w:pPr>
              <w:jc w:val="both"/>
              <w:rPr>
                <w:rFonts w:cstheme="minorHAnsi"/>
                <w:sz w:val="20"/>
                <w:szCs w:val="20"/>
              </w:rPr>
            </w:pPr>
            <w:r>
              <w:rPr>
                <w:rFonts w:cstheme="minorHAnsi"/>
                <w:sz w:val="20"/>
                <w:szCs w:val="20"/>
              </w:rPr>
              <w:t>(Incluye menos de 5 referencias)</w:t>
            </w:r>
          </w:p>
        </w:tc>
        <w:tc>
          <w:tcPr>
            <w:tcW w:w="1814" w:type="dxa"/>
            <w:tcBorders>
              <w:top w:val="single" w:sz="4" w:space="0" w:color="auto"/>
              <w:left w:val="single" w:sz="4" w:space="0" w:color="auto"/>
              <w:bottom w:val="single" w:sz="4" w:space="0" w:color="auto"/>
              <w:right w:val="single" w:sz="4" w:space="0" w:color="auto"/>
            </w:tcBorders>
            <w:hideMark/>
          </w:tcPr>
          <w:p w14:paraId="3D12F289" w14:textId="77777777" w:rsidR="00B822D3" w:rsidRDefault="00B822D3">
            <w:pPr>
              <w:pStyle w:val="Sinespaciado"/>
              <w:jc w:val="both"/>
              <w:rPr>
                <w:rFonts w:cstheme="minorHAnsi"/>
                <w:sz w:val="20"/>
                <w:szCs w:val="20"/>
              </w:rPr>
            </w:pPr>
            <w:r>
              <w:rPr>
                <w:rFonts w:cstheme="minorHAnsi"/>
                <w:sz w:val="20"/>
                <w:szCs w:val="20"/>
              </w:rPr>
              <w:t>No tiene lista de referencias bibliográficas</w:t>
            </w:r>
          </w:p>
        </w:tc>
      </w:tr>
    </w:tbl>
    <w:p w14:paraId="47828E62" w14:textId="77777777" w:rsidR="00DE4066" w:rsidRPr="00460B5B" w:rsidRDefault="00DE4066" w:rsidP="00460B5B">
      <w:pPr>
        <w:rPr>
          <w:sz w:val="24"/>
        </w:rPr>
      </w:pPr>
    </w:p>
    <w:sectPr w:rsidR="00DE4066" w:rsidRPr="00460B5B" w:rsidSect="005C4890">
      <w:pgSz w:w="15840" w:h="12240" w:orient="landscape"/>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167D" w14:textId="77777777" w:rsidR="00D15CF4" w:rsidRDefault="00D15CF4" w:rsidP="00BE7C5E">
      <w:r>
        <w:separator/>
      </w:r>
    </w:p>
  </w:endnote>
  <w:endnote w:type="continuationSeparator" w:id="0">
    <w:p w14:paraId="6490D867" w14:textId="77777777" w:rsidR="00D15CF4" w:rsidRDefault="00D15CF4" w:rsidP="00B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8A05" w14:textId="77777777" w:rsidR="00D15CF4" w:rsidRDefault="00D15CF4" w:rsidP="00BE7C5E">
      <w:r>
        <w:separator/>
      </w:r>
    </w:p>
  </w:footnote>
  <w:footnote w:type="continuationSeparator" w:id="0">
    <w:p w14:paraId="6B798D50" w14:textId="77777777" w:rsidR="00D15CF4" w:rsidRDefault="00D15CF4" w:rsidP="00B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63551"/>
      <w:docPartObj>
        <w:docPartGallery w:val="Page Numbers (Top of Page)"/>
        <w:docPartUnique/>
      </w:docPartObj>
    </w:sdtPr>
    <w:sdtEndPr/>
    <w:sdtContent>
      <w:p w14:paraId="258F570F" w14:textId="36BC5C38" w:rsidR="002B40E4" w:rsidRDefault="002B40E4">
        <w:pPr>
          <w:pStyle w:val="Encabezado"/>
          <w:jc w:val="right"/>
        </w:pPr>
        <w:r>
          <w:fldChar w:fldCharType="begin"/>
        </w:r>
        <w:r>
          <w:instrText>PAGE   \* MERGEFORMAT</w:instrText>
        </w:r>
        <w:r>
          <w:fldChar w:fldCharType="separate"/>
        </w:r>
        <w:r>
          <w:t>2</w:t>
        </w:r>
        <w:r>
          <w:fldChar w:fldCharType="end"/>
        </w:r>
      </w:p>
    </w:sdtContent>
  </w:sdt>
  <w:p w14:paraId="21880412" w14:textId="77777777" w:rsidR="00BE7C5E" w:rsidRDefault="00BE7C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896"/>
    <w:multiLevelType w:val="hybridMultilevel"/>
    <w:tmpl w:val="4C7823EC"/>
    <w:lvl w:ilvl="0" w:tplc="8022FDF4">
      <w:numFmt w:val="bullet"/>
      <w:lvlText w:val="-"/>
      <w:lvlJc w:val="left"/>
      <w:pPr>
        <w:ind w:left="820" w:hanging="360"/>
      </w:pPr>
      <w:rPr>
        <w:rFonts w:ascii="Times New Roman" w:eastAsia="Times New Roman" w:hAnsi="Times New Roman" w:cs="Times New Roman" w:hint="default"/>
        <w:w w:val="99"/>
        <w:sz w:val="24"/>
        <w:szCs w:val="24"/>
        <w:lang w:val="es-ES" w:eastAsia="en-US" w:bidi="ar-SA"/>
      </w:rPr>
    </w:lvl>
    <w:lvl w:ilvl="1" w:tplc="0F00E12E">
      <w:numFmt w:val="bullet"/>
      <w:lvlText w:val="•"/>
      <w:lvlJc w:val="left"/>
      <w:pPr>
        <w:ind w:left="1666" w:hanging="360"/>
      </w:pPr>
      <w:rPr>
        <w:rFonts w:hint="default"/>
        <w:lang w:val="es-ES" w:eastAsia="en-US" w:bidi="ar-SA"/>
      </w:rPr>
    </w:lvl>
    <w:lvl w:ilvl="2" w:tplc="4470FD92">
      <w:numFmt w:val="bullet"/>
      <w:lvlText w:val="•"/>
      <w:lvlJc w:val="left"/>
      <w:pPr>
        <w:ind w:left="2512" w:hanging="360"/>
      </w:pPr>
      <w:rPr>
        <w:rFonts w:hint="default"/>
        <w:lang w:val="es-ES" w:eastAsia="en-US" w:bidi="ar-SA"/>
      </w:rPr>
    </w:lvl>
    <w:lvl w:ilvl="3" w:tplc="6532943E">
      <w:numFmt w:val="bullet"/>
      <w:lvlText w:val="•"/>
      <w:lvlJc w:val="left"/>
      <w:pPr>
        <w:ind w:left="3358" w:hanging="360"/>
      </w:pPr>
      <w:rPr>
        <w:rFonts w:hint="default"/>
        <w:lang w:val="es-ES" w:eastAsia="en-US" w:bidi="ar-SA"/>
      </w:rPr>
    </w:lvl>
    <w:lvl w:ilvl="4" w:tplc="8C24A4C2">
      <w:numFmt w:val="bullet"/>
      <w:lvlText w:val="•"/>
      <w:lvlJc w:val="left"/>
      <w:pPr>
        <w:ind w:left="4204" w:hanging="360"/>
      </w:pPr>
      <w:rPr>
        <w:rFonts w:hint="default"/>
        <w:lang w:val="es-ES" w:eastAsia="en-US" w:bidi="ar-SA"/>
      </w:rPr>
    </w:lvl>
    <w:lvl w:ilvl="5" w:tplc="4BECF1A0">
      <w:numFmt w:val="bullet"/>
      <w:lvlText w:val="•"/>
      <w:lvlJc w:val="left"/>
      <w:pPr>
        <w:ind w:left="5050" w:hanging="360"/>
      </w:pPr>
      <w:rPr>
        <w:rFonts w:hint="default"/>
        <w:lang w:val="es-ES" w:eastAsia="en-US" w:bidi="ar-SA"/>
      </w:rPr>
    </w:lvl>
    <w:lvl w:ilvl="6" w:tplc="29644040">
      <w:numFmt w:val="bullet"/>
      <w:lvlText w:val="•"/>
      <w:lvlJc w:val="left"/>
      <w:pPr>
        <w:ind w:left="5896" w:hanging="360"/>
      </w:pPr>
      <w:rPr>
        <w:rFonts w:hint="default"/>
        <w:lang w:val="es-ES" w:eastAsia="en-US" w:bidi="ar-SA"/>
      </w:rPr>
    </w:lvl>
    <w:lvl w:ilvl="7" w:tplc="2D30EC58">
      <w:numFmt w:val="bullet"/>
      <w:lvlText w:val="•"/>
      <w:lvlJc w:val="left"/>
      <w:pPr>
        <w:ind w:left="6742" w:hanging="360"/>
      </w:pPr>
      <w:rPr>
        <w:rFonts w:hint="default"/>
        <w:lang w:val="es-ES" w:eastAsia="en-US" w:bidi="ar-SA"/>
      </w:rPr>
    </w:lvl>
    <w:lvl w:ilvl="8" w:tplc="ADCC192E">
      <w:numFmt w:val="bullet"/>
      <w:lvlText w:val="•"/>
      <w:lvlJc w:val="left"/>
      <w:pPr>
        <w:ind w:left="7588" w:hanging="360"/>
      </w:pPr>
      <w:rPr>
        <w:rFonts w:hint="default"/>
        <w:lang w:val="es-ES" w:eastAsia="en-US" w:bidi="ar-SA"/>
      </w:rPr>
    </w:lvl>
  </w:abstractNum>
  <w:abstractNum w:abstractNumId="1" w15:restartNumberingAfterBreak="0">
    <w:nsid w:val="24C97A96"/>
    <w:multiLevelType w:val="hybridMultilevel"/>
    <w:tmpl w:val="B6961140"/>
    <w:lvl w:ilvl="0" w:tplc="8D06C79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AC6285"/>
    <w:multiLevelType w:val="hybridMultilevel"/>
    <w:tmpl w:val="B99E6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6E09F4"/>
    <w:multiLevelType w:val="hybridMultilevel"/>
    <w:tmpl w:val="534E3BBC"/>
    <w:lvl w:ilvl="0" w:tplc="7C740420">
      <w:start w:val="1"/>
      <w:numFmt w:val="bullet"/>
      <w:lvlText w:val=""/>
      <w:lvlJc w:val="left"/>
      <w:pPr>
        <w:ind w:left="820" w:hanging="360"/>
      </w:pPr>
      <w:rPr>
        <w:rFonts w:ascii="Symbol" w:hAnsi="Symbol" w:hint="default"/>
        <w:color w:val="auto"/>
        <w:w w:val="99"/>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7E1886"/>
    <w:multiLevelType w:val="hybridMultilevel"/>
    <w:tmpl w:val="D2549BFA"/>
    <w:lvl w:ilvl="0" w:tplc="1960F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2C50D7"/>
    <w:multiLevelType w:val="hybridMultilevel"/>
    <w:tmpl w:val="F822C8C4"/>
    <w:lvl w:ilvl="0" w:tplc="9B98816C">
      <w:start w:val="1"/>
      <w:numFmt w:val="bullet"/>
      <w:lvlText w:val="•"/>
      <w:lvlJc w:val="left"/>
      <w:pPr>
        <w:tabs>
          <w:tab w:val="num" w:pos="720"/>
        </w:tabs>
        <w:ind w:left="720" w:hanging="360"/>
      </w:pPr>
      <w:rPr>
        <w:rFonts w:ascii="Arial" w:hAnsi="Arial" w:hint="default"/>
      </w:rPr>
    </w:lvl>
    <w:lvl w:ilvl="1" w:tplc="AC42F71C" w:tentative="1">
      <w:start w:val="1"/>
      <w:numFmt w:val="bullet"/>
      <w:lvlText w:val="•"/>
      <w:lvlJc w:val="left"/>
      <w:pPr>
        <w:tabs>
          <w:tab w:val="num" w:pos="1440"/>
        </w:tabs>
        <w:ind w:left="1440" w:hanging="360"/>
      </w:pPr>
      <w:rPr>
        <w:rFonts w:ascii="Arial" w:hAnsi="Arial" w:hint="default"/>
      </w:rPr>
    </w:lvl>
    <w:lvl w:ilvl="2" w:tplc="7A62912E" w:tentative="1">
      <w:start w:val="1"/>
      <w:numFmt w:val="bullet"/>
      <w:lvlText w:val="•"/>
      <w:lvlJc w:val="left"/>
      <w:pPr>
        <w:tabs>
          <w:tab w:val="num" w:pos="2160"/>
        </w:tabs>
        <w:ind w:left="2160" w:hanging="360"/>
      </w:pPr>
      <w:rPr>
        <w:rFonts w:ascii="Arial" w:hAnsi="Arial" w:hint="default"/>
      </w:rPr>
    </w:lvl>
    <w:lvl w:ilvl="3" w:tplc="27E608C2" w:tentative="1">
      <w:start w:val="1"/>
      <w:numFmt w:val="bullet"/>
      <w:lvlText w:val="•"/>
      <w:lvlJc w:val="left"/>
      <w:pPr>
        <w:tabs>
          <w:tab w:val="num" w:pos="2880"/>
        </w:tabs>
        <w:ind w:left="2880" w:hanging="360"/>
      </w:pPr>
      <w:rPr>
        <w:rFonts w:ascii="Arial" w:hAnsi="Arial" w:hint="default"/>
      </w:rPr>
    </w:lvl>
    <w:lvl w:ilvl="4" w:tplc="3B442F80" w:tentative="1">
      <w:start w:val="1"/>
      <w:numFmt w:val="bullet"/>
      <w:lvlText w:val="•"/>
      <w:lvlJc w:val="left"/>
      <w:pPr>
        <w:tabs>
          <w:tab w:val="num" w:pos="3600"/>
        </w:tabs>
        <w:ind w:left="3600" w:hanging="360"/>
      </w:pPr>
      <w:rPr>
        <w:rFonts w:ascii="Arial" w:hAnsi="Arial" w:hint="default"/>
      </w:rPr>
    </w:lvl>
    <w:lvl w:ilvl="5" w:tplc="B59E1C98" w:tentative="1">
      <w:start w:val="1"/>
      <w:numFmt w:val="bullet"/>
      <w:lvlText w:val="•"/>
      <w:lvlJc w:val="left"/>
      <w:pPr>
        <w:tabs>
          <w:tab w:val="num" w:pos="4320"/>
        </w:tabs>
        <w:ind w:left="4320" w:hanging="360"/>
      </w:pPr>
      <w:rPr>
        <w:rFonts w:ascii="Arial" w:hAnsi="Arial" w:hint="default"/>
      </w:rPr>
    </w:lvl>
    <w:lvl w:ilvl="6" w:tplc="7C960886" w:tentative="1">
      <w:start w:val="1"/>
      <w:numFmt w:val="bullet"/>
      <w:lvlText w:val="•"/>
      <w:lvlJc w:val="left"/>
      <w:pPr>
        <w:tabs>
          <w:tab w:val="num" w:pos="5040"/>
        </w:tabs>
        <w:ind w:left="5040" w:hanging="360"/>
      </w:pPr>
      <w:rPr>
        <w:rFonts w:ascii="Arial" w:hAnsi="Arial" w:hint="default"/>
      </w:rPr>
    </w:lvl>
    <w:lvl w:ilvl="7" w:tplc="3C1EA3DA" w:tentative="1">
      <w:start w:val="1"/>
      <w:numFmt w:val="bullet"/>
      <w:lvlText w:val="•"/>
      <w:lvlJc w:val="left"/>
      <w:pPr>
        <w:tabs>
          <w:tab w:val="num" w:pos="5760"/>
        </w:tabs>
        <w:ind w:left="5760" w:hanging="360"/>
      </w:pPr>
      <w:rPr>
        <w:rFonts w:ascii="Arial" w:hAnsi="Arial" w:hint="default"/>
      </w:rPr>
    </w:lvl>
    <w:lvl w:ilvl="8" w:tplc="5C860F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3C4F5C"/>
    <w:multiLevelType w:val="hybridMultilevel"/>
    <w:tmpl w:val="36DABD02"/>
    <w:lvl w:ilvl="0" w:tplc="BEF66BB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1F18C6"/>
    <w:multiLevelType w:val="hybridMultilevel"/>
    <w:tmpl w:val="CE24B66C"/>
    <w:lvl w:ilvl="0" w:tplc="9710AD4C">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0626142"/>
    <w:multiLevelType w:val="hybridMultilevel"/>
    <w:tmpl w:val="D71E15E0"/>
    <w:lvl w:ilvl="0" w:tplc="85A0A9E2">
      <w:start w:val="1"/>
      <w:numFmt w:val="bullet"/>
      <w:lvlText w:val="•"/>
      <w:lvlJc w:val="left"/>
      <w:pPr>
        <w:tabs>
          <w:tab w:val="num" w:pos="720"/>
        </w:tabs>
        <w:ind w:left="720" w:hanging="360"/>
      </w:pPr>
      <w:rPr>
        <w:rFonts w:ascii="Arial" w:hAnsi="Arial" w:hint="default"/>
      </w:rPr>
    </w:lvl>
    <w:lvl w:ilvl="1" w:tplc="C6A8BDBE" w:tentative="1">
      <w:start w:val="1"/>
      <w:numFmt w:val="bullet"/>
      <w:lvlText w:val="•"/>
      <w:lvlJc w:val="left"/>
      <w:pPr>
        <w:tabs>
          <w:tab w:val="num" w:pos="1440"/>
        </w:tabs>
        <w:ind w:left="1440" w:hanging="360"/>
      </w:pPr>
      <w:rPr>
        <w:rFonts w:ascii="Arial" w:hAnsi="Arial" w:hint="default"/>
      </w:rPr>
    </w:lvl>
    <w:lvl w:ilvl="2" w:tplc="C3AE5C42" w:tentative="1">
      <w:start w:val="1"/>
      <w:numFmt w:val="bullet"/>
      <w:lvlText w:val="•"/>
      <w:lvlJc w:val="left"/>
      <w:pPr>
        <w:tabs>
          <w:tab w:val="num" w:pos="2160"/>
        </w:tabs>
        <w:ind w:left="2160" w:hanging="360"/>
      </w:pPr>
      <w:rPr>
        <w:rFonts w:ascii="Arial" w:hAnsi="Arial" w:hint="default"/>
      </w:rPr>
    </w:lvl>
    <w:lvl w:ilvl="3" w:tplc="D1C64006" w:tentative="1">
      <w:start w:val="1"/>
      <w:numFmt w:val="bullet"/>
      <w:lvlText w:val="•"/>
      <w:lvlJc w:val="left"/>
      <w:pPr>
        <w:tabs>
          <w:tab w:val="num" w:pos="2880"/>
        </w:tabs>
        <w:ind w:left="2880" w:hanging="360"/>
      </w:pPr>
      <w:rPr>
        <w:rFonts w:ascii="Arial" w:hAnsi="Arial" w:hint="default"/>
      </w:rPr>
    </w:lvl>
    <w:lvl w:ilvl="4" w:tplc="B4AE1AF0" w:tentative="1">
      <w:start w:val="1"/>
      <w:numFmt w:val="bullet"/>
      <w:lvlText w:val="•"/>
      <w:lvlJc w:val="left"/>
      <w:pPr>
        <w:tabs>
          <w:tab w:val="num" w:pos="3600"/>
        </w:tabs>
        <w:ind w:left="3600" w:hanging="360"/>
      </w:pPr>
      <w:rPr>
        <w:rFonts w:ascii="Arial" w:hAnsi="Arial" w:hint="default"/>
      </w:rPr>
    </w:lvl>
    <w:lvl w:ilvl="5" w:tplc="C6647BDE" w:tentative="1">
      <w:start w:val="1"/>
      <w:numFmt w:val="bullet"/>
      <w:lvlText w:val="•"/>
      <w:lvlJc w:val="left"/>
      <w:pPr>
        <w:tabs>
          <w:tab w:val="num" w:pos="4320"/>
        </w:tabs>
        <w:ind w:left="4320" w:hanging="360"/>
      </w:pPr>
      <w:rPr>
        <w:rFonts w:ascii="Arial" w:hAnsi="Arial" w:hint="default"/>
      </w:rPr>
    </w:lvl>
    <w:lvl w:ilvl="6" w:tplc="5F663A4C" w:tentative="1">
      <w:start w:val="1"/>
      <w:numFmt w:val="bullet"/>
      <w:lvlText w:val="•"/>
      <w:lvlJc w:val="left"/>
      <w:pPr>
        <w:tabs>
          <w:tab w:val="num" w:pos="5040"/>
        </w:tabs>
        <w:ind w:left="5040" w:hanging="360"/>
      </w:pPr>
      <w:rPr>
        <w:rFonts w:ascii="Arial" w:hAnsi="Arial" w:hint="default"/>
      </w:rPr>
    </w:lvl>
    <w:lvl w:ilvl="7" w:tplc="CD78F592" w:tentative="1">
      <w:start w:val="1"/>
      <w:numFmt w:val="bullet"/>
      <w:lvlText w:val="•"/>
      <w:lvlJc w:val="left"/>
      <w:pPr>
        <w:tabs>
          <w:tab w:val="num" w:pos="5760"/>
        </w:tabs>
        <w:ind w:left="5760" w:hanging="360"/>
      </w:pPr>
      <w:rPr>
        <w:rFonts w:ascii="Arial" w:hAnsi="Arial" w:hint="default"/>
      </w:rPr>
    </w:lvl>
    <w:lvl w:ilvl="8" w:tplc="7092F2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C87F05"/>
    <w:multiLevelType w:val="hybridMultilevel"/>
    <w:tmpl w:val="035C32D4"/>
    <w:lvl w:ilvl="0" w:tplc="3D44B6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0D75B9"/>
    <w:multiLevelType w:val="hybridMultilevel"/>
    <w:tmpl w:val="387ECC92"/>
    <w:lvl w:ilvl="0" w:tplc="B1BCF54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168647C"/>
    <w:multiLevelType w:val="hybridMultilevel"/>
    <w:tmpl w:val="1906581A"/>
    <w:lvl w:ilvl="0" w:tplc="2D125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0027AA"/>
    <w:multiLevelType w:val="hybridMultilevel"/>
    <w:tmpl w:val="38D0EB4C"/>
    <w:lvl w:ilvl="0" w:tplc="D6B8DE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9805050">
    <w:abstractNumId w:val="0"/>
  </w:num>
  <w:num w:numId="2" w16cid:durableId="301538985">
    <w:abstractNumId w:val="12"/>
  </w:num>
  <w:num w:numId="3" w16cid:durableId="1608584943">
    <w:abstractNumId w:val="2"/>
  </w:num>
  <w:num w:numId="4" w16cid:durableId="1990791555">
    <w:abstractNumId w:val="5"/>
  </w:num>
  <w:num w:numId="5" w16cid:durableId="390154236">
    <w:abstractNumId w:val="6"/>
  </w:num>
  <w:num w:numId="6" w16cid:durableId="1089228439">
    <w:abstractNumId w:val="1"/>
  </w:num>
  <w:num w:numId="7" w16cid:durableId="996763822">
    <w:abstractNumId w:val="3"/>
  </w:num>
  <w:num w:numId="8" w16cid:durableId="1511024757">
    <w:abstractNumId w:val="11"/>
  </w:num>
  <w:num w:numId="9" w16cid:durableId="11953284">
    <w:abstractNumId w:val="10"/>
  </w:num>
  <w:num w:numId="10" w16cid:durableId="1866022769">
    <w:abstractNumId w:val="9"/>
  </w:num>
  <w:num w:numId="11" w16cid:durableId="1089885239">
    <w:abstractNumId w:val="4"/>
  </w:num>
  <w:num w:numId="12" w16cid:durableId="9115102">
    <w:abstractNumId w:val="8"/>
  </w:num>
  <w:num w:numId="13" w16cid:durableId="1667588350">
    <w:abstractNumId w:val="7"/>
  </w:num>
  <w:num w:numId="14" w16cid:durableId="118871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es-ES" w:vendorID="64" w:dllVersion="0" w:nlCheck="1" w:checkStyle="0"/>
  <w:activeWritingStyle w:appName="MSWord" w:lang="es-MX" w:vendorID="64" w:dllVersion="4096"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9A"/>
    <w:rsid w:val="0000364E"/>
    <w:rsid w:val="00007F9A"/>
    <w:rsid w:val="00016D7C"/>
    <w:rsid w:val="000170A8"/>
    <w:rsid w:val="00020073"/>
    <w:rsid w:val="000246E2"/>
    <w:rsid w:val="00024953"/>
    <w:rsid w:val="000331B7"/>
    <w:rsid w:val="0003438D"/>
    <w:rsid w:val="00036E4D"/>
    <w:rsid w:val="00040E68"/>
    <w:rsid w:val="00044F9C"/>
    <w:rsid w:val="00061464"/>
    <w:rsid w:val="00064310"/>
    <w:rsid w:val="00065492"/>
    <w:rsid w:val="000658AA"/>
    <w:rsid w:val="00074B78"/>
    <w:rsid w:val="00075F51"/>
    <w:rsid w:val="00082077"/>
    <w:rsid w:val="00091B06"/>
    <w:rsid w:val="000968A9"/>
    <w:rsid w:val="000A0C1A"/>
    <w:rsid w:val="000A1328"/>
    <w:rsid w:val="000C2328"/>
    <w:rsid w:val="000D6AF0"/>
    <w:rsid w:val="000E1802"/>
    <w:rsid w:val="000E75B9"/>
    <w:rsid w:val="000F4758"/>
    <w:rsid w:val="000F67AC"/>
    <w:rsid w:val="001008CC"/>
    <w:rsid w:val="001037F1"/>
    <w:rsid w:val="00104400"/>
    <w:rsid w:val="001053C9"/>
    <w:rsid w:val="00111ECD"/>
    <w:rsid w:val="001124DA"/>
    <w:rsid w:val="00122B1F"/>
    <w:rsid w:val="001246EE"/>
    <w:rsid w:val="00132BD3"/>
    <w:rsid w:val="00143DB8"/>
    <w:rsid w:val="00162E8C"/>
    <w:rsid w:val="00167227"/>
    <w:rsid w:val="00171C9E"/>
    <w:rsid w:val="00172189"/>
    <w:rsid w:val="00184764"/>
    <w:rsid w:val="00187B52"/>
    <w:rsid w:val="00194D2D"/>
    <w:rsid w:val="0019697C"/>
    <w:rsid w:val="001A4138"/>
    <w:rsid w:val="001B3A78"/>
    <w:rsid w:val="001B7C41"/>
    <w:rsid w:val="001C14C4"/>
    <w:rsid w:val="001C4B46"/>
    <w:rsid w:val="001D243E"/>
    <w:rsid w:val="001D7A1E"/>
    <w:rsid w:val="001E0646"/>
    <w:rsid w:val="001E43D2"/>
    <w:rsid w:val="001E5ADD"/>
    <w:rsid w:val="001E7A3E"/>
    <w:rsid w:val="001E7CB1"/>
    <w:rsid w:val="001F249E"/>
    <w:rsid w:val="001F3CC6"/>
    <w:rsid w:val="001F41C5"/>
    <w:rsid w:val="001F4DC2"/>
    <w:rsid w:val="00207A14"/>
    <w:rsid w:val="00212893"/>
    <w:rsid w:val="002133EA"/>
    <w:rsid w:val="00222675"/>
    <w:rsid w:val="00231959"/>
    <w:rsid w:val="0024061F"/>
    <w:rsid w:val="002573BE"/>
    <w:rsid w:val="002613BA"/>
    <w:rsid w:val="00263050"/>
    <w:rsid w:val="002725DF"/>
    <w:rsid w:val="0027536E"/>
    <w:rsid w:val="0028146B"/>
    <w:rsid w:val="002837FF"/>
    <w:rsid w:val="0029054E"/>
    <w:rsid w:val="00290BC0"/>
    <w:rsid w:val="0029553C"/>
    <w:rsid w:val="002A3F53"/>
    <w:rsid w:val="002A6FC5"/>
    <w:rsid w:val="002B15DE"/>
    <w:rsid w:val="002B20ED"/>
    <w:rsid w:val="002B40E4"/>
    <w:rsid w:val="002B71B1"/>
    <w:rsid w:val="002C5DA1"/>
    <w:rsid w:val="002C6759"/>
    <w:rsid w:val="002C793A"/>
    <w:rsid w:val="002D25DA"/>
    <w:rsid w:val="002D756A"/>
    <w:rsid w:val="002E1B55"/>
    <w:rsid w:val="0030508E"/>
    <w:rsid w:val="00306338"/>
    <w:rsid w:val="0031295A"/>
    <w:rsid w:val="003131B8"/>
    <w:rsid w:val="00315136"/>
    <w:rsid w:val="00325288"/>
    <w:rsid w:val="00325B79"/>
    <w:rsid w:val="003367B9"/>
    <w:rsid w:val="003504A5"/>
    <w:rsid w:val="0036247D"/>
    <w:rsid w:val="00365A4F"/>
    <w:rsid w:val="0036666C"/>
    <w:rsid w:val="00370B59"/>
    <w:rsid w:val="00371BF2"/>
    <w:rsid w:val="00390728"/>
    <w:rsid w:val="003948B8"/>
    <w:rsid w:val="0039677A"/>
    <w:rsid w:val="003A189C"/>
    <w:rsid w:val="003A2D02"/>
    <w:rsid w:val="003A4AB5"/>
    <w:rsid w:val="003B1009"/>
    <w:rsid w:val="003B28B9"/>
    <w:rsid w:val="003B5005"/>
    <w:rsid w:val="003B5934"/>
    <w:rsid w:val="003B6EAB"/>
    <w:rsid w:val="003B7A15"/>
    <w:rsid w:val="003C2C1E"/>
    <w:rsid w:val="003D2B0A"/>
    <w:rsid w:val="003D427C"/>
    <w:rsid w:val="003D6ED5"/>
    <w:rsid w:val="003E27A5"/>
    <w:rsid w:val="003F0785"/>
    <w:rsid w:val="003F57E9"/>
    <w:rsid w:val="003F5CE4"/>
    <w:rsid w:val="003F5D82"/>
    <w:rsid w:val="003F6613"/>
    <w:rsid w:val="004003BF"/>
    <w:rsid w:val="00400FC8"/>
    <w:rsid w:val="00402833"/>
    <w:rsid w:val="004114B5"/>
    <w:rsid w:val="00414E30"/>
    <w:rsid w:val="0042102E"/>
    <w:rsid w:val="00425895"/>
    <w:rsid w:val="004260A2"/>
    <w:rsid w:val="00455585"/>
    <w:rsid w:val="00457E49"/>
    <w:rsid w:val="00460B5B"/>
    <w:rsid w:val="00464F09"/>
    <w:rsid w:val="004674E6"/>
    <w:rsid w:val="00475DFE"/>
    <w:rsid w:val="0048047D"/>
    <w:rsid w:val="00490E9A"/>
    <w:rsid w:val="004931F4"/>
    <w:rsid w:val="0049482F"/>
    <w:rsid w:val="0049740D"/>
    <w:rsid w:val="004A2EB2"/>
    <w:rsid w:val="004B1206"/>
    <w:rsid w:val="004B12E1"/>
    <w:rsid w:val="004B1C54"/>
    <w:rsid w:val="004B4D59"/>
    <w:rsid w:val="004C4295"/>
    <w:rsid w:val="004C750B"/>
    <w:rsid w:val="004D0BEC"/>
    <w:rsid w:val="004D0F34"/>
    <w:rsid w:val="004D3EDB"/>
    <w:rsid w:val="004E1140"/>
    <w:rsid w:val="004E2BD7"/>
    <w:rsid w:val="004E4D5D"/>
    <w:rsid w:val="004E6E43"/>
    <w:rsid w:val="004F2D20"/>
    <w:rsid w:val="00501859"/>
    <w:rsid w:val="00511930"/>
    <w:rsid w:val="005270DD"/>
    <w:rsid w:val="005349C2"/>
    <w:rsid w:val="00551F08"/>
    <w:rsid w:val="005522DF"/>
    <w:rsid w:val="00567F34"/>
    <w:rsid w:val="00573A6F"/>
    <w:rsid w:val="00581FCC"/>
    <w:rsid w:val="005915E2"/>
    <w:rsid w:val="005A27E6"/>
    <w:rsid w:val="005A3F89"/>
    <w:rsid w:val="005B3A1F"/>
    <w:rsid w:val="005B3A7C"/>
    <w:rsid w:val="005B67B5"/>
    <w:rsid w:val="005B7E5F"/>
    <w:rsid w:val="005C2A64"/>
    <w:rsid w:val="005C4890"/>
    <w:rsid w:val="005C4BCD"/>
    <w:rsid w:val="005E66F5"/>
    <w:rsid w:val="005F04EC"/>
    <w:rsid w:val="0061008C"/>
    <w:rsid w:val="0061600E"/>
    <w:rsid w:val="00617668"/>
    <w:rsid w:val="00621211"/>
    <w:rsid w:val="006344F2"/>
    <w:rsid w:val="00637752"/>
    <w:rsid w:val="00645ECB"/>
    <w:rsid w:val="006571BF"/>
    <w:rsid w:val="0066201F"/>
    <w:rsid w:val="0067111F"/>
    <w:rsid w:val="00676015"/>
    <w:rsid w:val="00681593"/>
    <w:rsid w:val="006903D3"/>
    <w:rsid w:val="00691EF7"/>
    <w:rsid w:val="00697FCD"/>
    <w:rsid w:val="006A5201"/>
    <w:rsid w:val="006A614D"/>
    <w:rsid w:val="006C2CBF"/>
    <w:rsid w:val="006C446B"/>
    <w:rsid w:val="006D280B"/>
    <w:rsid w:val="006D2917"/>
    <w:rsid w:val="006D2ADC"/>
    <w:rsid w:val="006D49F9"/>
    <w:rsid w:val="006D52E5"/>
    <w:rsid w:val="006E211C"/>
    <w:rsid w:val="006E298B"/>
    <w:rsid w:val="006E440D"/>
    <w:rsid w:val="006E4423"/>
    <w:rsid w:val="006F1D15"/>
    <w:rsid w:val="006F4E66"/>
    <w:rsid w:val="0070156E"/>
    <w:rsid w:val="007070ED"/>
    <w:rsid w:val="00713D89"/>
    <w:rsid w:val="0072040A"/>
    <w:rsid w:val="0072047F"/>
    <w:rsid w:val="00736DBE"/>
    <w:rsid w:val="00737386"/>
    <w:rsid w:val="007404A5"/>
    <w:rsid w:val="00744894"/>
    <w:rsid w:val="00745CD1"/>
    <w:rsid w:val="00751359"/>
    <w:rsid w:val="00767C2A"/>
    <w:rsid w:val="00771B3E"/>
    <w:rsid w:val="00776E39"/>
    <w:rsid w:val="00785E3B"/>
    <w:rsid w:val="0079017F"/>
    <w:rsid w:val="00791A25"/>
    <w:rsid w:val="007941BB"/>
    <w:rsid w:val="00794B4C"/>
    <w:rsid w:val="00797DBE"/>
    <w:rsid w:val="007A709D"/>
    <w:rsid w:val="007B549B"/>
    <w:rsid w:val="007C1F6B"/>
    <w:rsid w:val="007E0E27"/>
    <w:rsid w:val="007E6C69"/>
    <w:rsid w:val="007F362D"/>
    <w:rsid w:val="007F477E"/>
    <w:rsid w:val="00802BC8"/>
    <w:rsid w:val="008049F7"/>
    <w:rsid w:val="00821FF3"/>
    <w:rsid w:val="00822B3A"/>
    <w:rsid w:val="008265D0"/>
    <w:rsid w:val="00837CD4"/>
    <w:rsid w:val="008531BA"/>
    <w:rsid w:val="00853B8A"/>
    <w:rsid w:val="00860EBF"/>
    <w:rsid w:val="00864AB6"/>
    <w:rsid w:val="00867E4C"/>
    <w:rsid w:val="008759FC"/>
    <w:rsid w:val="008760F7"/>
    <w:rsid w:val="00882F7D"/>
    <w:rsid w:val="00887344"/>
    <w:rsid w:val="0088753E"/>
    <w:rsid w:val="00892F91"/>
    <w:rsid w:val="00893100"/>
    <w:rsid w:val="00894CAE"/>
    <w:rsid w:val="008962AA"/>
    <w:rsid w:val="008A180E"/>
    <w:rsid w:val="008A2E8B"/>
    <w:rsid w:val="008A4E36"/>
    <w:rsid w:val="008B6769"/>
    <w:rsid w:val="008B7DC0"/>
    <w:rsid w:val="008E1EF2"/>
    <w:rsid w:val="008E4CBE"/>
    <w:rsid w:val="008F10B9"/>
    <w:rsid w:val="008F14EF"/>
    <w:rsid w:val="0090416F"/>
    <w:rsid w:val="0090543F"/>
    <w:rsid w:val="00912073"/>
    <w:rsid w:val="00917DA7"/>
    <w:rsid w:val="009209A5"/>
    <w:rsid w:val="009261D0"/>
    <w:rsid w:val="00927DE7"/>
    <w:rsid w:val="0093235D"/>
    <w:rsid w:val="00941F19"/>
    <w:rsid w:val="00944F2C"/>
    <w:rsid w:val="0095048A"/>
    <w:rsid w:val="00950CE8"/>
    <w:rsid w:val="009571DA"/>
    <w:rsid w:val="00960F39"/>
    <w:rsid w:val="00962A53"/>
    <w:rsid w:val="00963A63"/>
    <w:rsid w:val="00967AAD"/>
    <w:rsid w:val="009803F9"/>
    <w:rsid w:val="00986236"/>
    <w:rsid w:val="00987D02"/>
    <w:rsid w:val="009918A6"/>
    <w:rsid w:val="009936BB"/>
    <w:rsid w:val="00993C5C"/>
    <w:rsid w:val="009952A6"/>
    <w:rsid w:val="00995386"/>
    <w:rsid w:val="00997630"/>
    <w:rsid w:val="009A184A"/>
    <w:rsid w:val="009B374D"/>
    <w:rsid w:val="009D370E"/>
    <w:rsid w:val="009D3F4E"/>
    <w:rsid w:val="009D45AE"/>
    <w:rsid w:val="009D58E1"/>
    <w:rsid w:val="009E4D9C"/>
    <w:rsid w:val="00A10B95"/>
    <w:rsid w:val="00A160D4"/>
    <w:rsid w:val="00A168FF"/>
    <w:rsid w:val="00A41587"/>
    <w:rsid w:val="00A5112B"/>
    <w:rsid w:val="00A52439"/>
    <w:rsid w:val="00A61DC1"/>
    <w:rsid w:val="00A620EF"/>
    <w:rsid w:val="00A624CD"/>
    <w:rsid w:val="00A64828"/>
    <w:rsid w:val="00A70A70"/>
    <w:rsid w:val="00A81809"/>
    <w:rsid w:val="00A82908"/>
    <w:rsid w:val="00AB0693"/>
    <w:rsid w:val="00AB16EE"/>
    <w:rsid w:val="00AB7EB0"/>
    <w:rsid w:val="00AE17BB"/>
    <w:rsid w:val="00AE3B9B"/>
    <w:rsid w:val="00AE3FE9"/>
    <w:rsid w:val="00B00BE8"/>
    <w:rsid w:val="00B03C0F"/>
    <w:rsid w:val="00B0722C"/>
    <w:rsid w:val="00B12AA7"/>
    <w:rsid w:val="00B16A21"/>
    <w:rsid w:val="00B5131F"/>
    <w:rsid w:val="00B51FB1"/>
    <w:rsid w:val="00B53C2B"/>
    <w:rsid w:val="00B60913"/>
    <w:rsid w:val="00B615AD"/>
    <w:rsid w:val="00B62CB4"/>
    <w:rsid w:val="00B73A91"/>
    <w:rsid w:val="00B742B4"/>
    <w:rsid w:val="00B822D3"/>
    <w:rsid w:val="00B82AB3"/>
    <w:rsid w:val="00B90618"/>
    <w:rsid w:val="00B93A95"/>
    <w:rsid w:val="00BA200F"/>
    <w:rsid w:val="00BB49CE"/>
    <w:rsid w:val="00BB4A86"/>
    <w:rsid w:val="00BC556F"/>
    <w:rsid w:val="00BD2433"/>
    <w:rsid w:val="00BD32A7"/>
    <w:rsid w:val="00BD3F12"/>
    <w:rsid w:val="00BD40C6"/>
    <w:rsid w:val="00BD517F"/>
    <w:rsid w:val="00BE7C5E"/>
    <w:rsid w:val="00C00C3E"/>
    <w:rsid w:val="00C051FF"/>
    <w:rsid w:val="00C1056B"/>
    <w:rsid w:val="00C1067E"/>
    <w:rsid w:val="00C1673C"/>
    <w:rsid w:val="00C226D0"/>
    <w:rsid w:val="00C358B1"/>
    <w:rsid w:val="00C44BE1"/>
    <w:rsid w:val="00C5389E"/>
    <w:rsid w:val="00C749F6"/>
    <w:rsid w:val="00C752F5"/>
    <w:rsid w:val="00C77062"/>
    <w:rsid w:val="00C82DC8"/>
    <w:rsid w:val="00C85103"/>
    <w:rsid w:val="00CA5E5A"/>
    <w:rsid w:val="00CB1CB5"/>
    <w:rsid w:val="00CB25A4"/>
    <w:rsid w:val="00CB4C71"/>
    <w:rsid w:val="00CC5529"/>
    <w:rsid w:val="00CD00B9"/>
    <w:rsid w:val="00CD2C0D"/>
    <w:rsid w:val="00CD4846"/>
    <w:rsid w:val="00CF115D"/>
    <w:rsid w:val="00D06266"/>
    <w:rsid w:val="00D0642D"/>
    <w:rsid w:val="00D15CF4"/>
    <w:rsid w:val="00D15EFF"/>
    <w:rsid w:val="00D22D84"/>
    <w:rsid w:val="00D22EB7"/>
    <w:rsid w:val="00D323F2"/>
    <w:rsid w:val="00D33E17"/>
    <w:rsid w:val="00D35615"/>
    <w:rsid w:val="00D444EE"/>
    <w:rsid w:val="00D50854"/>
    <w:rsid w:val="00D5226E"/>
    <w:rsid w:val="00D54DAC"/>
    <w:rsid w:val="00D5586D"/>
    <w:rsid w:val="00D62FE7"/>
    <w:rsid w:val="00D64795"/>
    <w:rsid w:val="00D67299"/>
    <w:rsid w:val="00D74140"/>
    <w:rsid w:val="00D76B94"/>
    <w:rsid w:val="00D77334"/>
    <w:rsid w:val="00D90631"/>
    <w:rsid w:val="00DA03C1"/>
    <w:rsid w:val="00DA3428"/>
    <w:rsid w:val="00DA6303"/>
    <w:rsid w:val="00DA7CFB"/>
    <w:rsid w:val="00DB1FB3"/>
    <w:rsid w:val="00DB4076"/>
    <w:rsid w:val="00DB407A"/>
    <w:rsid w:val="00DB7702"/>
    <w:rsid w:val="00DC7824"/>
    <w:rsid w:val="00DD331C"/>
    <w:rsid w:val="00DE2CF2"/>
    <w:rsid w:val="00DE4066"/>
    <w:rsid w:val="00DE66A2"/>
    <w:rsid w:val="00DF00CD"/>
    <w:rsid w:val="00DF1ABD"/>
    <w:rsid w:val="00DF3C54"/>
    <w:rsid w:val="00E01C13"/>
    <w:rsid w:val="00E12BD2"/>
    <w:rsid w:val="00E12FAD"/>
    <w:rsid w:val="00E131C1"/>
    <w:rsid w:val="00E16146"/>
    <w:rsid w:val="00E34D64"/>
    <w:rsid w:val="00E35F80"/>
    <w:rsid w:val="00E37F4F"/>
    <w:rsid w:val="00E4138B"/>
    <w:rsid w:val="00E61840"/>
    <w:rsid w:val="00E630FD"/>
    <w:rsid w:val="00E64284"/>
    <w:rsid w:val="00E74E2E"/>
    <w:rsid w:val="00E8034B"/>
    <w:rsid w:val="00E83546"/>
    <w:rsid w:val="00E84E41"/>
    <w:rsid w:val="00E95264"/>
    <w:rsid w:val="00E97E1D"/>
    <w:rsid w:val="00EA2BD9"/>
    <w:rsid w:val="00EA4B6F"/>
    <w:rsid w:val="00EB0A9E"/>
    <w:rsid w:val="00EB24AD"/>
    <w:rsid w:val="00EB5242"/>
    <w:rsid w:val="00ED0BAE"/>
    <w:rsid w:val="00ED3A77"/>
    <w:rsid w:val="00EE460E"/>
    <w:rsid w:val="00EE48FA"/>
    <w:rsid w:val="00EF791D"/>
    <w:rsid w:val="00F133E2"/>
    <w:rsid w:val="00F20584"/>
    <w:rsid w:val="00F26E76"/>
    <w:rsid w:val="00F32A45"/>
    <w:rsid w:val="00F41F24"/>
    <w:rsid w:val="00F63DBB"/>
    <w:rsid w:val="00F65FCE"/>
    <w:rsid w:val="00F7530C"/>
    <w:rsid w:val="00F771BD"/>
    <w:rsid w:val="00F874E2"/>
    <w:rsid w:val="00F978FE"/>
    <w:rsid w:val="00FC0173"/>
    <w:rsid w:val="00FD3723"/>
    <w:rsid w:val="00FE2E69"/>
    <w:rsid w:val="00FE6C94"/>
    <w:rsid w:val="00FF03A7"/>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A3A1"/>
  <w15:docId w15:val="{1EC013E8-D86B-44E4-B986-8AB10DCA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371BF2"/>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371BF2"/>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371BF2"/>
  </w:style>
  <w:style w:type="table" w:styleId="Tablaconcuadrcula">
    <w:name w:val="Table Grid"/>
    <w:basedOn w:val="Tablanormal"/>
    <w:uiPriority w:val="39"/>
    <w:rsid w:val="0037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280B"/>
    <w:rPr>
      <w:color w:val="0000FF" w:themeColor="hyperlink"/>
      <w:u w:val="single"/>
    </w:rPr>
  </w:style>
  <w:style w:type="character" w:styleId="Mencinsinresolver">
    <w:name w:val="Unresolved Mention"/>
    <w:basedOn w:val="Fuentedeprrafopredeter"/>
    <w:uiPriority w:val="99"/>
    <w:semiHidden/>
    <w:unhideWhenUsed/>
    <w:rsid w:val="006D280B"/>
    <w:rPr>
      <w:color w:val="605E5C"/>
      <w:shd w:val="clear" w:color="auto" w:fill="E1DFDD"/>
    </w:rPr>
  </w:style>
  <w:style w:type="paragraph" w:styleId="Encabezado">
    <w:name w:val="header"/>
    <w:basedOn w:val="Normal"/>
    <w:link w:val="EncabezadoCar"/>
    <w:uiPriority w:val="99"/>
    <w:unhideWhenUsed/>
    <w:rsid w:val="00BE7C5E"/>
    <w:pPr>
      <w:tabs>
        <w:tab w:val="center" w:pos="4419"/>
        <w:tab w:val="right" w:pos="8838"/>
      </w:tabs>
    </w:pPr>
  </w:style>
  <w:style w:type="character" w:customStyle="1" w:styleId="EncabezadoCar">
    <w:name w:val="Encabezado Car"/>
    <w:basedOn w:val="Fuentedeprrafopredeter"/>
    <w:link w:val="Encabezado"/>
    <w:uiPriority w:val="99"/>
    <w:rsid w:val="00BE7C5E"/>
    <w:rPr>
      <w:rFonts w:ascii="Times New Roman" w:eastAsia="Times New Roman" w:hAnsi="Times New Roman" w:cs="Times New Roman"/>
      <w:lang w:val="es-ES"/>
    </w:rPr>
  </w:style>
  <w:style w:type="paragraph" w:styleId="Piedepgina">
    <w:name w:val="footer"/>
    <w:basedOn w:val="Normal"/>
    <w:link w:val="PiedepginaCar"/>
    <w:uiPriority w:val="99"/>
    <w:unhideWhenUsed/>
    <w:rsid w:val="00BE7C5E"/>
    <w:pPr>
      <w:tabs>
        <w:tab w:val="center" w:pos="4419"/>
        <w:tab w:val="right" w:pos="8838"/>
      </w:tabs>
    </w:pPr>
  </w:style>
  <w:style w:type="character" w:customStyle="1" w:styleId="PiedepginaCar">
    <w:name w:val="Pie de página Car"/>
    <w:basedOn w:val="Fuentedeprrafopredeter"/>
    <w:link w:val="Piedepgina"/>
    <w:uiPriority w:val="99"/>
    <w:rsid w:val="00BE7C5E"/>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00364E"/>
    <w:rPr>
      <w:rFonts w:ascii="Times New Roman" w:eastAsia="Times New Roman" w:hAnsi="Times New Roman" w:cs="Times New Roman"/>
      <w:sz w:val="24"/>
      <w:szCs w:val="24"/>
      <w:lang w:val="es-ES"/>
    </w:rPr>
  </w:style>
  <w:style w:type="paragraph" w:styleId="Sinespaciado">
    <w:name w:val="No Spacing"/>
    <w:uiPriority w:val="1"/>
    <w:qFormat/>
    <w:rsid w:val="00B822D3"/>
    <w:pPr>
      <w:widowControl/>
      <w:autoSpaceDE/>
      <w:autoSpaceDN/>
    </w:pPr>
    <w:rPr>
      <w:lang w:val="es-MX"/>
    </w:rPr>
  </w:style>
  <w:style w:type="paragraph" w:customStyle="1" w:styleId="paragraph">
    <w:name w:val="paragraph"/>
    <w:basedOn w:val="Normal"/>
    <w:rsid w:val="00B822D3"/>
    <w:pPr>
      <w:widowControl/>
      <w:autoSpaceDE/>
      <w:autoSpaceDN/>
      <w:spacing w:before="100" w:beforeAutospacing="1" w:after="100" w:afterAutospacing="1"/>
    </w:pPr>
    <w:rPr>
      <w:sz w:val="24"/>
      <w:szCs w:val="24"/>
      <w:lang w:val="es-MX" w:eastAsia="es-MX"/>
    </w:rPr>
  </w:style>
  <w:style w:type="character" w:customStyle="1" w:styleId="normaltextrun">
    <w:name w:val="normaltextrun"/>
    <w:basedOn w:val="Fuentedeprrafopredeter"/>
    <w:rsid w:val="00B822D3"/>
  </w:style>
  <w:style w:type="character" w:customStyle="1" w:styleId="eop">
    <w:name w:val="eop"/>
    <w:basedOn w:val="Fuentedeprrafopredeter"/>
    <w:rsid w:val="00B8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640">
      <w:bodyDiv w:val="1"/>
      <w:marLeft w:val="0"/>
      <w:marRight w:val="0"/>
      <w:marTop w:val="0"/>
      <w:marBottom w:val="0"/>
      <w:divBdr>
        <w:top w:val="none" w:sz="0" w:space="0" w:color="auto"/>
        <w:left w:val="none" w:sz="0" w:space="0" w:color="auto"/>
        <w:bottom w:val="none" w:sz="0" w:space="0" w:color="auto"/>
        <w:right w:val="none" w:sz="0" w:space="0" w:color="auto"/>
      </w:divBdr>
    </w:div>
    <w:div w:id="61493206">
      <w:bodyDiv w:val="1"/>
      <w:marLeft w:val="0"/>
      <w:marRight w:val="0"/>
      <w:marTop w:val="0"/>
      <w:marBottom w:val="0"/>
      <w:divBdr>
        <w:top w:val="none" w:sz="0" w:space="0" w:color="auto"/>
        <w:left w:val="none" w:sz="0" w:space="0" w:color="auto"/>
        <w:bottom w:val="none" w:sz="0" w:space="0" w:color="auto"/>
        <w:right w:val="none" w:sz="0" w:space="0" w:color="auto"/>
      </w:divBdr>
    </w:div>
    <w:div w:id="62073018">
      <w:bodyDiv w:val="1"/>
      <w:marLeft w:val="0"/>
      <w:marRight w:val="0"/>
      <w:marTop w:val="0"/>
      <w:marBottom w:val="0"/>
      <w:divBdr>
        <w:top w:val="none" w:sz="0" w:space="0" w:color="auto"/>
        <w:left w:val="none" w:sz="0" w:space="0" w:color="auto"/>
        <w:bottom w:val="none" w:sz="0" w:space="0" w:color="auto"/>
        <w:right w:val="none" w:sz="0" w:space="0" w:color="auto"/>
      </w:divBdr>
    </w:div>
    <w:div w:id="95827182">
      <w:bodyDiv w:val="1"/>
      <w:marLeft w:val="0"/>
      <w:marRight w:val="0"/>
      <w:marTop w:val="0"/>
      <w:marBottom w:val="0"/>
      <w:divBdr>
        <w:top w:val="none" w:sz="0" w:space="0" w:color="auto"/>
        <w:left w:val="none" w:sz="0" w:space="0" w:color="auto"/>
        <w:bottom w:val="none" w:sz="0" w:space="0" w:color="auto"/>
        <w:right w:val="none" w:sz="0" w:space="0" w:color="auto"/>
      </w:divBdr>
    </w:div>
    <w:div w:id="98180429">
      <w:bodyDiv w:val="1"/>
      <w:marLeft w:val="0"/>
      <w:marRight w:val="0"/>
      <w:marTop w:val="0"/>
      <w:marBottom w:val="0"/>
      <w:divBdr>
        <w:top w:val="none" w:sz="0" w:space="0" w:color="auto"/>
        <w:left w:val="none" w:sz="0" w:space="0" w:color="auto"/>
        <w:bottom w:val="none" w:sz="0" w:space="0" w:color="auto"/>
        <w:right w:val="none" w:sz="0" w:space="0" w:color="auto"/>
      </w:divBdr>
    </w:div>
    <w:div w:id="586036701">
      <w:bodyDiv w:val="1"/>
      <w:marLeft w:val="0"/>
      <w:marRight w:val="0"/>
      <w:marTop w:val="0"/>
      <w:marBottom w:val="0"/>
      <w:divBdr>
        <w:top w:val="none" w:sz="0" w:space="0" w:color="auto"/>
        <w:left w:val="none" w:sz="0" w:space="0" w:color="auto"/>
        <w:bottom w:val="none" w:sz="0" w:space="0" w:color="auto"/>
        <w:right w:val="none" w:sz="0" w:space="0" w:color="auto"/>
      </w:divBdr>
    </w:div>
    <w:div w:id="695079573">
      <w:bodyDiv w:val="1"/>
      <w:marLeft w:val="0"/>
      <w:marRight w:val="0"/>
      <w:marTop w:val="0"/>
      <w:marBottom w:val="0"/>
      <w:divBdr>
        <w:top w:val="none" w:sz="0" w:space="0" w:color="auto"/>
        <w:left w:val="none" w:sz="0" w:space="0" w:color="auto"/>
        <w:bottom w:val="none" w:sz="0" w:space="0" w:color="auto"/>
        <w:right w:val="none" w:sz="0" w:space="0" w:color="auto"/>
      </w:divBdr>
    </w:div>
    <w:div w:id="806043715">
      <w:bodyDiv w:val="1"/>
      <w:marLeft w:val="0"/>
      <w:marRight w:val="0"/>
      <w:marTop w:val="0"/>
      <w:marBottom w:val="0"/>
      <w:divBdr>
        <w:top w:val="none" w:sz="0" w:space="0" w:color="auto"/>
        <w:left w:val="none" w:sz="0" w:space="0" w:color="auto"/>
        <w:bottom w:val="none" w:sz="0" w:space="0" w:color="auto"/>
        <w:right w:val="none" w:sz="0" w:space="0" w:color="auto"/>
      </w:divBdr>
    </w:div>
    <w:div w:id="866214546">
      <w:bodyDiv w:val="1"/>
      <w:marLeft w:val="0"/>
      <w:marRight w:val="0"/>
      <w:marTop w:val="0"/>
      <w:marBottom w:val="0"/>
      <w:divBdr>
        <w:top w:val="none" w:sz="0" w:space="0" w:color="auto"/>
        <w:left w:val="none" w:sz="0" w:space="0" w:color="auto"/>
        <w:bottom w:val="none" w:sz="0" w:space="0" w:color="auto"/>
        <w:right w:val="none" w:sz="0" w:space="0" w:color="auto"/>
      </w:divBdr>
    </w:div>
    <w:div w:id="982464704">
      <w:bodyDiv w:val="1"/>
      <w:marLeft w:val="0"/>
      <w:marRight w:val="0"/>
      <w:marTop w:val="0"/>
      <w:marBottom w:val="0"/>
      <w:divBdr>
        <w:top w:val="none" w:sz="0" w:space="0" w:color="auto"/>
        <w:left w:val="none" w:sz="0" w:space="0" w:color="auto"/>
        <w:bottom w:val="none" w:sz="0" w:space="0" w:color="auto"/>
        <w:right w:val="none" w:sz="0" w:space="0" w:color="auto"/>
      </w:divBdr>
    </w:div>
    <w:div w:id="1253667089">
      <w:bodyDiv w:val="1"/>
      <w:marLeft w:val="0"/>
      <w:marRight w:val="0"/>
      <w:marTop w:val="0"/>
      <w:marBottom w:val="0"/>
      <w:divBdr>
        <w:top w:val="none" w:sz="0" w:space="0" w:color="auto"/>
        <w:left w:val="none" w:sz="0" w:space="0" w:color="auto"/>
        <w:bottom w:val="none" w:sz="0" w:space="0" w:color="auto"/>
        <w:right w:val="none" w:sz="0" w:space="0" w:color="auto"/>
      </w:divBdr>
    </w:div>
    <w:div w:id="1401248492">
      <w:bodyDiv w:val="1"/>
      <w:marLeft w:val="0"/>
      <w:marRight w:val="0"/>
      <w:marTop w:val="0"/>
      <w:marBottom w:val="0"/>
      <w:divBdr>
        <w:top w:val="none" w:sz="0" w:space="0" w:color="auto"/>
        <w:left w:val="none" w:sz="0" w:space="0" w:color="auto"/>
        <w:bottom w:val="none" w:sz="0" w:space="0" w:color="auto"/>
        <w:right w:val="none" w:sz="0" w:space="0" w:color="auto"/>
      </w:divBdr>
    </w:div>
    <w:div w:id="1478259785">
      <w:bodyDiv w:val="1"/>
      <w:marLeft w:val="0"/>
      <w:marRight w:val="0"/>
      <w:marTop w:val="0"/>
      <w:marBottom w:val="0"/>
      <w:divBdr>
        <w:top w:val="none" w:sz="0" w:space="0" w:color="auto"/>
        <w:left w:val="none" w:sz="0" w:space="0" w:color="auto"/>
        <w:bottom w:val="none" w:sz="0" w:space="0" w:color="auto"/>
        <w:right w:val="none" w:sz="0" w:space="0" w:color="auto"/>
      </w:divBdr>
      <w:divsChild>
        <w:div w:id="1352032309">
          <w:marLeft w:val="360"/>
          <w:marRight w:val="0"/>
          <w:marTop w:val="200"/>
          <w:marBottom w:val="0"/>
          <w:divBdr>
            <w:top w:val="none" w:sz="0" w:space="0" w:color="auto"/>
            <w:left w:val="none" w:sz="0" w:space="0" w:color="auto"/>
            <w:bottom w:val="none" w:sz="0" w:space="0" w:color="auto"/>
            <w:right w:val="none" w:sz="0" w:space="0" w:color="auto"/>
          </w:divBdr>
        </w:div>
        <w:div w:id="1575508825">
          <w:marLeft w:val="360"/>
          <w:marRight w:val="0"/>
          <w:marTop w:val="200"/>
          <w:marBottom w:val="0"/>
          <w:divBdr>
            <w:top w:val="none" w:sz="0" w:space="0" w:color="auto"/>
            <w:left w:val="none" w:sz="0" w:space="0" w:color="auto"/>
            <w:bottom w:val="none" w:sz="0" w:space="0" w:color="auto"/>
            <w:right w:val="none" w:sz="0" w:space="0" w:color="auto"/>
          </w:divBdr>
        </w:div>
        <w:div w:id="1569073794">
          <w:marLeft w:val="360"/>
          <w:marRight w:val="0"/>
          <w:marTop w:val="200"/>
          <w:marBottom w:val="0"/>
          <w:divBdr>
            <w:top w:val="none" w:sz="0" w:space="0" w:color="auto"/>
            <w:left w:val="none" w:sz="0" w:space="0" w:color="auto"/>
            <w:bottom w:val="none" w:sz="0" w:space="0" w:color="auto"/>
            <w:right w:val="none" w:sz="0" w:space="0" w:color="auto"/>
          </w:divBdr>
        </w:div>
      </w:divsChild>
    </w:div>
    <w:div w:id="1499156107">
      <w:bodyDiv w:val="1"/>
      <w:marLeft w:val="0"/>
      <w:marRight w:val="0"/>
      <w:marTop w:val="0"/>
      <w:marBottom w:val="0"/>
      <w:divBdr>
        <w:top w:val="none" w:sz="0" w:space="0" w:color="auto"/>
        <w:left w:val="none" w:sz="0" w:space="0" w:color="auto"/>
        <w:bottom w:val="none" w:sz="0" w:space="0" w:color="auto"/>
        <w:right w:val="none" w:sz="0" w:space="0" w:color="auto"/>
      </w:divBdr>
    </w:div>
    <w:div w:id="1664236522">
      <w:bodyDiv w:val="1"/>
      <w:marLeft w:val="0"/>
      <w:marRight w:val="0"/>
      <w:marTop w:val="0"/>
      <w:marBottom w:val="0"/>
      <w:divBdr>
        <w:top w:val="none" w:sz="0" w:space="0" w:color="auto"/>
        <w:left w:val="none" w:sz="0" w:space="0" w:color="auto"/>
        <w:bottom w:val="none" w:sz="0" w:space="0" w:color="auto"/>
        <w:right w:val="none" w:sz="0" w:space="0" w:color="auto"/>
      </w:divBdr>
      <w:divsChild>
        <w:div w:id="1988393714">
          <w:marLeft w:val="360"/>
          <w:marRight w:val="0"/>
          <w:marTop w:val="200"/>
          <w:marBottom w:val="0"/>
          <w:divBdr>
            <w:top w:val="none" w:sz="0" w:space="0" w:color="auto"/>
            <w:left w:val="none" w:sz="0" w:space="0" w:color="auto"/>
            <w:bottom w:val="none" w:sz="0" w:space="0" w:color="auto"/>
            <w:right w:val="none" w:sz="0" w:space="0" w:color="auto"/>
          </w:divBdr>
        </w:div>
        <w:div w:id="1795321866">
          <w:marLeft w:val="360"/>
          <w:marRight w:val="0"/>
          <w:marTop w:val="200"/>
          <w:marBottom w:val="0"/>
          <w:divBdr>
            <w:top w:val="none" w:sz="0" w:space="0" w:color="auto"/>
            <w:left w:val="none" w:sz="0" w:space="0" w:color="auto"/>
            <w:bottom w:val="none" w:sz="0" w:space="0" w:color="auto"/>
            <w:right w:val="none" w:sz="0" w:space="0" w:color="auto"/>
          </w:divBdr>
        </w:div>
        <w:div w:id="1831361079">
          <w:marLeft w:val="360"/>
          <w:marRight w:val="0"/>
          <w:marTop w:val="200"/>
          <w:marBottom w:val="0"/>
          <w:divBdr>
            <w:top w:val="none" w:sz="0" w:space="0" w:color="auto"/>
            <w:left w:val="none" w:sz="0" w:space="0" w:color="auto"/>
            <w:bottom w:val="none" w:sz="0" w:space="0" w:color="auto"/>
            <w:right w:val="none" w:sz="0" w:space="0" w:color="auto"/>
          </w:divBdr>
        </w:div>
        <w:div w:id="79176597">
          <w:marLeft w:val="360"/>
          <w:marRight w:val="0"/>
          <w:marTop w:val="200"/>
          <w:marBottom w:val="0"/>
          <w:divBdr>
            <w:top w:val="none" w:sz="0" w:space="0" w:color="auto"/>
            <w:left w:val="none" w:sz="0" w:space="0" w:color="auto"/>
            <w:bottom w:val="none" w:sz="0" w:space="0" w:color="auto"/>
            <w:right w:val="none" w:sz="0" w:space="0" w:color="auto"/>
          </w:divBdr>
        </w:div>
        <w:div w:id="1682664361">
          <w:marLeft w:val="360"/>
          <w:marRight w:val="0"/>
          <w:marTop w:val="200"/>
          <w:marBottom w:val="0"/>
          <w:divBdr>
            <w:top w:val="none" w:sz="0" w:space="0" w:color="auto"/>
            <w:left w:val="none" w:sz="0" w:space="0" w:color="auto"/>
            <w:bottom w:val="none" w:sz="0" w:space="0" w:color="auto"/>
            <w:right w:val="none" w:sz="0" w:space="0" w:color="auto"/>
          </w:divBdr>
        </w:div>
      </w:divsChild>
    </w:div>
    <w:div w:id="1887180795">
      <w:bodyDiv w:val="1"/>
      <w:marLeft w:val="0"/>
      <w:marRight w:val="0"/>
      <w:marTop w:val="0"/>
      <w:marBottom w:val="0"/>
      <w:divBdr>
        <w:top w:val="none" w:sz="0" w:space="0" w:color="auto"/>
        <w:left w:val="none" w:sz="0" w:space="0" w:color="auto"/>
        <w:bottom w:val="none" w:sz="0" w:space="0" w:color="auto"/>
        <w:right w:val="none" w:sz="0" w:space="0" w:color="auto"/>
      </w:divBdr>
    </w:div>
    <w:div w:id="195120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https://bit.ly/3XhBrQG" TargetMode="External"/><Relationship Id="rId21" Type="http://schemas.openxmlformats.org/officeDocument/2006/relationships/image" Target="media/image11.png"/><Relationship Id="rId34" Type="http://schemas.openxmlformats.org/officeDocument/2006/relationships/hyperlink" Target="http://bit.ly/3GO1SpR" TargetMode="External"/><Relationship Id="rId42" Type="http://schemas.openxmlformats.org/officeDocument/2006/relationships/hyperlink" Target="https://bit.ly/3wa0RU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4.emf"/><Relationship Id="rId32" Type="http://schemas.openxmlformats.org/officeDocument/2006/relationships/hyperlink" Target="http://bit.ly/3ZIMUtW" TargetMode="External"/><Relationship Id="rId37" Type="http://schemas.openxmlformats.org/officeDocument/2006/relationships/hyperlink" Target="http://bit.ly/3IPVrWb" TargetMode="External"/><Relationship Id="rId40" Type="http://schemas.openxmlformats.org/officeDocument/2006/relationships/hyperlink" Target="http://bit.ly/3Xiecpv" TargetMode="External"/><Relationship Id="rId45" Type="http://schemas.openxmlformats.org/officeDocument/2006/relationships/hyperlink" Target="https://bit.ly/3WkMBC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hyperlink" Target="https://bit.ly/3iJ6lSR"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bit.ly/3CP2P04" TargetMode="External"/><Relationship Id="rId44" Type="http://schemas.openxmlformats.org/officeDocument/2006/relationships/hyperlink" Target="https://bit.ly/3Haqo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hyperlink" Target="https://bit.ly/3GDBHSU" TargetMode="External"/><Relationship Id="rId35" Type="http://schemas.openxmlformats.org/officeDocument/2006/relationships/hyperlink" Target="https://bit.ly/3GHX3yB" TargetMode="External"/><Relationship Id="rId43" Type="http://schemas.openxmlformats.org/officeDocument/2006/relationships/hyperlink" Target="https://bit.ly/3ZIcMGA"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bit.ly/3CUj8sC" TargetMode="External"/><Relationship Id="rId38" Type="http://schemas.openxmlformats.org/officeDocument/2006/relationships/hyperlink" Target="https://bit.ly/3CSPALL" TargetMode="External"/><Relationship Id="rId46" Type="http://schemas.openxmlformats.org/officeDocument/2006/relationships/header" Target="header1.xml"/><Relationship Id="rId20" Type="http://schemas.openxmlformats.org/officeDocument/2006/relationships/image" Target="media/image10.emf"/><Relationship Id="rId41" Type="http://schemas.openxmlformats.org/officeDocument/2006/relationships/hyperlink" Target="https://repositorio.beceneslp.edu.mx/jspui/bitstream/20.500.12584/325/1/TP372-7D352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e3f1fd-8be7-42a4-b29f-5bb7a15aa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Equ21</b:Tag>
    <b:SourceType>InternetSite</b:SourceType>
    <b:Guid>{355CD5CC-6CA1-4759-9255-E399B7DA7419}</b:Guid>
    <b:Author>
      <b:Author>
        <b:NameList>
          <b:Person>
            <b:Last>Étece</b:Last>
            <b:First>Equipo</b:First>
            <b:Middle>editorial</b:Middle>
          </b:Person>
        </b:NameList>
      </b:Author>
    </b:Author>
    <b:Title>Concepto de</b:Title>
    <b:Year>2021</b:Year>
    <b:Month>Agosto</b:Month>
    <b:Day>5</b:Day>
    <b:URL>https://concepto.de/matematicas/</b:URL>
    <b:RefOrder>2</b:RefOrder>
  </b:Source>
  <b:Source>
    <b:Tag>Mar21</b:Tag>
    <b:SourceType>InternetSite</b:SourceType>
    <b:Guid>{75544431-C855-4EB2-AA0A-A8940A962EF7}</b:Guid>
    <b:Author>
      <b:Author>
        <b:NameList>
          <b:Person>
            <b:Last>Pérez</b:Last>
            <b:First>Mariana</b:First>
          </b:Person>
        </b:NameList>
      </b:Author>
    </b:Author>
    <b:Title>Concepto definición</b:Title>
    <b:Year>2021</b:Year>
    <b:Month>octubre</b:Month>
    <b:Day>27</b:Day>
    <b:URL>https://conceptodefinicion.de/numero/</b:URL>
    <b:RefOrder>3</b:RefOrder>
  </b:Source>
  <b:Source>
    <b:Tag>Lau17</b:Tag>
    <b:SourceType>InternetSite</b:SourceType>
    <b:Guid>{C74F2238-234B-4418-A85E-1E7F5D3CD327}</b:Guid>
    <b:Author>
      <b:Author>
        <b:NameList>
          <b:Person>
            <b:Last>Martínez</b:Last>
            <b:First>Laura</b:First>
          </b:Person>
        </b:NameList>
      </b:Author>
    </b:Author>
    <b:Title>Aprendiendo matemáticas</b:Title>
    <b:Year>2017</b:Year>
    <b:Month>Octubre</b:Month>
    <b:Day>7</b:Day>
    <b:URL>https://aprendiendomatematicas.com/como-introducir-los-numeros-a-los-ninos-pequenos/</b:URL>
    <b:RefOrder>4</b:RefOrder>
  </b:Source>
  <b:Source>
    <b:Tag>SEP17</b:Tag>
    <b:SourceType>DocumentFromInternetSite</b:SourceType>
    <b:Guid>{DB7E3E93-FA78-4D9C-A58C-8AAC034E48CD}</b:Guid>
    <b:Title>Programa de aprendizajes Clave</b:Title>
    <b:Year>2017</b:Year>
    <b:URL>https://www.planyprogramasdestudio.sep.gob.mx/descargables/biblioteca/preescolar/1LpM-Preescolar-DIGITAL.pdf</b:URL>
    <b:Author>
      <b:Author>
        <b:NameList>
          <b:Person>
            <b:Last>SEP</b:Last>
          </b:Person>
        </b:NameList>
      </b:Author>
    </b:Author>
    <b:RefOrder>1</b:RefOrder>
  </b:Source>
  <b:Source>
    <b:Tag>Cas18</b:Tag>
    <b:SourceType>InternetSite</b:SourceType>
    <b:Guid>{8D7890C0-28D8-4BD1-B37E-8B5691A0C4C4}</b:Guid>
    <b:Author>
      <b:Author>
        <b:NameList>
          <b:Person>
            <b:Last>Casillas</b:Last>
            <b:First>Mayra</b:First>
          </b:Person>
        </b:NameList>
      </b:Author>
    </b:Author>
    <b:Title>Material Educativo mk</b:Title>
    <b:Year>2018</b:Year>
    <b:Month>Agosto</b:Month>
    <b:URL>https://www.materialeducativomk.com/ensenar-a-contar/</b:URL>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11" ma:contentTypeDescription="Create a new document." ma:contentTypeScope="" ma:versionID="aa4b875343116647a966f213996c6318">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b66c869f365f52f6b90d61d0ba057a7c"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74468-EA7F-49AF-A6D5-48890199BA1C}">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9fe3f1fd-8be7-42a4-b29f-5bb7a15aa510"/>
    <ds:schemaRef ds:uri="http://purl.org/dc/dcmitype/"/>
    <ds:schemaRef ds:uri="http://www.w3.org/XML/1998/namespace"/>
    <ds:schemaRef ds:uri="http://purl.org/dc/elements/1.1/"/>
    <ds:schemaRef ds:uri="95c74136-c9eb-482d-89e8-c9f8eff8addb"/>
    <ds:schemaRef ds:uri="http://purl.org/dc/terms/"/>
  </ds:schemaRefs>
</ds:datastoreItem>
</file>

<file path=customXml/itemProps2.xml><?xml version="1.0" encoding="utf-8"?>
<ds:datastoreItem xmlns:ds="http://schemas.openxmlformats.org/officeDocument/2006/customXml" ds:itemID="{D11CD4E1-65BD-47AC-B67E-CE8054EF7376}">
  <ds:schemaRefs>
    <ds:schemaRef ds:uri="http://schemas.openxmlformats.org/officeDocument/2006/bibliography"/>
  </ds:schemaRefs>
</ds:datastoreItem>
</file>

<file path=customXml/itemProps3.xml><?xml version="1.0" encoding="utf-8"?>
<ds:datastoreItem xmlns:ds="http://schemas.openxmlformats.org/officeDocument/2006/customXml" ds:itemID="{32782ED1-8CE2-432B-8D69-DAE0E063B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6563C-E241-4DE2-9EB0-1F6E70BC1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6102</Words>
  <Characters>33566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SARAHI GAYTAN ESPINOZA</dc:creator>
  <cp:lastModifiedBy>JIMENA SARAHI GAYTAN ESPINOZA</cp:lastModifiedBy>
  <cp:revision>2</cp:revision>
  <cp:lastPrinted>2023-01-17T02:48:00Z</cp:lastPrinted>
  <dcterms:created xsi:type="dcterms:W3CDTF">2023-01-17T04:09:00Z</dcterms:created>
  <dcterms:modified xsi:type="dcterms:W3CDTF">2023-01-17T04:09:00Z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para Microsoft 365</vt:lpwstr>
  </property>
  <property fmtid="{D5CDD505-2E9C-101B-9397-08002B2CF9AE}" pid="4" name="LastSaved">
    <vt:filetime>2022-09-26T00:00:00Z</vt:filetime>
  </property>
  <property fmtid="{D5CDD505-2E9C-101B-9397-08002B2CF9AE}" pid="5" name="ContentTypeId">
    <vt:lpwstr>0x010100C93749A9078D34488EFA028506774DED</vt:lpwstr>
  </property>
</Properties>
</file>