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DAD5" w14:textId="58A52AA4" w:rsidR="009B5580" w:rsidRPr="009B5580" w:rsidRDefault="00782432" w:rsidP="000C4295">
      <w:pPr>
        <w:spacing w:line="360" w:lineRule="auto"/>
        <w:ind w:left="2160"/>
        <w:divId w:val="162950758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CD5FE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361CA8A" wp14:editId="1D5CEBAB">
            <wp:simplePos x="0" y="0"/>
            <wp:positionH relativeFrom="margin">
              <wp:posOffset>-266700</wp:posOffset>
            </wp:positionH>
            <wp:positionV relativeFrom="paragraph">
              <wp:posOffset>-247650</wp:posOffset>
            </wp:positionV>
            <wp:extent cx="868045" cy="1009015"/>
            <wp:effectExtent l="0" t="0" r="0" b="0"/>
            <wp:wrapNone/>
            <wp:docPr id="2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3" r="17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580" w:rsidRPr="009B5580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CBA55F5" wp14:editId="438086AC">
                <wp:extent cx="310515" cy="31051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700FF" id="Rectangle 1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="009B5580" w:rsidRPr="009B5580">
        <w:rPr>
          <w:rFonts w:ascii="Times New Roman" w:eastAsia="Times New Roman" w:hAnsi="Times New Roman" w:cs="Times New Roman"/>
          <w:color w:val="000000"/>
          <w:sz w:val="27"/>
          <w:szCs w:val="27"/>
        </w:rPr>
        <w:t>Escuela Normal de Educación Preescolar</w:t>
      </w:r>
    </w:p>
    <w:p w14:paraId="143DEF6E" w14:textId="77777777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>Licenciatura en Educación Preescolar</w:t>
      </w:r>
    </w:p>
    <w:p w14:paraId="2716FE78" w14:textId="77777777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>Ciclo escolar 2022 – 2023</w:t>
      </w:r>
    </w:p>
    <w:p w14:paraId="382CFB37" w14:textId="77777777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b/>
          <w:bCs/>
          <w:color w:val="000000"/>
          <w:sz w:val="27"/>
          <w:szCs w:val="27"/>
        </w:rPr>
        <w:t>Educación Socioemocional</w:t>
      </w:r>
    </w:p>
    <w:p w14:paraId="30AE3A9C" w14:textId="77777777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>Docente:</w:t>
      </w:r>
      <w:r w:rsidRPr="009B5580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Pr="009B5580">
        <w:rPr>
          <w:rFonts w:ascii="Times New Roman" w:hAnsi="Times New Roman" w:cs="Times New Roman"/>
          <w:color w:val="000000"/>
          <w:sz w:val="27"/>
          <w:szCs w:val="27"/>
        </w:rPr>
        <w:t>Martha Gabriela Avila Camacho</w:t>
      </w:r>
    </w:p>
    <w:p w14:paraId="72CBC593" w14:textId="6784A41A" w:rsidR="009B5580" w:rsidRPr="006317E3" w:rsidRDefault="009B5580" w:rsidP="006317E3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  <w:lang w:val="es-MX"/>
        </w:rPr>
      </w:pPr>
      <w:r w:rsidRPr="009B5580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Evidencia </w:t>
      </w:r>
      <w:r w:rsidR="00096541">
        <w:rPr>
          <w:rFonts w:ascii="Times New Roman" w:hAnsi="Times New Roman" w:cs="Times New Roman"/>
          <w:b/>
          <w:bCs/>
          <w:color w:val="000000"/>
          <w:sz w:val="27"/>
          <w:szCs w:val="27"/>
          <w:lang w:val="es-MX"/>
        </w:rPr>
        <w:t xml:space="preserve">Unidad 3: Secuencia Didáctica </w:t>
      </w:r>
    </w:p>
    <w:p w14:paraId="4DFAD0ED" w14:textId="0BEA1858" w:rsidR="00D511D3" w:rsidRPr="00A358CA" w:rsidRDefault="00D511D3" w:rsidP="007E0A78">
      <w:pPr>
        <w:pStyle w:val="ListParagraph"/>
        <w:numPr>
          <w:ilvl w:val="0"/>
          <w:numId w:val="2"/>
        </w:numPr>
        <w:spacing w:line="360" w:lineRule="auto"/>
        <w:jc w:val="center"/>
        <w:divId w:val="488786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8CA">
        <w:rPr>
          <w:rFonts w:ascii="Times New Roman" w:eastAsia="Times New Roman" w:hAnsi="Times New Roman" w:cs="Times New Roman"/>
          <w:color w:val="000000"/>
          <w:sz w:val="28"/>
          <w:szCs w:val="28"/>
        </w:rPr>
        <w:t>Plantea las necesidades formativas de los alumnos de acuerdo con sus</w:t>
      </w:r>
      <w:r w:rsidR="006317E3" w:rsidRPr="00A358CA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 </w:t>
      </w:r>
      <w:r w:rsidRPr="00A358CA">
        <w:rPr>
          <w:rFonts w:ascii="Times New Roman" w:eastAsia="Times New Roman" w:hAnsi="Times New Roman" w:cs="Times New Roman"/>
          <w:color w:val="000000"/>
          <w:sz w:val="28"/>
          <w:szCs w:val="28"/>
        </w:rPr>
        <w:t>procesos de desarrollo y de aprendizaje, con base en los nuevos enfoques pedagógicos.</w:t>
      </w:r>
    </w:p>
    <w:p w14:paraId="1873874B" w14:textId="77777777" w:rsidR="00A358CA" w:rsidRDefault="00D511D3" w:rsidP="007E0A78">
      <w:pPr>
        <w:pStyle w:val="ListParagraph"/>
        <w:numPr>
          <w:ilvl w:val="0"/>
          <w:numId w:val="2"/>
        </w:numPr>
        <w:spacing w:line="360" w:lineRule="auto"/>
        <w:ind w:left="1155"/>
        <w:jc w:val="center"/>
        <w:divId w:val="16334856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8CA">
        <w:rPr>
          <w:rFonts w:ascii="Times New Roman" w:eastAsia="Times New Roman" w:hAnsi="Times New Roman" w:cs="Times New Roman"/>
          <w:color w:val="000000"/>
          <w:sz w:val="28"/>
          <w:szCs w:val="28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F4A3F25" w14:textId="0EBA3442" w:rsidR="00D511D3" w:rsidRPr="00A358CA" w:rsidRDefault="00D511D3" w:rsidP="007E0A78">
      <w:pPr>
        <w:pStyle w:val="ListParagraph"/>
        <w:numPr>
          <w:ilvl w:val="0"/>
          <w:numId w:val="2"/>
        </w:numPr>
        <w:spacing w:line="360" w:lineRule="auto"/>
        <w:ind w:left="1155"/>
        <w:jc w:val="center"/>
        <w:divId w:val="16334856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8CA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E653E05" w14:textId="7E42A10A" w:rsidR="00D511D3" w:rsidRPr="0073707E" w:rsidRDefault="00D511D3" w:rsidP="007E0A78">
      <w:pPr>
        <w:pStyle w:val="ListParagraph"/>
        <w:numPr>
          <w:ilvl w:val="0"/>
          <w:numId w:val="2"/>
        </w:numPr>
        <w:spacing w:line="360" w:lineRule="auto"/>
        <w:jc w:val="center"/>
        <w:divId w:val="1019354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7E">
        <w:rPr>
          <w:rFonts w:ascii="Times New Roman" w:eastAsia="Times New Roman" w:hAnsi="Times New Roman" w:cs="Times New Roman"/>
          <w:color w:val="000000"/>
          <w:sz w:val="28"/>
          <w:szCs w:val="28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398CA378" w14:textId="4E56106B" w:rsidR="009B5580" w:rsidRPr="006317E3" w:rsidRDefault="00D511D3" w:rsidP="007E0A78">
      <w:pPr>
        <w:pBdr>
          <w:bottom w:val="single" w:sz="6" w:space="0" w:color="000000"/>
        </w:pBdr>
        <w:spacing w:line="360" w:lineRule="auto"/>
        <w:jc w:val="center"/>
        <w:divId w:val="1956398110"/>
        <w:rPr>
          <w:rFonts w:ascii="Times New Roman" w:hAnsi="Times New Roman" w:cs="Times New Roman"/>
          <w:color w:val="000000"/>
          <w:sz w:val="28"/>
          <w:szCs w:val="28"/>
        </w:rPr>
      </w:pPr>
      <w:r w:rsidRPr="00D511D3">
        <w:rPr>
          <w:rFonts w:ascii="Times New Roman" w:hAnsi="Times New Roman" w:cs="Times New Roman"/>
          <w:color w:val="000000"/>
          <w:sz w:val="28"/>
          <w:szCs w:val="28"/>
        </w:rPr>
        <w:t>Incorpora los recursos y los medios didácticos idóneos para favorecer el aprendizaje de acuerdo con el conocimiento de los procesos de desarrollo cognitivo y socioemocional de los alumnos</w:t>
      </w:r>
    </w:p>
    <w:p w14:paraId="7B1189D4" w14:textId="77777777" w:rsidR="00BB5FD7" w:rsidRPr="009B5580" w:rsidRDefault="00BB5FD7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</w:p>
    <w:p w14:paraId="6368005E" w14:textId="77777777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>Alumna: Karen Alejandra Gaytan Espinosa</w:t>
      </w:r>
    </w:p>
    <w:p w14:paraId="716AC11F" w14:textId="489E57A6" w:rsidR="009B5580" w:rsidRPr="009B5580" w:rsidRDefault="009B5580" w:rsidP="007E0A78">
      <w:pPr>
        <w:pStyle w:val="ListParagraph"/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C4295">
        <w:rPr>
          <w:rFonts w:ascii="Times New Roman" w:hAnsi="Times New Roman" w:cs="Times New Roman"/>
          <w:color w:val="000000"/>
          <w:sz w:val="27"/>
          <w:szCs w:val="27"/>
        </w:rPr>
        <w:t>2°A</w:t>
      </w:r>
    </w:p>
    <w:p w14:paraId="277FABEA" w14:textId="48687AD2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>Saltillo, Coahuila de Zaragoza                                                  </w:t>
      </w:r>
      <w:r w:rsidR="00782432">
        <w:rPr>
          <w:rFonts w:ascii="Times New Roman" w:hAnsi="Times New Roman" w:cs="Times New Roman"/>
          <w:color w:val="000000"/>
          <w:sz w:val="27"/>
          <w:szCs w:val="27"/>
          <w:lang w:val="es-MX"/>
        </w:rPr>
        <w:t>Enero</w:t>
      </w:r>
      <w:r w:rsidRPr="009B5580">
        <w:rPr>
          <w:rFonts w:ascii="Times New Roman" w:hAnsi="Times New Roman" w:cs="Times New Roman"/>
          <w:color w:val="000000"/>
          <w:sz w:val="27"/>
          <w:szCs w:val="27"/>
        </w:rPr>
        <w:t xml:space="preserve"> del 2023</w:t>
      </w:r>
    </w:p>
    <w:p w14:paraId="02E808F7" w14:textId="44827665" w:rsidR="00DF0EEF" w:rsidRDefault="00DF0EEF" w:rsidP="000C4295">
      <w:pPr>
        <w:spacing w:line="360" w:lineRule="auto"/>
      </w:pPr>
    </w:p>
    <w:p w14:paraId="3BAB2FCB" w14:textId="31556579" w:rsidR="00096541" w:rsidRDefault="00096541"/>
    <w:p w14:paraId="3422ADEC" w14:textId="77777777" w:rsidR="00096541" w:rsidRDefault="00096541"/>
    <w:p w14:paraId="5D0DCF6E" w14:textId="77777777" w:rsidR="00DF0EEF" w:rsidRDefault="00DF0EEF"/>
    <w:tbl>
      <w:tblPr>
        <w:tblW w:w="6529" w:type="pct"/>
        <w:tblInd w:w="-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53"/>
        <w:gridCol w:w="3455"/>
        <w:gridCol w:w="4801"/>
      </w:tblGrid>
      <w:tr w:rsidR="00E54E94" w:rsidRPr="00E54E94" w14:paraId="324BDC62" w14:textId="77777777" w:rsidTr="00543E3A">
        <w:trPr>
          <w:trHeight w:val="421"/>
        </w:trPr>
        <w:tc>
          <w:tcPr>
            <w:tcW w:w="1619" w:type="pct"/>
            <w:vMerge w:val="restart"/>
            <w:shd w:val="clear" w:color="auto" w:fill="FFF2CC"/>
          </w:tcPr>
          <w:p w14:paraId="16A0E807" w14:textId="13C3F5D2" w:rsidR="00E54E94" w:rsidRPr="00E54E94" w:rsidRDefault="00E54E94" w:rsidP="00E54E94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E54E94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Áreas de Desarrollo Personal y Social</w:t>
            </w:r>
          </w:p>
        </w:tc>
        <w:tc>
          <w:tcPr>
            <w:tcW w:w="1415" w:type="pct"/>
            <w:shd w:val="clear" w:color="auto" w:fill="FFF2CC"/>
          </w:tcPr>
          <w:p w14:paraId="35F21296" w14:textId="77777777" w:rsidR="00E54E94" w:rsidRPr="00E54E94" w:rsidRDefault="00E54E94" w:rsidP="00E54E94">
            <w:pPr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s-MX"/>
              </w:rPr>
            </w:pPr>
            <w:r w:rsidRPr="00E54E94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s-MX"/>
              </w:rPr>
              <w:t>Organizador curricular 1</w:t>
            </w:r>
          </w:p>
        </w:tc>
        <w:tc>
          <w:tcPr>
            <w:tcW w:w="1966" w:type="pct"/>
            <w:shd w:val="clear" w:color="auto" w:fill="FFF2CC"/>
          </w:tcPr>
          <w:p w14:paraId="22BFC741" w14:textId="77777777" w:rsidR="00E54E94" w:rsidRPr="00E54E94" w:rsidRDefault="00E54E94" w:rsidP="00E54E94">
            <w:pPr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s-MX"/>
              </w:rPr>
            </w:pPr>
            <w:r w:rsidRPr="00E54E94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s-MX"/>
              </w:rPr>
              <w:t>Aprendizaje Esperado</w:t>
            </w:r>
          </w:p>
        </w:tc>
      </w:tr>
      <w:tr w:rsidR="00E54E94" w:rsidRPr="00E54E94" w14:paraId="0800B684" w14:textId="77777777" w:rsidTr="00543E3A">
        <w:trPr>
          <w:trHeight w:val="385"/>
        </w:trPr>
        <w:tc>
          <w:tcPr>
            <w:tcW w:w="1619" w:type="pct"/>
            <w:vMerge/>
            <w:shd w:val="clear" w:color="auto" w:fill="FFF2CC"/>
          </w:tcPr>
          <w:p w14:paraId="2352784A" w14:textId="77777777" w:rsidR="00E54E94" w:rsidRPr="00E54E94" w:rsidRDefault="00E54E94" w:rsidP="00E5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5" w:type="pct"/>
            <w:vMerge w:val="restart"/>
          </w:tcPr>
          <w:p w14:paraId="2DDD7CCF" w14:textId="77777777" w:rsidR="00E54E94" w:rsidRPr="00E54E94" w:rsidRDefault="00E54E94" w:rsidP="00E54E94">
            <w:pPr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  <w:r w:rsidRPr="00E54E94"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  <w:t>Empatía</w:t>
            </w:r>
          </w:p>
        </w:tc>
        <w:tc>
          <w:tcPr>
            <w:tcW w:w="1966" w:type="pct"/>
            <w:vMerge w:val="restart"/>
          </w:tcPr>
          <w:p w14:paraId="2509E772" w14:textId="77777777" w:rsidR="00E54E94" w:rsidRPr="00E54E94" w:rsidRDefault="00E54E94" w:rsidP="00E54E94">
            <w:pPr>
              <w:spacing w:after="160" w:line="259" w:lineRule="auto"/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  <w:r w:rsidRPr="00E54E94"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  <w:t>Habla de sus conductas y de las de otros, y explica las consecuencias de algunas de ellas para relacionarse con otros</w:t>
            </w:r>
          </w:p>
        </w:tc>
      </w:tr>
      <w:tr w:rsidR="00E54E94" w:rsidRPr="00E54E94" w14:paraId="27C559C1" w14:textId="77777777" w:rsidTr="00543E3A">
        <w:trPr>
          <w:trHeight w:val="276"/>
        </w:trPr>
        <w:tc>
          <w:tcPr>
            <w:tcW w:w="1619" w:type="pct"/>
            <w:vMerge w:val="restart"/>
          </w:tcPr>
          <w:p w14:paraId="1E669EFA" w14:textId="2F446009" w:rsidR="00E54E94" w:rsidRPr="00E54E94" w:rsidRDefault="00E54E94" w:rsidP="00E54E94">
            <w:pPr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  <w:r w:rsidRPr="00E54E94"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  <w:t xml:space="preserve">Educación </w:t>
            </w:r>
            <w:r w:rsidR="008E281F"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  <w:t>socio emocional</w:t>
            </w:r>
          </w:p>
        </w:tc>
        <w:tc>
          <w:tcPr>
            <w:tcW w:w="1415" w:type="pct"/>
            <w:vMerge/>
          </w:tcPr>
          <w:p w14:paraId="61ED9910" w14:textId="77777777" w:rsidR="00E54E94" w:rsidRPr="00E54E94" w:rsidRDefault="00E54E94" w:rsidP="00E5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966" w:type="pct"/>
            <w:vMerge/>
          </w:tcPr>
          <w:p w14:paraId="7315D626" w14:textId="77777777" w:rsidR="00E54E94" w:rsidRPr="00E54E94" w:rsidRDefault="00E54E94" w:rsidP="00E5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54E94" w:rsidRPr="00E54E94" w14:paraId="0FD45239" w14:textId="77777777" w:rsidTr="00543E3A">
        <w:trPr>
          <w:trHeight w:val="417"/>
        </w:trPr>
        <w:tc>
          <w:tcPr>
            <w:tcW w:w="1619" w:type="pct"/>
            <w:vMerge/>
          </w:tcPr>
          <w:p w14:paraId="591114F5" w14:textId="77777777" w:rsidR="00E54E94" w:rsidRPr="00E54E94" w:rsidRDefault="00E54E94" w:rsidP="00E5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5" w:type="pct"/>
            <w:shd w:val="clear" w:color="auto" w:fill="FFF2CC"/>
          </w:tcPr>
          <w:p w14:paraId="7F5DDEA8" w14:textId="77777777" w:rsidR="00E54E94" w:rsidRPr="00E54E94" w:rsidRDefault="00E54E94" w:rsidP="00E54E94">
            <w:pPr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s-MX"/>
              </w:rPr>
            </w:pPr>
            <w:r w:rsidRPr="00E54E94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s-MX"/>
              </w:rPr>
              <w:t>Organizador Curricular 2</w:t>
            </w:r>
          </w:p>
        </w:tc>
        <w:tc>
          <w:tcPr>
            <w:tcW w:w="1966" w:type="pct"/>
            <w:vMerge/>
          </w:tcPr>
          <w:p w14:paraId="4F33C333" w14:textId="77777777" w:rsidR="00E54E94" w:rsidRPr="00E54E94" w:rsidRDefault="00E54E94" w:rsidP="00E5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54E94" w:rsidRPr="00E54E94" w14:paraId="0F637D18" w14:textId="77777777" w:rsidTr="00543E3A">
        <w:trPr>
          <w:trHeight w:val="576"/>
        </w:trPr>
        <w:tc>
          <w:tcPr>
            <w:tcW w:w="1619" w:type="pct"/>
            <w:vMerge/>
          </w:tcPr>
          <w:p w14:paraId="5F630E40" w14:textId="77777777" w:rsidR="00E54E94" w:rsidRPr="00E54E94" w:rsidRDefault="00E54E94" w:rsidP="00E5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5" w:type="pct"/>
          </w:tcPr>
          <w:p w14:paraId="76269A45" w14:textId="77777777" w:rsidR="00E54E94" w:rsidRPr="00E54E94" w:rsidRDefault="00E54E94" w:rsidP="00E54E94">
            <w:pPr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  <w:r w:rsidRPr="00E54E94"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  <w:t>Sensibilidad y apoyo hacia otros</w:t>
            </w:r>
          </w:p>
        </w:tc>
        <w:tc>
          <w:tcPr>
            <w:tcW w:w="1966" w:type="pct"/>
            <w:vMerge/>
          </w:tcPr>
          <w:p w14:paraId="41F92DEC" w14:textId="77777777" w:rsidR="00E54E94" w:rsidRPr="00E54E94" w:rsidRDefault="00E54E94" w:rsidP="00E5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4"/>
                <w:szCs w:val="24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XSpec="center" w:tblpY="44"/>
        <w:tblW w:w="65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55"/>
        <w:gridCol w:w="1953"/>
        <w:gridCol w:w="1953"/>
        <w:gridCol w:w="2700"/>
      </w:tblGrid>
      <w:tr w:rsidR="00CB3683" w:rsidRPr="00CB3683" w14:paraId="64ED8105" w14:textId="77777777" w:rsidTr="00543E3A">
        <w:trPr>
          <w:trHeight w:val="399"/>
        </w:trPr>
        <w:tc>
          <w:tcPr>
            <w:tcW w:w="2284" w:type="pct"/>
            <w:shd w:val="clear" w:color="auto" w:fill="FFF2CC" w:themeFill="accent4" w:themeFillTint="33"/>
          </w:tcPr>
          <w:p w14:paraId="6B10E933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Nombre de la secuencia: En los zapatos del otro</w:t>
            </w:r>
          </w:p>
        </w:tc>
        <w:tc>
          <w:tcPr>
            <w:tcW w:w="2716" w:type="pct"/>
            <w:gridSpan w:val="3"/>
            <w:shd w:val="clear" w:color="auto" w:fill="FFF2CC" w:themeFill="accent4" w:themeFillTint="33"/>
          </w:tcPr>
          <w:p w14:paraId="02CF4743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Día: Lunes 5</w:t>
            </w:r>
          </w:p>
        </w:tc>
      </w:tr>
      <w:tr w:rsidR="00CB3683" w:rsidRPr="00CB3683" w14:paraId="19386AE0" w14:textId="77777777" w:rsidTr="00543E3A">
        <w:trPr>
          <w:trHeight w:val="728"/>
        </w:trPr>
        <w:tc>
          <w:tcPr>
            <w:tcW w:w="2284" w:type="pct"/>
          </w:tcPr>
          <w:p w14:paraId="067B990E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Momentos</w:t>
            </w:r>
          </w:p>
        </w:tc>
        <w:tc>
          <w:tcPr>
            <w:tcW w:w="803" w:type="pct"/>
          </w:tcPr>
          <w:p w14:paraId="4EAB5858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Lugar/espacio</w:t>
            </w:r>
          </w:p>
        </w:tc>
        <w:tc>
          <w:tcPr>
            <w:tcW w:w="803" w:type="pct"/>
          </w:tcPr>
          <w:p w14:paraId="1E6912E5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Distribución del tiempo</w:t>
            </w:r>
          </w:p>
        </w:tc>
        <w:tc>
          <w:tcPr>
            <w:tcW w:w="1110" w:type="pct"/>
          </w:tcPr>
          <w:p w14:paraId="40069663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Organización del grupo</w:t>
            </w:r>
          </w:p>
          <w:p w14:paraId="57C41A79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  <w:tr w:rsidR="00CB3683" w:rsidRPr="00CB3683" w14:paraId="7C4666B1" w14:textId="77777777" w:rsidTr="00543E3A">
        <w:trPr>
          <w:trHeight w:val="227"/>
        </w:trPr>
        <w:tc>
          <w:tcPr>
            <w:tcW w:w="2284" w:type="pct"/>
            <w:shd w:val="clear" w:color="auto" w:fill="FFF2CC" w:themeFill="accent4" w:themeFillTint="33"/>
          </w:tcPr>
          <w:p w14:paraId="2468E1D4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Inicio</w:t>
            </w:r>
          </w:p>
        </w:tc>
        <w:tc>
          <w:tcPr>
            <w:tcW w:w="803" w:type="pct"/>
            <w:vMerge w:val="restart"/>
          </w:tcPr>
          <w:p w14:paraId="66AC3C4F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789288AC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289236DB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Salón de clases</w:t>
            </w:r>
          </w:p>
          <w:p w14:paraId="0C4F3984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Merge w:val="restart"/>
          </w:tcPr>
          <w:p w14:paraId="565E3B24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780FCB23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10F0EF9C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 xml:space="preserve"> 5 minutos</w:t>
            </w:r>
          </w:p>
          <w:p w14:paraId="0624EABF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1110" w:type="pct"/>
            <w:vMerge w:val="restart"/>
          </w:tcPr>
          <w:p w14:paraId="514E6845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4802F276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341C7913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Grupal</w:t>
            </w:r>
          </w:p>
          <w:p w14:paraId="435DB06F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  <w:tr w:rsidR="00CB3683" w:rsidRPr="00CB3683" w14:paraId="217DDBCA" w14:textId="77777777" w:rsidTr="00543E3A">
        <w:trPr>
          <w:trHeight w:val="1535"/>
        </w:trPr>
        <w:tc>
          <w:tcPr>
            <w:tcW w:w="2284" w:type="pct"/>
          </w:tcPr>
          <w:p w14:paraId="33DE825F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  <w:t>Habla sobre el video</w:t>
            </w:r>
          </w:p>
          <w:p w14:paraId="7A3C49E7" w14:textId="77777777" w:rsidR="00CB3683" w:rsidRPr="00CB3683" w:rsidRDefault="00000000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s-MX"/>
              </w:rPr>
            </w:pPr>
            <w:hyperlink r:id="rId8">
              <w:r w:rsidR="00CB3683" w:rsidRPr="00CB368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s-MX"/>
                </w:rPr>
                <w:t>https://youtu.be/q9wd09wkkCs</w:t>
              </w:r>
            </w:hyperlink>
          </w:p>
          <w:p w14:paraId="75EC297C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  <w:t>Responde: ¿Cómo te sentirás si te pasa lo mismo que al niño del video?</w:t>
            </w:r>
          </w:p>
          <w:p w14:paraId="000082F2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  <w:t xml:space="preserve">¿Eres </w:t>
            </w:r>
            <w:proofErr w:type="spellStart"/>
            <w:r w:rsidRPr="00CB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  <w:t>empático</w:t>
            </w:r>
            <w:proofErr w:type="spellEnd"/>
            <w:r w:rsidRPr="00CB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  <w:t>?</w:t>
            </w:r>
          </w:p>
          <w:p w14:paraId="2EAC2BFF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  <w:t>¿Por qué crees que es importante”</w:t>
            </w:r>
          </w:p>
          <w:p w14:paraId="1E20A451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MX"/>
              </w:rPr>
              <w:t>¿La pones en práctica?</w:t>
            </w:r>
          </w:p>
          <w:p w14:paraId="654C6E0C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Merge/>
          </w:tcPr>
          <w:p w14:paraId="4026AC29" w14:textId="77777777" w:rsidR="00CB3683" w:rsidRPr="00CB3683" w:rsidRDefault="00CB3683" w:rsidP="00C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Merge/>
          </w:tcPr>
          <w:p w14:paraId="26A766A8" w14:textId="77777777" w:rsidR="00CB3683" w:rsidRPr="00CB3683" w:rsidRDefault="00CB3683" w:rsidP="00C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110" w:type="pct"/>
            <w:vMerge/>
          </w:tcPr>
          <w:p w14:paraId="7F19F2A0" w14:textId="77777777" w:rsidR="00CB3683" w:rsidRPr="00CB3683" w:rsidRDefault="00CB3683" w:rsidP="00C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CB3683" w:rsidRPr="00CB3683" w14:paraId="616C407F" w14:textId="77777777" w:rsidTr="00543E3A">
        <w:trPr>
          <w:trHeight w:val="224"/>
        </w:trPr>
        <w:tc>
          <w:tcPr>
            <w:tcW w:w="2284" w:type="pct"/>
            <w:shd w:val="clear" w:color="auto" w:fill="FFF2CC" w:themeFill="accent4" w:themeFillTint="33"/>
          </w:tcPr>
          <w:p w14:paraId="74658B01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Desarrollo</w:t>
            </w:r>
          </w:p>
        </w:tc>
        <w:tc>
          <w:tcPr>
            <w:tcW w:w="803" w:type="pct"/>
            <w:vMerge w:val="restart"/>
          </w:tcPr>
          <w:p w14:paraId="76928F29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6F8B0403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Salón de clases</w:t>
            </w:r>
          </w:p>
          <w:p w14:paraId="4325EB7D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Merge w:val="restart"/>
          </w:tcPr>
          <w:p w14:paraId="20C7F2C1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31B88F82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15 minutos</w:t>
            </w:r>
          </w:p>
          <w:p w14:paraId="10664D50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3FB0BCCC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1110" w:type="pct"/>
            <w:vMerge w:val="restart"/>
          </w:tcPr>
          <w:p w14:paraId="7A47A391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295ADA21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Grupal</w:t>
            </w:r>
          </w:p>
          <w:p w14:paraId="1D6EDF8F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418333EF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  <w:tr w:rsidR="00CB3683" w:rsidRPr="00CB3683" w14:paraId="2EF40C2E" w14:textId="77777777" w:rsidTr="00543E3A">
        <w:trPr>
          <w:trHeight w:val="1455"/>
        </w:trPr>
        <w:tc>
          <w:tcPr>
            <w:tcW w:w="2284" w:type="pct"/>
          </w:tcPr>
          <w:p w14:paraId="10F33ED4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UICTFontTextStyleBody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UICTFontTextStyleBody" w:hAnsi="Times New Roman" w:cs="Times New Roman"/>
                <w:color w:val="000000"/>
                <w:sz w:val="24"/>
                <w:szCs w:val="24"/>
                <w:lang w:val="es-MX"/>
              </w:rPr>
              <w:t xml:space="preserve"> </w:t>
            </w:r>
          </w:p>
          <w:p w14:paraId="5EBDF3B3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.AppleSystemUIFont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.AppleSystemUIFont" w:hAnsi="Times New Roman" w:cs="Times New Roman"/>
                <w:color w:val="000000"/>
                <w:sz w:val="24"/>
                <w:szCs w:val="24"/>
                <w:lang w:val="es-MX"/>
              </w:rPr>
              <w:t>Reflexiona con el apoyo de la educadora a partir de una imagen</w:t>
            </w:r>
          </w:p>
          <w:p w14:paraId="383B0C12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.AppleSystemUIFont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.AppleSystemUIFont" w:hAnsi="Times New Roman" w:cs="Times New Roman"/>
                <w:color w:val="000000"/>
                <w:sz w:val="24"/>
                <w:szCs w:val="24"/>
                <w:lang w:val="es-MX"/>
              </w:rPr>
              <w:t>Responde: ¿Cómo te sentirías?</w:t>
            </w:r>
          </w:p>
          <w:p w14:paraId="4C4AD38C" w14:textId="77777777" w:rsidR="00CB3683" w:rsidRPr="00CB3683" w:rsidRDefault="00CB3683" w:rsidP="00CB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.AppleSystemUIFont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.AppleSystemUIFont" w:hAnsi="Times New Roman" w:cs="Times New Roman"/>
                <w:color w:val="000000"/>
                <w:sz w:val="24"/>
                <w:szCs w:val="24"/>
                <w:lang w:val="es-MX"/>
              </w:rPr>
              <w:t>¿Qué harías si fuera un compañero tuyo?</w:t>
            </w:r>
          </w:p>
        </w:tc>
        <w:tc>
          <w:tcPr>
            <w:tcW w:w="803" w:type="pct"/>
            <w:vMerge/>
          </w:tcPr>
          <w:p w14:paraId="6DA286DC" w14:textId="77777777" w:rsidR="00CB3683" w:rsidRPr="00CB3683" w:rsidRDefault="00CB3683" w:rsidP="00C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.AppleSystemUIFont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Merge/>
          </w:tcPr>
          <w:p w14:paraId="0F1CA06F" w14:textId="77777777" w:rsidR="00CB3683" w:rsidRPr="00CB3683" w:rsidRDefault="00CB3683" w:rsidP="00C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.AppleSystemUIFont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110" w:type="pct"/>
            <w:vMerge/>
          </w:tcPr>
          <w:p w14:paraId="58437533" w14:textId="77777777" w:rsidR="00CB3683" w:rsidRPr="00CB3683" w:rsidRDefault="00CB3683" w:rsidP="00C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.AppleSystemUIFont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CB3683" w:rsidRPr="00CB3683" w14:paraId="298FAD8F" w14:textId="77777777" w:rsidTr="00543E3A">
        <w:trPr>
          <w:trHeight w:val="320"/>
        </w:trPr>
        <w:tc>
          <w:tcPr>
            <w:tcW w:w="2284" w:type="pct"/>
            <w:shd w:val="clear" w:color="auto" w:fill="FFF2CC" w:themeFill="accent4" w:themeFillTint="33"/>
          </w:tcPr>
          <w:p w14:paraId="638414B4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Cierre</w:t>
            </w:r>
          </w:p>
        </w:tc>
        <w:tc>
          <w:tcPr>
            <w:tcW w:w="803" w:type="pct"/>
            <w:vMerge w:val="restart"/>
          </w:tcPr>
          <w:p w14:paraId="5D1B2EFB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76E63B1B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79767889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Salón de clases</w:t>
            </w:r>
          </w:p>
          <w:p w14:paraId="50FB182E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Merge w:val="restart"/>
          </w:tcPr>
          <w:p w14:paraId="4BDB72A7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3CCA579F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39903844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10 minutos</w:t>
            </w:r>
          </w:p>
          <w:p w14:paraId="6CCB69CF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1110" w:type="pct"/>
            <w:vMerge w:val="restart"/>
          </w:tcPr>
          <w:p w14:paraId="52A7139F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6EA8AA7A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57A103DA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grupal</w:t>
            </w:r>
          </w:p>
          <w:p w14:paraId="571DB403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  <w:tr w:rsidR="00CB3683" w:rsidRPr="00CB3683" w14:paraId="531BC68D" w14:textId="77777777" w:rsidTr="00543E3A">
        <w:trPr>
          <w:trHeight w:val="1772"/>
        </w:trPr>
        <w:tc>
          <w:tcPr>
            <w:tcW w:w="2284" w:type="pct"/>
          </w:tcPr>
          <w:p w14:paraId="080211F5" w14:textId="77777777" w:rsidR="00CB3683" w:rsidRPr="00CB3683" w:rsidRDefault="00CB3683" w:rsidP="00CB3683">
            <w:pP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Menciona ideas relacionadas a la empatía jugando a la telaraña </w:t>
            </w:r>
          </w:p>
        </w:tc>
        <w:tc>
          <w:tcPr>
            <w:tcW w:w="803" w:type="pct"/>
            <w:vMerge/>
          </w:tcPr>
          <w:p w14:paraId="527790A9" w14:textId="77777777" w:rsidR="00CB3683" w:rsidRPr="00CB3683" w:rsidRDefault="00CB3683" w:rsidP="00C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Merge/>
          </w:tcPr>
          <w:p w14:paraId="4FF58720" w14:textId="77777777" w:rsidR="00CB3683" w:rsidRPr="00CB3683" w:rsidRDefault="00CB3683" w:rsidP="00C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110" w:type="pct"/>
            <w:vMerge/>
          </w:tcPr>
          <w:p w14:paraId="194DA766" w14:textId="77777777" w:rsidR="00CB3683" w:rsidRPr="00CB3683" w:rsidRDefault="00CB3683" w:rsidP="00CB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</w:tr>
      <w:tr w:rsidR="00CB3683" w:rsidRPr="00CB3683" w14:paraId="286E5E91" w14:textId="77777777" w:rsidTr="00543E3A">
        <w:trPr>
          <w:trHeight w:val="979"/>
        </w:trPr>
        <w:tc>
          <w:tcPr>
            <w:tcW w:w="5000" w:type="pct"/>
            <w:gridSpan w:val="4"/>
          </w:tcPr>
          <w:p w14:paraId="6B9CE889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Recursos:</w:t>
            </w:r>
          </w:p>
          <w:p w14:paraId="7D91BD63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 xml:space="preserve">Caja </w:t>
            </w:r>
          </w:p>
          <w:p w14:paraId="5B1B7546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 xml:space="preserve">Imágenes </w:t>
            </w:r>
          </w:p>
          <w:p w14:paraId="476EF770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Estambre</w:t>
            </w:r>
          </w:p>
          <w:p w14:paraId="07176AF1" w14:textId="77777777" w:rsidR="00CB3683" w:rsidRPr="00CB3683" w:rsidRDefault="00CB3683" w:rsidP="00CB3683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B3683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Computadora</w:t>
            </w:r>
          </w:p>
        </w:tc>
      </w:tr>
    </w:tbl>
    <w:p w14:paraId="50B4310E" w14:textId="327E6123" w:rsidR="002B2414" w:rsidRDefault="002B2414"/>
    <w:p w14:paraId="6CA767CC" w14:textId="67969F97" w:rsidR="002B2414" w:rsidRPr="002B2414" w:rsidRDefault="002B2414" w:rsidP="007E0A78">
      <w:pPr>
        <w:rPr>
          <w:rFonts w:eastAsiaTheme="minorHAnsi" w:cstheme="minorHAnsi"/>
          <w:b/>
          <w:szCs w:val="24"/>
          <w:lang w:val="es-MX"/>
        </w:rPr>
      </w:pPr>
      <w:r w:rsidRPr="002B2414">
        <w:rPr>
          <w:rFonts w:eastAsiaTheme="minorHAnsi" w:cstheme="minorHAnsi"/>
          <w:b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249F3" wp14:editId="4CEB98DD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BED09B" w14:textId="77777777" w:rsidR="002B2414" w:rsidRDefault="002B2414" w:rsidP="007577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249F3" id="Rectangle 3" o:spid="_x0000_s1026" style="position:absolute;margin-left:96pt;margin-top:7.35pt;width:338.25pt;height:2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" filled="f" fillcolor="#4472c4 [3204]" stroked="f" strokecolor="black [3213]">
                <v:shadow color="#e7e6e6 [3214]"/>
                <v:textbox style="mso-fit-shape-to-text:t">
                  <w:txbxContent>
                    <w:p w14:paraId="42BED09B" w14:textId="77777777" w:rsidR="002B2414" w:rsidRDefault="002B2414" w:rsidP="007577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414" w:rsidRPr="002B2414" w14:paraId="2D5682F4" w14:textId="77777777" w:rsidTr="00543E3A">
        <w:tc>
          <w:tcPr>
            <w:tcW w:w="10790" w:type="dxa"/>
            <w:shd w:val="clear" w:color="auto" w:fill="E7E6E6" w:themeFill="background2"/>
          </w:tcPr>
          <w:p w14:paraId="6D45E45C" w14:textId="77777777" w:rsidR="002B2414" w:rsidRPr="002B2414" w:rsidRDefault="002B2414" w:rsidP="002B2414">
            <w:pPr>
              <w:jc w:val="center"/>
              <w:rPr>
                <w:b/>
                <w:bCs/>
              </w:rPr>
            </w:pPr>
            <w:r w:rsidRPr="002B2414">
              <w:rPr>
                <w:b/>
                <w:bCs/>
              </w:rPr>
              <w:t>LISTA DE COTEJO PARA REVISIÓN DE LA SECUENCIA DIDÁCTICA 2022-2023</w:t>
            </w:r>
          </w:p>
        </w:tc>
      </w:tr>
    </w:tbl>
    <w:p w14:paraId="6AEA82E9" w14:textId="77777777" w:rsidR="002B2414" w:rsidRPr="002B2414" w:rsidRDefault="002B2414" w:rsidP="002B2414">
      <w:pPr>
        <w:spacing w:line="259" w:lineRule="auto"/>
        <w:jc w:val="center"/>
        <w:rPr>
          <w:rFonts w:eastAsiaTheme="minorHAnsi" w:cstheme="minorHAnsi"/>
          <w:b/>
          <w:szCs w:val="24"/>
          <w:lang w:val="es-MX"/>
        </w:rPr>
      </w:pPr>
      <w:r w:rsidRPr="002B2414">
        <w:rPr>
          <w:rFonts w:eastAsiaTheme="minorHAnsi" w:cstheme="minorHAnsi"/>
          <w:b/>
          <w:szCs w:val="24"/>
          <w:lang w:val="es-MX"/>
        </w:rPr>
        <w:t xml:space="preserve">  </w:t>
      </w:r>
    </w:p>
    <w:p w14:paraId="41AD0E4B" w14:textId="77777777" w:rsidR="002B2414" w:rsidRPr="002B2414" w:rsidRDefault="002B2414" w:rsidP="002B2414">
      <w:pPr>
        <w:spacing w:line="259" w:lineRule="auto"/>
        <w:jc w:val="both"/>
        <w:rPr>
          <w:rFonts w:eastAsiaTheme="minorHAnsi" w:cstheme="minorHAnsi"/>
          <w:szCs w:val="24"/>
          <w:lang w:val="es-MX"/>
        </w:rPr>
      </w:pPr>
      <w:r w:rsidRPr="002B2414">
        <w:rPr>
          <w:rFonts w:eastAsiaTheme="minorHAnsi" w:cstheme="minorHAnsi"/>
          <w:szCs w:val="24"/>
          <w:lang w:val="es-MX"/>
        </w:rPr>
        <w:t>Nombre del estudiante normalista: __________________________________________________________________</w:t>
      </w:r>
    </w:p>
    <w:p w14:paraId="270A3195" w14:textId="77777777" w:rsidR="002B2414" w:rsidRPr="002B2414" w:rsidRDefault="002B2414" w:rsidP="002B2414">
      <w:pPr>
        <w:spacing w:line="259" w:lineRule="auto"/>
        <w:jc w:val="both"/>
        <w:rPr>
          <w:rFonts w:eastAsiaTheme="minorHAnsi" w:cstheme="minorHAnsi"/>
          <w:szCs w:val="24"/>
          <w:lang w:val="es-MX"/>
        </w:rPr>
      </w:pPr>
      <w:r w:rsidRPr="002B2414">
        <w:rPr>
          <w:rFonts w:eastAsiaTheme="minorHAnsi" w:cstheme="minorHAnsi"/>
          <w:szCs w:val="24"/>
          <w:lang w:val="es-MX"/>
        </w:rPr>
        <w:t>Semestre: ___________________</w:t>
      </w:r>
      <w:r w:rsidRPr="002B2414">
        <w:rPr>
          <w:rFonts w:eastAsiaTheme="minorHAnsi" w:cstheme="minorHAnsi"/>
          <w:szCs w:val="24"/>
          <w:lang w:val="es-MX"/>
        </w:rPr>
        <w:tab/>
      </w:r>
      <w:r w:rsidRPr="002B2414">
        <w:rPr>
          <w:rFonts w:eastAsiaTheme="minorHAnsi" w:cstheme="minorHAnsi"/>
          <w:szCs w:val="24"/>
          <w:lang w:val="es-MX"/>
        </w:rPr>
        <w:tab/>
        <w:t>Fecha de revisión: ________________________</w:t>
      </w:r>
    </w:p>
    <w:p w14:paraId="4D1CEEE7" w14:textId="77777777" w:rsidR="002B2414" w:rsidRPr="002B2414" w:rsidRDefault="002B2414" w:rsidP="002B2414">
      <w:pPr>
        <w:spacing w:line="259" w:lineRule="auto"/>
        <w:jc w:val="both"/>
        <w:rPr>
          <w:rFonts w:eastAsiaTheme="minorHAnsi" w:cstheme="minorHAnsi"/>
          <w:b/>
          <w:szCs w:val="24"/>
          <w:lang w:val="es-MX"/>
        </w:rPr>
      </w:pPr>
    </w:p>
    <w:p w14:paraId="6A060296" w14:textId="77777777" w:rsidR="002B2414" w:rsidRPr="002B2414" w:rsidRDefault="002B2414" w:rsidP="002B2414">
      <w:pPr>
        <w:spacing w:line="259" w:lineRule="auto"/>
        <w:jc w:val="both"/>
        <w:rPr>
          <w:rFonts w:eastAsiaTheme="minorHAnsi"/>
          <w:lang w:val="es-MX"/>
        </w:rPr>
      </w:pPr>
      <w:r w:rsidRPr="002B2414">
        <w:rPr>
          <w:rFonts w:eastAsiaTheme="minorHAnsi" w:cstheme="minorHAnsi"/>
          <w:b/>
          <w:szCs w:val="24"/>
          <w:lang w:val="es-MX"/>
        </w:rPr>
        <w:t xml:space="preserve">Indicaciones: </w:t>
      </w:r>
      <w:r w:rsidRPr="002B2414">
        <w:rPr>
          <w:rFonts w:eastAsiaTheme="minorHAnsi" w:cstheme="minorHAnsi"/>
          <w:szCs w:val="24"/>
          <w:lang w:val="es-MX"/>
        </w:rPr>
        <w:t>señalar con un ángulo los elementos que contenga el plan de trabajo y en la columna de puntaje escribir el valor obtenido</w:t>
      </w:r>
    </w:p>
    <w:p w14:paraId="039E1933" w14:textId="77777777" w:rsidR="002B2414" w:rsidRPr="002B2414" w:rsidRDefault="002B2414" w:rsidP="002B2414">
      <w:pPr>
        <w:spacing w:line="259" w:lineRule="auto"/>
        <w:jc w:val="both"/>
        <w:rPr>
          <w:rFonts w:eastAsiaTheme="minorHAnsi" w:cstheme="minorHAnsi"/>
          <w:b/>
          <w:sz w:val="28"/>
          <w:szCs w:val="24"/>
          <w:u w:val="single"/>
          <w:lang w:val="es-MX"/>
        </w:rPr>
      </w:pPr>
      <w:r w:rsidRPr="002B2414">
        <w:rPr>
          <w:rFonts w:eastAsiaTheme="minorHAnsi" w:cstheme="minorHAnsi"/>
          <w:b/>
          <w:sz w:val="24"/>
          <w:szCs w:val="24"/>
          <w:u w:val="single"/>
          <w:lang w:val="es-MX"/>
        </w:rPr>
        <w:t>Secuencia de la situación didáctica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6"/>
        <w:gridCol w:w="514"/>
        <w:gridCol w:w="564"/>
        <w:gridCol w:w="846"/>
        <w:gridCol w:w="1410"/>
      </w:tblGrid>
      <w:tr w:rsidR="002B2414" w:rsidRPr="002B2414" w14:paraId="56D154F1" w14:textId="77777777" w:rsidTr="008D5676">
        <w:trPr>
          <w:trHeight w:val="260"/>
        </w:trPr>
        <w:tc>
          <w:tcPr>
            <w:tcW w:w="5826" w:type="dxa"/>
          </w:tcPr>
          <w:p w14:paraId="633971CC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INDICADOR</w:t>
            </w:r>
          </w:p>
        </w:tc>
        <w:tc>
          <w:tcPr>
            <w:tcW w:w="514" w:type="dxa"/>
          </w:tcPr>
          <w:p w14:paraId="2DCF88C2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SI</w:t>
            </w:r>
          </w:p>
        </w:tc>
        <w:tc>
          <w:tcPr>
            <w:tcW w:w="563" w:type="dxa"/>
          </w:tcPr>
          <w:p w14:paraId="0DBE58AA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NO</w:t>
            </w:r>
          </w:p>
        </w:tc>
        <w:tc>
          <w:tcPr>
            <w:tcW w:w="830" w:type="dxa"/>
          </w:tcPr>
          <w:p w14:paraId="5A5C3198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VALOR</w:t>
            </w:r>
          </w:p>
        </w:tc>
        <w:tc>
          <w:tcPr>
            <w:tcW w:w="1410" w:type="dxa"/>
          </w:tcPr>
          <w:p w14:paraId="1DE78B22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PUNTAJE</w:t>
            </w:r>
          </w:p>
        </w:tc>
      </w:tr>
      <w:tr w:rsidR="002B2414" w:rsidRPr="002B2414" w14:paraId="0276ED6B" w14:textId="77777777" w:rsidTr="008D5676">
        <w:trPr>
          <w:trHeight w:val="298"/>
        </w:trPr>
        <w:tc>
          <w:tcPr>
            <w:tcW w:w="5826" w:type="dxa"/>
          </w:tcPr>
          <w:p w14:paraId="37B4873B" w14:textId="77777777" w:rsidR="002B2414" w:rsidRPr="002B2414" w:rsidRDefault="002B2414" w:rsidP="002B2414">
            <w:pPr>
              <w:jc w:val="both"/>
              <w:rPr>
                <w:rFonts w:cstheme="minorHAnsi"/>
                <w:bCs/>
              </w:rPr>
            </w:pPr>
            <w:r w:rsidRPr="002B2414">
              <w:rPr>
                <w:rFonts w:cstheme="minorHAnsi"/>
                <w:bCs/>
              </w:rPr>
              <w:t>Menciona el nombre de la actividad</w:t>
            </w:r>
          </w:p>
          <w:p w14:paraId="23B4A892" w14:textId="77777777" w:rsidR="002B2414" w:rsidRPr="002B2414" w:rsidRDefault="002B2414" w:rsidP="002B241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514" w:type="dxa"/>
          </w:tcPr>
          <w:p w14:paraId="64B39D1D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599F4497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4E1733A4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6B24EBCC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</w:tr>
      <w:tr w:rsidR="002B2414" w:rsidRPr="002B2414" w14:paraId="68F74F24" w14:textId="77777777" w:rsidTr="008D5676">
        <w:trPr>
          <w:trHeight w:val="176"/>
        </w:trPr>
        <w:tc>
          <w:tcPr>
            <w:tcW w:w="5826" w:type="dxa"/>
          </w:tcPr>
          <w:p w14:paraId="277EE289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Especifica el día que se realizará la actividad</w:t>
            </w:r>
          </w:p>
          <w:p w14:paraId="49C5723F" w14:textId="77777777" w:rsidR="002B2414" w:rsidRPr="002B2414" w:rsidRDefault="002B2414" w:rsidP="002B241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514" w:type="dxa"/>
          </w:tcPr>
          <w:p w14:paraId="36BCA883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7E998A52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635C58BC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68C50254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</w:tr>
      <w:tr w:rsidR="002B2414" w:rsidRPr="002B2414" w14:paraId="547966C9" w14:textId="77777777" w:rsidTr="008D5676">
        <w:trPr>
          <w:trHeight w:val="521"/>
        </w:trPr>
        <w:tc>
          <w:tcPr>
            <w:tcW w:w="5826" w:type="dxa"/>
          </w:tcPr>
          <w:p w14:paraId="72A4173B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  <w:r w:rsidRPr="002B2414">
              <w:rPr>
                <w:rFonts w:cstheme="minorHAnsi"/>
              </w:rPr>
              <w:t>Menciona el Campo de Formación Académica o las Áreas de Desarrollo Personal y Social</w:t>
            </w:r>
          </w:p>
        </w:tc>
        <w:tc>
          <w:tcPr>
            <w:tcW w:w="514" w:type="dxa"/>
          </w:tcPr>
          <w:p w14:paraId="1C1C15A4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7C76FAEF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7B85922A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4E455276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</w:tr>
      <w:tr w:rsidR="002B2414" w:rsidRPr="002B2414" w14:paraId="2452E426" w14:textId="77777777" w:rsidTr="008D5676">
        <w:trPr>
          <w:trHeight w:val="484"/>
        </w:trPr>
        <w:tc>
          <w:tcPr>
            <w:tcW w:w="5826" w:type="dxa"/>
          </w:tcPr>
          <w:p w14:paraId="506918C4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el organizador curricular 1</w:t>
            </w:r>
          </w:p>
          <w:p w14:paraId="6AE7F8AF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14" w:type="dxa"/>
          </w:tcPr>
          <w:p w14:paraId="603C377A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01291E5D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217E7D80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0CA15552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</w:tr>
      <w:tr w:rsidR="002B2414" w:rsidRPr="002B2414" w14:paraId="157F6697" w14:textId="77777777" w:rsidTr="008D5676">
        <w:trPr>
          <w:trHeight w:val="484"/>
        </w:trPr>
        <w:tc>
          <w:tcPr>
            <w:tcW w:w="5826" w:type="dxa"/>
          </w:tcPr>
          <w:p w14:paraId="1B074E3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el organizador curricular 2</w:t>
            </w:r>
          </w:p>
          <w:p w14:paraId="0250BCB0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14" w:type="dxa"/>
          </w:tcPr>
          <w:p w14:paraId="6E634AD8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723B2AAE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62E1453A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7729B130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</w:tr>
      <w:tr w:rsidR="002B2414" w:rsidRPr="002B2414" w14:paraId="62FBD8DA" w14:textId="77777777" w:rsidTr="008D5676">
        <w:trPr>
          <w:trHeight w:val="521"/>
        </w:trPr>
        <w:tc>
          <w:tcPr>
            <w:tcW w:w="5826" w:type="dxa"/>
          </w:tcPr>
          <w:p w14:paraId="538F74E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Menciona el aprendizaje esperado</w:t>
            </w:r>
          </w:p>
          <w:p w14:paraId="4185087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27A31780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36C9418C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61E46C9A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13273A7F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</w:tr>
      <w:tr w:rsidR="002B2414" w:rsidRPr="002B2414" w14:paraId="225BA81F" w14:textId="77777777" w:rsidTr="008D5676">
        <w:trPr>
          <w:trHeight w:val="707"/>
        </w:trPr>
        <w:tc>
          <w:tcPr>
            <w:tcW w:w="5826" w:type="dxa"/>
          </w:tcPr>
          <w:p w14:paraId="72BAFE4E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 xml:space="preserve">Menciona los 3 momentos: </w:t>
            </w:r>
          </w:p>
          <w:p w14:paraId="0ABAF1BF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14" w:type="dxa"/>
          </w:tcPr>
          <w:p w14:paraId="40D8E628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5C026818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63603935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20</w:t>
            </w:r>
          </w:p>
        </w:tc>
        <w:tc>
          <w:tcPr>
            <w:tcW w:w="1410" w:type="dxa"/>
          </w:tcPr>
          <w:p w14:paraId="7D7F93F2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5D8D5AE7" w14:textId="77777777" w:rsidTr="008D5676">
        <w:trPr>
          <w:trHeight w:val="521"/>
        </w:trPr>
        <w:tc>
          <w:tcPr>
            <w:tcW w:w="5826" w:type="dxa"/>
          </w:tcPr>
          <w:p w14:paraId="314D74D2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Desarrollo: describe la actividad y establece coherencia con el aprendizaje esperado.</w:t>
            </w:r>
          </w:p>
        </w:tc>
        <w:tc>
          <w:tcPr>
            <w:tcW w:w="514" w:type="dxa"/>
          </w:tcPr>
          <w:p w14:paraId="038761AD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7BBAE4F6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4BEEBDA2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30</w:t>
            </w:r>
          </w:p>
        </w:tc>
        <w:tc>
          <w:tcPr>
            <w:tcW w:w="1410" w:type="dxa"/>
          </w:tcPr>
          <w:p w14:paraId="20EDCAE4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3F709096" w14:textId="77777777" w:rsidTr="008D5676">
        <w:trPr>
          <w:trHeight w:val="484"/>
        </w:trPr>
        <w:tc>
          <w:tcPr>
            <w:tcW w:w="5826" w:type="dxa"/>
          </w:tcPr>
          <w:p w14:paraId="12E5341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Cierre: evalúa a través de un instrumento para evidenciar el logro del aprendizaje esperado.</w:t>
            </w:r>
          </w:p>
        </w:tc>
        <w:tc>
          <w:tcPr>
            <w:tcW w:w="514" w:type="dxa"/>
          </w:tcPr>
          <w:p w14:paraId="7E0C774C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3F49A51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074FD873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20</w:t>
            </w:r>
          </w:p>
        </w:tc>
        <w:tc>
          <w:tcPr>
            <w:tcW w:w="1410" w:type="dxa"/>
          </w:tcPr>
          <w:p w14:paraId="1D2F6CE0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2FC9DF24" w14:textId="77777777" w:rsidTr="008D5676">
        <w:trPr>
          <w:trHeight w:val="484"/>
        </w:trPr>
        <w:tc>
          <w:tcPr>
            <w:tcW w:w="5826" w:type="dxa"/>
          </w:tcPr>
          <w:p w14:paraId="5C67A1B5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la organización</w:t>
            </w:r>
          </w:p>
          <w:p w14:paraId="0EB38715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1851DA7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1735E22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0932392E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</w:t>
            </w:r>
          </w:p>
        </w:tc>
        <w:tc>
          <w:tcPr>
            <w:tcW w:w="1410" w:type="dxa"/>
          </w:tcPr>
          <w:p w14:paraId="66C85DF8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0A1CE255" w14:textId="77777777" w:rsidTr="008D5676">
        <w:trPr>
          <w:trHeight w:val="521"/>
        </w:trPr>
        <w:tc>
          <w:tcPr>
            <w:tcW w:w="5826" w:type="dxa"/>
          </w:tcPr>
          <w:p w14:paraId="6E823F1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el material y recursos</w:t>
            </w:r>
          </w:p>
          <w:p w14:paraId="15BA6AF6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2BA6158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1D95357D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0031B489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5</w:t>
            </w:r>
          </w:p>
        </w:tc>
        <w:tc>
          <w:tcPr>
            <w:tcW w:w="1410" w:type="dxa"/>
          </w:tcPr>
          <w:p w14:paraId="0DE7A11F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466ECBD2" w14:textId="77777777" w:rsidTr="008D5676">
        <w:trPr>
          <w:trHeight w:val="484"/>
        </w:trPr>
        <w:tc>
          <w:tcPr>
            <w:tcW w:w="5826" w:type="dxa"/>
          </w:tcPr>
          <w:p w14:paraId="11237DFA" w14:textId="77777777" w:rsidR="002B2414" w:rsidRPr="002B2414" w:rsidRDefault="002B2414" w:rsidP="002B2414">
            <w:pPr>
              <w:jc w:val="both"/>
            </w:pPr>
            <w:r w:rsidRPr="002B2414">
              <w:t>Incluye el tiempo (duración)</w:t>
            </w:r>
          </w:p>
          <w:p w14:paraId="19A4941B" w14:textId="77777777" w:rsidR="002B2414" w:rsidRPr="002B2414" w:rsidRDefault="002B2414" w:rsidP="002B2414">
            <w:pPr>
              <w:jc w:val="both"/>
            </w:pPr>
          </w:p>
        </w:tc>
        <w:tc>
          <w:tcPr>
            <w:tcW w:w="514" w:type="dxa"/>
          </w:tcPr>
          <w:p w14:paraId="59D282E4" w14:textId="77777777" w:rsidR="002B2414" w:rsidRPr="002B2414" w:rsidRDefault="002B2414" w:rsidP="002B2414">
            <w:pPr>
              <w:jc w:val="both"/>
            </w:pPr>
          </w:p>
        </w:tc>
        <w:tc>
          <w:tcPr>
            <w:tcW w:w="563" w:type="dxa"/>
          </w:tcPr>
          <w:p w14:paraId="7BF441DE" w14:textId="77777777" w:rsidR="002B2414" w:rsidRPr="002B2414" w:rsidRDefault="002B2414" w:rsidP="002B2414">
            <w:pPr>
              <w:jc w:val="both"/>
            </w:pPr>
          </w:p>
        </w:tc>
        <w:tc>
          <w:tcPr>
            <w:tcW w:w="830" w:type="dxa"/>
          </w:tcPr>
          <w:p w14:paraId="648FDA48" w14:textId="77777777" w:rsidR="002B2414" w:rsidRPr="002B2414" w:rsidRDefault="002B2414" w:rsidP="002B2414">
            <w:pPr>
              <w:jc w:val="center"/>
            </w:pPr>
            <w:r w:rsidRPr="002B2414">
              <w:t>2</w:t>
            </w:r>
          </w:p>
        </w:tc>
        <w:tc>
          <w:tcPr>
            <w:tcW w:w="1410" w:type="dxa"/>
          </w:tcPr>
          <w:p w14:paraId="7DB5E713" w14:textId="77777777" w:rsidR="002B2414" w:rsidRPr="002B2414" w:rsidRDefault="002B2414" w:rsidP="002B2414">
            <w:pPr>
              <w:jc w:val="both"/>
            </w:pPr>
          </w:p>
        </w:tc>
      </w:tr>
      <w:tr w:rsidR="002B2414" w:rsidRPr="002B2414" w14:paraId="0826F4AF" w14:textId="77777777" w:rsidTr="008D5676">
        <w:trPr>
          <w:trHeight w:val="496"/>
        </w:trPr>
        <w:tc>
          <w:tcPr>
            <w:tcW w:w="5826" w:type="dxa"/>
          </w:tcPr>
          <w:p w14:paraId="238E2450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el espacio físico donde se realiza la actividad</w:t>
            </w:r>
          </w:p>
        </w:tc>
        <w:tc>
          <w:tcPr>
            <w:tcW w:w="514" w:type="dxa"/>
          </w:tcPr>
          <w:p w14:paraId="1F13CF8E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560E40C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7BD88D26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</w:t>
            </w:r>
          </w:p>
        </w:tc>
        <w:tc>
          <w:tcPr>
            <w:tcW w:w="1410" w:type="dxa"/>
          </w:tcPr>
          <w:p w14:paraId="3DABF01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692861BF" w14:textId="77777777" w:rsidTr="008D5676">
        <w:trPr>
          <w:trHeight w:val="521"/>
        </w:trPr>
        <w:tc>
          <w:tcPr>
            <w:tcW w:w="5826" w:type="dxa"/>
          </w:tcPr>
          <w:p w14:paraId="59858BE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Menciona los ajustes razonables (adecuación curricular)</w:t>
            </w:r>
          </w:p>
          <w:p w14:paraId="73541A5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7C827E9F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35409ADD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0A81E8EE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</w:t>
            </w:r>
          </w:p>
        </w:tc>
        <w:tc>
          <w:tcPr>
            <w:tcW w:w="1410" w:type="dxa"/>
          </w:tcPr>
          <w:p w14:paraId="34D1A15E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7C33DEB1" w14:textId="77777777" w:rsidTr="008D5676">
        <w:trPr>
          <w:trHeight w:val="484"/>
        </w:trPr>
        <w:tc>
          <w:tcPr>
            <w:tcW w:w="5826" w:type="dxa"/>
          </w:tcPr>
          <w:p w14:paraId="4D3ACAF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La redacción está en presente en función del alumno</w:t>
            </w:r>
          </w:p>
          <w:p w14:paraId="6389DCE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3AED062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3210E2E7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4CDD7343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</w:t>
            </w:r>
          </w:p>
        </w:tc>
        <w:tc>
          <w:tcPr>
            <w:tcW w:w="1410" w:type="dxa"/>
          </w:tcPr>
          <w:p w14:paraId="669BA5C8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5844B52F" w14:textId="77777777" w:rsidTr="008D5676">
        <w:trPr>
          <w:trHeight w:val="484"/>
        </w:trPr>
        <w:tc>
          <w:tcPr>
            <w:tcW w:w="5826" w:type="dxa"/>
          </w:tcPr>
          <w:p w14:paraId="6CF321DC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La redacción inicia con un verbo</w:t>
            </w:r>
          </w:p>
          <w:p w14:paraId="4666F4F9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76D0DEA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45F9AF17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16BECEB7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3</w:t>
            </w:r>
          </w:p>
        </w:tc>
        <w:tc>
          <w:tcPr>
            <w:tcW w:w="1410" w:type="dxa"/>
          </w:tcPr>
          <w:p w14:paraId="310CEF4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00F4524D" w14:textId="77777777" w:rsidTr="008D5676">
        <w:trPr>
          <w:trHeight w:val="63"/>
        </w:trPr>
        <w:tc>
          <w:tcPr>
            <w:tcW w:w="6904" w:type="dxa"/>
            <w:gridSpan w:val="3"/>
          </w:tcPr>
          <w:p w14:paraId="5EE7BAF7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TOTAL</w:t>
            </w:r>
          </w:p>
        </w:tc>
        <w:tc>
          <w:tcPr>
            <w:tcW w:w="830" w:type="dxa"/>
          </w:tcPr>
          <w:p w14:paraId="7AFC8F56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100</w:t>
            </w:r>
          </w:p>
        </w:tc>
        <w:tc>
          <w:tcPr>
            <w:tcW w:w="1410" w:type="dxa"/>
          </w:tcPr>
          <w:p w14:paraId="4613CEE0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</w:tbl>
    <w:p w14:paraId="6FF8AFD5" w14:textId="1192D9E9" w:rsidR="00E54E94" w:rsidRPr="008D5676" w:rsidRDefault="00E54E94" w:rsidP="007E0A78">
      <w:pPr>
        <w:rPr>
          <w:lang w:val="es-MX"/>
        </w:rPr>
      </w:pPr>
    </w:p>
    <w:sectPr w:rsidR="00E54E94" w:rsidRPr="008D5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4D9C" w14:textId="77777777" w:rsidR="00851BB1" w:rsidRDefault="00851BB1" w:rsidP="007E0A78">
      <w:r>
        <w:separator/>
      </w:r>
    </w:p>
  </w:endnote>
  <w:endnote w:type="continuationSeparator" w:id="0">
    <w:p w14:paraId="148026DE" w14:textId="77777777" w:rsidR="00851BB1" w:rsidRDefault="00851BB1" w:rsidP="007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UICTFontTextStyleBody">
    <w:altName w:val="Times New Roman"/>
    <w:panose1 w:val="020B0604020202020204"/>
    <w:charset w:val="00"/>
    <w:family w:val="auto"/>
    <w:pitch w:val="default"/>
  </w:font>
  <w:font w:name=".AppleSystemUIFont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2F39" w14:textId="77777777" w:rsidR="00851BB1" w:rsidRDefault="00851BB1" w:rsidP="007E0A78">
      <w:r>
        <w:separator/>
      </w:r>
    </w:p>
  </w:footnote>
  <w:footnote w:type="continuationSeparator" w:id="0">
    <w:p w14:paraId="1704F2BB" w14:textId="77777777" w:rsidR="00851BB1" w:rsidRDefault="00851BB1" w:rsidP="007E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1F1"/>
    <w:multiLevelType w:val="hybridMultilevel"/>
    <w:tmpl w:val="F99A2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31FA"/>
    <w:multiLevelType w:val="hybridMultilevel"/>
    <w:tmpl w:val="19FC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571274">
    <w:abstractNumId w:val="1"/>
  </w:num>
  <w:num w:numId="2" w16cid:durableId="127186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94"/>
    <w:rsid w:val="00096541"/>
    <w:rsid w:val="000C4295"/>
    <w:rsid w:val="002B2414"/>
    <w:rsid w:val="006317E3"/>
    <w:rsid w:val="0073707E"/>
    <w:rsid w:val="00782432"/>
    <w:rsid w:val="007E0A78"/>
    <w:rsid w:val="00851BB1"/>
    <w:rsid w:val="008D5676"/>
    <w:rsid w:val="008E281F"/>
    <w:rsid w:val="0090736D"/>
    <w:rsid w:val="009B5580"/>
    <w:rsid w:val="00A358CA"/>
    <w:rsid w:val="00BB5FD7"/>
    <w:rsid w:val="00CB3683"/>
    <w:rsid w:val="00D511D3"/>
    <w:rsid w:val="00DF0EEF"/>
    <w:rsid w:val="00E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0572"/>
  <w15:chartTrackingRefBased/>
  <w15:docId w15:val="{B4424CBA-2F0E-5D40-87ED-7F24EF6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B5580"/>
  </w:style>
  <w:style w:type="paragraph" w:customStyle="1" w:styleId="s5">
    <w:name w:val="s5"/>
    <w:basedOn w:val="Normal"/>
    <w:rsid w:val="009B5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5580"/>
  </w:style>
  <w:style w:type="paragraph" w:customStyle="1" w:styleId="s8">
    <w:name w:val="s8"/>
    <w:basedOn w:val="Normal"/>
    <w:rsid w:val="009B5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2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24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MX" w:eastAsia="es-MX"/>
    </w:rPr>
  </w:style>
  <w:style w:type="table" w:styleId="TableGrid">
    <w:name w:val="Table Grid"/>
    <w:basedOn w:val="TableNormal"/>
    <w:uiPriority w:val="39"/>
    <w:rsid w:val="002B2414"/>
    <w:rPr>
      <w:rFonts w:eastAsiaTheme="minorHAnsi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"/>
    <w:basedOn w:val="DefaultParagraphFont"/>
    <w:rsid w:val="00D511D3"/>
  </w:style>
  <w:style w:type="paragraph" w:customStyle="1" w:styleId="s10">
    <w:name w:val="s10"/>
    <w:basedOn w:val="Normal"/>
    <w:rsid w:val="00D511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Normal"/>
    <w:rsid w:val="00D511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A78"/>
  </w:style>
  <w:style w:type="paragraph" w:styleId="Footer">
    <w:name w:val="footer"/>
    <w:basedOn w:val="Normal"/>
    <w:link w:val="FooterChar"/>
    <w:uiPriority w:val="99"/>
    <w:unhideWhenUsed/>
    <w:rsid w:val="007E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90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63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08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9wd09wkk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ALEJANDRA GAYTAN ESPINOSA</dc:creator>
  <cp:keywords/>
  <dc:description/>
  <cp:lastModifiedBy>KAREN ALEJANDRA GAYTAN ESPINOSA</cp:lastModifiedBy>
  <cp:revision>18</cp:revision>
  <dcterms:created xsi:type="dcterms:W3CDTF">2023-01-19T17:50:00Z</dcterms:created>
  <dcterms:modified xsi:type="dcterms:W3CDTF">2023-01-19T18:06:00Z</dcterms:modified>
</cp:coreProperties>
</file>