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046" w:rsidRPr="00517E2C" w:rsidRDefault="00081046" w:rsidP="00081046">
      <w:pPr>
        <w:spacing w:line="256" w:lineRule="auto"/>
        <w:rPr>
          <w:rFonts w:ascii="Calibri" w:eastAsia="Calibri" w:hAnsi="Calibri" w:cs="Times New Roman"/>
        </w:rPr>
      </w:pPr>
      <w:r w:rsidRPr="00517E2C">
        <w:rPr>
          <w:rFonts w:ascii="Calibri" w:eastAsia="Calibri" w:hAnsi="Calibri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8A7A42D" wp14:editId="125227EB">
            <wp:simplePos x="0" y="0"/>
            <wp:positionH relativeFrom="margin">
              <wp:align>center</wp:align>
            </wp:positionH>
            <wp:positionV relativeFrom="paragraph">
              <wp:posOffset>-719159</wp:posOffset>
            </wp:positionV>
            <wp:extent cx="1549400" cy="1549400"/>
            <wp:effectExtent l="0" t="0" r="0" b="0"/>
            <wp:wrapNone/>
            <wp:docPr id="1" name="Imagen 23" descr="ESCUELA NORMAL DE EDUCACIÓN PREESCOLAR DE COAHUILA INVITA A EXAMEN DE  ADM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 descr="ESCUELA NORMAL DE EDUCACIÓN PREESCOLAR DE COAHUILA INVITA A EXAMEN DE  ADMISIÓ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54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1046" w:rsidRPr="00517E2C" w:rsidRDefault="00081046" w:rsidP="00081046">
      <w:pPr>
        <w:spacing w:line="256" w:lineRule="auto"/>
        <w:rPr>
          <w:rFonts w:ascii="Calibri" w:eastAsia="Calibri" w:hAnsi="Calibri" w:cs="Times New Roman"/>
        </w:rPr>
      </w:pPr>
    </w:p>
    <w:p w:rsidR="00081046" w:rsidRPr="00517E2C" w:rsidRDefault="00081046" w:rsidP="00081046">
      <w:pPr>
        <w:spacing w:line="256" w:lineRule="auto"/>
        <w:rPr>
          <w:rFonts w:ascii="Calibri" w:eastAsia="Calibri" w:hAnsi="Calibri" w:cs="Times New Roman"/>
        </w:rPr>
      </w:pPr>
    </w:p>
    <w:p w:rsidR="00081046" w:rsidRPr="00517E2C" w:rsidRDefault="00081046" w:rsidP="00081046">
      <w:pPr>
        <w:spacing w:line="256" w:lineRule="auto"/>
        <w:rPr>
          <w:rFonts w:ascii="Calibri" w:eastAsia="Calibri" w:hAnsi="Calibri" w:cs="Times New Roman"/>
        </w:rPr>
      </w:pPr>
    </w:p>
    <w:p w:rsidR="00081046" w:rsidRPr="00081046" w:rsidRDefault="00081046" w:rsidP="00081046">
      <w:pPr>
        <w:spacing w:line="360" w:lineRule="auto"/>
        <w:jc w:val="center"/>
        <w:rPr>
          <w:rFonts w:ascii="Segoe UI" w:eastAsia="Calibri" w:hAnsi="Segoe UI" w:cs="Segoe UI"/>
          <w:b/>
          <w:sz w:val="52"/>
        </w:rPr>
      </w:pPr>
      <w:r w:rsidRPr="00081046">
        <w:rPr>
          <w:rFonts w:ascii="Segoe UI" w:eastAsia="Calibri" w:hAnsi="Segoe UI" w:cs="Segoe UI"/>
          <w:b/>
          <w:sz w:val="52"/>
        </w:rPr>
        <w:t>Escuela Normal de Educación Preescolar</w:t>
      </w:r>
    </w:p>
    <w:p w:rsidR="00081046" w:rsidRPr="00081046" w:rsidRDefault="00081046" w:rsidP="00081046">
      <w:pPr>
        <w:spacing w:line="360" w:lineRule="auto"/>
        <w:jc w:val="center"/>
        <w:rPr>
          <w:rFonts w:ascii="Segoe UI" w:eastAsia="Calibri" w:hAnsi="Segoe UI" w:cs="Segoe UI"/>
          <w:sz w:val="48"/>
        </w:rPr>
      </w:pPr>
      <w:r w:rsidRPr="00081046">
        <w:rPr>
          <w:rFonts w:ascii="Segoe UI" w:eastAsia="Calibri" w:hAnsi="Segoe UI" w:cs="Segoe UI"/>
          <w:sz w:val="48"/>
        </w:rPr>
        <w:t xml:space="preserve">Acercamiento a las prácticas educativas y comunitarias </w:t>
      </w:r>
    </w:p>
    <w:p w:rsidR="00081046" w:rsidRPr="00580C22" w:rsidRDefault="00580C22" w:rsidP="00081046">
      <w:pPr>
        <w:spacing w:line="360" w:lineRule="auto"/>
        <w:jc w:val="center"/>
        <w:rPr>
          <w:rFonts w:ascii="Segoe UI" w:eastAsia="Calibri" w:hAnsi="Segoe UI" w:cs="Segoe UI"/>
          <w:b/>
          <w:sz w:val="52"/>
        </w:rPr>
      </w:pPr>
      <w:r w:rsidRPr="00580C22">
        <w:rPr>
          <w:rFonts w:ascii="Segoe UI" w:eastAsia="Calibri" w:hAnsi="Segoe UI" w:cs="Segoe UI"/>
          <w:b/>
          <w:sz w:val="52"/>
        </w:rPr>
        <w:t>Evidencia integradora</w:t>
      </w:r>
    </w:p>
    <w:p w:rsidR="00081046" w:rsidRPr="00580C22" w:rsidRDefault="00081046" w:rsidP="00081046">
      <w:pPr>
        <w:spacing w:line="360" w:lineRule="auto"/>
        <w:jc w:val="center"/>
        <w:rPr>
          <w:rFonts w:ascii="Segoe UI" w:eastAsia="Calibri" w:hAnsi="Segoe UI" w:cs="Segoe UI"/>
          <w:sz w:val="40"/>
        </w:rPr>
      </w:pPr>
      <w:r w:rsidRPr="00580C22">
        <w:rPr>
          <w:rFonts w:ascii="Segoe UI" w:eastAsia="Calibri" w:hAnsi="Segoe UI" w:cs="Segoe UI"/>
          <w:sz w:val="44"/>
        </w:rPr>
        <w:t>Licenciatura en Educación Preescolar</w:t>
      </w:r>
    </w:p>
    <w:p w:rsidR="00081046" w:rsidRPr="00580C22" w:rsidRDefault="00580C22" w:rsidP="00081046">
      <w:pPr>
        <w:spacing w:line="360" w:lineRule="auto"/>
        <w:jc w:val="center"/>
        <w:rPr>
          <w:rFonts w:ascii="Segoe UI" w:eastAsia="Calibri" w:hAnsi="Segoe UI" w:cs="Segoe UI"/>
          <w:sz w:val="36"/>
        </w:rPr>
      </w:pPr>
      <w:r w:rsidRPr="00580C22">
        <w:rPr>
          <w:rFonts w:ascii="Segoe UI" w:eastAsia="Calibri" w:hAnsi="Segoe UI" w:cs="Segoe UI"/>
          <w:sz w:val="36"/>
        </w:rPr>
        <w:t xml:space="preserve">Ciclo escolar </w:t>
      </w:r>
      <w:r w:rsidR="00081046" w:rsidRPr="00580C22">
        <w:rPr>
          <w:rFonts w:ascii="Segoe UI" w:eastAsia="Calibri" w:hAnsi="Segoe UI" w:cs="Segoe UI"/>
          <w:sz w:val="36"/>
        </w:rPr>
        <w:t>2022-2023</w:t>
      </w:r>
    </w:p>
    <w:p w:rsidR="00081046" w:rsidRDefault="00081046" w:rsidP="00081046">
      <w:pPr>
        <w:spacing w:line="256" w:lineRule="auto"/>
        <w:jc w:val="center"/>
        <w:rPr>
          <w:rFonts w:ascii="Calibri" w:eastAsia="Calibri" w:hAnsi="Calibri" w:cs="Times New Roman"/>
          <w:b/>
          <w:sz w:val="40"/>
        </w:rPr>
      </w:pPr>
      <w:r w:rsidRPr="00580C22">
        <w:rPr>
          <w:rFonts w:ascii="Calibri" w:eastAsia="Calibri" w:hAnsi="Calibri" w:cs="Times New Roman"/>
          <w:b/>
          <w:sz w:val="40"/>
        </w:rPr>
        <w:t>Ana Gabriela Zertuche Betancourt 1 “A”  #31</w:t>
      </w:r>
    </w:p>
    <w:p w:rsidR="00580C22" w:rsidRDefault="00580C22" w:rsidP="00081046">
      <w:pPr>
        <w:spacing w:line="256" w:lineRule="auto"/>
        <w:jc w:val="center"/>
        <w:rPr>
          <w:rFonts w:ascii="Calibri" w:eastAsia="Calibri" w:hAnsi="Calibri" w:cs="Times New Roman"/>
          <w:b/>
          <w:sz w:val="40"/>
        </w:rPr>
      </w:pPr>
      <w:r>
        <w:rPr>
          <w:rFonts w:ascii="Calibri" w:eastAsia="Calibri" w:hAnsi="Calibri" w:cs="Times New Roman"/>
          <w:b/>
          <w:sz w:val="40"/>
        </w:rPr>
        <w:t>Docente: Rosa Velia del Rio Tijerina</w:t>
      </w:r>
    </w:p>
    <w:p w:rsidR="00580C22" w:rsidRPr="00580C22" w:rsidRDefault="00580C22" w:rsidP="00580C22">
      <w:pPr>
        <w:spacing w:line="256" w:lineRule="auto"/>
        <w:jc w:val="right"/>
        <w:rPr>
          <w:rFonts w:ascii="Calibri" w:eastAsia="Calibri" w:hAnsi="Calibri" w:cs="Times New Roman"/>
          <w:b/>
          <w:sz w:val="40"/>
        </w:rPr>
      </w:pPr>
      <w:r>
        <w:rPr>
          <w:rFonts w:ascii="Calibri" w:eastAsia="Calibri" w:hAnsi="Calibri" w:cs="Times New Roman"/>
          <w:b/>
          <w:sz w:val="40"/>
        </w:rPr>
        <w:t>Fecha: 24/01/2023</w:t>
      </w:r>
    </w:p>
    <w:p w:rsidR="00081046" w:rsidRDefault="00081046" w:rsidP="00633249">
      <w:pPr>
        <w:spacing w:line="360" w:lineRule="auto"/>
        <w:jc w:val="center"/>
        <w:rPr>
          <w:rFonts w:ascii="Arial" w:hAnsi="Arial" w:cs="Arial"/>
          <w:b/>
          <w:sz w:val="32"/>
        </w:rPr>
      </w:pPr>
    </w:p>
    <w:p w:rsidR="00081046" w:rsidRDefault="00081046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p w:rsidR="00633249" w:rsidRPr="00633249" w:rsidRDefault="00081046" w:rsidP="00633249">
      <w:pPr>
        <w:spacing w:line="360" w:lineRule="auto"/>
        <w:jc w:val="center"/>
        <w:rPr>
          <w:rFonts w:ascii="Arial" w:hAnsi="Arial" w:cs="Arial"/>
          <w:b/>
          <w:sz w:val="32"/>
        </w:rPr>
      </w:pPr>
      <w:r w:rsidRPr="00633249">
        <w:rPr>
          <w:rFonts w:ascii="Arial" w:hAnsi="Arial" w:cs="Arial"/>
          <w:b/>
          <w:sz w:val="32"/>
        </w:rPr>
        <w:lastRenderedPageBreak/>
        <w:t>Relación</w:t>
      </w:r>
      <w:r w:rsidR="00633249" w:rsidRPr="00633249">
        <w:rPr>
          <w:rFonts w:ascii="Arial" w:hAnsi="Arial" w:cs="Arial"/>
          <w:b/>
          <w:sz w:val="32"/>
        </w:rPr>
        <w:t xml:space="preserve"> </w:t>
      </w:r>
      <w:r w:rsidRPr="00633249">
        <w:rPr>
          <w:rFonts w:ascii="Arial" w:hAnsi="Arial" w:cs="Arial"/>
          <w:b/>
          <w:sz w:val="32"/>
        </w:rPr>
        <w:t>maestro</w:t>
      </w:r>
      <w:r w:rsidR="00633249" w:rsidRPr="00633249">
        <w:rPr>
          <w:rFonts w:ascii="Arial" w:hAnsi="Arial" w:cs="Arial"/>
          <w:b/>
          <w:sz w:val="32"/>
        </w:rPr>
        <w:t>-alumno</w:t>
      </w:r>
    </w:p>
    <w:p w:rsidR="00BD2670" w:rsidRPr="00633249" w:rsidRDefault="00811F5E" w:rsidP="006332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3249">
        <w:rPr>
          <w:rFonts w:ascii="Arial" w:hAnsi="Arial" w:cs="Arial"/>
          <w:sz w:val="24"/>
        </w:rPr>
        <w:t xml:space="preserve">Durante mucho tiempo llegue  a pensar que la única </w:t>
      </w:r>
      <w:r w:rsidR="00081046" w:rsidRPr="00633249">
        <w:rPr>
          <w:rFonts w:ascii="Arial" w:hAnsi="Arial" w:cs="Arial"/>
          <w:sz w:val="24"/>
        </w:rPr>
        <w:t>clave</w:t>
      </w:r>
      <w:r w:rsidRPr="00633249">
        <w:rPr>
          <w:rFonts w:ascii="Arial" w:hAnsi="Arial" w:cs="Arial"/>
          <w:sz w:val="24"/>
        </w:rPr>
        <w:t xml:space="preserve"> para sobresalir y conseguir buenas </w:t>
      </w:r>
      <w:r w:rsidR="00081046" w:rsidRPr="00633249">
        <w:rPr>
          <w:rFonts w:ascii="Arial" w:hAnsi="Arial" w:cs="Arial"/>
          <w:sz w:val="24"/>
        </w:rPr>
        <w:t>calificaciones</w:t>
      </w:r>
      <w:r w:rsidRPr="00633249">
        <w:rPr>
          <w:rFonts w:ascii="Arial" w:hAnsi="Arial" w:cs="Arial"/>
          <w:sz w:val="24"/>
        </w:rPr>
        <w:t xml:space="preserve"> era yo, era solamente en la manera que yo </w:t>
      </w:r>
      <w:r w:rsidR="00081046" w:rsidRPr="00633249">
        <w:rPr>
          <w:rFonts w:ascii="Arial" w:hAnsi="Arial" w:cs="Arial"/>
          <w:sz w:val="24"/>
        </w:rPr>
        <w:t>aprendía</w:t>
      </w:r>
      <w:r w:rsidRPr="00633249">
        <w:rPr>
          <w:rFonts w:ascii="Arial" w:hAnsi="Arial" w:cs="Arial"/>
          <w:sz w:val="24"/>
        </w:rPr>
        <w:t>, nunca trataba de</w:t>
      </w:r>
      <w:r w:rsidR="00081046">
        <w:rPr>
          <w:rFonts w:ascii="Arial" w:hAnsi="Arial" w:cs="Arial"/>
          <w:sz w:val="24"/>
        </w:rPr>
        <w:t xml:space="preserve"> ver el trabajo del maestro, pensa</w:t>
      </w:r>
      <w:r w:rsidRPr="00633249">
        <w:rPr>
          <w:rFonts w:ascii="Arial" w:hAnsi="Arial" w:cs="Arial"/>
          <w:sz w:val="24"/>
        </w:rPr>
        <w:t xml:space="preserve">ba que sino </w:t>
      </w:r>
      <w:r w:rsidR="00081046" w:rsidRPr="00633249">
        <w:rPr>
          <w:rFonts w:ascii="Arial" w:hAnsi="Arial" w:cs="Arial"/>
          <w:sz w:val="24"/>
        </w:rPr>
        <w:t>entendía</w:t>
      </w:r>
      <w:r w:rsidRPr="00633249">
        <w:rPr>
          <w:rFonts w:ascii="Arial" w:hAnsi="Arial" w:cs="Arial"/>
          <w:sz w:val="24"/>
        </w:rPr>
        <w:t xml:space="preserve"> algún tema, era porque yo no estaba prestando atención, al ser muy alejada a mis maestros, no </w:t>
      </w:r>
      <w:r w:rsidR="00081046" w:rsidRPr="00633249">
        <w:rPr>
          <w:rFonts w:ascii="Arial" w:hAnsi="Arial" w:cs="Arial"/>
          <w:sz w:val="24"/>
        </w:rPr>
        <w:t>tenía</w:t>
      </w:r>
      <w:r w:rsidRPr="00633249">
        <w:rPr>
          <w:rFonts w:ascii="Arial" w:hAnsi="Arial" w:cs="Arial"/>
          <w:sz w:val="24"/>
        </w:rPr>
        <w:t xml:space="preserve"> la confianza de acercarme y preguntarles, no teníamos un </w:t>
      </w:r>
      <w:r w:rsidR="00081046" w:rsidRPr="00633249">
        <w:rPr>
          <w:rFonts w:ascii="Arial" w:hAnsi="Arial" w:cs="Arial"/>
          <w:sz w:val="24"/>
        </w:rPr>
        <w:t>vínculo</w:t>
      </w:r>
      <w:r w:rsidRPr="00633249">
        <w:rPr>
          <w:rFonts w:ascii="Arial" w:hAnsi="Arial" w:cs="Arial"/>
          <w:sz w:val="24"/>
        </w:rPr>
        <w:t>, puesto que creía que no era necesario.</w:t>
      </w:r>
      <w:r w:rsidR="00142424" w:rsidRPr="00633249">
        <w:rPr>
          <w:rFonts w:ascii="Arial" w:hAnsi="Arial" w:cs="Arial"/>
          <w:sz w:val="24"/>
        </w:rPr>
        <w:t xml:space="preserve"> Llegue a tener maestros que realmente cambiaron mi </w:t>
      </w:r>
      <w:r w:rsidR="00081046" w:rsidRPr="00633249">
        <w:rPr>
          <w:rFonts w:ascii="Arial" w:hAnsi="Arial" w:cs="Arial"/>
          <w:sz w:val="24"/>
        </w:rPr>
        <w:t>forma</w:t>
      </w:r>
      <w:r w:rsidR="00142424" w:rsidRPr="00633249">
        <w:rPr>
          <w:rFonts w:ascii="Arial" w:hAnsi="Arial" w:cs="Arial"/>
          <w:sz w:val="24"/>
        </w:rPr>
        <w:t xml:space="preserve"> de ver la vida, de ver la educación, maestros que me motivaban a seguir a delante, que realmente en ese tiempo no vi que ese </w:t>
      </w:r>
      <w:r w:rsidR="00081046" w:rsidRPr="00633249">
        <w:rPr>
          <w:rFonts w:ascii="Arial" w:hAnsi="Arial" w:cs="Arial"/>
          <w:sz w:val="24"/>
        </w:rPr>
        <w:t>vínculo</w:t>
      </w:r>
      <w:r w:rsidR="00142424" w:rsidRPr="00633249">
        <w:rPr>
          <w:rFonts w:ascii="Arial" w:hAnsi="Arial" w:cs="Arial"/>
          <w:sz w:val="24"/>
        </w:rPr>
        <w:t xml:space="preserve"> que pude formar con ellos era lo que me ayudaba a tener mejor empeño en lo que </w:t>
      </w:r>
      <w:r w:rsidR="00081046" w:rsidRPr="00633249">
        <w:rPr>
          <w:rFonts w:ascii="Arial" w:hAnsi="Arial" w:cs="Arial"/>
          <w:sz w:val="24"/>
        </w:rPr>
        <w:t>hacía</w:t>
      </w:r>
      <w:r w:rsidR="00142424" w:rsidRPr="00633249">
        <w:rPr>
          <w:rFonts w:ascii="Arial" w:hAnsi="Arial" w:cs="Arial"/>
          <w:sz w:val="24"/>
        </w:rPr>
        <w:t xml:space="preserve">. </w:t>
      </w:r>
      <w:r w:rsidRPr="00633249">
        <w:rPr>
          <w:rFonts w:ascii="Arial" w:hAnsi="Arial" w:cs="Arial"/>
          <w:sz w:val="24"/>
        </w:rPr>
        <w:t xml:space="preserve">Al </w:t>
      </w:r>
      <w:r w:rsidR="00081046" w:rsidRPr="00633249">
        <w:rPr>
          <w:rFonts w:ascii="Arial" w:hAnsi="Arial" w:cs="Arial"/>
          <w:sz w:val="24"/>
        </w:rPr>
        <w:t>entrar</w:t>
      </w:r>
      <w:r w:rsidRPr="00633249">
        <w:rPr>
          <w:rFonts w:ascii="Arial" w:hAnsi="Arial" w:cs="Arial"/>
          <w:sz w:val="24"/>
        </w:rPr>
        <w:t xml:space="preserve"> a la Facultad de </w:t>
      </w:r>
      <w:r w:rsidR="00081046" w:rsidRPr="00633249">
        <w:rPr>
          <w:rFonts w:ascii="Arial" w:hAnsi="Arial" w:cs="Arial"/>
          <w:sz w:val="24"/>
        </w:rPr>
        <w:t>psicología</w:t>
      </w:r>
      <w:r w:rsidRPr="00633249">
        <w:rPr>
          <w:rFonts w:ascii="Arial" w:hAnsi="Arial" w:cs="Arial"/>
          <w:sz w:val="24"/>
        </w:rPr>
        <w:t xml:space="preserve"> completamente en línea, mi desempeño académico se vino abajo, sobre todo mi salud mental, dado que al estar completamente en línea, en donde no se realizaban ni </w:t>
      </w:r>
      <w:r w:rsidR="00081046" w:rsidRPr="00633249">
        <w:rPr>
          <w:rFonts w:ascii="Arial" w:hAnsi="Arial" w:cs="Arial"/>
          <w:sz w:val="24"/>
        </w:rPr>
        <w:t>reuniones</w:t>
      </w:r>
      <w:r w:rsidRPr="00633249">
        <w:rPr>
          <w:rFonts w:ascii="Arial" w:hAnsi="Arial" w:cs="Arial"/>
          <w:sz w:val="24"/>
        </w:rPr>
        <w:t xml:space="preserve"> por zoom, solo se trataba de leer textos que el profesor enviaba, algo que poco a poco fue alejando mi motivación por esta carrera, puesto que incluso en todo el curso nunca pude llegar a ver al maestro ni escucharlo, ahí </w:t>
      </w:r>
      <w:r w:rsidR="00081046" w:rsidRPr="00633249">
        <w:rPr>
          <w:rFonts w:ascii="Arial" w:hAnsi="Arial" w:cs="Arial"/>
          <w:sz w:val="24"/>
        </w:rPr>
        <w:t>comprendí</w:t>
      </w:r>
      <w:r w:rsidRPr="00633249">
        <w:rPr>
          <w:rFonts w:ascii="Arial" w:hAnsi="Arial" w:cs="Arial"/>
          <w:sz w:val="24"/>
        </w:rPr>
        <w:t xml:space="preserve"> que el aprendizaje no solo es de uno, tambié</w:t>
      </w:r>
      <w:r w:rsidRPr="00633249">
        <w:rPr>
          <w:rFonts w:ascii="Arial" w:hAnsi="Arial" w:cs="Arial"/>
          <w:sz w:val="24"/>
          <w:szCs w:val="24"/>
        </w:rPr>
        <w:t>n implica al maestro</w:t>
      </w:r>
      <w:r w:rsidR="00142424" w:rsidRPr="00633249">
        <w:rPr>
          <w:rFonts w:ascii="Arial" w:hAnsi="Arial" w:cs="Arial"/>
          <w:sz w:val="24"/>
          <w:szCs w:val="24"/>
        </w:rPr>
        <w:t xml:space="preserve">. Porque el rol del docente no solo es enseñar o guiar hacia los procesos de aprendizaje, sino que también contribuye al fortalecimiento de las aptitudes personales. </w:t>
      </w:r>
    </w:p>
    <w:p w:rsidR="00142424" w:rsidRPr="00633249" w:rsidRDefault="00142424" w:rsidP="006332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3249">
        <w:rPr>
          <w:rFonts w:ascii="Arial" w:hAnsi="Arial" w:cs="Arial"/>
          <w:sz w:val="24"/>
          <w:szCs w:val="24"/>
        </w:rPr>
        <w:t xml:space="preserve">Al ir al jardín me pude </w:t>
      </w:r>
      <w:r w:rsidR="00081046" w:rsidRPr="00633249">
        <w:rPr>
          <w:rFonts w:ascii="Arial" w:hAnsi="Arial" w:cs="Arial"/>
          <w:sz w:val="24"/>
          <w:szCs w:val="24"/>
        </w:rPr>
        <w:t>percatar</w:t>
      </w:r>
      <w:r w:rsidRPr="00633249">
        <w:rPr>
          <w:rFonts w:ascii="Arial" w:hAnsi="Arial" w:cs="Arial"/>
          <w:sz w:val="24"/>
          <w:szCs w:val="24"/>
        </w:rPr>
        <w:t xml:space="preserve"> de que el </w:t>
      </w:r>
      <w:r w:rsidR="00081046" w:rsidRPr="00633249">
        <w:rPr>
          <w:rFonts w:ascii="Arial" w:hAnsi="Arial" w:cs="Arial"/>
          <w:sz w:val="24"/>
          <w:szCs w:val="24"/>
        </w:rPr>
        <w:t>vínculo</w:t>
      </w:r>
      <w:r w:rsidRPr="00633249">
        <w:rPr>
          <w:rFonts w:ascii="Arial" w:hAnsi="Arial" w:cs="Arial"/>
          <w:sz w:val="24"/>
          <w:szCs w:val="24"/>
        </w:rPr>
        <w:t xml:space="preserve"> entre los alumnos y la </w:t>
      </w:r>
      <w:r w:rsidR="00081046" w:rsidRPr="00633249">
        <w:rPr>
          <w:rFonts w:ascii="Arial" w:hAnsi="Arial" w:cs="Arial"/>
          <w:sz w:val="24"/>
          <w:szCs w:val="24"/>
        </w:rPr>
        <w:t>maestra</w:t>
      </w:r>
      <w:r w:rsidRPr="00633249">
        <w:rPr>
          <w:rFonts w:ascii="Arial" w:hAnsi="Arial" w:cs="Arial"/>
          <w:sz w:val="24"/>
          <w:szCs w:val="24"/>
        </w:rPr>
        <w:t xml:space="preserve"> no era el mejor, </w:t>
      </w:r>
      <w:r w:rsidR="00081046" w:rsidRPr="00633249">
        <w:rPr>
          <w:rFonts w:ascii="Arial" w:hAnsi="Arial" w:cs="Arial"/>
          <w:sz w:val="24"/>
          <w:szCs w:val="24"/>
        </w:rPr>
        <w:t>más</w:t>
      </w:r>
      <w:r w:rsidRPr="00633249">
        <w:rPr>
          <w:rFonts w:ascii="Arial" w:hAnsi="Arial" w:cs="Arial"/>
          <w:sz w:val="24"/>
          <w:szCs w:val="24"/>
        </w:rPr>
        <w:t xml:space="preserve"> sin </w:t>
      </w:r>
      <w:r w:rsidR="00081046" w:rsidRPr="00633249">
        <w:rPr>
          <w:rFonts w:ascii="Arial" w:hAnsi="Arial" w:cs="Arial"/>
          <w:sz w:val="24"/>
          <w:szCs w:val="24"/>
        </w:rPr>
        <w:t>embargo</w:t>
      </w:r>
      <w:r w:rsidRPr="00633249">
        <w:rPr>
          <w:rFonts w:ascii="Arial" w:hAnsi="Arial" w:cs="Arial"/>
          <w:sz w:val="24"/>
          <w:szCs w:val="24"/>
        </w:rPr>
        <w:t xml:space="preserve"> existía esa confianza y esa motivación por parte de la maestra, recuerdo que la maestra les puso una actividad, que a mi parecer las instrucciones fueron un poco complejas, </w:t>
      </w:r>
      <w:r w:rsidR="00081046" w:rsidRPr="00633249">
        <w:rPr>
          <w:rFonts w:ascii="Arial" w:hAnsi="Arial" w:cs="Arial"/>
          <w:sz w:val="24"/>
          <w:szCs w:val="24"/>
        </w:rPr>
        <w:t>así</w:t>
      </w:r>
      <w:r w:rsidRPr="00633249">
        <w:rPr>
          <w:rFonts w:ascii="Arial" w:hAnsi="Arial" w:cs="Arial"/>
          <w:sz w:val="24"/>
          <w:szCs w:val="24"/>
        </w:rPr>
        <w:t xml:space="preserve"> que </w:t>
      </w:r>
      <w:r w:rsidR="00081046" w:rsidRPr="00633249">
        <w:rPr>
          <w:rFonts w:ascii="Arial" w:hAnsi="Arial" w:cs="Arial"/>
          <w:sz w:val="24"/>
          <w:szCs w:val="24"/>
        </w:rPr>
        <w:t>decidí</w:t>
      </w:r>
      <w:r w:rsidRPr="00633249">
        <w:rPr>
          <w:rFonts w:ascii="Arial" w:hAnsi="Arial" w:cs="Arial"/>
          <w:sz w:val="24"/>
          <w:szCs w:val="24"/>
        </w:rPr>
        <w:t xml:space="preserve"> acercarme a las mesas y ayudarles a su actividad, algunos al no entender las instrucciones que la </w:t>
      </w:r>
      <w:r w:rsidR="00081046" w:rsidRPr="00633249">
        <w:rPr>
          <w:rFonts w:ascii="Arial" w:hAnsi="Arial" w:cs="Arial"/>
          <w:sz w:val="24"/>
          <w:szCs w:val="24"/>
        </w:rPr>
        <w:t>maestra</w:t>
      </w:r>
      <w:r w:rsidRPr="00633249">
        <w:rPr>
          <w:rFonts w:ascii="Arial" w:hAnsi="Arial" w:cs="Arial"/>
          <w:sz w:val="24"/>
          <w:szCs w:val="24"/>
        </w:rPr>
        <w:t xml:space="preserve"> dio, realizaron una actividad diferente, pero al acércame con los niños y guiarlos, simplemente con el hecho de acercarme con ellos por si tenían dudas, ayudo mucho, incluso a mi parecer se </w:t>
      </w:r>
      <w:r w:rsidR="00081046" w:rsidRPr="00633249">
        <w:rPr>
          <w:rFonts w:ascii="Arial" w:hAnsi="Arial" w:cs="Arial"/>
          <w:sz w:val="24"/>
          <w:szCs w:val="24"/>
        </w:rPr>
        <w:t>creó</w:t>
      </w:r>
      <w:r w:rsidRPr="00633249">
        <w:rPr>
          <w:rFonts w:ascii="Arial" w:hAnsi="Arial" w:cs="Arial"/>
          <w:sz w:val="24"/>
          <w:szCs w:val="24"/>
        </w:rPr>
        <w:t xml:space="preserve"> un </w:t>
      </w:r>
      <w:r w:rsidR="00081046" w:rsidRPr="00633249">
        <w:rPr>
          <w:rFonts w:ascii="Arial" w:hAnsi="Arial" w:cs="Arial"/>
          <w:sz w:val="24"/>
          <w:szCs w:val="24"/>
        </w:rPr>
        <w:t>vínculo</w:t>
      </w:r>
      <w:r w:rsidRPr="00633249">
        <w:rPr>
          <w:rFonts w:ascii="Arial" w:hAnsi="Arial" w:cs="Arial"/>
          <w:sz w:val="24"/>
          <w:szCs w:val="24"/>
        </w:rPr>
        <w:t xml:space="preserve">, al principio estaban temeroso para acercarse conmigo, pero al brindarles mi ayuda, comenzaron a abrirse conmigo, me </w:t>
      </w:r>
      <w:r w:rsidR="00081046" w:rsidRPr="00633249">
        <w:rPr>
          <w:rFonts w:ascii="Arial" w:hAnsi="Arial" w:cs="Arial"/>
          <w:sz w:val="24"/>
          <w:szCs w:val="24"/>
        </w:rPr>
        <w:t>hablaban</w:t>
      </w:r>
      <w:r w:rsidRPr="00633249">
        <w:rPr>
          <w:rFonts w:ascii="Arial" w:hAnsi="Arial" w:cs="Arial"/>
          <w:sz w:val="24"/>
          <w:szCs w:val="24"/>
        </w:rPr>
        <w:t xml:space="preserve"> de su familia, </w:t>
      </w:r>
      <w:r w:rsidR="002930BC" w:rsidRPr="00633249">
        <w:rPr>
          <w:rFonts w:ascii="Arial" w:hAnsi="Arial" w:cs="Arial"/>
          <w:sz w:val="24"/>
          <w:szCs w:val="24"/>
        </w:rPr>
        <w:t xml:space="preserve">me invitaban a jugar en recreo, pero los niños se mostraban con </w:t>
      </w:r>
      <w:r w:rsidR="00081046" w:rsidRPr="00633249">
        <w:rPr>
          <w:rFonts w:ascii="Arial" w:hAnsi="Arial" w:cs="Arial"/>
          <w:sz w:val="24"/>
          <w:szCs w:val="24"/>
        </w:rPr>
        <w:t>más</w:t>
      </w:r>
      <w:r w:rsidR="002930BC" w:rsidRPr="00633249">
        <w:rPr>
          <w:rFonts w:ascii="Arial" w:hAnsi="Arial" w:cs="Arial"/>
          <w:sz w:val="24"/>
          <w:szCs w:val="24"/>
        </w:rPr>
        <w:t xml:space="preserve"> confianza hacia </w:t>
      </w:r>
      <w:r w:rsidR="00081046" w:rsidRPr="00633249">
        <w:rPr>
          <w:rFonts w:ascii="Arial" w:hAnsi="Arial" w:cs="Arial"/>
          <w:sz w:val="24"/>
          <w:szCs w:val="24"/>
        </w:rPr>
        <w:t>mí</w:t>
      </w:r>
      <w:r w:rsidR="002930BC" w:rsidRPr="00633249">
        <w:rPr>
          <w:rFonts w:ascii="Arial" w:hAnsi="Arial" w:cs="Arial"/>
          <w:sz w:val="24"/>
          <w:szCs w:val="24"/>
        </w:rPr>
        <w:t xml:space="preserve">, y si había algo que no podían o entendían, se </w:t>
      </w:r>
      <w:r w:rsidR="00081046" w:rsidRPr="00633249">
        <w:rPr>
          <w:rFonts w:ascii="Arial" w:hAnsi="Arial" w:cs="Arial"/>
          <w:sz w:val="24"/>
          <w:szCs w:val="24"/>
        </w:rPr>
        <w:t>acercaban</w:t>
      </w:r>
      <w:r w:rsidR="002930BC" w:rsidRPr="00633249">
        <w:rPr>
          <w:rFonts w:ascii="Arial" w:hAnsi="Arial" w:cs="Arial"/>
          <w:sz w:val="24"/>
          <w:szCs w:val="24"/>
        </w:rPr>
        <w:t xml:space="preserve"> a </w:t>
      </w:r>
      <w:r w:rsidR="00081046" w:rsidRPr="00633249">
        <w:rPr>
          <w:rFonts w:ascii="Arial" w:hAnsi="Arial" w:cs="Arial"/>
          <w:sz w:val="24"/>
          <w:szCs w:val="24"/>
        </w:rPr>
        <w:t>mí</w:t>
      </w:r>
      <w:r w:rsidR="002930BC" w:rsidRPr="00633249">
        <w:rPr>
          <w:rFonts w:ascii="Arial" w:hAnsi="Arial" w:cs="Arial"/>
          <w:sz w:val="24"/>
          <w:szCs w:val="24"/>
        </w:rPr>
        <w:t>.</w:t>
      </w:r>
    </w:p>
    <w:p w:rsidR="002930BC" w:rsidRPr="00633249" w:rsidRDefault="002930BC" w:rsidP="006332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3249">
        <w:rPr>
          <w:rFonts w:ascii="Arial" w:hAnsi="Arial" w:cs="Arial"/>
          <w:sz w:val="24"/>
          <w:szCs w:val="24"/>
        </w:rPr>
        <w:lastRenderedPageBreak/>
        <w:t xml:space="preserve">Al entrar hasta carrera mi </w:t>
      </w:r>
      <w:r w:rsidR="00081046" w:rsidRPr="00633249">
        <w:rPr>
          <w:rFonts w:ascii="Arial" w:hAnsi="Arial" w:cs="Arial"/>
          <w:sz w:val="24"/>
          <w:szCs w:val="24"/>
        </w:rPr>
        <w:t>perspectiva</w:t>
      </w:r>
      <w:r w:rsidRPr="00633249">
        <w:rPr>
          <w:rFonts w:ascii="Arial" w:hAnsi="Arial" w:cs="Arial"/>
          <w:sz w:val="24"/>
          <w:szCs w:val="24"/>
        </w:rPr>
        <w:t xml:space="preserve"> hacia los maestros cambio mucho, antes creía que era solo el hecho de enseñar, pero no es </w:t>
      </w:r>
      <w:r w:rsidR="00081046" w:rsidRPr="00633249">
        <w:rPr>
          <w:rFonts w:ascii="Arial" w:hAnsi="Arial" w:cs="Arial"/>
          <w:sz w:val="24"/>
          <w:szCs w:val="24"/>
        </w:rPr>
        <w:t>así</w:t>
      </w:r>
      <w:r w:rsidRPr="00633249">
        <w:rPr>
          <w:rFonts w:ascii="Arial" w:hAnsi="Arial" w:cs="Arial"/>
          <w:sz w:val="24"/>
          <w:szCs w:val="24"/>
        </w:rPr>
        <w:t xml:space="preserve">, </w:t>
      </w:r>
      <w:r w:rsidR="00081046" w:rsidRPr="00633249">
        <w:rPr>
          <w:rFonts w:ascii="Arial" w:hAnsi="Arial" w:cs="Arial"/>
          <w:sz w:val="24"/>
          <w:szCs w:val="24"/>
        </w:rPr>
        <w:t>nosotras</w:t>
      </w:r>
      <w:r w:rsidRPr="00633249">
        <w:rPr>
          <w:rFonts w:ascii="Arial" w:hAnsi="Arial" w:cs="Arial"/>
          <w:sz w:val="24"/>
          <w:szCs w:val="24"/>
        </w:rPr>
        <w:t xml:space="preserve"> como futuras docentes debemos estar </w:t>
      </w:r>
      <w:r w:rsidR="00081046" w:rsidRPr="00633249">
        <w:rPr>
          <w:rFonts w:ascii="Arial" w:hAnsi="Arial" w:cs="Arial"/>
          <w:sz w:val="24"/>
          <w:szCs w:val="24"/>
        </w:rPr>
        <w:t>conscientes</w:t>
      </w:r>
      <w:r w:rsidRPr="00633249">
        <w:rPr>
          <w:rFonts w:ascii="Arial" w:hAnsi="Arial" w:cs="Arial"/>
          <w:sz w:val="24"/>
          <w:szCs w:val="24"/>
        </w:rPr>
        <w:t xml:space="preserve"> de que lo </w:t>
      </w:r>
      <w:r w:rsidR="00081046" w:rsidRPr="00633249">
        <w:rPr>
          <w:rFonts w:ascii="Arial" w:hAnsi="Arial" w:cs="Arial"/>
          <w:sz w:val="24"/>
          <w:szCs w:val="24"/>
        </w:rPr>
        <w:t>más</w:t>
      </w:r>
      <w:r w:rsidRPr="00633249">
        <w:rPr>
          <w:rFonts w:ascii="Arial" w:hAnsi="Arial" w:cs="Arial"/>
          <w:sz w:val="24"/>
          <w:szCs w:val="24"/>
        </w:rPr>
        <w:t xml:space="preserve"> importante, es el </w:t>
      </w:r>
      <w:r w:rsidR="00081046" w:rsidRPr="00633249">
        <w:rPr>
          <w:rFonts w:ascii="Arial" w:hAnsi="Arial" w:cs="Arial"/>
          <w:sz w:val="24"/>
          <w:szCs w:val="24"/>
        </w:rPr>
        <w:t>vínculo</w:t>
      </w:r>
      <w:r w:rsidRPr="00633249">
        <w:rPr>
          <w:rFonts w:ascii="Arial" w:hAnsi="Arial" w:cs="Arial"/>
          <w:sz w:val="24"/>
          <w:szCs w:val="24"/>
        </w:rPr>
        <w:t xml:space="preserve"> que se tiene con el alumno, que se debe mostrar un </w:t>
      </w:r>
      <w:r w:rsidR="00081046" w:rsidRPr="00633249">
        <w:rPr>
          <w:rFonts w:ascii="Arial" w:hAnsi="Arial" w:cs="Arial"/>
          <w:sz w:val="24"/>
          <w:szCs w:val="24"/>
        </w:rPr>
        <w:t>entusiasmo</w:t>
      </w:r>
      <w:r w:rsidRPr="00633249">
        <w:rPr>
          <w:rFonts w:ascii="Arial" w:hAnsi="Arial" w:cs="Arial"/>
          <w:sz w:val="24"/>
          <w:szCs w:val="24"/>
        </w:rPr>
        <w:t xml:space="preserve"> en cada clase, que sepamos comunicarnos de manera correcta y ser empático con los alumnos, crenado un interés por guiar a los alumnos en su proceso de aprendizaje, a saber escucharlos, entender </w:t>
      </w:r>
      <w:r w:rsidR="00081046" w:rsidRPr="00633249">
        <w:rPr>
          <w:rFonts w:ascii="Arial" w:hAnsi="Arial" w:cs="Arial"/>
          <w:sz w:val="24"/>
          <w:szCs w:val="24"/>
        </w:rPr>
        <w:t>cómo</w:t>
      </w:r>
      <w:r w:rsidRPr="00633249">
        <w:rPr>
          <w:rFonts w:ascii="Arial" w:hAnsi="Arial" w:cs="Arial"/>
          <w:sz w:val="24"/>
          <w:szCs w:val="24"/>
        </w:rPr>
        <w:t xml:space="preserve"> se sienten, incluso en muchas veces interpretando sus actitudes, esto para lograr que el alumno se pueda sentir en confianza y podamos </w:t>
      </w:r>
      <w:r w:rsidR="00633249">
        <w:rPr>
          <w:rFonts w:ascii="Arial" w:hAnsi="Arial" w:cs="Arial"/>
          <w:sz w:val="24"/>
          <w:szCs w:val="24"/>
        </w:rPr>
        <w:t>crear un vinculo</w:t>
      </w:r>
    </w:p>
    <w:p w:rsidR="00633249" w:rsidRDefault="002930BC" w:rsidP="006332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3249">
        <w:rPr>
          <w:rFonts w:ascii="Arial" w:hAnsi="Arial" w:cs="Arial"/>
          <w:sz w:val="24"/>
          <w:szCs w:val="24"/>
        </w:rPr>
        <w:t xml:space="preserve">Ahora al estar en la Normal de </w:t>
      </w:r>
      <w:r w:rsidR="00081046" w:rsidRPr="00633249">
        <w:rPr>
          <w:rFonts w:ascii="Arial" w:hAnsi="Arial" w:cs="Arial"/>
          <w:sz w:val="24"/>
          <w:szCs w:val="24"/>
        </w:rPr>
        <w:t>Educación</w:t>
      </w:r>
      <w:r w:rsidRPr="00633249">
        <w:rPr>
          <w:rFonts w:ascii="Arial" w:hAnsi="Arial" w:cs="Arial"/>
          <w:sz w:val="24"/>
          <w:szCs w:val="24"/>
        </w:rPr>
        <w:t xml:space="preserve"> Preescolar, me he sentido muy motivada, realmente este semestre </w:t>
      </w:r>
      <w:r w:rsidR="00081046" w:rsidRPr="00633249">
        <w:rPr>
          <w:rFonts w:ascii="Arial" w:hAnsi="Arial" w:cs="Arial"/>
          <w:sz w:val="24"/>
          <w:szCs w:val="24"/>
        </w:rPr>
        <w:t>conocí</w:t>
      </w:r>
      <w:r w:rsidRPr="00633249">
        <w:rPr>
          <w:rFonts w:ascii="Arial" w:hAnsi="Arial" w:cs="Arial"/>
          <w:sz w:val="24"/>
          <w:szCs w:val="24"/>
        </w:rPr>
        <w:t xml:space="preserve"> </w:t>
      </w:r>
      <w:r w:rsidR="00081046" w:rsidRPr="00633249">
        <w:rPr>
          <w:rFonts w:ascii="Arial" w:hAnsi="Arial" w:cs="Arial"/>
          <w:sz w:val="24"/>
          <w:szCs w:val="24"/>
        </w:rPr>
        <w:t>maestros</w:t>
      </w:r>
      <w:r w:rsidRPr="00633249">
        <w:rPr>
          <w:rFonts w:ascii="Arial" w:hAnsi="Arial" w:cs="Arial"/>
          <w:sz w:val="24"/>
          <w:szCs w:val="24"/>
        </w:rPr>
        <w:t xml:space="preserve">, con los cuales pude crear un pequeño vinculo, en donde ya no me da miedo preguntar, ya no me da miedo participar y que la respuesta </w:t>
      </w:r>
      <w:r w:rsidR="00081046" w:rsidRPr="00633249">
        <w:rPr>
          <w:rFonts w:ascii="Arial" w:hAnsi="Arial" w:cs="Arial"/>
          <w:sz w:val="24"/>
          <w:szCs w:val="24"/>
        </w:rPr>
        <w:t>está</w:t>
      </w:r>
      <w:r w:rsidRPr="00633249">
        <w:rPr>
          <w:rFonts w:ascii="Arial" w:hAnsi="Arial" w:cs="Arial"/>
          <w:sz w:val="24"/>
          <w:szCs w:val="24"/>
        </w:rPr>
        <w:t xml:space="preserve"> mal, porque los </w:t>
      </w:r>
      <w:r w:rsidR="00081046" w:rsidRPr="00633249">
        <w:rPr>
          <w:rFonts w:ascii="Arial" w:hAnsi="Arial" w:cs="Arial"/>
          <w:sz w:val="24"/>
          <w:szCs w:val="24"/>
        </w:rPr>
        <w:t>maestros</w:t>
      </w:r>
      <w:r w:rsidRPr="00633249">
        <w:rPr>
          <w:rFonts w:ascii="Arial" w:hAnsi="Arial" w:cs="Arial"/>
          <w:sz w:val="24"/>
          <w:szCs w:val="24"/>
        </w:rPr>
        <w:t xml:space="preserve"> me han generado una confianza, de que “no existen las respuestas incorrectas</w:t>
      </w:r>
      <w:r w:rsidR="00633249" w:rsidRPr="00633249">
        <w:rPr>
          <w:rFonts w:ascii="Arial" w:hAnsi="Arial" w:cs="Arial"/>
          <w:sz w:val="24"/>
          <w:szCs w:val="24"/>
        </w:rPr>
        <w:t xml:space="preserve">” una </w:t>
      </w:r>
      <w:r w:rsidR="00081046" w:rsidRPr="00633249">
        <w:rPr>
          <w:rFonts w:ascii="Arial" w:hAnsi="Arial" w:cs="Arial"/>
          <w:sz w:val="24"/>
          <w:szCs w:val="24"/>
        </w:rPr>
        <w:t>frase</w:t>
      </w:r>
      <w:r w:rsidR="00633249" w:rsidRPr="00633249">
        <w:rPr>
          <w:rFonts w:ascii="Arial" w:hAnsi="Arial" w:cs="Arial"/>
          <w:sz w:val="24"/>
          <w:szCs w:val="24"/>
        </w:rPr>
        <w:t xml:space="preserve"> que la he </w:t>
      </w:r>
      <w:r w:rsidR="00081046" w:rsidRPr="00633249">
        <w:rPr>
          <w:rFonts w:ascii="Arial" w:hAnsi="Arial" w:cs="Arial"/>
          <w:sz w:val="24"/>
          <w:szCs w:val="24"/>
        </w:rPr>
        <w:t>escuchado</w:t>
      </w:r>
      <w:r w:rsidR="00633249" w:rsidRPr="00633249">
        <w:rPr>
          <w:rFonts w:ascii="Arial" w:hAnsi="Arial" w:cs="Arial"/>
          <w:sz w:val="24"/>
          <w:szCs w:val="24"/>
        </w:rPr>
        <w:t xml:space="preserve"> en la mayoría de mis clases, y que me gusta, porque me veo ahora y </w:t>
      </w:r>
      <w:r w:rsidR="00081046" w:rsidRPr="00633249">
        <w:rPr>
          <w:rFonts w:ascii="Arial" w:hAnsi="Arial" w:cs="Arial"/>
          <w:sz w:val="24"/>
          <w:szCs w:val="24"/>
        </w:rPr>
        <w:t>recuerdan</w:t>
      </w:r>
      <w:r w:rsidR="00633249" w:rsidRPr="00633249">
        <w:rPr>
          <w:rFonts w:ascii="Arial" w:hAnsi="Arial" w:cs="Arial"/>
          <w:sz w:val="24"/>
          <w:szCs w:val="24"/>
        </w:rPr>
        <w:t xml:space="preserve"> como era en la facultad de psicología, mi yo de ese entonces, no creería que no tengo miedo de acércame a un maestro y comentarle alguna situación, porque </w:t>
      </w:r>
      <w:r w:rsidR="00081046" w:rsidRPr="00633249">
        <w:rPr>
          <w:rFonts w:ascii="Arial" w:hAnsi="Arial" w:cs="Arial"/>
          <w:sz w:val="24"/>
          <w:szCs w:val="24"/>
        </w:rPr>
        <w:t>sé</w:t>
      </w:r>
      <w:r w:rsidR="00633249" w:rsidRPr="00633249">
        <w:rPr>
          <w:rFonts w:ascii="Arial" w:hAnsi="Arial" w:cs="Arial"/>
          <w:sz w:val="24"/>
          <w:szCs w:val="24"/>
        </w:rPr>
        <w:t xml:space="preserve"> que no me va a criticar, incluso por muchos de estos maestros he creado un </w:t>
      </w:r>
      <w:r w:rsidR="00081046" w:rsidRPr="00633249">
        <w:rPr>
          <w:rFonts w:ascii="Arial" w:hAnsi="Arial" w:cs="Arial"/>
          <w:sz w:val="24"/>
          <w:szCs w:val="24"/>
        </w:rPr>
        <w:t>vínculo</w:t>
      </w:r>
      <w:r w:rsidR="00633249" w:rsidRPr="00633249">
        <w:rPr>
          <w:rFonts w:ascii="Arial" w:hAnsi="Arial" w:cs="Arial"/>
          <w:sz w:val="24"/>
          <w:szCs w:val="24"/>
        </w:rPr>
        <w:t xml:space="preserve"> académico, sino afectivo, que </w:t>
      </w:r>
      <w:r w:rsidR="00081046" w:rsidRPr="00633249">
        <w:rPr>
          <w:rFonts w:ascii="Arial" w:hAnsi="Arial" w:cs="Arial"/>
          <w:sz w:val="24"/>
          <w:szCs w:val="24"/>
        </w:rPr>
        <w:t>sé</w:t>
      </w:r>
      <w:r w:rsidR="00633249" w:rsidRPr="00633249">
        <w:rPr>
          <w:rFonts w:ascii="Arial" w:hAnsi="Arial" w:cs="Arial"/>
          <w:sz w:val="24"/>
          <w:szCs w:val="24"/>
        </w:rPr>
        <w:t xml:space="preserve"> que me </w:t>
      </w:r>
      <w:r w:rsidR="00081046" w:rsidRPr="00633249">
        <w:rPr>
          <w:rFonts w:ascii="Arial" w:hAnsi="Arial" w:cs="Arial"/>
          <w:sz w:val="24"/>
          <w:szCs w:val="24"/>
        </w:rPr>
        <w:t>pueden</w:t>
      </w:r>
      <w:r w:rsidR="00633249" w:rsidRPr="00633249">
        <w:rPr>
          <w:rFonts w:ascii="Arial" w:hAnsi="Arial" w:cs="Arial"/>
          <w:sz w:val="24"/>
          <w:szCs w:val="24"/>
        </w:rPr>
        <w:t xml:space="preserve"> ayudar si tengo algún problema. Espero encontrarme con </w:t>
      </w:r>
      <w:r w:rsidR="00081046" w:rsidRPr="00633249">
        <w:rPr>
          <w:rFonts w:ascii="Arial" w:hAnsi="Arial" w:cs="Arial"/>
          <w:sz w:val="24"/>
          <w:szCs w:val="24"/>
        </w:rPr>
        <w:t>más</w:t>
      </w:r>
      <w:r w:rsidR="00633249" w:rsidRPr="00633249">
        <w:rPr>
          <w:rFonts w:ascii="Arial" w:hAnsi="Arial" w:cs="Arial"/>
          <w:sz w:val="24"/>
          <w:szCs w:val="24"/>
        </w:rPr>
        <w:t xml:space="preserve"> maestros como los de este </w:t>
      </w:r>
      <w:r w:rsidR="00081046" w:rsidRPr="00633249">
        <w:rPr>
          <w:rFonts w:ascii="Arial" w:hAnsi="Arial" w:cs="Arial"/>
          <w:sz w:val="24"/>
          <w:szCs w:val="24"/>
        </w:rPr>
        <w:t>semestre</w:t>
      </w:r>
      <w:r w:rsidR="00633249" w:rsidRPr="00633249">
        <w:rPr>
          <w:rFonts w:ascii="Arial" w:hAnsi="Arial" w:cs="Arial"/>
          <w:sz w:val="24"/>
          <w:szCs w:val="24"/>
        </w:rPr>
        <w:t>, que me sigan guiando y sobre todo que me den la motivación para seguir en esta carrera.</w:t>
      </w:r>
    </w:p>
    <w:p w:rsidR="00633249" w:rsidRDefault="00081046" w:rsidP="006332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Espero</w:t>
      </w:r>
      <w:r w:rsidR="00633249">
        <w:rPr>
          <w:rFonts w:ascii="Arial" w:hAnsi="Arial" w:cs="Arial"/>
          <w:sz w:val="24"/>
          <w:szCs w:val="24"/>
        </w:rPr>
        <w:t xml:space="preserve"> poder crear siempre un </w:t>
      </w:r>
      <w:r>
        <w:rPr>
          <w:rFonts w:ascii="Arial" w:hAnsi="Arial" w:cs="Arial"/>
          <w:sz w:val="24"/>
          <w:szCs w:val="24"/>
        </w:rPr>
        <w:t>vínculo</w:t>
      </w:r>
      <w:r w:rsidR="00633249">
        <w:rPr>
          <w:rFonts w:ascii="Arial" w:hAnsi="Arial" w:cs="Arial"/>
          <w:sz w:val="24"/>
          <w:szCs w:val="24"/>
        </w:rPr>
        <w:t xml:space="preserve"> ante mis futuros alumnos, seguir el ejemplo de mis profesores actuales, en donde pueda dar la confianza de hablar sin temor hacer criticado, Agradezco mucho a mis </w:t>
      </w:r>
      <w:r>
        <w:rPr>
          <w:rFonts w:ascii="Arial" w:hAnsi="Arial" w:cs="Arial"/>
          <w:sz w:val="24"/>
          <w:szCs w:val="24"/>
        </w:rPr>
        <w:t>maestros</w:t>
      </w:r>
      <w:r w:rsidR="00633249">
        <w:rPr>
          <w:rFonts w:ascii="Arial" w:hAnsi="Arial" w:cs="Arial"/>
          <w:sz w:val="24"/>
          <w:szCs w:val="24"/>
        </w:rPr>
        <w:t xml:space="preserve"> por generar en </w:t>
      </w:r>
      <w:r>
        <w:rPr>
          <w:rFonts w:ascii="Arial" w:hAnsi="Arial" w:cs="Arial"/>
          <w:sz w:val="24"/>
          <w:szCs w:val="24"/>
        </w:rPr>
        <w:t>mí</w:t>
      </w:r>
      <w:r w:rsidR="00633249">
        <w:rPr>
          <w:rFonts w:ascii="Arial" w:hAnsi="Arial" w:cs="Arial"/>
          <w:sz w:val="24"/>
          <w:szCs w:val="24"/>
        </w:rPr>
        <w:t xml:space="preserve"> una motivación y sobre todo una confianza sobre </w:t>
      </w:r>
      <w:r>
        <w:rPr>
          <w:rFonts w:ascii="Arial" w:hAnsi="Arial" w:cs="Arial"/>
          <w:sz w:val="24"/>
          <w:szCs w:val="24"/>
        </w:rPr>
        <w:t>mí</w:t>
      </w:r>
      <w:r w:rsidR="00633249">
        <w:rPr>
          <w:rFonts w:ascii="Arial" w:hAnsi="Arial" w:cs="Arial"/>
          <w:sz w:val="24"/>
          <w:szCs w:val="24"/>
        </w:rPr>
        <w:t>.</w:t>
      </w:r>
    </w:p>
    <w:p w:rsidR="00633249" w:rsidRPr="00633249" w:rsidRDefault="00633249" w:rsidP="006332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debe entender que una calificación o un aprendizaje no depende únicamente del alumno, la responsabilidad es de dos, </w:t>
      </w:r>
      <w:r w:rsidR="00081046">
        <w:rPr>
          <w:rFonts w:ascii="Arial" w:hAnsi="Arial" w:cs="Arial"/>
          <w:sz w:val="24"/>
          <w:szCs w:val="24"/>
        </w:rPr>
        <w:t>y siempre recordar que la relación con el alumno puede ayudar a mejorar el desempeño académico de alguien, incluso ayudándole en su salud mental, haciendo el aprendizaje más motivador y divertido, intentando quitar un poco de carga que implica todo esto.</w:t>
      </w:r>
    </w:p>
    <w:p w:rsidR="002930BC" w:rsidRDefault="002930BC" w:rsidP="002930BC">
      <w:pPr>
        <w:spacing w:line="360" w:lineRule="auto"/>
        <w:rPr>
          <w:rFonts w:ascii="Arial" w:hAnsi="Arial" w:cs="Arial"/>
          <w:sz w:val="24"/>
          <w:szCs w:val="24"/>
        </w:rPr>
      </w:pPr>
    </w:p>
    <w:p w:rsidR="00580C22" w:rsidRDefault="00580C22" w:rsidP="00580C2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RUBRICA </w:t>
      </w:r>
    </w:p>
    <w:p w:rsidR="00580C22" w:rsidRDefault="00580C22" w:rsidP="00580C2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580C22" w:rsidRPr="001B7BE0" w:rsidRDefault="00580C22" w:rsidP="00580C22">
      <w:pPr>
        <w:rPr>
          <w:rFonts w:ascii="Arial" w:hAnsi="Arial" w:cs="Arial"/>
          <w:sz w:val="20"/>
          <w:szCs w:val="20"/>
        </w:rPr>
      </w:pPr>
    </w:p>
    <w:p w:rsidR="00580C22" w:rsidRDefault="00580C22" w:rsidP="00580C22">
      <w:pPr>
        <w:pStyle w:val="Sinespaciado"/>
        <w:jc w:val="center"/>
      </w:pPr>
      <w:r>
        <w:t>ESCUELA NORMAL DE EDUCACIÓN PREESCOLAR</w:t>
      </w:r>
    </w:p>
    <w:p w:rsidR="00580C22" w:rsidRDefault="00580C22" w:rsidP="00580C22">
      <w:pPr>
        <w:pStyle w:val="Sinespaciado"/>
        <w:jc w:val="center"/>
      </w:pPr>
      <w:r>
        <w:t xml:space="preserve">Asignatura: ACERCAMIENTO A PRACTICAS EDUCATIVAS Y COMUNITARIAS </w:t>
      </w:r>
    </w:p>
    <w:p w:rsidR="00580C22" w:rsidRDefault="00580C22" w:rsidP="00580C22">
      <w:pPr>
        <w:pStyle w:val="Sinespaciado"/>
        <w:jc w:val="center"/>
      </w:pPr>
      <w:r>
        <w:t>Ciclo escolar 2022-2023</w:t>
      </w:r>
    </w:p>
    <w:p w:rsidR="00580C22" w:rsidRDefault="00580C22" w:rsidP="00580C22">
      <w:pPr>
        <w:pStyle w:val="Sinespaciado"/>
        <w:jc w:val="center"/>
      </w:pPr>
      <w:r>
        <w:t xml:space="preserve">Maestra: ROSA VELIA DEL RIO TIJERINA </w:t>
      </w:r>
    </w:p>
    <w:p w:rsidR="00580C22" w:rsidRDefault="00580C22" w:rsidP="00580C22">
      <w:pPr>
        <w:pStyle w:val="Sinespaciad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del alumno: ____________________________________ grado _______   sección ______</w:t>
      </w:r>
    </w:p>
    <w:p w:rsidR="00580C22" w:rsidRPr="001B7BE0" w:rsidRDefault="00580C22" w:rsidP="00580C22">
      <w:pPr>
        <w:pStyle w:val="Sinespaciado"/>
        <w:jc w:val="center"/>
      </w:pPr>
    </w:p>
    <w:tbl>
      <w:tblPr>
        <w:tblStyle w:val="Tablaconcuadrcul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2126"/>
        <w:gridCol w:w="1701"/>
        <w:gridCol w:w="1843"/>
        <w:gridCol w:w="1985"/>
      </w:tblGrid>
      <w:tr w:rsidR="00580C22" w:rsidTr="00B475C0">
        <w:trPr>
          <w:trHeight w:val="199"/>
        </w:trPr>
        <w:tc>
          <w:tcPr>
            <w:tcW w:w="1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22" w:rsidRDefault="00580C22" w:rsidP="00B475C0">
            <w:pPr>
              <w:jc w:val="center"/>
            </w:pPr>
            <w:r>
              <w:t xml:space="preserve">Rúbrica: RELATO </w:t>
            </w:r>
          </w:p>
        </w:tc>
      </w:tr>
      <w:tr w:rsidR="00580C22" w:rsidRPr="00151B71" w:rsidTr="00B475C0">
        <w:trPr>
          <w:trHeight w:val="1605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22" w:rsidRDefault="00580C22" w:rsidP="00B475C0">
            <w:pPr>
              <w:jc w:val="both"/>
            </w:pPr>
            <w:r>
              <w:t>Perfil de desempeño</w:t>
            </w:r>
          </w:p>
          <w:p w:rsidR="00580C22" w:rsidRDefault="00580C22" w:rsidP="00B475C0">
            <w:pPr>
              <w:jc w:val="both"/>
            </w:pPr>
            <w:proofErr w:type="gramStart"/>
            <w:r>
              <w:t>o</w:t>
            </w:r>
            <w:proofErr w:type="gramEnd"/>
            <w:r>
              <w:t xml:space="preserve"> Se conduce de manera ética, desde un enfoque de derechos humanos y derechos de la infancia, ante la diversidad de situaciones que se presentan en su desarrollo personal y en la práctica profesional.</w:t>
            </w:r>
          </w:p>
          <w:p w:rsidR="00580C22" w:rsidRDefault="00580C22" w:rsidP="00B475C0">
            <w:pPr>
              <w:jc w:val="both"/>
            </w:pPr>
            <w:proofErr w:type="gramStart"/>
            <w:r>
              <w:t>o</w:t>
            </w:r>
            <w:proofErr w:type="gramEnd"/>
            <w:r>
              <w:t xml:space="preserve"> Colabora con las familias y la comunidad generando acciones que favorezcan su participación en la toma de decisiones para atender problemáticas que puedan limitar el desarrollo integral educativo de las niñas y los niños.</w:t>
            </w:r>
          </w:p>
          <w:p w:rsidR="00580C22" w:rsidRDefault="00580C22" w:rsidP="00B475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t>o</w:t>
            </w:r>
            <w:proofErr w:type="gramEnd"/>
            <w:r>
              <w:t xml:space="preserve"> Aplica la investigación educativa como proceso complejo, continuo y crítico que permite reconocer la realidad sociocultural de los niños y las niñas de preescolar, para hacer una intervención pertinente en situaciones educativas diversas.</w:t>
            </w:r>
          </w:p>
          <w:p w:rsidR="00580C22" w:rsidRPr="00E35306" w:rsidRDefault="00580C22" w:rsidP="00B475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22" w:rsidRDefault="00580C22" w:rsidP="00B475C0">
            <w:r>
              <w:t>Problema:</w:t>
            </w:r>
          </w:p>
          <w:p w:rsidR="00580C22" w:rsidRPr="005E70C2" w:rsidRDefault="00580C22" w:rsidP="00B475C0">
            <w:r>
              <w:t>EL ALUMNO LOGRA IDENTIFICAR EN LOS ELEMENTOS OBSERVADOS Y REGISTRADOS EN SU PROCESO DE MANERA PERSONAL Y COLECTICA PARA PLASMARLO EN UN ESCRITO LLAMADO RELATO.</w:t>
            </w:r>
          </w:p>
        </w:tc>
      </w:tr>
      <w:tr w:rsidR="00580C22" w:rsidTr="00B475C0">
        <w:trPr>
          <w:trHeight w:val="36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22" w:rsidRDefault="00580C22" w:rsidP="00B475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22" w:rsidRDefault="00580C22" w:rsidP="00B475C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Preformal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22" w:rsidRDefault="00580C22" w:rsidP="00B475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Receptivo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22" w:rsidRDefault="00580C22" w:rsidP="00B475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Resolutivo 8-7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22" w:rsidRDefault="00580C22" w:rsidP="00B475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Autónomo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22" w:rsidRDefault="00580C22" w:rsidP="00B475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Estratégico 10</w:t>
            </w:r>
          </w:p>
        </w:tc>
      </w:tr>
      <w:tr w:rsidR="00580C22" w:rsidRPr="00151B71" w:rsidTr="00B475C0">
        <w:trPr>
          <w:trHeight w:val="154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22" w:rsidRDefault="00580C22" w:rsidP="00B475C0">
            <w:pPr>
              <w:pStyle w:val="Sinespaciado"/>
              <w:rPr>
                <w:rFonts w:ascii="Arial" w:eastAsia="Ubuntu" w:hAnsi="Arial" w:cs="Arial"/>
                <w:b/>
                <w:color w:val="000000"/>
                <w:sz w:val="18"/>
                <w:szCs w:val="18"/>
              </w:rPr>
            </w:pPr>
          </w:p>
          <w:p w:rsidR="00580C22" w:rsidRPr="00B0385A" w:rsidRDefault="00580C22" w:rsidP="00B475C0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Ubuntu" w:hAnsi="Arial" w:cs="Arial"/>
                <w:b/>
                <w:color w:val="000000"/>
                <w:sz w:val="18"/>
                <w:szCs w:val="18"/>
              </w:rPr>
              <w:t xml:space="preserve">DISTINGUE CLARAMENTE LA INTRODUCCION, EL DESARROLLO Y DESENLACE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22" w:rsidRPr="00B0385A" w:rsidRDefault="00580C22" w:rsidP="00B475C0">
            <w:pPr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No hay portada, ni presentación </w:t>
            </w:r>
            <w:r>
              <w:rPr>
                <w:rFonts w:ascii="Arial" w:hAnsi="Arial" w:cs="Arial"/>
                <w:sz w:val="18"/>
                <w:szCs w:val="18"/>
              </w:rPr>
              <w:t xml:space="preserve">no elementos desarrollados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22" w:rsidRPr="00B0385A" w:rsidRDefault="00580C22" w:rsidP="00B475C0">
            <w:pPr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eastAsia="Ubuntu" w:hAnsi="Arial" w:cs="Arial"/>
                <w:color w:val="000000"/>
                <w:sz w:val="18"/>
                <w:szCs w:val="18"/>
              </w:rPr>
              <w:t>Registra la portada o presentación con errores e incompleta en sus elementos</w:t>
            </w:r>
            <w:r>
              <w:rPr>
                <w:rFonts w:ascii="Arial" w:eastAsia="Ubuntu" w:hAnsi="Arial" w:cs="Arial"/>
                <w:color w:val="000000"/>
                <w:sz w:val="18"/>
                <w:szCs w:val="18"/>
              </w:rPr>
              <w:t xml:space="preserve">, no se aprecian alguno de los tres elementos solicitados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22" w:rsidRPr="00B0385A" w:rsidRDefault="00580C22" w:rsidP="00B475C0">
            <w:pPr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eastAsia="Ubuntu" w:hAnsi="Arial" w:cs="Arial"/>
                <w:color w:val="000000"/>
                <w:sz w:val="18"/>
                <w:szCs w:val="18"/>
              </w:rPr>
              <w:t xml:space="preserve">Elabora una portada o presentación desorganizada y con falta de 2 elementos </w:t>
            </w:r>
            <w:r>
              <w:rPr>
                <w:rFonts w:ascii="Arial" w:eastAsia="Ubuntu" w:hAnsi="Arial" w:cs="Arial"/>
                <w:color w:val="000000"/>
                <w:sz w:val="18"/>
                <w:szCs w:val="18"/>
              </w:rPr>
              <w:t xml:space="preserve">los tres elementos se diferencian, pero no alcanzan a tener un desarrollo completo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22" w:rsidRPr="00B0385A" w:rsidRDefault="00580C22" w:rsidP="00B475C0">
            <w:pPr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eastAsia="Ubuntu" w:hAnsi="Arial" w:cs="Arial"/>
                <w:color w:val="000000"/>
                <w:sz w:val="18"/>
                <w:szCs w:val="18"/>
              </w:rPr>
              <w:t>Articula una portada y presentación correcta, solo con la falta de algún elemento (márgenes, sangría, interlineado, espaciado entre párrafos, limpieza)</w:t>
            </w:r>
            <w:r>
              <w:rPr>
                <w:rFonts w:ascii="Arial" w:eastAsia="Ubuntu" w:hAnsi="Arial" w:cs="Arial"/>
                <w:color w:val="000000"/>
                <w:sz w:val="18"/>
                <w:szCs w:val="18"/>
              </w:rPr>
              <w:t xml:space="preserve"> los tres elementos tienen sentido y desarrollo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22" w:rsidRPr="00B0385A" w:rsidRDefault="00580C22" w:rsidP="00B475C0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B0385A">
              <w:rPr>
                <w:rFonts w:ascii="Arial" w:eastAsia="Ubuntu" w:hAnsi="Arial" w:cs="Arial"/>
                <w:color w:val="000000"/>
                <w:sz w:val="18"/>
                <w:szCs w:val="18"/>
              </w:rPr>
              <w:t>Crea una portada y presentación correcta (márgenes, sangría, interlineado, espaciado entre párrafos, limpieza) y creativa</w:t>
            </w:r>
            <w:r>
              <w:rPr>
                <w:rFonts w:ascii="Arial" w:eastAsia="Ubuntu" w:hAnsi="Arial" w:cs="Arial"/>
                <w:color w:val="000000"/>
                <w:sz w:val="18"/>
                <w:szCs w:val="18"/>
              </w:rPr>
              <w:t xml:space="preserve"> los tres elementos tienen sentido y están claramente desarrollados </w:t>
            </w:r>
          </w:p>
        </w:tc>
      </w:tr>
      <w:tr w:rsidR="00580C22" w:rsidRPr="00151B71" w:rsidTr="00B475C0">
        <w:trPr>
          <w:trHeight w:val="154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22" w:rsidRPr="002A1176" w:rsidRDefault="00580C22" w:rsidP="00B475C0">
            <w:pPr>
              <w:pStyle w:val="Sinespaciad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11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UTILIZA UN COMIENZO ATRACTIVO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22" w:rsidRDefault="00580C22" w:rsidP="00B475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No hay </w:t>
            </w:r>
            <w:r>
              <w:rPr>
                <w:rFonts w:ascii="Arial" w:hAnsi="Arial" w:cs="Arial"/>
                <w:sz w:val="18"/>
                <w:szCs w:val="18"/>
              </w:rPr>
              <w:t xml:space="preserve">un inicio del relato </w:t>
            </w:r>
            <w:r w:rsidRPr="00B0385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80C22" w:rsidRPr="00B0385A" w:rsidRDefault="00580C22" w:rsidP="00B475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22" w:rsidRPr="00B0385A" w:rsidRDefault="00580C22" w:rsidP="00B475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Reconoce algunos de los elementos </w:t>
            </w:r>
            <w:r>
              <w:rPr>
                <w:rFonts w:ascii="Arial" w:hAnsi="Arial" w:cs="Arial"/>
                <w:sz w:val="18"/>
                <w:szCs w:val="18"/>
              </w:rPr>
              <w:t>relato,</w:t>
            </w:r>
            <w:r w:rsidRPr="00B0385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pero su inicio no amina a seguir con la lectura </w:t>
            </w:r>
          </w:p>
          <w:p w:rsidR="00580C22" w:rsidRPr="00B0385A" w:rsidRDefault="00580C22" w:rsidP="00B475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22" w:rsidRDefault="00580C22" w:rsidP="00B475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Realiza una presentación, sin referirse concretamente al </w:t>
            </w:r>
            <w:r>
              <w:rPr>
                <w:rFonts w:ascii="Arial" w:hAnsi="Arial" w:cs="Arial"/>
                <w:sz w:val="18"/>
                <w:szCs w:val="18"/>
              </w:rPr>
              <w:t>relato,</w:t>
            </w:r>
            <w:r w:rsidRPr="00B0385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animando a seguir con la lectura </w:t>
            </w:r>
          </w:p>
          <w:p w:rsidR="00580C22" w:rsidRPr="00B0385A" w:rsidRDefault="00580C22" w:rsidP="00B475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22" w:rsidRPr="00B0385A" w:rsidRDefault="00580C22" w:rsidP="00B475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Explica de qué trata el </w:t>
            </w:r>
            <w:r>
              <w:rPr>
                <w:rFonts w:ascii="Arial" w:hAnsi="Arial" w:cs="Arial"/>
                <w:sz w:val="18"/>
                <w:szCs w:val="18"/>
              </w:rPr>
              <w:t>relato,</w:t>
            </w:r>
            <w:r w:rsidRPr="00B0385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describiendo algunos aspectos que enganchan en momentos a continuar con la lectura</w:t>
            </w:r>
            <w:r w:rsidRPr="00B0385A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 xml:space="preserve">Con algo de misterio </w:t>
            </w:r>
          </w:p>
          <w:p w:rsidR="00580C22" w:rsidRPr="00B0385A" w:rsidRDefault="00580C22" w:rsidP="00B475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22" w:rsidRPr="00B0385A" w:rsidRDefault="00580C22" w:rsidP="00B475C0">
            <w:pPr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>Teoriza y vincula con claridad de qué trata el</w:t>
            </w:r>
            <w:r>
              <w:rPr>
                <w:rFonts w:ascii="Arial" w:hAnsi="Arial" w:cs="Arial"/>
                <w:sz w:val="18"/>
                <w:szCs w:val="18"/>
              </w:rPr>
              <w:t xml:space="preserve"> relato </w:t>
            </w:r>
            <w:r w:rsidRPr="00B0385A">
              <w:rPr>
                <w:rFonts w:ascii="Arial" w:hAnsi="Arial" w:cs="Arial"/>
                <w:sz w:val="18"/>
                <w:szCs w:val="18"/>
              </w:rPr>
              <w:t>especificando,</w:t>
            </w:r>
            <w:r>
              <w:rPr>
                <w:rFonts w:ascii="Arial" w:hAnsi="Arial" w:cs="Arial"/>
                <w:sz w:val="18"/>
                <w:szCs w:val="18"/>
              </w:rPr>
              <w:t xml:space="preserve"> en todo momento aspectos que enganchan para continuar con la lectura con misterio y originalidad </w:t>
            </w:r>
          </w:p>
        </w:tc>
      </w:tr>
      <w:tr w:rsidR="00580C22" w:rsidRPr="00151B71" w:rsidTr="00B475C0">
        <w:trPr>
          <w:trHeight w:val="9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22" w:rsidRDefault="00580C22" w:rsidP="00B475C0">
            <w:pPr>
              <w:rPr>
                <w:rFonts w:ascii="Arial" w:eastAsia="Ubuntu" w:hAnsi="Arial" w:cs="Arial"/>
                <w:b/>
                <w:color w:val="000000"/>
                <w:sz w:val="18"/>
                <w:szCs w:val="18"/>
              </w:rPr>
            </w:pPr>
          </w:p>
          <w:p w:rsidR="00580C22" w:rsidRPr="00B0385A" w:rsidRDefault="00580C22" w:rsidP="00B4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Ubuntu" w:hAnsi="Arial" w:cs="Arial"/>
                <w:b/>
                <w:color w:val="000000"/>
                <w:sz w:val="18"/>
                <w:szCs w:val="18"/>
              </w:rPr>
              <w:t xml:space="preserve">EL RELATO ESTA DESARROLLADO </w:t>
            </w:r>
            <w:r>
              <w:rPr>
                <w:rFonts w:ascii="Arial" w:eastAsia="Ubuntu" w:hAnsi="Arial" w:cs="Arial"/>
                <w:b/>
                <w:color w:val="000000"/>
                <w:sz w:val="18"/>
                <w:szCs w:val="18"/>
              </w:rPr>
              <w:lastRenderedPageBreak/>
              <w:t xml:space="preserve">DE FORMA COHERENTE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22" w:rsidRPr="00B0385A" w:rsidRDefault="00580C22" w:rsidP="00B475C0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0385A">
              <w:rPr>
                <w:rFonts w:ascii="Arial" w:hAnsi="Arial" w:cs="Arial"/>
                <w:sz w:val="18"/>
                <w:szCs w:val="18"/>
                <w:lang w:val="es-ES_tradnl"/>
              </w:rPr>
              <w:lastRenderedPageBreak/>
              <w:t xml:space="preserve">No presenta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desarrollo del relato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22" w:rsidRPr="00B0385A" w:rsidRDefault="00580C22" w:rsidP="00B475C0">
            <w:pPr>
              <w:pStyle w:val="Standard"/>
              <w:widowControl/>
              <w:spacing w:line="288" w:lineRule="auto"/>
              <w:ind w:right="66"/>
              <w:jc w:val="both"/>
              <w:rPr>
                <w:rFonts w:ascii="Arial" w:eastAsia="Ubuntu" w:hAnsi="Arial" w:cs="Arial"/>
                <w:color w:val="000000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Identifica </w:t>
            </w:r>
            <w:r w:rsidRPr="00B0385A">
              <w:rPr>
                <w:rFonts w:ascii="Arial" w:eastAsia="Ubuntu" w:hAnsi="Arial" w:cs="Arial"/>
                <w:color w:val="000000"/>
                <w:sz w:val="18"/>
                <w:szCs w:val="18"/>
              </w:rPr>
              <w:t xml:space="preserve">ideas que no tienen relación con lo que se quiere defender </w:t>
            </w:r>
            <w:r w:rsidRPr="00B0385A">
              <w:rPr>
                <w:rFonts w:ascii="Arial" w:eastAsia="Ubuntu" w:hAnsi="Arial" w:cs="Arial"/>
                <w:color w:val="000000"/>
                <w:sz w:val="18"/>
                <w:szCs w:val="18"/>
              </w:rPr>
              <w:lastRenderedPageBreak/>
              <w:t>y compartir con los demás, en su tesis y argumentos</w:t>
            </w:r>
            <w:r>
              <w:rPr>
                <w:rFonts w:ascii="Arial" w:eastAsia="Ubuntu" w:hAnsi="Arial" w:cs="Arial"/>
                <w:color w:val="000000"/>
                <w:sz w:val="18"/>
                <w:szCs w:val="18"/>
              </w:rPr>
              <w:t xml:space="preserve">, en el desarrollo hay incoherencias que afectan su comprensión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22" w:rsidRPr="00B0385A" w:rsidRDefault="00580C22" w:rsidP="00B475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lastRenderedPageBreak/>
              <w:t xml:space="preserve">Realiza una </w:t>
            </w:r>
            <w:r w:rsidRPr="00B0385A">
              <w:rPr>
                <w:rFonts w:ascii="Arial" w:eastAsia="Ubuntu" w:hAnsi="Arial" w:cs="Arial"/>
                <w:color w:val="000000"/>
                <w:sz w:val="18"/>
                <w:szCs w:val="18"/>
              </w:rPr>
              <w:t xml:space="preserve">exposición con poca claridad o da otro elemento de </w:t>
            </w:r>
            <w:r w:rsidRPr="00B0385A">
              <w:rPr>
                <w:rFonts w:ascii="Arial" w:eastAsia="Ubuntu" w:hAnsi="Arial" w:cs="Arial"/>
                <w:color w:val="000000"/>
                <w:sz w:val="18"/>
                <w:szCs w:val="18"/>
              </w:rPr>
              <w:lastRenderedPageBreak/>
              <w:t>ideas a defender y compartir con los demás, en su tesis y argumentos.</w:t>
            </w:r>
            <w:r>
              <w:rPr>
                <w:rFonts w:ascii="Arial" w:eastAsia="Ubuntu" w:hAnsi="Arial" w:cs="Arial"/>
                <w:color w:val="000000"/>
                <w:sz w:val="18"/>
                <w:szCs w:val="18"/>
              </w:rPr>
              <w:t xml:space="preserve"> El relato presenta algunas incoherencias que no que no afectan su comprensión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22" w:rsidRPr="00B0385A" w:rsidRDefault="00580C22" w:rsidP="00B475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lastRenderedPageBreak/>
              <w:t xml:space="preserve">Analiza </w:t>
            </w:r>
            <w:r w:rsidRPr="00B0385A">
              <w:rPr>
                <w:rFonts w:ascii="Arial" w:eastAsia="Ubuntu" w:hAnsi="Arial" w:cs="Arial"/>
                <w:color w:val="000000"/>
                <w:sz w:val="18"/>
                <w:szCs w:val="18"/>
              </w:rPr>
              <w:t xml:space="preserve">correctamente, pero la expresión presenta algún </w:t>
            </w:r>
            <w:r w:rsidRPr="00B0385A">
              <w:rPr>
                <w:rFonts w:ascii="Arial" w:eastAsia="Ubuntu" w:hAnsi="Arial" w:cs="Arial"/>
                <w:color w:val="000000"/>
                <w:sz w:val="18"/>
                <w:szCs w:val="18"/>
              </w:rPr>
              <w:lastRenderedPageBreak/>
              <w:t>error, en la idea a defender y compartir con los demás</w:t>
            </w:r>
            <w:r w:rsidRPr="00B0385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0385A">
              <w:rPr>
                <w:rFonts w:ascii="Arial" w:eastAsia="Ubuntu" w:hAnsi="Arial" w:cs="Arial"/>
                <w:color w:val="000000"/>
                <w:sz w:val="18"/>
                <w:szCs w:val="18"/>
              </w:rPr>
              <w:t>en su tesi</w:t>
            </w:r>
            <w:r>
              <w:rPr>
                <w:rFonts w:ascii="Arial" w:eastAsia="Ubuntu" w:hAnsi="Arial" w:cs="Arial"/>
                <w:color w:val="000000"/>
                <w:sz w:val="18"/>
                <w:szCs w:val="18"/>
              </w:rPr>
              <w:t xml:space="preserve">s, los argumentos del relato no son del todo coherentes, pero se tiene buena comprensión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22" w:rsidRPr="00B0385A" w:rsidRDefault="00580C22" w:rsidP="00B475C0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lastRenderedPageBreak/>
              <w:t xml:space="preserve">Adapta y </w:t>
            </w:r>
            <w:r w:rsidRPr="00B0385A">
              <w:rPr>
                <w:rFonts w:ascii="Arial" w:eastAsia="Ubuntu" w:hAnsi="Arial" w:cs="Arial"/>
                <w:color w:val="000000"/>
                <w:sz w:val="18"/>
                <w:szCs w:val="18"/>
              </w:rPr>
              <w:t xml:space="preserve">expone correctamente, utilizando una buena expresión la idea a </w:t>
            </w:r>
            <w:r w:rsidRPr="00B0385A">
              <w:rPr>
                <w:rFonts w:ascii="Arial" w:eastAsia="Ubuntu" w:hAnsi="Arial" w:cs="Arial"/>
                <w:color w:val="000000"/>
                <w:sz w:val="18"/>
                <w:szCs w:val="18"/>
              </w:rPr>
              <w:lastRenderedPageBreak/>
              <w:t xml:space="preserve">defender y compartir con los demás en su tesis y argumentos </w:t>
            </w:r>
            <w:r>
              <w:rPr>
                <w:rFonts w:ascii="Arial" w:eastAsia="Ubuntu" w:hAnsi="Arial" w:cs="Arial"/>
                <w:color w:val="000000"/>
                <w:sz w:val="18"/>
                <w:szCs w:val="18"/>
              </w:rPr>
              <w:t xml:space="preserve">logrando un desarrollo coherente del relato y una comprensión clara y novedosa </w:t>
            </w:r>
          </w:p>
        </w:tc>
      </w:tr>
      <w:tr w:rsidR="00580C22" w:rsidRPr="00151B71" w:rsidTr="00B475C0">
        <w:trPr>
          <w:trHeight w:val="9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22" w:rsidRPr="00B0385A" w:rsidRDefault="00580C22" w:rsidP="00B475C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Ubuntu" w:hAnsi="Arial" w:cs="Arial"/>
                <w:b/>
                <w:color w:val="000000"/>
                <w:sz w:val="18"/>
                <w:szCs w:val="18"/>
              </w:rPr>
              <w:lastRenderedPageBreak/>
              <w:t xml:space="preserve">CARACTERIZA DE MANERA ADECUADA A LOS PERSONALES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22" w:rsidRPr="00B0385A" w:rsidRDefault="00580C22" w:rsidP="00B475C0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0385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No presenta la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caracterización de ningún personaje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22" w:rsidRDefault="00580C22" w:rsidP="00B475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Describe sólo es una lista </w:t>
            </w:r>
            <w:r>
              <w:rPr>
                <w:rFonts w:ascii="Arial" w:hAnsi="Arial" w:cs="Arial"/>
                <w:sz w:val="18"/>
                <w:szCs w:val="18"/>
              </w:rPr>
              <w:t xml:space="preserve">de los personajes, no hay una caracterización de ellos </w:t>
            </w:r>
          </w:p>
          <w:p w:rsidR="00580C22" w:rsidRPr="00B0385A" w:rsidRDefault="00580C22" w:rsidP="00B475C0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hay dialogo en el relato entre personajes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22" w:rsidRDefault="00580C22" w:rsidP="00B475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>Comprende</w:t>
            </w:r>
            <w:r>
              <w:rPr>
                <w:rFonts w:ascii="Arial" w:hAnsi="Arial" w:cs="Arial"/>
                <w:sz w:val="18"/>
                <w:szCs w:val="18"/>
              </w:rPr>
              <w:t xml:space="preserve"> y nombra a los personajes de una forma muy básica, perdiendo se confunda uno con otros sin tener una clara distinción de ellos </w:t>
            </w:r>
          </w:p>
          <w:p w:rsidR="00580C22" w:rsidRPr="00B0385A" w:rsidRDefault="00580C22" w:rsidP="00B475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presencia del dialogo es poco significativa entre los personajes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22" w:rsidRDefault="00580C22" w:rsidP="00B475C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Articula 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B0385A">
              <w:rPr>
                <w:rFonts w:ascii="Arial" w:hAnsi="Arial" w:cs="Arial"/>
                <w:sz w:val="18"/>
                <w:szCs w:val="18"/>
              </w:rPr>
              <w:t xml:space="preserve">los </w:t>
            </w:r>
            <w:r>
              <w:rPr>
                <w:rFonts w:ascii="Arial" w:hAnsi="Arial" w:cs="Arial"/>
                <w:sz w:val="18"/>
                <w:szCs w:val="18"/>
              </w:rPr>
              <w:t xml:space="preserve">personajes </w:t>
            </w:r>
            <w:r w:rsidRPr="00B0385A">
              <w:rPr>
                <w:rFonts w:ascii="Arial" w:hAnsi="Arial" w:cs="Arial"/>
                <w:sz w:val="18"/>
                <w:szCs w:val="18"/>
              </w:rPr>
              <w:t xml:space="preserve">presentados </w:t>
            </w:r>
            <w:r>
              <w:rPr>
                <w:rFonts w:ascii="Arial" w:hAnsi="Arial" w:cs="Arial"/>
                <w:sz w:val="18"/>
                <w:szCs w:val="18"/>
              </w:rPr>
              <w:t xml:space="preserve">características personales de cada uno distinguiendo a cada uno de otros </w:t>
            </w:r>
          </w:p>
          <w:p w:rsidR="00580C22" w:rsidRPr="00B0385A" w:rsidRDefault="00580C22" w:rsidP="00B475C0">
            <w:pPr>
              <w:pStyle w:val="Sinespaciado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Hay episodios de dialogo entre algunos personajes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22" w:rsidRDefault="00580C22" w:rsidP="00B475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Crea </w:t>
            </w:r>
            <w:r>
              <w:rPr>
                <w:rFonts w:ascii="Arial" w:hAnsi="Arial" w:cs="Arial"/>
                <w:sz w:val="18"/>
                <w:szCs w:val="18"/>
              </w:rPr>
              <w:t xml:space="preserve">una </w:t>
            </w:r>
            <w:r w:rsidRPr="00B0385A">
              <w:rPr>
                <w:rFonts w:ascii="Arial" w:hAnsi="Arial" w:cs="Arial"/>
                <w:sz w:val="18"/>
                <w:szCs w:val="18"/>
              </w:rPr>
              <w:t>organización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385A">
              <w:rPr>
                <w:rFonts w:ascii="Arial" w:hAnsi="Arial" w:cs="Arial"/>
                <w:sz w:val="18"/>
                <w:szCs w:val="18"/>
              </w:rPr>
              <w:t xml:space="preserve">de manera que hay conexión lógica entre </w:t>
            </w:r>
            <w:r>
              <w:rPr>
                <w:rFonts w:ascii="Arial" w:hAnsi="Arial" w:cs="Arial"/>
                <w:sz w:val="18"/>
                <w:szCs w:val="18"/>
              </w:rPr>
              <w:t xml:space="preserve">los personajes caracterizando cada uno de ellos distinguiéndolos de otros </w:t>
            </w:r>
          </w:p>
          <w:p w:rsidR="00580C22" w:rsidRPr="00B0385A" w:rsidRDefault="00580C22" w:rsidP="00B475C0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Hay episodios de dialogo entre los personajes </w:t>
            </w:r>
          </w:p>
        </w:tc>
      </w:tr>
      <w:tr w:rsidR="00580C22" w:rsidRPr="00151B71" w:rsidTr="00B475C0">
        <w:trPr>
          <w:trHeight w:val="87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22" w:rsidRDefault="00580C22" w:rsidP="00B475C0">
            <w:pPr>
              <w:jc w:val="both"/>
              <w:rPr>
                <w:rFonts w:ascii="Arial" w:eastAsia="Ubuntu" w:hAnsi="Arial" w:cs="Arial"/>
                <w:b/>
                <w:color w:val="000000"/>
                <w:sz w:val="18"/>
                <w:szCs w:val="18"/>
              </w:rPr>
            </w:pPr>
          </w:p>
          <w:p w:rsidR="00580C22" w:rsidRPr="00B0385A" w:rsidRDefault="00580C22" w:rsidP="00B475C0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Ubuntu" w:hAnsi="Arial" w:cs="Arial"/>
                <w:b/>
                <w:color w:val="000000"/>
                <w:sz w:val="18"/>
                <w:szCs w:val="18"/>
              </w:rPr>
              <w:t xml:space="preserve">EL RELATO ES ORTOGRÁFICAMENTE CORRECTO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22" w:rsidRPr="00B0385A" w:rsidRDefault="00580C22" w:rsidP="00B475C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No hay orden en la sintaxis y se marcan más de 10 errores de ortografía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22" w:rsidRPr="00B0385A" w:rsidRDefault="00580C22" w:rsidP="00B475C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Registra en el informe </w:t>
            </w:r>
            <w:r w:rsidRPr="00B0385A">
              <w:rPr>
                <w:rFonts w:ascii="Arial" w:hAnsi="Arial" w:cs="Arial"/>
                <w:sz w:val="18"/>
                <w:szCs w:val="18"/>
              </w:rPr>
              <w:t>más de 5 errores</w:t>
            </w:r>
          </w:p>
          <w:p w:rsidR="00580C22" w:rsidRPr="00B0385A" w:rsidRDefault="00580C22" w:rsidP="00B475C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>Ortográficos</w:t>
            </w:r>
            <w:r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Pr="00B0385A">
              <w:rPr>
                <w:rFonts w:ascii="Arial" w:hAnsi="Arial" w:cs="Arial"/>
                <w:sz w:val="18"/>
                <w:szCs w:val="18"/>
              </w:rPr>
              <w:t>más de 5 errores sintácticos.</w:t>
            </w:r>
          </w:p>
          <w:p w:rsidR="00580C22" w:rsidRPr="00B0385A" w:rsidRDefault="00580C22" w:rsidP="00B475C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22" w:rsidRPr="00B0385A" w:rsidRDefault="00580C22" w:rsidP="00B475C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Realiza un informe que </w:t>
            </w:r>
            <w:r w:rsidRPr="00B0385A">
              <w:rPr>
                <w:rFonts w:ascii="Arial" w:hAnsi="Arial" w:cs="Arial"/>
                <w:sz w:val="18"/>
                <w:szCs w:val="18"/>
              </w:rPr>
              <w:t>presenta entre 3 y 5 errores ortográficos.</w:t>
            </w:r>
          </w:p>
          <w:p w:rsidR="00580C22" w:rsidRPr="00B0385A" w:rsidRDefault="00580C22" w:rsidP="00B475C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B0385A">
              <w:rPr>
                <w:rFonts w:ascii="Arial" w:hAnsi="Arial" w:cs="Arial"/>
                <w:sz w:val="18"/>
                <w:szCs w:val="18"/>
              </w:rPr>
              <w:t xml:space="preserve"> entre 3 y 5 errores sintácticos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22" w:rsidRPr="00B0385A" w:rsidRDefault="00580C22" w:rsidP="00B475C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Articula un informe que </w:t>
            </w:r>
            <w:r w:rsidRPr="00B0385A">
              <w:rPr>
                <w:rFonts w:ascii="Arial" w:hAnsi="Arial" w:cs="Arial"/>
                <w:sz w:val="18"/>
                <w:szCs w:val="18"/>
              </w:rPr>
              <w:t>presenta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385A">
              <w:rPr>
                <w:rFonts w:ascii="Arial" w:hAnsi="Arial" w:cs="Arial"/>
                <w:sz w:val="18"/>
                <w:szCs w:val="18"/>
              </w:rPr>
              <w:t>dos errores de ortografía</w:t>
            </w:r>
          </w:p>
          <w:p w:rsidR="00580C22" w:rsidRPr="00B0385A" w:rsidRDefault="00580C22" w:rsidP="00B475C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 w:rsidRPr="00B0385A">
              <w:rPr>
                <w:rFonts w:ascii="Arial" w:hAnsi="Arial" w:cs="Arial"/>
                <w:sz w:val="18"/>
                <w:szCs w:val="18"/>
              </w:rPr>
              <w:t xml:space="preserve">presenta </w:t>
            </w:r>
            <w:r>
              <w:rPr>
                <w:rFonts w:ascii="Arial" w:hAnsi="Arial" w:cs="Arial"/>
                <w:sz w:val="18"/>
                <w:szCs w:val="18"/>
              </w:rPr>
              <w:t xml:space="preserve">a lo </w:t>
            </w:r>
            <w:r w:rsidRPr="00B0385A">
              <w:rPr>
                <w:rFonts w:ascii="Arial" w:hAnsi="Arial" w:cs="Arial"/>
                <w:sz w:val="18"/>
                <w:szCs w:val="18"/>
              </w:rPr>
              <w:t>menos de 2 errores sintácticos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22" w:rsidRPr="00B0385A" w:rsidRDefault="00580C22" w:rsidP="00B475C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Crea un informe que </w:t>
            </w:r>
            <w:r w:rsidRPr="00B0385A">
              <w:rPr>
                <w:rFonts w:ascii="Arial" w:hAnsi="Arial" w:cs="Arial"/>
                <w:sz w:val="18"/>
                <w:szCs w:val="18"/>
              </w:rPr>
              <w:t>no presenta errores de ortografía</w:t>
            </w:r>
          </w:p>
          <w:p w:rsidR="00580C22" w:rsidRPr="00B0385A" w:rsidRDefault="00580C22" w:rsidP="00B475C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 w:rsidRPr="00B0385A">
              <w:rPr>
                <w:rFonts w:ascii="Arial" w:hAnsi="Arial" w:cs="Arial"/>
                <w:sz w:val="18"/>
                <w:szCs w:val="18"/>
              </w:rPr>
              <w:t>no presenta errores sintácticos</w:t>
            </w:r>
          </w:p>
        </w:tc>
      </w:tr>
      <w:tr w:rsidR="00580C22" w:rsidRPr="00151B71" w:rsidTr="00B475C0">
        <w:trPr>
          <w:trHeight w:val="10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22" w:rsidRPr="00C13A69" w:rsidRDefault="00580C22" w:rsidP="00B475C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 xml:space="preserve">SITUA LA ACCION EN AMBIENTES Y LUGARES APROPIADOS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22" w:rsidRPr="00C13A69" w:rsidRDefault="00580C22" w:rsidP="00B475C0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A3A6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No presenta un contenido referente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la presentación de la situación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22" w:rsidRDefault="00580C22" w:rsidP="00B475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A6C">
              <w:rPr>
                <w:rFonts w:ascii="Arial" w:hAnsi="Arial" w:cs="Arial"/>
                <w:sz w:val="18"/>
                <w:szCs w:val="18"/>
              </w:rPr>
              <w:t>Identifica en la presentación solo un elemento d</w:t>
            </w:r>
            <w:r>
              <w:rPr>
                <w:rFonts w:ascii="Arial" w:hAnsi="Arial" w:cs="Arial"/>
                <w:sz w:val="18"/>
                <w:szCs w:val="18"/>
              </w:rPr>
              <w:t xml:space="preserve">e la situación </w:t>
            </w:r>
          </w:p>
          <w:p w:rsidR="00580C22" w:rsidRPr="008A3A6C" w:rsidRDefault="00580C22" w:rsidP="00B475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Apenas hay menciones de la ambientación </w:t>
            </w:r>
          </w:p>
          <w:p w:rsidR="00580C22" w:rsidRPr="00C13A69" w:rsidRDefault="00580C22" w:rsidP="00B475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22" w:rsidRDefault="00580C22" w:rsidP="00B475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A6C">
              <w:rPr>
                <w:rFonts w:ascii="Arial" w:hAnsi="Arial" w:cs="Arial"/>
                <w:sz w:val="18"/>
                <w:szCs w:val="18"/>
              </w:rPr>
              <w:t>Realiza una presentación de algunos de los elementos de</w:t>
            </w:r>
            <w:r>
              <w:rPr>
                <w:rFonts w:ascii="Arial" w:hAnsi="Arial" w:cs="Arial"/>
                <w:sz w:val="18"/>
                <w:szCs w:val="18"/>
              </w:rPr>
              <w:t xml:space="preserve"> la situación </w:t>
            </w:r>
          </w:p>
          <w:p w:rsidR="00580C22" w:rsidRPr="00C13A69" w:rsidRDefault="00580C22" w:rsidP="00B475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descripción de la ambientación es básica pero suficiente para recrear la acción </w:t>
            </w:r>
            <w:r w:rsidRPr="008A3A6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22" w:rsidRDefault="00580C22" w:rsidP="00B475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A6C">
              <w:rPr>
                <w:rFonts w:ascii="Arial" w:hAnsi="Arial" w:cs="Arial"/>
                <w:sz w:val="18"/>
                <w:szCs w:val="18"/>
              </w:rPr>
              <w:t>Analiza y describe en general de los elementos de</w:t>
            </w:r>
            <w:r>
              <w:rPr>
                <w:rFonts w:ascii="Arial" w:hAnsi="Arial" w:cs="Arial"/>
                <w:sz w:val="18"/>
                <w:szCs w:val="18"/>
              </w:rPr>
              <w:t xml:space="preserve"> la situación</w:t>
            </w:r>
          </w:p>
          <w:p w:rsidR="00580C22" w:rsidRPr="00C13A69" w:rsidRDefault="00580C22" w:rsidP="00B475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ambientación esta descrita de manera adecuada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22" w:rsidRDefault="00580C22" w:rsidP="00B475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A6C">
              <w:rPr>
                <w:rFonts w:ascii="Arial" w:hAnsi="Arial" w:cs="Arial"/>
                <w:sz w:val="18"/>
                <w:szCs w:val="18"/>
              </w:rPr>
              <w:t>Adapta y presenta ampliamente todos los puntos importantes de</w:t>
            </w:r>
            <w:r>
              <w:rPr>
                <w:rFonts w:ascii="Arial" w:hAnsi="Arial" w:cs="Arial"/>
                <w:sz w:val="18"/>
                <w:szCs w:val="18"/>
              </w:rPr>
              <w:t xml:space="preserve"> la situación </w:t>
            </w:r>
          </w:p>
          <w:p w:rsidR="00580C22" w:rsidRPr="00C13A69" w:rsidRDefault="00580C22" w:rsidP="00B475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ambientación esta descrita de manera adecuada</w:t>
            </w:r>
            <w:r w:rsidRPr="008A3A6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80C22" w:rsidRPr="00151B71" w:rsidTr="00B475C0">
        <w:trPr>
          <w:trHeight w:val="11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22" w:rsidRDefault="00580C22" w:rsidP="00B475C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MANTIENE EL NARRADOR ESCOGIDO (PRIMERA O TERCERA PERSONA) A LO LARGO DE LA NARRACIÓN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22" w:rsidRPr="008A3A6C" w:rsidRDefault="00580C22" w:rsidP="00B475C0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A3A6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No presenta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una narrativa a lo largo del relato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22" w:rsidRPr="008A3A6C" w:rsidRDefault="00580C22" w:rsidP="00B475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Describe solo algunas ideas donde hay saltos de la persona narrativa que la hace confusa y poco clara para entender el relato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22" w:rsidRPr="008A3A6C" w:rsidRDefault="00580C22" w:rsidP="00B475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Ejecuta un </w:t>
            </w:r>
            <w:r w:rsidRPr="008A3A6C">
              <w:rPr>
                <w:rFonts w:ascii="Arial" w:hAnsi="Arial" w:cs="Arial"/>
                <w:sz w:val="18"/>
                <w:szCs w:val="18"/>
              </w:rPr>
              <w:t xml:space="preserve">resumen </w:t>
            </w:r>
            <w:r>
              <w:rPr>
                <w:rFonts w:ascii="Arial" w:hAnsi="Arial" w:cs="Arial"/>
                <w:sz w:val="18"/>
                <w:szCs w:val="18"/>
              </w:rPr>
              <w:t xml:space="preserve">donde hay saltos en la persona de la narrativa que no afecta e hilo del relato </w:t>
            </w:r>
          </w:p>
          <w:p w:rsidR="00580C22" w:rsidRDefault="00580C22" w:rsidP="00B475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80C22" w:rsidRPr="008A3A6C" w:rsidRDefault="00580C22" w:rsidP="00B475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22" w:rsidRPr="008A3A6C" w:rsidRDefault="00580C22" w:rsidP="00B475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Formula de manera ordenada el escrito a lo largo de la narración se mantiene en general el narrador seleccionado dentro del relato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22" w:rsidRPr="008A3A6C" w:rsidRDefault="00580C22" w:rsidP="00B475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Adapta el </w:t>
            </w:r>
            <w:r w:rsidRPr="008A3A6C">
              <w:rPr>
                <w:rFonts w:ascii="Arial" w:hAnsi="Arial" w:cs="Arial"/>
                <w:sz w:val="18"/>
                <w:szCs w:val="18"/>
              </w:rPr>
              <w:t xml:space="preserve">argumento </w:t>
            </w:r>
            <w:r>
              <w:rPr>
                <w:rFonts w:ascii="Arial" w:hAnsi="Arial" w:cs="Arial"/>
                <w:sz w:val="18"/>
                <w:szCs w:val="18"/>
              </w:rPr>
              <w:t xml:space="preserve">manteniéndolo a lo largo de la narración, se establece un escrito claro con base al narrador seleccionado dentro del relato </w:t>
            </w:r>
          </w:p>
        </w:tc>
      </w:tr>
    </w:tbl>
    <w:p w:rsidR="00580C22" w:rsidRPr="00633249" w:rsidRDefault="00580C22" w:rsidP="002930BC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580C22" w:rsidRPr="006332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ux Libertine G">
    <w:altName w:val="Cambria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5E"/>
    <w:rsid w:val="00081046"/>
    <w:rsid w:val="00142424"/>
    <w:rsid w:val="002930BC"/>
    <w:rsid w:val="00580C22"/>
    <w:rsid w:val="00633249"/>
    <w:rsid w:val="00811F5E"/>
    <w:rsid w:val="00BD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7310B-A3A9-4691-AB4B-E6EA7B38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80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580C22"/>
    <w:pPr>
      <w:spacing w:after="0" w:line="240" w:lineRule="auto"/>
    </w:pPr>
  </w:style>
  <w:style w:type="paragraph" w:customStyle="1" w:styleId="Standard">
    <w:name w:val="Standard"/>
    <w:rsid w:val="00580C2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4"/>
      <w:szCs w:val="24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1673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2023-01-25T04:16:00Z</dcterms:created>
  <dcterms:modified xsi:type="dcterms:W3CDTF">2023-01-25T05:18:00Z</dcterms:modified>
</cp:coreProperties>
</file>