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88C3" w14:textId="77777777" w:rsidR="008B4BFF" w:rsidRPr="009F125F" w:rsidRDefault="008B4BFF" w:rsidP="008B4BFF">
      <w:pPr>
        <w:jc w:val="center"/>
        <w:rPr>
          <w:rFonts w:ascii="Times New Roman" w:hAnsi="Times New Roman" w:cs="Times New Roman"/>
          <w:b/>
          <w:noProof/>
          <w:sz w:val="36"/>
          <w:szCs w:val="36"/>
          <w:lang w:val="es-ES" w:eastAsia="es-MX"/>
        </w:rPr>
      </w:pPr>
      <w:r w:rsidRPr="009F125F">
        <w:rPr>
          <w:rFonts w:ascii="Times New Roman" w:hAnsi="Times New Roman" w:cs="Times New Roman"/>
          <w:b/>
          <w:noProof/>
          <w:sz w:val="36"/>
          <w:szCs w:val="36"/>
          <w:lang w:val="es-ES" w:eastAsia="es-MX"/>
        </w:rPr>
        <w:t>Escuela Normal De Educacion Preescolar</w:t>
      </w:r>
    </w:p>
    <w:p w14:paraId="605F7CED" w14:textId="7E222F56" w:rsidR="008B4BFF" w:rsidRPr="009F125F" w:rsidRDefault="008B4BFF" w:rsidP="008B4BFF">
      <w:pPr>
        <w:jc w:val="center"/>
        <w:rPr>
          <w:rFonts w:ascii="Times New Roman" w:hAnsi="Times New Roman" w:cs="Times New Roman"/>
          <w:b/>
          <w:color w:val="4472C4" w:themeColor="accent1"/>
          <w:sz w:val="36"/>
          <w:szCs w:val="36"/>
          <w:lang w:val="es-ES" w:eastAsia="en-US"/>
        </w:rPr>
      </w:pPr>
      <w:r w:rsidRPr="009F125F">
        <w:rPr>
          <w:rFonts w:ascii="Times New Roman" w:hAnsi="Times New Roman" w:cs="Times New Roman"/>
          <w:b/>
          <w:noProof/>
          <w:color w:val="4472C4" w:themeColor="accent1"/>
          <w:sz w:val="36"/>
          <w:szCs w:val="36"/>
          <w:lang w:eastAsia="es-MX"/>
        </w:rPr>
        <w:drawing>
          <wp:inline distT="0" distB="0" distL="0" distR="0" wp14:anchorId="589DF59E" wp14:editId="06CCE963">
            <wp:extent cx="1600200" cy="1190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inline>
        </w:drawing>
      </w:r>
    </w:p>
    <w:p w14:paraId="4A487301" w14:textId="1B509EA0" w:rsidR="008B4BFF" w:rsidRPr="009F125F" w:rsidRDefault="008B4BFF" w:rsidP="008B4BFF">
      <w:pPr>
        <w:jc w:val="center"/>
        <w:rPr>
          <w:rFonts w:ascii="Times New Roman" w:hAnsi="Times New Roman" w:cs="Times New Roman"/>
          <w:b/>
          <w:sz w:val="36"/>
          <w:szCs w:val="36"/>
          <w:lang w:val="es-ES"/>
        </w:rPr>
      </w:pPr>
      <w:r w:rsidRPr="009F125F">
        <w:rPr>
          <w:rFonts w:ascii="Times New Roman" w:hAnsi="Times New Roman" w:cs="Times New Roman"/>
          <w:b/>
          <w:sz w:val="36"/>
          <w:szCs w:val="36"/>
          <w:lang w:val="es-ES"/>
        </w:rPr>
        <w:t>Licenciatura en educación preescolar</w:t>
      </w:r>
    </w:p>
    <w:p w14:paraId="45444805" w14:textId="76688AFA" w:rsidR="009F125F" w:rsidRPr="005757AD" w:rsidRDefault="009F125F" w:rsidP="009F125F">
      <w:pPr>
        <w:spacing w:after="0" w:line="360" w:lineRule="auto"/>
        <w:jc w:val="both"/>
        <w:rPr>
          <w:rFonts w:ascii="Arial" w:eastAsia="Arial Unicode MS" w:hAnsi="Arial" w:cs="Arial"/>
          <w:sz w:val="24"/>
          <w:szCs w:val="24"/>
        </w:rPr>
      </w:pPr>
      <w:r w:rsidRPr="005757AD">
        <w:rPr>
          <w:rFonts w:ascii="Arial" w:eastAsia="Arial Unicode MS" w:hAnsi="Arial" w:cs="Arial"/>
          <w:sz w:val="24"/>
          <w:szCs w:val="24"/>
        </w:rPr>
        <w:t>COMPETENCIAS PARA DESARROLLAR</w:t>
      </w:r>
      <w:r w:rsidRPr="005757AD">
        <w:rPr>
          <w:rFonts w:ascii="Arial" w:eastAsia="Arial Unicode MS" w:hAnsi="Arial" w:cs="Arial"/>
          <w:sz w:val="24"/>
          <w:szCs w:val="24"/>
        </w:rPr>
        <w:t>:</w:t>
      </w:r>
    </w:p>
    <w:p w14:paraId="678BB1EB" w14:textId="77777777" w:rsidR="009F125F" w:rsidRPr="005757AD" w:rsidRDefault="009F125F" w:rsidP="009F125F">
      <w:pPr>
        <w:spacing w:after="0" w:line="360" w:lineRule="auto"/>
        <w:jc w:val="both"/>
        <w:rPr>
          <w:rFonts w:ascii="Arial" w:eastAsia="Arial Unicode MS" w:hAnsi="Arial" w:cs="Arial"/>
          <w:sz w:val="24"/>
          <w:szCs w:val="24"/>
        </w:rPr>
      </w:pPr>
    </w:p>
    <w:p w14:paraId="753576DC" w14:textId="77777777" w:rsidR="009F125F" w:rsidRPr="00B9056B" w:rsidRDefault="009F125F" w:rsidP="009F125F">
      <w:pPr>
        <w:pStyle w:val="Prrafodelista"/>
        <w:numPr>
          <w:ilvl w:val="0"/>
          <w:numId w:val="2"/>
        </w:numPr>
        <w:spacing w:after="0" w:line="360" w:lineRule="auto"/>
        <w:jc w:val="both"/>
        <w:rPr>
          <w:rFonts w:ascii="Arial" w:eastAsia="Calibri" w:hAnsi="Arial" w:cs="Arial"/>
          <w:sz w:val="24"/>
          <w:szCs w:val="24"/>
        </w:rPr>
      </w:pPr>
      <w:r w:rsidRPr="00B9056B">
        <w:rPr>
          <w:rFonts w:ascii="Arial" w:eastAsia="Calibri" w:hAnsi="Arial" w:cs="Arial"/>
          <w:sz w:val="24"/>
          <w:szCs w:val="24"/>
        </w:rPr>
        <w:t>Plantea las necesidades formativas de los alumnos de acuerdo con sus procesos de desarrollo y de aprendizaje, con base en los nuevos enfoques pedagógicos.</w:t>
      </w:r>
    </w:p>
    <w:p w14:paraId="1F1DC4BE" w14:textId="77777777" w:rsidR="009F125F" w:rsidRPr="00B9056B" w:rsidRDefault="009F125F" w:rsidP="009F125F">
      <w:pPr>
        <w:pStyle w:val="Prrafodelista"/>
        <w:numPr>
          <w:ilvl w:val="0"/>
          <w:numId w:val="2"/>
        </w:numPr>
        <w:spacing w:after="0" w:line="360" w:lineRule="auto"/>
        <w:rPr>
          <w:rFonts w:ascii="Arial" w:eastAsia="Calibri" w:hAnsi="Arial" w:cs="Arial"/>
          <w:sz w:val="24"/>
          <w:szCs w:val="24"/>
        </w:rPr>
      </w:pPr>
      <w:r w:rsidRPr="00B9056B">
        <w:rPr>
          <w:rFonts w:ascii="Arial" w:eastAsia="Calibri" w:hAnsi="Arial" w:cs="Arial"/>
          <w:sz w:val="24"/>
          <w:szCs w:val="24"/>
        </w:rPr>
        <w:t xml:space="preserve">Usa los resultados de la investigación para profundizar en el conocimiento y los procesos de aprendizaje de sus alumnos. </w:t>
      </w:r>
    </w:p>
    <w:p w14:paraId="7EE228CD" w14:textId="06FB4BB8" w:rsidR="009F125F" w:rsidRPr="009F125F" w:rsidRDefault="009F125F" w:rsidP="009F125F">
      <w:pPr>
        <w:pStyle w:val="Prrafodelista"/>
        <w:numPr>
          <w:ilvl w:val="0"/>
          <w:numId w:val="2"/>
        </w:numPr>
        <w:spacing w:after="0" w:line="360" w:lineRule="auto"/>
        <w:rPr>
          <w:rFonts w:ascii="Arial" w:eastAsia="Arial Unicode MS" w:hAnsi="Arial" w:cs="Arial"/>
          <w:b/>
          <w:sz w:val="24"/>
          <w:szCs w:val="24"/>
        </w:rPr>
      </w:pPr>
      <w:r w:rsidRPr="00B9056B">
        <w:rPr>
          <w:rFonts w:ascii="Arial" w:eastAsia="Calibri" w:hAnsi="Arial" w:cs="Arial"/>
          <w:sz w:val="24"/>
          <w:szCs w:val="24"/>
        </w:rPr>
        <w:t>Utiliza los recursos metodológicos y técnicos de la investigación para explicar, comprender situaciones educativas y mejorar su docencia.</w:t>
      </w:r>
    </w:p>
    <w:p w14:paraId="2D08A355" w14:textId="77777777" w:rsidR="008B4BFF" w:rsidRPr="009F125F" w:rsidRDefault="008B4BFF" w:rsidP="008B4BF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Asignatura:</w:t>
      </w:r>
    </w:p>
    <w:p w14:paraId="5870BE36" w14:textId="2C6EADA7" w:rsidR="008B4BFF" w:rsidRPr="009F125F" w:rsidRDefault="008B4BFF" w:rsidP="008B4BF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 xml:space="preserve"> Estudio Del Mundo Social </w:t>
      </w:r>
    </w:p>
    <w:p w14:paraId="783DF714" w14:textId="5B060C6B" w:rsidR="008B4BFF" w:rsidRPr="009F125F" w:rsidRDefault="008B4BFF" w:rsidP="009F125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Actividad:</w:t>
      </w:r>
      <w:r w:rsidR="009F125F">
        <w:rPr>
          <w:rFonts w:ascii="Times New Roman" w:hAnsi="Times New Roman" w:cs="Times New Roman"/>
          <w:bCs/>
          <w:sz w:val="32"/>
          <w:szCs w:val="32"/>
          <w:lang w:val="es-ES"/>
        </w:rPr>
        <w:t xml:space="preserve"> </w:t>
      </w:r>
      <w:r w:rsidRPr="009F125F">
        <w:rPr>
          <w:rFonts w:ascii="Times New Roman" w:hAnsi="Times New Roman" w:cs="Times New Roman"/>
          <w:bCs/>
          <w:sz w:val="32"/>
          <w:szCs w:val="32"/>
          <w:lang w:val="es-ES"/>
        </w:rPr>
        <w:t xml:space="preserve">Evidencia Integradora </w:t>
      </w:r>
    </w:p>
    <w:p w14:paraId="4DDA7F4A" w14:textId="77777777" w:rsidR="008B4BFF" w:rsidRPr="009F125F" w:rsidRDefault="008B4BFF" w:rsidP="008B4BF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Docente:</w:t>
      </w:r>
    </w:p>
    <w:p w14:paraId="7C3CB5D2" w14:textId="45A45EED" w:rsidR="008B4BFF" w:rsidRPr="009F125F" w:rsidRDefault="008B4BFF" w:rsidP="008B4BF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Carlos Armando Baldeara Valdés</w:t>
      </w:r>
    </w:p>
    <w:p w14:paraId="4E06611B" w14:textId="77777777" w:rsidR="008B4BFF" w:rsidRPr="009F125F" w:rsidRDefault="008B4BFF" w:rsidP="008B4BF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Alumna:</w:t>
      </w:r>
    </w:p>
    <w:p w14:paraId="6CBDB80D" w14:textId="23A888D7" w:rsidR="008B4BFF" w:rsidRPr="009F125F" w:rsidRDefault="008B4BFF" w:rsidP="009F125F">
      <w:pPr>
        <w:jc w:val="center"/>
        <w:rPr>
          <w:rFonts w:ascii="Times New Roman" w:hAnsi="Times New Roman" w:cs="Times New Roman"/>
          <w:bCs/>
          <w:sz w:val="32"/>
          <w:szCs w:val="32"/>
          <w:lang w:val="es-ES"/>
        </w:rPr>
      </w:pPr>
      <w:r w:rsidRPr="009F125F">
        <w:rPr>
          <w:rFonts w:ascii="Times New Roman" w:hAnsi="Times New Roman" w:cs="Times New Roman"/>
          <w:bCs/>
          <w:sz w:val="32"/>
          <w:szCs w:val="32"/>
          <w:lang w:val="es-ES"/>
        </w:rPr>
        <w:t xml:space="preserve"> Sahory Yuvisela González Gil #6</w:t>
      </w:r>
    </w:p>
    <w:p w14:paraId="79AAC7D0" w14:textId="454AB319" w:rsidR="008B4BFF" w:rsidRPr="009F125F" w:rsidRDefault="008B4BFF" w:rsidP="008B4BFF">
      <w:pPr>
        <w:jc w:val="center"/>
        <w:rPr>
          <w:rFonts w:ascii="Times New Roman" w:hAnsi="Times New Roman" w:cs="Times New Roman"/>
          <w:bCs/>
          <w:sz w:val="36"/>
          <w:szCs w:val="36"/>
          <w:lang w:val="es-ES"/>
        </w:rPr>
      </w:pPr>
      <w:r w:rsidRPr="009F125F">
        <w:rPr>
          <w:rFonts w:ascii="Times New Roman" w:hAnsi="Times New Roman" w:cs="Times New Roman"/>
          <w:bCs/>
          <w:sz w:val="36"/>
          <w:szCs w:val="36"/>
          <w:lang w:val="es-ES"/>
        </w:rPr>
        <w:t xml:space="preserve">Tercer semestre, sección B </w:t>
      </w:r>
    </w:p>
    <w:p w14:paraId="51FE23A4" w14:textId="77777777" w:rsidR="008B4BFF" w:rsidRPr="009F125F" w:rsidRDefault="008B4BFF" w:rsidP="008B4BFF">
      <w:pPr>
        <w:jc w:val="center"/>
        <w:rPr>
          <w:rFonts w:ascii="Times New Roman" w:hAnsi="Times New Roman" w:cs="Times New Roman"/>
          <w:bCs/>
          <w:sz w:val="36"/>
          <w:szCs w:val="36"/>
          <w:lang w:val="es-ES"/>
        </w:rPr>
      </w:pPr>
    </w:p>
    <w:p w14:paraId="3169BED9" w14:textId="54975B07" w:rsidR="006414C7" w:rsidRPr="009F125F" w:rsidRDefault="008B4BFF" w:rsidP="006414C7">
      <w:pPr>
        <w:jc w:val="center"/>
        <w:rPr>
          <w:rFonts w:ascii="Times New Roman" w:hAnsi="Times New Roman" w:cs="Times New Roman"/>
          <w:bCs/>
          <w:sz w:val="36"/>
          <w:szCs w:val="36"/>
          <w:lang w:val="es-ES"/>
        </w:rPr>
      </w:pPr>
      <w:r w:rsidRPr="009F125F">
        <w:rPr>
          <w:rFonts w:ascii="Times New Roman" w:hAnsi="Times New Roman" w:cs="Times New Roman"/>
          <w:bCs/>
          <w:sz w:val="36"/>
          <w:szCs w:val="36"/>
          <w:lang w:val="es-ES"/>
        </w:rPr>
        <w:t xml:space="preserve">Saltillo, Coahuila     21 de enero del 2023 </w:t>
      </w:r>
    </w:p>
    <w:p w14:paraId="4D8C027E" w14:textId="77777777" w:rsidR="006414C7" w:rsidRPr="008B4BFF" w:rsidRDefault="006414C7" w:rsidP="006414C7">
      <w:pPr>
        <w:rPr>
          <w:rFonts w:ascii="Times New Roman" w:hAnsi="Times New Roman" w:cs="Times New Roman"/>
          <w:bCs/>
          <w:sz w:val="48"/>
          <w:szCs w:val="48"/>
          <w:lang w:val="es-ES"/>
        </w:rPr>
      </w:pPr>
    </w:p>
    <w:p w14:paraId="70A48CB4" w14:textId="213AA736" w:rsidR="008B4BFF" w:rsidRPr="006414C7" w:rsidRDefault="008B4BFF" w:rsidP="006414C7">
      <w:pPr>
        <w:spacing w:line="480" w:lineRule="auto"/>
        <w:ind w:firstLine="720"/>
        <w:rPr>
          <w:rFonts w:ascii="Times New Roman" w:hAnsi="Times New Roman" w:cs="Times New Roman"/>
          <w:b/>
          <w:sz w:val="24"/>
          <w:szCs w:val="24"/>
          <w:lang w:val="es-ES"/>
        </w:rPr>
      </w:pPr>
      <w:r w:rsidRPr="006414C7">
        <w:rPr>
          <w:rFonts w:ascii="Times New Roman" w:hAnsi="Times New Roman" w:cs="Times New Roman"/>
          <w:b/>
          <w:sz w:val="24"/>
          <w:szCs w:val="24"/>
          <w:lang w:val="es-ES"/>
        </w:rPr>
        <w:t>Reflexión personal sobre el curso</w:t>
      </w:r>
    </w:p>
    <w:p w14:paraId="4472B4F6" w14:textId="36763082" w:rsidR="00CE7A89" w:rsidRPr="006414C7" w:rsidRDefault="00CE7A89"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 xml:space="preserve">En el transcurso del semestre se observo mas de cerca las necesidades de los alumnos a los que fuimos a ver en el trascurso de las visitas al jardín, puedo decir con certeza que se cuales son los problemas que se presentan y es de suma importancia que desde le edad de prescolar se fomente todos los aspectos que les puedan ayudar a tener un mejor desarrollo, el plan de estudio para poder alcanzar los aprendizajes y el desarrollo de los alumnos.  </w:t>
      </w:r>
    </w:p>
    <w:p w14:paraId="1651B2BB" w14:textId="33728041" w:rsidR="00CE7A89" w:rsidRPr="006414C7" w:rsidRDefault="00360B00" w:rsidP="006414C7">
      <w:pPr>
        <w:spacing w:line="480" w:lineRule="auto"/>
        <w:ind w:firstLine="720"/>
        <w:rPr>
          <w:rFonts w:ascii="Times New Roman" w:hAnsi="Times New Roman" w:cs="Times New Roman"/>
          <w:sz w:val="24"/>
          <w:szCs w:val="24"/>
          <w:lang w:val="es-ES"/>
        </w:rPr>
      </w:pPr>
      <w:r w:rsidRPr="006414C7">
        <w:rPr>
          <w:rFonts w:ascii="Times New Roman" w:hAnsi="Times New Roman" w:cs="Times New Roman"/>
          <w:sz w:val="24"/>
          <w:szCs w:val="24"/>
          <w:lang w:val="es-ES"/>
        </w:rPr>
        <w:t>El desarrollo social y emocional también se denomina salud mental en la primera infancia, los niños son capaces de construir relaciones cercanas y seguras en un entorno social bien diseñado ayuda a fomentar relaciones positivas con los compañeros, crea interacciones positivas entre adultos y niños y permite que los adultos apoyen a los niños en el logro de metas sociales.</w:t>
      </w:r>
    </w:p>
    <w:p w14:paraId="27A2F559" w14:textId="7065022A" w:rsidR="00360B00" w:rsidRPr="006414C7" w:rsidRDefault="00360B00" w:rsidP="006414C7">
      <w:pPr>
        <w:shd w:val="clear" w:color="auto" w:fill="FFFFFF"/>
        <w:spacing w:after="0" w:line="480" w:lineRule="auto"/>
        <w:ind w:firstLine="720"/>
        <w:rPr>
          <w:rFonts w:ascii="Times New Roman" w:eastAsia="Times New Roman" w:hAnsi="Times New Roman" w:cs="Times New Roman"/>
          <w:b/>
          <w:bCs/>
          <w:color w:val="000000"/>
          <w:sz w:val="24"/>
          <w:szCs w:val="24"/>
        </w:rPr>
      </w:pPr>
      <w:r w:rsidRPr="008B4BFF">
        <w:rPr>
          <w:rFonts w:ascii="Times New Roman" w:eastAsia="Times New Roman" w:hAnsi="Times New Roman" w:cs="Times New Roman"/>
          <w:b/>
          <w:bCs/>
          <w:color w:val="000000"/>
          <w:sz w:val="24"/>
          <w:szCs w:val="24"/>
        </w:rPr>
        <w:t xml:space="preserve">El papel de la educación preescolar </w:t>
      </w:r>
    </w:p>
    <w:p w14:paraId="6E10E5B0" w14:textId="77777777" w:rsidR="00360B00" w:rsidRPr="006414C7" w:rsidRDefault="00360B00" w:rsidP="006414C7">
      <w:pPr>
        <w:shd w:val="clear" w:color="auto" w:fill="FFFFFF"/>
        <w:spacing w:after="0" w:line="480" w:lineRule="auto"/>
        <w:ind w:firstLine="720"/>
        <w:rPr>
          <w:rFonts w:ascii="Times New Roman" w:eastAsia="Times New Roman" w:hAnsi="Times New Roman" w:cs="Times New Roman"/>
          <w:b/>
          <w:bCs/>
          <w:color w:val="000000"/>
          <w:sz w:val="24"/>
          <w:szCs w:val="24"/>
        </w:rPr>
      </w:pPr>
    </w:p>
    <w:p w14:paraId="17ACB980" w14:textId="2DEA7BDB" w:rsidR="00360B00" w:rsidRPr="006414C7" w:rsidRDefault="00360B00" w:rsidP="006414C7">
      <w:pPr>
        <w:shd w:val="clear" w:color="auto" w:fill="FFFFFF"/>
        <w:spacing w:after="0" w:line="480" w:lineRule="auto"/>
        <w:ind w:firstLine="720"/>
        <w:rPr>
          <w:rFonts w:ascii="Times New Roman" w:eastAsia="Times New Roman" w:hAnsi="Times New Roman" w:cs="Times New Roman"/>
          <w:color w:val="000000"/>
          <w:sz w:val="24"/>
          <w:szCs w:val="24"/>
        </w:rPr>
      </w:pPr>
      <w:r w:rsidRPr="006414C7">
        <w:rPr>
          <w:rFonts w:ascii="Times New Roman" w:eastAsia="Times New Roman" w:hAnsi="Times New Roman" w:cs="Times New Roman"/>
          <w:color w:val="000000"/>
          <w:sz w:val="24"/>
          <w:szCs w:val="24"/>
        </w:rPr>
        <w:t xml:space="preserve">Un desarrollo social adecuado mejoras en la autoestima, mejores habilidades de comunicación, nuevas habilidades y destrezas, respeto por las diferencias, aceptación de límites y reglas, sentido de responsabilidad y empatía, otras son </w:t>
      </w:r>
      <w:r w:rsidR="006414C7" w:rsidRPr="006414C7">
        <w:rPr>
          <w:rFonts w:ascii="Times New Roman" w:eastAsia="Times New Roman" w:hAnsi="Times New Roman" w:cs="Times New Roman"/>
          <w:color w:val="000000"/>
          <w:sz w:val="24"/>
          <w:szCs w:val="24"/>
        </w:rPr>
        <w:t>las capacidades</w:t>
      </w:r>
      <w:r w:rsidRPr="006414C7">
        <w:rPr>
          <w:rFonts w:ascii="Times New Roman" w:eastAsia="Times New Roman" w:hAnsi="Times New Roman" w:cs="Times New Roman"/>
          <w:color w:val="000000"/>
          <w:sz w:val="24"/>
          <w:szCs w:val="24"/>
        </w:rPr>
        <w:t xml:space="preserve"> de observar, reconocer y representar las características naturales del lugar de residencia del estudiante. </w:t>
      </w:r>
    </w:p>
    <w:p w14:paraId="59958D8A" w14:textId="6D3E1F49" w:rsidR="00360B00" w:rsidRPr="006414C7" w:rsidRDefault="00360B00" w:rsidP="006414C7">
      <w:pPr>
        <w:shd w:val="clear" w:color="auto" w:fill="FFFFFF"/>
        <w:spacing w:after="0" w:line="480" w:lineRule="auto"/>
        <w:ind w:firstLine="720"/>
        <w:rPr>
          <w:rFonts w:ascii="Times New Roman" w:eastAsia="Times New Roman" w:hAnsi="Times New Roman" w:cs="Times New Roman"/>
          <w:color w:val="000000"/>
          <w:sz w:val="24"/>
          <w:szCs w:val="24"/>
        </w:rPr>
      </w:pPr>
      <w:r w:rsidRPr="006414C7">
        <w:rPr>
          <w:rFonts w:ascii="Times New Roman" w:eastAsia="Times New Roman" w:hAnsi="Times New Roman" w:cs="Times New Roman"/>
          <w:color w:val="000000"/>
          <w:sz w:val="24"/>
          <w:szCs w:val="24"/>
        </w:rPr>
        <w:t>La capacidad de observar, identificar y representar las características naturales del lugar del estudiante.</w:t>
      </w:r>
    </w:p>
    <w:p w14:paraId="41DBE09B" w14:textId="7E685694" w:rsidR="007D5C23" w:rsidRPr="006414C7" w:rsidRDefault="007D5C23" w:rsidP="006414C7">
      <w:pPr>
        <w:spacing w:line="480" w:lineRule="auto"/>
        <w:ind w:firstLine="720"/>
        <w:rPr>
          <w:rFonts w:ascii="Times New Roman" w:hAnsi="Times New Roman" w:cs="Times New Roman"/>
          <w:sz w:val="24"/>
          <w:szCs w:val="24"/>
        </w:rPr>
      </w:pPr>
      <w:r w:rsidRPr="006414C7">
        <w:rPr>
          <w:rFonts w:ascii="Times New Roman" w:hAnsi="Times New Roman" w:cs="Times New Roman"/>
          <w:sz w:val="24"/>
          <w:szCs w:val="24"/>
        </w:rPr>
        <w:lastRenderedPageBreak/>
        <w:t>Con la socialización en general hemos aprendido sobre los procesos mediante los cuales se distribuye y configura el conocimiento, cómo se percibe y clasifica la realidad, así como sobre valores socialmente determinados que están en la base del sustento de la dimensión de orden social.</w:t>
      </w:r>
    </w:p>
    <w:p w14:paraId="4AAF1F05" w14:textId="03CE624E" w:rsidR="00360B00" w:rsidRPr="006414C7" w:rsidRDefault="007D5C23" w:rsidP="006414C7">
      <w:pPr>
        <w:spacing w:line="480" w:lineRule="auto"/>
        <w:ind w:firstLine="720"/>
        <w:rPr>
          <w:rFonts w:ascii="Times New Roman" w:hAnsi="Times New Roman" w:cs="Times New Roman"/>
          <w:sz w:val="24"/>
          <w:szCs w:val="24"/>
        </w:rPr>
      </w:pPr>
      <w:r w:rsidRPr="006414C7">
        <w:rPr>
          <w:rFonts w:ascii="Times New Roman" w:hAnsi="Times New Roman" w:cs="Times New Roman"/>
          <w:sz w:val="24"/>
          <w:szCs w:val="24"/>
        </w:rPr>
        <w:t>La socialización infantil se entiende como un proceso en el que los niños aprenden diferentes elementos como creencias, comportamientos y emociones de acuerdo con los roles que desempeñan en su cultura y entienden los roles como lo que se espera de los niños según su posición en la sociedad. para el grupo En otras palabras, este proceso se aplica a la "sociedad y cultura infantiles en grupos sociales"</w:t>
      </w:r>
    </w:p>
    <w:p w14:paraId="655EB2A8" w14:textId="08B57EA3" w:rsidR="007D5C23" w:rsidRPr="006414C7" w:rsidRDefault="007D5C23"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“Desde que un niño tiene dos o cinco años hasta la adolescencia, las experiencias con los compañeros no solo son útiles en su desarrollo social, sino que también son un elemento esencial en el descubrimiento de sí mismos como personalidad individual”, explica el estudio</w:t>
      </w:r>
      <w:r w:rsidR="00977369" w:rsidRPr="006414C7">
        <w:rPr>
          <w:rFonts w:ascii="Times New Roman" w:hAnsi="Times New Roman" w:cs="Times New Roman"/>
          <w:bCs/>
          <w:sz w:val="24"/>
          <w:szCs w:val="24"/>
          <w:lang w:val="es-ES"/>
        </w:rPr>
        <w:t xml:space="preserve">, </w:t>
      </w:r>
      <w:r w:rsidRPr="006414C7">
        <w:rPr>
          <w:rFonts w:ascii="Times New Roman" w:hAnsi="Times New Roman" w:cs="Times New Roman"/>
          <w:bCs/>
          <w:sz w:val="24"/>
          <w:szCs w:val="24"/>
          <w:lang w:val="es-ES"/>
        </w:rPr>
        <w:t>proceso de socialización en la edad preescolar. Es bueno para los niños y toda la familia. Nuestros hijos comienzan a distinguir entre qué comportamiento es apropiado en un momento dado y cuál no lo es. Para un psicólogo, es como una serie de bloques de construcción que refuerzan el comportamiento correcto en cada paso. Esto ayuda a garantizar que puedan hacer la transición de la socialización supervisada por los padres a poder socializar por su cuenta.</w:t>
      </w:r>
    </w:p>
    <w:p w14:paraId="7CF8C28D" w14:textId="77777777" w:rsidR="007D5C23" w:rsidRPr="006414C7" w:rsidRDefault="007D5C23" w:rsidP="006414C7">
      <w:pPr>
        <w:spacing w:line="480" w:lineRule="auto"/>
        <w:ind w:firstLine="720"/>
        <w:rPr>
          <w:rFonts w:ascii="Times New Roman" w:hAnsi="Times New Roman" w:cs="Times New Roman"/>
          <w:bCs/>
          <w:sz w:val="24"/>
          <w:szCs w:val="24"/>
          <w:lang w:val="es-ES"/>
        </w:rPr>
      </w:pPr>
    </w:p>
    <w:p w14:paraId="590857DE" w14:textId="0C82F4A2" w:rsidR="00CE7A89" w:rsidRPr="006414C7" w:rsidRDefault="007D5C23"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En cualquier caso, nunca debemos obligar a nuestros hijos a ser más sociables. Cada niño es diferente y cada niño tiene su propio ritmo. Hay que tener paciencia y dejar que se tomen su tiempo</w:t>
      </w:r>
    </w:p>
    <w:p w14:paraId="058D90CF" w14:textId="77777777" w:rsidR="00977369" w:rsidRPr="006414C7" w:rsidRDefault="00977369"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lastRenderedPageBreak/>
        <w:t>Los niños forman sus ideas sobre el mundo social en un proceso activo, aprendiendo un conjunto de normas y valores, por un lado, e ideas, lo que significa una comprensión de los procesos e instituciones sociales, por el otro.</w:t>
      </w:r>
    </w:p>
    <w:p w14:paraId="22F90A2D" w14:textId="77777777" w:rsidR="00977369" w:rsidRPr="006414C7" w:rsidRDefault="00977369"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Las representaciones del mundo social son amplias y difusamente restringidas Una de las características más importantes de la representación infantil del mundo social es que se considera estática. Sólo con la aparición del pensamiento formal se puede concebir y desear el cambio social.</w:t>
      </w:r>
    </w:p>
    <w:p w14:paraId="16EFA5BF" w14:textId="1E575B86" w:rsidR="00977369" w:rsidRPr="006414C7" w:rsidRDefault="00977369"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Desde una perspectiva constructivista, vemos al niño como un individuo activo que construye su propio conocimiento y la forma en que lo organiza, las estructuras intelectuales que lo sustentan.</w:t>
      </w:r>
    </w:p>
    <w:p w14:paraId="185ED30A" w14:textId="2CDBDA7A" w:rsidR="00977369" w:rsidRPr="006414C7" w:rsidRDefault="00977369" w:rsidP="006414C7">
      <w:pPr>
        <w:spacing w:line="480" w:lineRule="auto"/>
        <w:ind w:firstLine="720"/>
        <w:rPr>
          <w:rFonts w:ascii="Times New Roman" w:hAnsi="Times New Roman" w:cs="Times New Roman"/>
          <w:bCs/>
          <w:sz w:val="24"/>
          <w:szCs w:val="24"/>
          <w:lang w:val="es-ES"/>
        </w:rPr>
      </w:pPr>
    </w:p>
    <w:p w14:paraId="1257F013" w14:textId="0CCEB775" w:rsidR="002679E4" w:rsidRPr="006414C7" w:rsidRDefault="00CE7A89" w:rsidP="006414C7">
      <w:pPr>
        <w:spacing w:line="480" w:lineRule="auto"/>
        <w:ind w:firstLine="720"/>
        <w:rPr>
          <w:rFonts w:ascii="Times New Roman" w:hAnsi="Times New Roman" w:cs="Times New Roman"/>
          <w:b/>
          <w:sz w:val="24"/>
          <w:szCs w:val="24"/>
          <w:lang w:val="es-ES"/>
        </w:rPr>
      </w:pPr>
      <w:r w:rsidRPr="006414C7">
        <w:rPr>
          <w:rFonts w:ascii="Times New Roman" w:hAnsi="Times New Roman" w:cs="Times New Roman"/>
          <w:b/>
          <w:sz w:val="24"/>
          <w:szCs w:val="24"/>
          <w:lang w:val="es-ES"/>
        </w:rPr>
        <w:t>Propuestas</w:t>
      </w:r>
    </w:p>
    <w:p w14:paraId="7E18EFD3" w14:textId="0C40DB5B" w:rsidR="00977369" w:rsidRDefault="00977369" w:rsidP="006414C7">
      <w:pPr>
        <w:spacing w:line="480" w:lineRule="auto"/>
        <w:ind w:firstLine="720"/>
        <w:rPr>
          <w:rFonts w:ascii="Times New Roman" w:hAnsi="Times New Roman" w:cs="Times New Roman"/>
          <w:bCs/>
          <w:sz w:val="24"/>
          <w:szCs w:val="24"/>
          <w:lang w:val="es-ES"/>
        </w:rPr>
      </w:pPr>
      <w:r w:rsidRPr="006414C7">
        <w:rPr>
          <w:rFonts w:ascii="Times New Roman" w:hAnsi="Times New Roman" w:cs="Times New Roman"/>
          <w:bCs/>
          <w:sz w:val="24"/>
          <w:szCs w:val="24"/>
          <w:lang w:val="es-ES"/>
        </w:rPr>
        <w:t xml:space="preserve">En mi experiencia en el jardín los alumnos son más independiente, se interesa por cosas nuevas, experimenta, experimenta con situaciones y sentimientos, entienden su entorno, son tan curiosos que cuando hacen preguntas las contestan ellos mismos y estando con las personas que los rodean, recuerden a esta edad lo hacen por imitación, tenemos que animarlos siempre a que vean a los adultos como personas que pueden dar </w:t>
      </w:r>
      <w:r w:rsidR="006414C7" w:rsidRPr="006414C7">
        <w:rPr>
          <w:rFonts w:ascii="Times New Roman" w:hAnsi="Times New Roman" w:cs="Times New Roman"/>
          <w:bCs/>
          <w:sz w:val="24"/>
          <w:szCs w:val="24"/>
          <w:lang w:val="es-ES"/>
        </w:rPr>
        <w:t>respuestas,</w:t>
      </w:r>
      <w:r w:rsidRPr="006414C7">
        <w:rPr>
          <w:rFonts w:ascii="Times New Roman" w:hAnsi="Times New Roman" w:cs="Times New Roman"/>
          <w:bCs/>
          <w:sz w:val="24"/>
          <w:szCs w:val="24"/>
          <w:lang w:val="es-ES"/>
        </w:rPr>
        <w:t xml:space="preserve"> pero también pueden hacer preguntas y aprender</w:t>
      </w:r>
      <w:r w:rsidR="006414C7" w:rsidRPr="006414C7">
        <w:rPr>
          <w:rFonts w:ascii="Times New Roman" w:hAnsi="Times New Roman" w:cs="Times New Roman"/>
          <w:bCs/>
          <w:sz w:val="24"/>
          <w:szCs w:val="24"/>
          <w:lang w:val="es-ES"/>
        </w:rPr>
        <w:t>.</w:t>
      </w:r>
    </w:p>
    <w:p w14:paraId="2F2BF160" w14:textId="43D7B602" w:rsidR="006414C7" w:rsidRDefault="006414C7" w:rsidP="006414C7">
      <w:pPr>
        <w:spacing w:line="480" w:lineRule="auto"/>
        <w:ind w:firstLine="720"/>
        <w:rPr>
          <w:rFonts w:ascii="Times New Roman" w:hAnsi="Times New Roman" w:cs="Times New Roman"/>
          <w:bCs/>
          <w:sz w:val="24"/>
          <w:szCs w:val="24"/>
          <w:lang w:val="es-ES"/>
        </w:rPr>
      </w:pPr>
    </w:p>
    <w:p w14:paraId="456E452A" w14:textId="77777777" w:rsidR="006414C7" w:rsidRPr="006414C7" w:rsidRDefault="006414C7" w:rsidP="006414C7">
      <w:pPr>
        <w:spacing w:line="480" w:lineRule="auto"/>
        <w:ind w:firstLine="720"/>
        <w:rPr>
          <w:rFonts w:ascii="Times New Roman" w:hAnsi="Times New Roman" w:cs="Times New Roman"/>
          <w:bCs/>
          <w:sz w:val="24"/>
          <w:szCs w:val="24"/>
          <w:lang w:val="es-ES"/>
        </w:rPr>
      </w:pPr>
    </w:p>
    <w:p w14:paraId="7DE672CA" w14:textId="77777777" w:rsidR="00977369" w:rsidRPr="008B4BFF" w:rsidRDefault="00977369" w:rsidP="006414C7">
      <w:pPr>
        <w:spacing w:line="480" w:lineRule="auto"/>
        <w:ind w:firstLine="720"/>
        <w:rPr>
          <w:rFonts w:ascii="Times New Roman" w:hAnsi="Times New Roman" w:cs="Times New Roman"/>
          <w:b/>
          <w:sz w:val="24"/>
          <w:szCs w:val="24"/>
          <w:lang w:val="es-ES"/>
        </w:rPr>
      </w:pPr>
    </w:p>
    <w:p w14:paraId="34BA0949" w14:textId="1BC95A8B" w:rsidR="008B4BFF" w:rsidRPr="006414C7" w:rsidRDefault="002679E4" w:rsidP="006414C7">
      <w:pPr>
        <w:spacing w:line="480" w:lineRule="auto"/>
        <w:ind w:firstLine="720"/>
        <w:rPr>
          <w:rFonts w:ascii="Times New Roman" w:hAnsi="Times New Roman" w:cs="Times New Roman"/>
          <w:b/>
          <w:sz w:val="24"/>
          <w:szCs w:val="24"/>
          <w:lang w:val="es-ES"/>
        </w:rPr>
      </w:pPr>
      <w:r w:rsidRPr="006414C7">
        <w:rPr>
          <w:rFonts w:ascii="Times New Roman" w:hAnsi="Times New Roman" w:cs="Times New Roman"/>
          <w:b/>
          <w:sz w:val="24"/>
          <w:szCs w:val="24"/>
          <w:lang w:val="es-ES"/>
        </w:rPr>
        <w:lastRenderedPageBreak/>
        <w:t xml:space="preserve">Anexos </w:t>
      </w:r>
    </w:p>
    <w:p w14:paraId="632F0064" w14:textId="77777777" w:rsidR="002679E4" w:rsidRPr="00CE7A89" w:rsidRDefault="008B4BFF" w:rsidP="00CE7A89">
      <w:pPr>
        <w:pStyle w:val="Prrafodelista"/>
        <w:numPr>
          <w:ilvl w:val="0"/>
          <w:numId w:val="1"/>
        </w:numPr>
        <w:shd w:val="clear" w:color="auto" w:fill="FFFFFF"/>
        <w:spacing w:after="0" w:line="480" w:lineRule="auto"/>
        <w:ind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¿Cuáles son las actividades que propician la socialización, en niños-niñas del jardín de niños en donde realizaron su observación? </w:t>
      </w:r>
    </w:p>
    <w:p w14:paraId="46BB8A50" w14:textId="6F81D756" w:rsidR="008B4BFF" w:rsidRPr="00CE7A89" w:rsidRDefault="008B4BFF" w:rsidP="00CE7A89">
      <w:pPr>
        <w:shd w:val="clear" w:color="auto" w:fill="FFFFFF"/>
        <w:spacing w:after="0" w:line="480" w:lineRule="auto"/>
        <w:ind w:left="360"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 xml:space="preserve">Los niños por las actividades tenían que interactuar así podían socializar todo lo que les rodeaba y poder comunicarse y expresar lo que sentían libremente </w:t>
      </w:r>
    </w:p>
    <w:p w14:paraId="23B5EDE4" w14:textId="77777777" w:rsidR="008B4BFF" w:rsidRPr="00CE7A89" w:rsidRDefault="008B4BFF" w:rsidP="00CE7A89">
      <w:pPr>
        <w:shd w:val="clear" w:color="auto" w:fill="FFFFFF"/>
        <w:spacing w:after="0" w:line="480" w:lineRule="auto"/>
        <w:ind w:firstLine="720"/>
        <w:rPr>
          <w:rFonts w:ascii="Times New Roman" w:eastAsia="Times New Roman" w:hAnsi="Times New Roman" w:cs="Times New Roman"/>
          <w:color w:val="000000"/>
          <w:sz w:val="24"/>
          <w:szCs w:val="24"/>
        </w:rPr>
      </w:pPr>
    </w:p>
    <w:p w14:paraId="1573FA9B" w14:textId="5978FDE8" w:rsidR="008B4BFF" w:rsidRPr="00CE7A89" w:rsidRDefault="008B4BFF" w:rsidP="00CE7A89">
      <w:pPr>
        <w:pStyle w:val="Prrafodelista"/>
        <w:numPr>
          <w:ilvl w:val="0"/>
          <w:numId w:val="1"/>
        </w:numPr>
        <w:shd w:val="clear" w:color="auto" w:fill="FFFFFF"/>
        <w:spacing w:after="0" w:line="480" w:lineRule="auto"/>
        <w:ind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 xml:space="preserve">¿Qué actividades se realizan en el salón de clase, para contribuir al desarrollo de la socialización en </w:t>
      </w:r>
      <w:r w:rsidR="002679E4" w:rsidRPr="00CE7A89">
        <w:rPr>
          <w:rFonts w:ascii="Times New Roman" w:eastAsia="Times New Roman" w:hAnsi="Times New Roman" w:cs="Times New Roman"/>
          <w:color w:val="000000"/>
          <w:sz w:val="24"/>
          <w:szCs w:val="24"/>
        </w:rPr>
        <w:t>niños</w:t>
      </w:r>
      <w:r w:rsidRPr="00CE7A89">
        <w:rPr>
          <w:rFonts w:ascii="Times New Roman" w:eastAsia="Times New Roman" w:hAnsi="Times New Roman" w:cs="Times New Roman"/>
          <w:color w:val="000000"/>
          <w:sz w:val="24"/>
          <w:szCs w:val="24"/>
        </w:rPr>
        <w:t xml:space="preserve"> del jardín de niños donde les toco observar? </w:t>
      </w:r>
    </w:p>
    <w:p w14:paraId="1D61B752" w14:textId="77777777" w:rsidR="008B4BFF" w:rsidRPr="00CE7A89" w:rsidRDefault="008B4BFF" w:rsidP="00CE7A89">
      <w:pPr>
        <w:shd w:val="clear" w:color="auto" w:fill="FFFFFF"/>
        <w:spacing w:after="0" w:line="480" w:lineRule="auto"/>
        <w:ind w:left="360"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Los niños hicieron una actividad de arte y cada niño podía pasar a ver las actividades de los demás compañeros y podían preguntar qué era y los niños, Así expresaban lo que sentían o lo que estaba a su alrededor o lo que el dibujo quería decir un Algunos dijeron que era su familia, otros decían que Era lo que ellos sentían su familia y así ellos se podían ir expresando sobre el dibujo que hicieron y poder compartirlos en todo el salón y así ellos podrían empezar a socializar con las demás personas.</w:t>
      </w:r>
    </w:p>
    <w:p w14:paraId="48C2824E" w14:textId="77777777" w:rsidR="008B4BFF" w:rsidRPr="00CE7A89" w:rsidRDefault="008B4BFF" w:rsidP="00CE7A89">
      <w:pPr>
        <w:shd w:val="clear" w:color="auto" w:fill="FFFFFF"/>
        <w:spacing w:after="0" w:line="480" w:lineRule="auto"/>
        <w:ind w:firstLine="720"/>
        <w:rPr>
          <w:rFonts w:ascii="Times New Roman" w:eastAsia="Times New Roman" w:hAnsi="Times New Roman" w:cs="Times New Roman"/>
          <w:color w:val="000000"/>
          <w:sz w:val="24"/>
          <w:szCs w:val="24"/>
        </w:rPr>
      </w:pPr>
    </w:p>
    <w:p w14:paraId="690DC90B" w14:textId="61B5AFE2" w:rsidR="008B4BFF" w:rsidRPr="00CE7A89" w:rsidRDefault="008B4BFF" w:rsidP="00CE7A89">
      <w:pPr>
        <w:pStyle w:val="Prrafodelista"/>
        <w:numPr>
          <w:ilvl w:val="0"/>
          <w:numId w:val="1"/>
        </w:numPr>
        <w:shd w:val="clear" w:color="auto" w:fill="FFFFFF"/>
        <w:spacing w:after="0" w:line="480" w:lineRule="auto"/>
        <w:ind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¿Cuáles son las principales dificultades de socialización más frecuentes en niños-niñas de 3-6 años en el aula de preescolar? </w:t>
      </w:r>
    </w:p>
    <w:p w14:paraId="50E69B9D" w14:textId="2247B48F" w:rsidR="008B4BFF" w:rsidRPr="00CE7A89" w:rsidRDefault="008B4BFF" w:rsidP="00CE7A89">
      <w:pPr>
        <w:shd w:val="clear" w:color="auto" w:fill="FFFFFF"/>
        <w:spacing w:after="0" w:line="480" w:lineRule="auto"/>
        <w:ind w:left="360"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 xml:space="preserve">Las dificultades de socialización son obstáculos que limitan, al niño-niña en el desarrollo de la socialización, ya que esto les impide relacionarse e integrarse en las actividades y esto afecta en el proceso de aprendizaje, teniendo en cuenta que el niño-niña construye el aprendizaje a través de las experiencias vividas timidez </w:t>
      </w:r>
      <w:r w:rsidR="002679E4" w:rsidRPr="00CE7A89">
        <w:rPr>
          <w:rFonts w:ascii="Times New Roman" w:eastAsia="Times New Roman" w:hAnsi="Times New Roman" w:cs="Times New Roman"/>
          <w:color w:val="000000"/>
          <w:sz w:val="24"/>
          <w:szCs w:val="24"/>
        </w:rPr>
        <w:t>y</w:t>
      </w:r>
      <w:r w:rsidRPr="00CE7A89">
        <w:rPr>
          <w:rFonts w:ascii="Times New Roman" w:eastAsia="Times New Roman" w:hAnsi="Times New Roman" w:cs="Times New Roman"/>
          <w:color w:val="000000"/>
          <w:sz w:val="24"/>
          <w:szCs w:val="24"/>
        </w:rPr>
        <w:t xml:space="preserve"> una de las más comunes </w:t>
      </w:r>
    </w:p>
    <w:p w14:paraId="39ECB01A" w14:textId="77777777" w:rsidR="008B4BFF" w:rsidRPr="00CE7A89" w:rsidRDefault="008B4BFF" w:rsidP="00CE7A89">
      <w:pPr>
        <w:shd w:val="clear" w:color="auto" w:fill="FFFFFF"/>
        <w:spacing w:after="0" w:line="480" w:lineRule="auto"/>
        <w:ind w:firstLine="720"/>
        <w:rPr>
          <w:rFonts w:ascii="Times New Roman" w:eastAsia="Times New Roman" w:hAnsi="Times New Roman" w:cs="Times New Roman"/>
          <w:color w:val="000000"/>
          <w:sz w:val="24"/>
          <w:szCs w:val="24"/>
        </w:rPr>
      </w:pPr>
    </w:p>
    <w:p w14:paraId="482C95A9" w14:textId="46A673F3" w:rsidR="008B4BFF" w:rsidRPr="00CE7A89" w:rsidRDefault="008B4BFF" w:rsidP="00CE7A89">
      <w:pPr>
        <w:pStyle w:val="Prrafodelista"/>
        <w:numPr>
          <w:ilvl w:val="0"/>
          <w:numId w:val="1"/>
        </w:numPr>
        <w:shd w:val="clear" w:color="auto" w:fill="FFFFFF"/>
        <w:spacing w:after="0" w:line="480" w:lineRule="auto"/>
        <w:ind w:firstLine="720"/>
        <w:rPr>
          <w:rFonts w:ascii="Times New Roman" w:eastAsia="Times New Roman" w:hAnsi="Times New Roman" w:cs="Times New Roman"/>
          <w:color w:val="000000"/>
          <w:sz w:val="24"/>
          <w:szCs w:val="24"/>
        </w:rPr>
      </w:pPr>
      <w:r w:rsidRPr="00CE7A89">
        <w:rPr>
          <w:rFonts w:ascii="Times New Roman" w:eastAsia="Times New Roman" w:hAnsi="Times New Roman" w:cs="Times New Roman"/>
          <w:color w:val="000000"/>
          <w:sz w:val="24"/>
          <w:szCs w:val="24"/>
        </w:rPr>
        <w:t>¿Qué actividades se pueden desarrollar para propiciar la socialización en niños de 3 a 6 años?</w:t>
      </w:r>
    </w:p>
    <w:p w14:paraId="7176416B" w14:textId="4757D8E2" w:rsidR="008B4BFF" w:rsidRPr="00CE7A89" w:rsidRDefault="008B4BFF" w:rsidP="00CE7A89">
      <w:pPr>
        <w:spacing w:line="480" w:lineRule="auto"/>
        <w:ind w:left="360" w:firstLine="720"/>
        <w:rPr>
          <w:rFonts w:ascii="Times New Roman" w:hAnsi="Times New Roman" w:cs="Times New Roman"/>
          <w:sz w:val="24"/>
          <w:szCs w:val="24"/>
        </w:rPr>
      </w:pPr>
      <w:r w:rsidRPr="00CE7A89">
        <w:rPr>
          <w:rFonts w:ascii="Times New Roman" w:hAnsi="Times New Roman" w:cs="Times New Roman"/>
          <w:sz w:val="24"/>
          <w:szCs w:val="24"/>
        </w:rPr>
        <w:t>Creo que para que los niños empiecen a socializar de los 3 a los 6 años es que ellos empiezan a tener un entorno de confianza. Hasta ellos se podrán expresar, ya sea con la maestra o con sus compañeros, de lo que sienten, lo que les rodea Ya si ellos pueden prestar atención o ver cómo sus compañeros expresan y así si alguien tiene timidez, el compañero lo puede apoyar para que se le quite la timidez y se pueda expresar. Empezar a socializar con las demás personas es muy importante, ya que así los niños se pueden comunicar con las demás personas. Y así sabremos qué dificultades tienen o qué es lo que ocupan para poder ayudarlos a que se integren a sus compañeros.</w:t>
      </w:r>
    </w:p>
    <w:p w14:paraId="4B81B603" w14:textId="77777777" w:rsidR="009F125F" w:rsidRDefault="009F125F" w:rsidP="009F125F">
      <w:pPr>
        <w:spacing w:after="200" w:line="276" w:lineRule="auto"/>
        <w:rPr>
          <w:rFonts w:ascii="Arial" w:eastAsia="Arial Unicode MS" w:hAnsi="Arial" w:cs="Arial"/>
          <w:b/>
          <w:sz w:val="24"/>
          <w:szCs w:val="24"/>
        </w:rPr>
      </w:pPr>
    </w:p>
    <w:p w14:paraId="3E663F6D" w14:textId="77777777" w:rsidR="009F125F" w:rsidRDefault="009F125F" w:rsidP="009F125F">
      <w:pPr>
        <w:spacing w:after="200" w:line="276" w:lineRule="auto"/>
        <w:rPr>
          <w:rFonts w:ascii="Arial" w:eastAsia="Arial Unicode MS" w:hAnsi="Arial" w:cs="Arial"/>
          <w:b/>
          <w:sz w:val="24"/>
          <w:szCs w:val="24"/>
        </w:rPr>
      </w:pPr>
    </w:p>
    <w:p w14:paraId="45D82039" w14:textId="77777777" w:rsidR="009F125F" w:rsidRDefault="009F125F" w:rsidP="009F125F">
      <w:pPr>
        <w:spacing w:after="200" w:line="276" w:lineRule="auto"/>
        <w:rPr>
          <w:rFonts w:ascii="Arial" w:eastAsia="Arial Unicode MS" w:hAnsi="Arial" w:cs="Arial"/>
          <w:b/>
          <w:sz w:val="24"/>
          <w:szCs w:val="24"/>
        </w:rPr>
      </w:pPr>
    </w:p>
    <w:p w14:paraId="6280DE04" w14:textId="77777777" w:rsidR="009F125F" w:rsidRDefault="009F125F" w:rsidP="009F125F">
      <w:pPr>
        <w:spacing w:after="200" w:line="276" w:lineRule="auto"/>
        <w:rPr>
          <w:rFonts w:ascii="Arial" w:eastAsia="Arial Unicode MS" w:hAnsi="Arial" w:cs="Arial"/>
          <w:b/>
          <w:sz w:val="24"/>
          <w:szCs w:val="24"/>
        </w:rPr>
      </w:pPr>
    </w:p>
    <w:p w14:paraId="0DE4441B" w14:textId="77777777" w:rsidR="009F125F" w:rsidRDefault="009F125F" w:rsidP="009F125F">
      <w:pPr>
        <w:spacing w:after="200" w:line="276" w:lineRule="auto"/>
        <w:rPr>
          <w:rFonts w:ascii="Arial" w:eastAsia="Arial Unicode MS" w:hAnsi="Arial" w:cs="Arial"/>
          <w:b/>
          <w:sz w:val="24"/>
          <w:szCs w:val="24"/>
        </w:rPr>
      </w:pPr>
    </w:p>
    <w:p w14:paraId="1A3063F3" w14:textId="77777777" w:rsidR="009F125F" w:rsidRDefault="009F125F" w:rsidP="009F125F">
      <w:pPr>
        <w:spacing w:after="200" w:line="276" w:lineRule="auto"/>
        <w:rPr>
          <w:rFonts w:ascii="Arial" w:eastAsia="Arial Unicode MS" w:hAnsi="Arial" w:cs="Arial"/>
          <w:b/>
          <w:sz w:val="24"/>
          <w:szCs w:val="24"/>
        </w:rPr>
      </w:pPr>
    </w:p>
    <w:p w14:paraId="6CAEBE6C" w14:textId="77777777" w:rsidR="009F125F" w:rsidRDefault="009F125F" w:rsidP="009F125F">
      <w:pPr>
        <w:spacing w:after="200" w:line="276" w:lineRule="auto"/>
        <w:rPr>
          <w:rFonts w:ascii="Arial" w:eastAsia="Arial Unicode MS" w:hAnsi="Arial" w:cs="Arial"/>
          <w:b/>
          <w:sz w:val="24"/>
          <w:szCs w:val="24"/>
        </w:rPr>
      </w:pPr>
    </w:p>
    <w:p w14:paraId="5E8A90B7" w14:textId="77777777" w:rsidR="009F125F" w:rsidRDefault="009F125F" w:rsidP="009F125F">
      <w:pPr>
        <w:spacing w:after="200" w:line="276" w:lineRule="auto"/>
        <w:rPr>
          <w:rFonts w:ascii="Arial" w:eastAsia="Arial Unicode MS" w:hAnsi="Arial" w:cs="Arial"/>
          <w:b/>
          <w:sz w:val="24"/>
          <w:szCs w:val="24"/>
        </w:rPr>
      </w:pPr>
    </w:p>
    <w:p w14:paraId="6CAF1D23" w14:textId="77777777" w:rsidR="009F125F" w:rsidRDefault="009F125F" w:rsidP="009F125F">
      <w:pPr>
        <w:spacing w:after="200" w:line="276" w:lineRule="auto"/>
        <w:rPr>
          <w:rFonts w:ascii="Arial" w:eastAsia="Arial Unicode MS" w:hAnsi="Arial" w:cs="Arial"/>
          <w:b/>
          <w:sz w:val="24"/>
          <w:szCs w:val="24"/>
        </w:rPr>
      </w:pPr>
    </w:p>
    <w:p w14:paraId="63D4D79B" w14:textId="77777777" w:rsidR="009F125F" w:rsidRDefault="009F125F" w:rsidP="009F125F">
      <w:pPr>
        <w:spacing w:after="200" w:line="276" w:lineRule="auto"/>
        <w:rPr>
          <w:rFonts w:ascii="Arial" w:eastAsia="Arial Unicode MS" w:hAnsi="Arial" w:cs="Arial"/>
          <w:b/>
          <w:sz w:val="24"/>
          <w:szCs w:val="24"/>
        </w:rPr>
      </w:pPr>
    </w:p>
    <w:p w14:paraId="4308936E" w14:textId="77777777" w:rsidR="009F125F" w:rsidRDefault="009F125F" w:rsidP="009F125F">
      <w:pPr>
        <w:spacing w:after="200" w:line="276" w:lineRule="auto"/>
        <w:rPr>
          <w:rFonts w:ascii="Arial" w:eastAsia="Arial Unicode MS" w:hAnsi="Arial" w:cs="Arial"/>
          <w:b/>
          <w:sz w:val="24"/>
          <w:szCs w:val="24"/>
        </w:rPr>
      </w:pPr>
    </w:p>
    <w:p w14:paraId="72019E29" w14:textId="77777777" w:rsidR="009F125F" w:rsidRDefault="009F125F" w:rsidP="009F125F">
      <w:pPr>
        <w:spacing w:after="200" w:line="276" w:lineRule="auto"/>
        <w:rPr>
          <w:rFonts w:ascii="Arial" w:eastAsia="Arial Unicode MS" w:hAnsi="Arial" w:cs="Arial"/>
          <w:b/>
          <w:sz w:val="24"/>
          <w:szCs w:val="24"/>
        </w:rPr>
      </w:pPr>
    </w:p>
    <w:p w14:paraId="5D68A71B" w14:textId="77777777" w:rsidR="009F125F" w:rsidRDefault="009F125F" w:rsidP="009F125F">
      <w:pPr>
        <w:spacing w:after="200" w:line="276" w:lineRule="auto"/>
        <w:rPr>
          <w:rFonts w:ascii="Arial" w:eastAsia="Arial Unicode MS" w:hAnsi="Arial" w:cs="Arial"/>
          <w:b/>
          <w:sz w:val="24"/>
          <w:szCs w:val="24"/>
        </w:rPr>
      </w:pPr>
    </w:p>
    <w:p w14:paraId="4611AFDB" w14:textId="288614DE" w:rsidR="009F125F" w:rsidRDefault="009F125F" w:rsidP="009F125F">
      <w:pPr>
        <w:spacing w:after="200" w:line="276" w:lineRule="auto"/>
        <w:rPr>
          <w:rFonts w:ascii="Arial" w:eastAsia="Arial Unicode MS" w:hAnsi="Arial" w:cs="Arial"/>
          <w:b/>
          <w:sz w:val="24"/>
          <w:szCs w:val="24"/>
        </w:rPr>
      </w:pPr>
      <w:r>
        <w:rPr>
          <w:rFonts w:ascii="Arial" w:eastAsia="Arial Unicode MS" w:hAnsi="Arial" w:cs="Arial"/>
          <w:b/>
          <w:sz w:val="24"/>
          <w:szCs w:val="24"/>
        </w:rPr>
        <w:lastRenderedPageBreak/>
        <w:t xml:space="preserve">Rubrica </w:t>
      </w:r>
    </w:p>
    <w:tbl>
      <w:tblPr>
        <w:tblStyle w:val="Tablaconcuadrcula"/>
        <w:tblW w:w="0" w:type="auto"/>
        <w:tblLook w:val="04A0" w:firstRow="1" w:lastRow="0" w:firstColumn="1" w:lastColumn="0" w:noHBand="0" w:noVBand="1"/>
      </w:tblPr>
      <w:tblGrid>
        <w:gridCol w:w="1690"/>
        <w:gridCol w:w="1729"/>
        <w:gridCol w:w="1811"/>
        <w:gridCol w:w="1869"/>
        <w:gridCol w:w="1729"/>
      </w:tblGrid>
      <w:tr w:rsidR="009F125F" w14:paraId="55064F5A" w14:textId="77777777" w:rsidTr="0027633C">
        <w:tc>
          <w:tcPr>
            <w:tcW w:w="2158" w:type="dxa"/>
            <w:tcBorders>
              <w:top w:val="single" w:sz="4" w:space="0" w:color="auto"/>
              <w:left w:val="single" w:sz="4" w:space="0" w:color="auto"/>
              <w:bottom w:val="single" w:sz="4" w:space="0" w:color="auto"/>
              <w:right w:val="single" w:sz="4" w:space="0" w:color="auto"/>
            </w:tcBorders>
          </w:tcPr>
          <w:p w14:paraId="2F945015" w14:textId="77777777" w:rsidR="009F125F" w:rsidRDefault="009F125F" w:rsidP="0027633C">
            <w:pPr>
              <w:spacing w:after="200" w:line="276" w:lineRule="auto"/>
              <w:rPr>
                <w:rFonts w:ascii="Calibri" w:eastAsia="Arial Unicode MS" w:hAnsi="Calibri" w:cs="Arial Unicode MS"/>
                <w:b/>
                <w:szCs w:val="24"/>
              </w:rPr>
            </w:pPr>
          </w:p>
        </w:tc>
        <w:tc>
          <w:tcPr>
            <w:tcW w:w="2158" w:type="dxa"/>
            <w:tcBorders>
              <w:top w:val="single" w:sz="4" w:space="0" w:color="auto"/>
              <w:left w:val="single" w:sz="4" w:space="0" w:color="auto"/>
              <w:bottom w:val="single" w:sz="4" w:space="0" w:color="auto"/>
              <w:right w:val="single" w:sz="4" w:space="0" w:color="auto"/>
            </w:tcBorders>
            <w:hideMark/>
          </w:tcPr>
          <w:p w14:paraId="67D10234"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Excelente 10 </w:t>
            </w:r>
          </w:p>
        </w:tc>
        <w:tc>
          <w:tcPr>
            <w:tcW w:w="2158" w:type="dxa"/>
            <w:tcBorders>
              <w:top w:val="single" w:sz="4" w:space="0" w:color="auto"/>
              <w:left w:val="single" w:sz="4" w:space="0" w:color="auto"/>
              <w:bottom w:val="single" w:sz="4" w:space="0" w:color="auto"/>
              <w:right w:val="single" w:sz="4" w:space="0" w:color="auto"/>
            </w:tcBorders>
            <w:hideMark/>
          </w:tcPr>
          <w:p w14:paraId="584E7728"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Bien 9</w:t>
            </w:r>
          </w:p>
        </w:tc>
        <w:tc>
          <w:tcPr>
            <w:tcW w:w="2158" w:type="dxa"/>
            <w:tcBorders>
              <w:top w:val="single" w:sz="4" w:space="0" w:color="auto"/>
              <w:left w:val="single" w:sz="4" w:space="0" w:color="auto"/>
              <w:bottom w:val="single" w:sz="4" w:space="0" w:color="auto"/>
              <w:right w:val="single" w:sz="4" w:space="0" w:color="auto"/>
            </w:tcBorders>
            <w:hideMark/>
          </w:tcPr>
          <w:p w14:paraId="553E1372"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Regular 8</w:t>
            </w:r>
          </w:p>
        </w:tc>
        <w:tc>
          <w:tcPr>
            <w:tcW w:w="2158" w:type="dxa"/>
            <w:tcBorders>
              <w:top w:val="single" w:sz="4" w:space="0" w:color="auto"/>
              <w:left w:val="single" w:sz="4" w:space="0" w:color="auto"/>
              <w:bottom w:val="single" w:sz="4" w:space="0" w:color="auto"/>
              <w:right w:val="single" w:sz="4" w:space="0" w:color="auto"/>
            </w:tcBorders>
            <w:hideMark/>
          </w:tcPr>
          <w:p w14:paraId="497CD50E"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Deficiente 7</w:t>
            </w:r>
          </w:p>
        </w:tc>
      </w:tr>
      <w:tr w:rsidR="009F125F" w14:paraId="3FD6C0B6"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6E1F24A8"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 central </w:t>
            </w:r>
          </w:p>
        </w:tc>
        <w:tc>
          <w:tcPr>
            <w:tcW w:w="2158" w:type="dxa"/>
            <w:tcBorders>
              <w:top w:val="single" w:sz="4" w:space="0" w:color="auto"/>
              <w:left w:val="single" w:sz="4" w:space="0" w:color="auto"/>
              <w:bottom w:val="single" w:sz="4" w:space="0" w:color="auto"/>
              <w:right w:val="single" w:sz="4" w:space="0" w:color="auto"/>
            </w:tcBorders>
            <w:hideMark/>
          </w:tcPr>
          <w:p w14:paraId="3BCE2FA0"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 idea central </w:t>
            </w:r>
          </w:p>
        </w:tc>
        <w:tc>
          <w:tcPr>
            <w:tcW w:w="2158" w:type="dxa"/>
            <w:tcBorders>
              <w:top w:val="single" w:sz="4" w:space="0" w:color="auto"/>
              <w:left w:val="single" w:sz="4" w:space="0" w:color="auto"/>
              <w:bottom w:val="single" w:sz="4" w:space="0" w:color="auto"/>
              <w:right w:val="single" w:sz="4" w:space="0" w:color="auto"/>
            </w:tcBorders>
            <w:hideMark/>
          </w:tcPr>
          <w:p w14:paraId="7005EADC"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brevemente la idea central </w:t>
            </w:r>
          </w:p>
        </w:tc>
        <w:tc>
          <w:tcPr>
            <w:tcW w:w="2158" w:type="dxa"/>
            <w:tcBorders>
              <w:top w:val="single" w:sz="4" w:space="0" w:color="auto"/>
              <w:left w:val="single" w:sz="4" w:space="0" w:color="auto"/>
              <w:bottom w:val="single" w:sz="4" w:space="0" w:color="auto"/>
              <w:right w:val="single" w:sz="4" w:space="0" w:color="auto"/>
            </w:tcBorders>
            <w:hideMark/>
          </w:tcPr>
          <w:p w14:paraId="2E0FDCAE"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inconsistencias en la idea central </w:t>
            </w:r>
          </w:p>
        </w:tc>
        <w:tc>
          <w:tcPr>
            <w:tcW w:w="2158" w:type="dxa"/>
            <w:tcBorders>
              <w:top w:val="single" w:sz="4" w:space="0" w:color="auto"/>
              <w:left w:val="single" w:sz="4" w:space="0" w:color="auto"/>
              <w:bottom w:val="single" w:sz="4" w:space="0" w:color="auto"/>
              <w:right w:val="single" w:sz="4" w:space="0" w:color="auto"/>
            </w:tcBorders>
            <w:hideMark/>
          </w:tcPr>
          <w:p w14:paraId="3191C246"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presenta la idea central </w:t>
            </w:r>
          </w:p>
        </w:tc>
      </w:tr>
      <w:tr w:rsidR="009F125F" w14:paraId="65C4A5D9"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2CABD252"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Ideas principales </w:t>
            </w:r>
          </w:p>
        </w:tc>
        <w:tc>
          <w:tcPr>
            <w:tcW w:w="2158" w:type="dxa"/>
            <w:tcBorders>
              <w:top w:val="single" w:sz="4" w:space="0" w:color="auto"/>
              <w:left w:val="single" w:sz="4" w:space="0" w:color="auto"/>
              <w:bottom w:val="single" w:sz="4" w:space="0" w:color="auto"/>
              <w:right w:val="single" w:sz="4" w:space="0" w:color="auto"/>
            </w:tcBorders>
            <w:hideMark/>
          </w:tcPr>
          <w:p w14:paraId="56B06336"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47DAFD23"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brevemente las ideas principales</w:t>
            </w:r>
          </w:p>
        </w:tc>
        <w:tc>
          <w:tcPr>
            <w:tcW w:w="2158" w:type="dxa"/>
            <w:tcBorders>
              <w:top w:val="single" w:sz="4" w:space="0" w:color="auto"/>
              <w:left w:val="single" w:sz="4" w:space="0" w:color="auto"/>
              <w:bottom w:val="single" w:sz="4" w:space="0" w:color="auto"/>
              <w:right w:val="single" w:sz="4" w:space="0" w:color="auto"/>
            </w:tcBorders>
            <w:hideMark/>
          </w:tcPr>
          <w:p w14:paraId="372DFE7C"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inconsistencias en las ideas principales</w:t>
            </w:r>
          </w:p>
        </w:tc>
        <w:tc>
          <w:tcPr>
            <w:tcW w:w="2158" w:type="dxa"/>
            <w:tcBorders>
              <w:top w:val="single" w:sz="4" w:space="0" w:color="auto"/>
              <w:left w:val="single" w:sz="4" w:space="0" w:color="auto"/>
              <w:bottom w:val="single" w:sz="4" w:space="0" w:color="auto"/>
              <w:right w:val="single" w:sz="4" w:space="0" w:color="auto"/>
            </w:tcBorders>
            <w:hideMark/>
          </w:tcPr>
          <w:p w14:paraId="7A889B8F"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No presenta las ideas principales</w:t>
            </w:r>
          </w:p>
        </w:tc>
      </w:tr>
      <w:tr w:rsidR="009F125F" w14:paraId="48C6C105"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441B5B0F"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Desarrollo </w:t>
            </w:r>
          </w:p>
        </w:tc>
        <w:tc>
          <w:tcPr>
            <w:tcW w:w="2158" w:type="dxa"/>
            <w:tcBorders>
              <w:top w:val="single" w:sz="4" w:space="0" w:color="auto"/>
              <w:left w:val="single" w:sz="4" w:space="0" w:color="auto"/>
              <w:bottom w:val="single" w:sz="4" w:space="0" w:color="auto"/>
              <w:right w:val="single" w:sz="4" w:space="0" w:color="auto"/>
            </w:tcBorders>
            <w:hideMark/>
          </w:tcPr>
          <w:p w14:paraId="6881377F"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con claridad los argumentos que sustentan la idea central y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403AF64D" w14:textId="77777777" w:rsidR="009F125F" w:rsidRDefault="009F125F" w:rsidP="0027633C">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Expone  los</w:t>
            </w:r>
            <w:proofErr w:type="gramEnd"/>
            <w:r>
              <w:rPr>
                <w:rFonts w:ascii="Calibri" w:eastAsia="Arial Unicode MS" w:hAnsi="Calibri" w:cs="Arial Unicode MS"/>
                <w:b/>
                <w:szCs w:val="24"/>
              </w:rPr>
              <w:t xml:space="preserve"> argumentos que sustentan la idea central y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3107C8C8" w14:textId="77777777" w:rsidR="009F125F" w:rsidRDefault="009F125F" w:rsidP="0027633C">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Expone  los</w:t>
            </w:r>
            <w:proofErr w:type="gramEnd"/>
            <w:r>
              <w:rPr>
                <w:rFonts w:ascii="Calibri" w:eastAsia="Arial Unicode MS" w:hAnsi="Calibri" w:cs="Arial Unicode MS"/>
                <w:b/>
                <w:szCs w:val="24"/>
              </w:rPr>
              <w:t xml:space="preserve"> argumentos que sustentan la idea central o ideas principales  </w:t>
            </w:r>
          </w:p>
        </w:tc>
        <w:tc>
          <w:tcPr>
            <w:tcW w:w="2158" w:type="dxa"/>
            <w:tcBorders>
              <w:top w:val="single" w:sz="4" w:space="0" w:color="auto"/>
              <w:left w:val="single" w:sz="4" w:space="0" w:color="auto"/>
              <w:bottom w:val="single" w:sz="4" w:space="0" w:color="auto"/>
              <w:right w:val="single" w:sz="4" w:space="0" w:color="auto"/>
            </w:tcBorders>
            <w:hideMark/>
          </w:tcPr>
          <w:p w14:paraId="12AE6E36"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expone ningún argumento  </w:t>
            </w:r>
          </w:p>
        </w:tc>
      </w:tr>
      <w:tr w:rsidR="009F125F" w14:paraId="3A82A36F"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0BE7A786"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Conclusión </w:t>
            </w:r>
          </w:p>
        </w:tc>
        <w:tc>
          <w:tcPr>
            <w:tcW w:w="2158" w:type="dxa"/>
            <w:tcBorders>
              <w:top w:val="single" w:sz="4" w:space="0" w:color="auto"/>
              <w:left w:val="single" w:sz="4" w:space="0" w:color="auto"/>
              <w:bottom w:val="single" w:sz="4" w:space="0" w:color="auto"/>
              <w:right w:val="single" w:sz="4" w:space="0" w:color="auto"/>
            </w:tcBorders>
            <w:hideMark/>
          </w:tcPr>
          <w:p w14:paraId="511276D4" w14:textId="77777777" w:rsidR="009F125F" w:rsidRDefault="009F125F" w:rsidP="0027633C">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de</w:t>
            </w:r>
            <w:proofErr w:type="gramEnd"/>
            <w:r>
              <w:rPr>
                <w:rFonts w:ascii="Calibri" w:eastAsia="Arial Unicode MS" w:hAnsi="Calibri" w:cs="Arial Unicode MS"/>
                <w:b/>
                <w:szCs w:val="24"/>
              </w:rPr>
              <w:t xml:space="preserve"> manera organizada las ideas expuestas en el desarrollo y realiza un reflexión final </w:t>
            </w:r>
          </w:p>
        </w:tc>
        <w:tc>
          <w:tcPr>
            <w:tcW w:w="2158" w:type="dxa"/>
            <w:tcBorders>
              <w:top w:val="single" w:sz="4" w:space="0" w:color="auto"/>
              <w:left w:val="single" w:sz="4" w:space="0" w:color="auto"/>
              <w:bottom w:val="single" w:sz="4" w:space="0" w:color="auto"/>
              <w:right w:val="single" w:sz="4" w:space="0" w:color="auto"/>
            </w:tcBorders>
            <w:hideMark/>
          </w:tcPr>
          <w:p w14:paraId="4C6570DE" w14:textId="77777777" w:rsidR="009F125F" w:rsidRDefault="009F125F" w:rsidP="0027633C">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las</w:t>
            </w:r>
            <w:proofErr w:type="gramEnd"/>
            <w:r>
              <w:rPr>
                <w:rFonts w:ascii="Calibri" w:eastAsia="Arial Unicode MS" w:hAnsi="Calibri" w:cs="Arial Unicode MS"/>
                <w:b/>
                <w:szCs w:val="24"/>
              </w:rPr>
              <w:t xml:space="preserve"> ideas expuestas en el desarrollo y realiza un reflexión final</w:t>
            </w:r>
          </w:p>
        </w:tc>
        <w:tc>
          <w:tcPr>
            <w:tcW w:w="2158" w:type="dxa"/>
            <w:tcBorders>
              <w:top w:val="single" w:sz="4" w:space="0" w:color="auto"/>
              <w:left w:val="single" w:sz="4" w:space="0" w:color="auto"/>
              <w:bottom w:val="single" w:sz="4" w:space="0" w:color="auto"/>
              <w:right w:val="single" w:sz="4" w:space="0" w:color="auto"/>
            </w:tcBorders>
            <w:hideMark/>
          </w:tcPr>
          <w:p w14:paraId="6AA7C3EC" w14:textId="77777777" w:rsidR="009F125F" w:rsidRDefault="009F125F" w:rsidP="0027633C">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las</w:t>
            </w:r>
            <w:proofErr w:type="gramEnd"/>
            <w:r>
              <w:rPr>
                <w:rFonts w:ascii="Calibri" w:eastAsia="Arial Unicode MS" w:hAnsi="Calibri" w:cs="Arial Unicode MS"/>
                <w:b/>
                <w:szCs w:val="24"/>
              </w:rPr>
              <w:t xml:space="preserve"> ideas expuestas en el desarrollo sin una reflexión final</w:t>
            </w:r>
          </w:p>
        </w:tc>
        <w:tc>
          <w:tcPr>
            <w:tcW w:w="2158" w:type="dxa"/>
            <w:tcBorders>
              <w:top w:val="single" w:sz="4" w:space="0" w:color="auto"/>
              <w:left w:val="single" w:sz="4" w:space="0" w:color="auto"/>
              <w:bottom w:val="single" w:sz="4" w:space="0" w:color="auto"/>
              <w:right w:val="single" w:sz="4" w:space="0" w:color="auto"/>
            </w:tcBorders>
            <w:hideMark/>
          </w:tcPr>
          <w:p w14:paraId="41141551"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lo presenta </w:t>
            </w:r>
          </w:p>
        </w:tc>
      </w:tr>
      <w:tr w:rsidR="009F125F" w14:paraId="1917878C"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40C4BF74"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Coherencia </w:t>
            </w:r>
          </w:p>
        </w:tc>
        <w:tc>
          <w:tcPr>
            <w:tcW w:w="2158" w:type="dxa"/>
            <w:tcBorders>
              <w:top w:val="single" w:sz="4" w:space="0" w:color="auto"/>
              <w:left w:val="single" w:sz="4" w:space="0" w:color="auto"/>
              <w:bottom w:val="single" w:sz="4" w:space="0" w:color="auto"/>
              <w:right w:val="single" w:sz="4" w:space="0" w:color="auto"/>
            </w:tcBorders>
            <w:hideMark/>
          </w:tcPr>
          <w:p w14:paraId="56F18EB8"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coherencia, una adecuada relación entre palabras y utiliza un </w:t>
            </w:r>
            <w:proofErr w:type="gramStart"/>
            <w:r>
              <w:rPr>
                <w:rFonts w:ascii="Calibri" w:eastAsia="Arial Unicode MS" w:hAnsi="Calibri" w:cs="Arial Unicode MS"/>
                <w:b/>
                <w:szCs w:val="24"/>
              </w:rPr>
              <w:t>vocabulario  técnico</w:t>
            </w:r>
            <w:proofErr w:type="gramEnd"/>
          </w:p>
        </w:tc>
        <w:tc>
          <w:tcPr>
            <w:tcW w:w="2158" w:type="dxa"/>
            <w:tcBorders>
              <w:top w:val="single" w:sz="4" w:space="0" w:color="auto"/>
              <w:left w:val="single" w:sz="4" w:space="0" w:color="auto"/>
              <w:bottom w:val="single" w:sz="4" w:space="0" w:color="auto"/>
              <w:right w:val="single" w:sz="4" w:space="0" w:color="auto"/>
            </w:tcBorders>
            <w:hideMark/>
          </w:tcPr>
          <w:p w14:paraId="0BFD10EC"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coherencia, una adecuada relación entre </w:t>
            </w:r>
            <w:proofErr w:type="gramStart"/>
            <w:r>
              <w:rPr>
                <w:rFonts w:ascii="Calibri" w:eastAsia="Arial Unicode MS" w:hAnsi="Calibri" w:cs="Arial Unicode MS"/>
                <w:b/>
                <w:szCs w:val="24"/>
              </w:rPr>
              <w:t>palabras</w:t>
            </w:r>
            <w:proofErr w:type="gramEnd"/>
            <w:r>
              <w:rPr>
                <w:rFonts w:ascii="Calibri" w:eastAsia="Arial Unicode MS" w:hAnsi="Calibri" w:cs="Arial Unicode MS"/>
                <w:b/>
                <w:szCs w:val="24"/>
              </w:rPr>
              <w:t xml:space="preserve"> aunque con algunas imprecisiones y un vocabulario variado  </w:t>
            </w:r>
          </w:p>
        </w:tc>
        <w:tc>
          <w:tcPr>
            <w:tcW w:w="2158" w:type="dxa"/>
            <w:tcBorders>
              <w:top w:val="single" w:sz="4" w:space="0" w:color="auto"/>
              <w:left w:val="single" w:sz="4" w:space="0" w:color="auto"/>
              <w:bottom w:val="single" w:sz="4" w:space="0" w:color="auto"/>
              <w:right w:val="single" w:sz="4" w:space="0" w:color="auto"/>
            </w:tcBorders>
            <w:hideMark/>
          </w:tcPr>
          <w:p w14:paraId="067EECAE"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w:t>
            </w:r>
            <w:proofErr w:type="gramStart"/>
            <w:r>
              <w:rPr>
                <w:rFonts w:ascii="Calibri" w:eastAsia="Arial Unicode MS" w:hAnsi="Calibri" w:cs="Arial Unicode MS"/>
                <w:b/>
                <w:szCs w:val="24"/>
              </w:rPr>
              <w:t>poca  coherencia</w:t>
            </w:r>
            <w:proofErr w:type="gramEnd"/>
            <w:r>
              <w:rPr>
                <w:rFonts w:ascii="Calibri" w:eastAsia="Arial Unicode MS" w:hAnsi="Calibri" w:cs="Arial Unicode MS"/>
                <w:b/>
                <w:szCs w:val="24"/>
              </w:rPr>
              <w:t xml:space="preserve">, sin relación entre palabras y utiliza un vocabulario coloquial  </w:t>
            </w:r>
          </w:p>
        </w:tc>
        <w:tc>
          <w:tcPr>
            <w:tcW w:w="2158" w:type="dxa"/>
            <w:tcBorders>
              <w:top w:val="single" w:sz="4" w:space="0" w:color="auto"/>
              <w:left w:val="single" w:sz="4" w:space="0" w:color="auto"/>
              <w:bottom w:val="single" w:sz="4" w:space="0" w:color="auto"/>
              <w:right w:val="single" w:sz="4" w:space="0" w:color="auto"/>
            </w:tcBorders>
            <w:hideMark/>
          </w:tcPr>
          <w:p w14:paraId="4E4A7280"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tiene coherencia y vocabulario repetitivo </w:t>
            </w:r>
          </w:p>
        </w:tc>
      </w:tr>
      <w:tr w:rsidR="009F125F" w14:paraId="77274E86" w14:textId="77777777" w:rsidTr="0027633C">
        <w:tc>
          <w:tcPr>
            <w:tcW w:w="2158" w:type="dxa"/>
            <w:tcBorders>
              <w:top w:val="single" w:sz="4" w:space="0" w:color="auto"/>
              <w:left w:val="single" w:sz="4" w:space="0" w:color="auto"/>
              <w:bottom w:val="single" w:sz="4" w:space="0" w:color="auto"/>
              <w:right w:val="single" w:sz="4" w:space="0" w:color="auto"/>
            </w:tcBorders>
            <w:hideMark/>
          </w:tcPr>
          <w:p w14:paraId="36B7C0AE"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Ortografía </w:t>
            </w:r>
          </w:p>
        </w:tc>
        <w:tc>
          <w:tcPr>
            <w:tcW w:w="2158" w:type="dxa"/>
            <w:tcBorders>
              <w:top w:val="single" w:sz="4" w:space="0" w:color="auto"/>
              <w:left w:val="single" w:sz="4" w:space="0" w:color="auto"/>
              <w:bottom w:val="single" w:sz="4" w:space="0" w:color="auto"/>
              <w:right w:val="single" w:sz="4" w:space="0" w:color="auto"/>
            </w:tcBorders>
            <w:hideMark/>
          </w:tcPr>
          <w:p w14:paraId="42679D3E"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Sin errores ortográficos </w:t>
            </w:r>
          </w:p>
        </w:tc>
        <w:tc>
          <w:tcPr>
            <w:tcW w:w="2158" w:type="dxa"/>
            <w:tcBorders>
              <w:top w:val="single" w:sz="4" w:space="0" w:color="auto"/>
              <w:left w:val="single" w:sz="4" w:space="0" w:color="auto"/>
              <w:bottom w:val="single" w:sz="4" w:space="0" w:color="auto"/>
              <w:right w:val="single" w:sz="4" w:space="0" w:color="auto"/>
            </w:tcBorders>
            <w:hideMark/>
          </w:tcPr>
          <w:p w14:paraId="1C0818AF"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1 a 3 error ortográficos </w:t>
            </w:r>
          </w:p>
        </w:tc>
        <w:tc>
          <w:tcPr>
            <w:tcW w:w="2158" w:type="dxa"/>
            <w:tcBorders>
              <w:top w:val="single" w:sz="4" w:space="0" w:color="auto"/>
              <w:left w:val="single" w:sz="4" w:space="0" w:color="auto"/>
              <w:bottom w:val="single" w:sz="4" w:space="0" w:color="auto"/>
              <w:right w:val="single" w:sz="4" w:space="0" w:color="auto"/>
            </w:tcBorders>
            <w:hideMark/>
          </w:tcPr>
          <w:p w14:paraId="7DA7BE26"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4 a 6 error ortográfico </w:t>
            </w:r>
          </w:p>
        </w:tc>
        <w:tc>
          <w:tcPr>
            <w:tcW w:w="2158" w:type="dxa"/>
            <w:tcBorders>
              <w:top w:val="single" w:sz="4" w:space="0" w:color="auto"/>
              <w:left w:val="single" w:sz="4" w:space="0" w:color="auto"/>
              <w:bottom w:val="single" w:sz="4" w:space="0" w:color="auto"/>
              <w:right w:val="single" w:sz="4" w:space="0" w:color="auto"/>
            </w:tcBorders>
            <w:hideMark/>
          </w:tcPr>
          <w:p w14:paraId="2736AA12" w14:textId="77777777" w:rsidR="009F125F" w:rsidRDefault="009F125F" w:rsidP="0027633C">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Más de 7 errores ortográficos </w:t>
            </w:r>
          </w:p>
        </w:tc>
      </w:tr>
    </w:tbl>
    <w:p w14:paraId="2FED0672" w14:textId="765CE0BA" w:rsidR="008B4BFF" w:rsidRPr="009F125F" w:rsidRDefault="008B4BFF" w:rsidP="009F125F"/>
    <w:sectPr w:rsidR="008B4BFF" w:rsidRPr="009F12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0E9B"/>
    <w:multiLevelType w:val="hybridMultilevel"/>
    <w:tmpl w:val="0AA48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A83B26"/>
    <w:multiLevelType w:val="hybridMultilevel"/>
    <w:tmpl w:val="E2184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039826">
    <w:abstractNumId w:val="0"/>
  </w:num>
  <w:num w:numId="2" w16cid:durableId="1222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FF"/>
    <w:rsid w:val="002679E4"/>
    <w:rsid w:val="00360B00"/>
    <w:rsid w:val="006414C7"/>
    <w:rsid w:val="007D5C23"/>
    <w:rsid w:val="008B4BFF"/>
    <w:rsid w:val="00977369"/>
    <w:rsid w:val="009F125F"/>
    <w:rsid w:val="00CE7A8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40D8"/>
  <w15:chartTrackingRefBased/>
  <w15:docId w15:val="{7E784C5F-9617-4ACD-B6D5-AA75F021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BFF"/>
    <w:pPr>
      <w:ind w:left="720"/>
      <w:contextualSpacing/>
    </w:pPr>
  </w:style>
  <w:style w:type="table" w:styleId="Tablaconcuadrcula">
    <w:name w:val="Table Grid"/>
    <w:basedOn w:val="Tablanormal"/>
    <w:uiPriority w:val="59"/>
    <w:rsid w:val="009F12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02566">
      <w:bodyDiv w:val="1"/>
      <w:marLeft w:val="0"/>
      <w:marRight w:val="0"/>
      <w:marTop w:val="0"/>
      <w:marBottom w:val="0"/>
      <w:divBdr>
        <w:top w:val="none" w:sz="0" w:space="0" w:color="auto"/>
        <w:left w:val="none" w:sz="0" w:space="0" w:color="auto"/>
        <w:bottom w:val="none" w:sz="0" w:space="0" w:color="auto"/>
        <w:right w:val="none" w:sz="0" w:space="0" w:color="auto"/>
      </w:divBdr>
    </w:div>
    <w:div w:id="1732538721">
      <w:bodyDiv w:val="1"/>
      <w:marLeft w:val="0"/>
      <w:marRight w:val="0"/>
      <w:marTop w:val="0"/>
      <w:marBottom w:val="0"/>
      <w:divBdr>
        <w:top w:val="none" w:sz="0" w:space="0" w:color="auto"/>
        <w:left w:val="none" w:sz="0" w:space="0" w:color="auto"/>
        <w:bottom w:val="none" w:sz="0" w:space="0" w:color="auto"/>
        <w:right w:val="none" w:sz="0" w:space="0" w:color="auto"/>
      </w:divBdr>
    </w:div>
    <w:div w:id="1870605851">
      <w:bodyDiv w:val="1"/>
      <w:marLeft w:val="0"/>
      <w:marRight w:val="0"/>
      <w:marTop w:val="0"/>
      <w:marBottom w:val="0"/>
      <w:divBdr>
        <w:top w:val="none" w:sz="0" w:space="0" w:color="auto"/>
        <w:left w:val="none" w:sz="0" w:space="0" w:color="auto"/>
        <w:bottom w:val="none" w:sz="0" w:space="0" w:color="auto"/>
        <w:right w:val="none" w:sz="0" w:space="0" w:color="auto"/>
      </w:divBdr>
    </w:div>
    <w:div w:id="1925457163">
      <w:bodyDiv w:val="1"/>
      <w:marLeft w:val="0"/>
      <w:marRight w:val="0"/>
      <w:marTop w:val="0"/>
      <w:marBottom w:val="0"/>
      <w:divBdr>
        <w:top w:val="none" w:sz="0" w:space="0" w:color="auto"/>
        <w:left w:val="none" w:sz="0" w:space="0" w:color="auto"/>
        <w:bottom w:val="none" w:sz="0" w:space="0" w:color="auto"/>
        <w:right w:val="none" w:sz="0" w:space="0" w:color="auto"/>
      </w:divBdr>
      <w:divsChild>
        <w:div w:id="1409426835">
          <w:marLeft w:val="0"/>
          <w:marRight w:val="0"/>
          <w:marTop w:val="0"/>
          <w:marBottom w:val="0"/>
          <w:divBdr>
            <w:top w:val="none" w:sz="0" w:space="0" w:color="auto"/>
            <w:left w:val="none" w:sz="0" w:space="0" w:color="auto"/>
            <w:bottom w:val="none" w:sz="0" w:space="0" w:color="auto"/>
            <w:right w:val="none" w:sz="0" w:space="0" w:color="auto"/>
          </w:divBdr>
        </w:div>
        <w:div w:id="527990759">
          <w:marLeft w:val="0"/>
          <w:marRight w:val="0"/>
          <w:marTop w:val="0"/>
          <w:marBottom w:val="0"/>
          <w:divBdr>
            <w:top w:val="none" w:sz="0" w:space="0" w:color="auto"/>
            <w:left w:val="none" w:sz="0" w:space="0" w:color="auto"/>
            <w:bottom w:val="none" w:sz="0" w:space="0" w:color="auto"/>
            <w:right w:val="none" w:sz="0" w:space="0" w:color="auto"/>
          </w:divBdr>
          <w:divsChild>
            <w:div w:id="674460394">
              <w:marLeft w:val="0"/>
              <w:marRight w:val="0"/>
              <w:marTop w:val="0"/>
              <w:marBottom w:val="0"/>
              <w:divBdr>
                <w:top w:val="none" w:sz="0" w:space="0" w:color="auto"/>
                <w:left w:val="none" w:sz="0" w:space="0" w:color="auto"/>
                <w:bottom w:val="none" w:sz="0" w:space="0" w:color="auto"/>
                <w:right w:val="none" w:sz="0" w:space="0" w:color="auto"/>
              </w:divBdr>
              <w:divsChild>
                <w:div w:id="207298088">
                  <w:marLeft w:val="0"/>
                  <w:marRight w:val="0"/>
                  <w:marTop w:val="0"/>
                  <w:marBottom w:val="0"/>
                  <w:divBdr>
                    <w:top w:val="none" w:sz="0" w:space="0" w:color="auto"/>
                    <w:left w:val="none" w:sz="0" w:space="0" w:color="auto"/>
                    <w:bottom w:val="none" w:sz="0" w:space="0" w:color="auto"/>
                    <w:right w:val="none" w:sz="0" w:space="0" w:color="auto"/>
                  </w:divBdr>
                </w:div>
                <w:div w:id="114762721">
                  <w:marLeft w:val="0"/>
                  <w:marRight w:val="0"/>
                  <w:marTop w:val="0"/>
                  <w:marBottom w:val="0"/>
                  <w:divBdr>
                    <w:top w:val="none" w:sz="0" w:space="0" w:color="auto"/>
                    <w:left w:val="none" w:sz="0" w:space="0" w:color="auto"/>
                    <w:bottom w:val="none" w:sz="0" w:space="0" w:color="auto"/>
                    <w:right w:val="none" w:sz="0" w:space="0" w:color="auto"/>
                  </w:divBdr>
                </w:div>
                <w:div w:id="2006859574">
                  <w:marLeft w:val="0"/>
                  <w:marRight w:val="0"/>
                  <w:marTop w:val="0"/>
                  <w:marBottom w:val="0"/>
                  <w:divBdr>
                    <w:top w:val="none" w:sz="0" w:space="0" w:color="auto"/>
                    <w:left w:val="none" w:sz="0" w:space="0" w:color="auto"/>
                    <w:bottom w:val="none" w:sz="0" w:space="0" w:color="auto"/>
                    <w:right w:val="none" w:sz="0" w:space="0" w:color="auto"/>
                  </w:divBdr>
                </w:div>
                <w:div w:id="607591246">
                  <w:marLeft w:val="0"/>
                  <w:marRight w:val="0"/>
                  <w:marTop w:val="0"/>
                  <w:marBottom w:val="0"/>
                  <w:divBdr>
                    <w:top w:val="none" w:sz="0" w:space="0" w:color="auto"/>
                    <w:left w:val="none" w:sz="0" w:space="0" w:color="auto"/>
                    <w:bottom w:val="none" w:sz="0" w:space="0" w:color="auto"/>
                    <w:right w:val="none" w:sz="0" w:space="0" w:color="auto"/>
                  </w:divBdr>
                </w:div>
                <w:div w:id="233200461">
                  <w:marLeft w:val="0"/>
                  <w:marRight w:val="0"/>
                  <w:marTop w:val="0"/>
                  <w:marBottom w:val="0"/>
                  <w:divBdr>
                    <w:top w:val="none" w:sz="0" w:space="0" w:color="auto"/>
                    <w:left w:val="none" w:sz="0" w:space="0" w:color="auto"/>
                    <w:bottom w:val="none" w:sz="0" w:space="0" w:color="auto"/>
                    <w:right w:val="none" w:sz="0" w:space="0" w:color="auto"/>
                  </w:divBdr>
                </w:div>
                <w:div w:id="1139032645">
                  <w:marLeft w:val="0"/>
                  <w:marRight w:val="0"/>
                  <w:marTop w:val="0"/>
                  <w:marBottom w:val="0"/>
                  <w:divBdr>
                    <w:top w:val="none" w:sz="0" w:space="0" w:color="auto"/>
                    <w:left w:val="none" w:sz="0" w:space="0" w:color="auto"/>
                    <w:bottom w:val="none" w:sz="0" w:space="0" w:color="auto"/>
                    <w:right w:val="none" w:sz="0" w:space="0" w:color="auto"/>
                  </w:divBdr>
                </w:div>
                <w:div w:id="1934623502">
                  <w:marLeft w:val="0"/>
                  <w:marRight w:val="0"/>
                  <w:marTop w:val="0"/>
                  <w:marBottom w:val="0"/>
                  <w:divBdr>
                    <w:top w:val="none" w:sz="0" w:space="0" w:color="auto"/>
                    <w:left w:val="none" w:sz="0" w:space="0" w:color="auto"/>
                    <w:bottom w:val="none" w:sz="0" w:space="0" w:color="auto"/>
                    <w:right w:val="none" w:sz="0" w:space="0" w:color="auto"/>
                  </w:divBdr>
                </w:div>
                <w:div w:id="10755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SAHORY YUVISELA GONZALEZ GIL</dc:creator>
  <cp:keywords/>
  <dc:description/>
  <cp:lastModifiedBy>SAHORY YUVISELA GONZALEZ GIL</cp:lastModifiedBy>
  <cp:revision>2</cp:revision>
  <dcterms:created xsi:type="dcterms:W3CDTF">2023-01-22T16:13:00Z</dcterms:created>
  <dcterms:modified xsi:type="dcterms:W3CDTF">2023-01-22T23:54:00Z</dcterms:modified>
</cp:coreProperties>
</file>