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3A" w14:textId="77777777" w:rsidR="00132249" w:rsidRPr="00132249" w:rsidRDefault="00132249" w:rsidP="00132249">
      <w:pPr>
        <w:jc w:val="center"/>
        <w:rPr>
          <w:rFonts w:ascii="Times New Roman" w:hAnsi="Times New Roman" w:cs="Times New Roman"/>
          <w:b/>
          <w:bCs/>
          <w:sz w:val="36"/>
          <w:szCs w:val="36"/>
          <w:lang w:val="es-ES"/>
        </w:rPr>
      </w:pPr>
      <w:r w:rsidRPr="00132249">
        <w:rPr>
          <w:rFonts w:ascii="Times New Roman" w:hAnsi="Times New Roman" w:cs="Times New Roman"/>
          <w:b/>
          <w:bCs/>
          <w:sz w:val="36"/>
          <w:szCs w:val="36"/>
        </w:rPr>
        <w:t>Escuela Normal de Educación Preescolar del Estado de Coahuila</w:t>
      </w:r>
    </w:p>
    <w:p w14:paraId="57067F69" w14:textId="77777777" w:rsidR="00132249" w:rsidRPr="00132249" w:rsidRDefault="00132249" w:rsidP="00132249">
      <w:pPr>
        <w:jc w:val="center"/>
        <w:rPr>
          <w:rFonts w:ascii="Times New Roman" w:hAnsi="Times New Roman" w:cs="Times New Roman"/>
          <w:b/>
          <w:bCs/>
          <w:sz w:val="24"/>
          <w:szCs w:val="24"/>
        </w:rPr>
      </w:pPr>
      <w:r w:rsidRPr="00132249">
        <w:rPr>
          <w:rFonts w:ascii="Times New Roman" w:hAnsi="Times New Roman" w:cs="Times New Roman"/>
          <w:b/>
          <w:bCs/>
          <w:sz w:val="24"/>
          <w:szCs w:val="24"/>
        </w:rPr>
        <w:t>Licenciatura en Educación Preescolar</w:t>
      </w:r>
    </w:p>
    <w:p w14:paraId="2F52BDC8" w14:textId="77777777" w:rsidR="00132249" w:rsidRPr="00132249" w:rsidRDefault="00132249" w:rsidP="00132249">
      <w:pPr>
        <w:jc w:val="center"/>
        <w:rPr>
          <w:rFonts w:ascii="Times New Roman" w:hAnsi="Times New Roman" w:cs="Times New Roman"/>
          <w:sz w:val="24"/>
          <w:szCs w:val="24"/>
        </w:rPr>
      </w:pPr>
      <w:r w:rsidRPr="00132249">
        <w:rPr>
          <w:rFonts w:ascii="Times New Roman" w:hAnsi="Times New Roman" w:cs="Times New Roman"/>
          <w:noProof/>
          <w:sz w:val="24"/>
          <w:szCs w:val="24"/>
        </w:rPr>
        <w:drawing>
          <wp:anchor distT="0" distB="0" distL="114300" distR="114300" simplePos="0" relativeHeight="251659264" behindDoc="0" locked="0" layoutInCell="1" allowOverlap="1" wp14:anchorId="1717827D" wp14:editId="7BF5A450">
            <wp:simplePos x="0" y="0"/>
            <wp:positionH relativeFrom="margin">
              <wp:posOffset>2196658</wp:posOffset>
            </wp:positionH>
            <wp:positionV relativeFrom="paragraph">
              <wp:posOffset>191770</wp:posOffset>
            </wp:positionV>
            <wp:extent cx="1093694" cy="1093694"/>
            <wp:effectExtent l="0" t="0" r="0" b="0"/>
            <wp:wrapNone/>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DE COAHUILA INVITA A EXAMEN DE  ADMISIÓ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3694" cy="1093694"/>
                    </a:xfrm>
                    <a:prstGeom prst="rect">
                      <a:avLst/>
                    </a:prstGeom>
                    <a:noFill/>
                  </pic:spPr>
                </pic:pic>
              </a:graphicData>
            </a:graphic>
            <wp14:sizeRelH relativeFrom="page">
              <wp14:pctWidth>0</wp14:pctWidth>
            </wp14:sizeRelH>
            <wp14:sizeRelV relativeFrom="page">
              <wp14:pctHeight>0</wp14:pctHeight>
            </wp14:sizeRelV>
          </wp:anchor>
        </w:drawing>
      </w:r>
      <w:r w:rsidRPr="00132249">
        <w:rPr>
          <w:rFonts w:ascii="Times New Roman" w:hAnsi="Times New Roman" w:cs="Times New Roman"/>
          <w:sz w:val="24"/>
          <w:szCs w:val="24"/>
        </w:rPr>
        <w:t>Ciclo escolar 2022-2023</w:t>
      </w:r>
    </w:p>
    <w:p w14:paraId="144764F2" w14:textId="77777777" w:rsidR="00132249" w:rsidRPr="00132249" w:rsidRDefault="00132249" w:rsidP="00132249">
      <w:pPr>
        <w:jc w:val="center"/>
        <w:rPr>
          <w:rFonts w:ascii="Times New Roman" w:hAnsi="Times New Roman" w:cs="Times New Roman"/>
          <w:sz w:val="24"/>
          <w:szCs w:val="24"/>
        </w:rPr>
      </w:pPr>
    </w:p>
    <w:p w14:paraId="11F84FBD" w14:textId="77777777" w:rsidR="00132249" w:rsidRPr="00132249" w:rsidRDefault="00132249" w:rsidP="00132249">
      <w:pPr>
        <w:jc w:val="center"/>
        <w:rPr>
          <w:rFonts w:ascii="Times New Roman" w:hAnsi="Times New Roman" w:cs="Times New Roman"/>
          <w:sz w:val="24"/>
          <w:szCs w:val="24"/>
        </w:rPr>
      </w:pPr>
    </w:p>
    <w:p w14:paraId="7E17C57F" w14:textId="77777777" w:rsidR="00132249" w:rsidRPr="00132249" w:rsidRDefault="00132249" w:rsidP="00132249">
      <w:pPr>
        <w:jc w:val="center"/>
        <w:rPr>
          <w:rFonts w:ascii="Times New Roman" w:hAnsi="Times New Roman" w:cs="Times New Roman"/>
          <w:sz w:val="24"/>
          <w:szCs w:val="24"/>
        </w:rPr>
      </w:pPr>
    </w:p>
    <w:p w14:paraId="7100900C" w14:textId="3B2E07CF" w:rsidR="00132249" w:rsidRPr="00132249" w:rsidRDefault="00132249" w:rsidP="00132249">
      <w:pPr>
        <w:jc w:val="center"/>
        <w:rPr>
          <w:rFonts w:ascii="Times New Roman" w:hAnsi="Times New Roman" w:cs="Times New Roman"/>
          <w:b/>
          <w:bCs/>
          <w:sz w:val="24"/>
          <w:szCs w:val="24"/>
        </w:rPr>
      </w:pPr>
      <w:r w:rsidRPr="00132249">
        <w:rPr>
          <w:rFonts w:ascii="Times New Roman" w:hAnsi="Times New Roman" w:cs="Times New Roman"/>
          <w:b/>
          <w:bCs/>
          <w:sz w:val="24"/>
          <w:szCs w:val="24"/>
        </w:rPr>
        <w:t xml:space="preserve">Expresión Corporal y Danza </w:t>
      </w:r>
    </w:p>
    <w:p w14:paraId="3152C2B0" w14:textId="3680BB64" w:rsidR="00132249" w:rsidRPr="00132249" w:rsidRDefault="00132249" w:rsidP="00132249">
      <w:pPr>
        <w:jc w:val="center"/>
        <w:rPr>
          <w:rFonts w:ascii="Times New Roman" w:hAnsi="Times New Roman" w:cs="Times New Roman"/>
          <w:sz w:val="24"/>
          <w:szCs w:val="24"/>
        </w:rPr>
      </w:pPr>
      <w:r w:rsidRPr="00132249">
        <w:rPr>
          <w:rFonts w:ascii="Times New Roman" w:hAnsi="Times New Roman" w:cs="Times New Roman"/>
          <w:b/>
          <w:bCs/>
          <w:sz w:val="24"/>
          <w:szCs w:val="24"/>
        </w:rPr>
        <w:t>Docente.</w:t>
      </w:r>
      <w:r w:rsidRPr="00132249">
        <w:rPr>
          <w:rFonts w:ascii="Times New Roman" w:hAnsi="Times New Roman" w:cs="Times New Roman"/>
          <w:sz w:val="24"/>
          <w:szCs w:val="24"/>
        </w:rPr>
        <w:t xml:space="preserve"> Rodríguez Aguilar Manuel Federico</w:t>
      </w:r>
    </w:p>
    <w:p w14:paraId="03A1CC97" w14:textId="77777777" w:rsidR="00132249" w:rsidRPr="00132249" w:rsidRDefault="00132249" w:rsidP="00132249">
      <w:pPr>
        <w:jc w:val="center"/>
        <w:rPr>
          <w:rFonts w:ascii="Times New Roman" w:hAnsi="Times New Roman" w:cs="Times New Roman"/>
          <w:sz w:val="24"/>
          <w:szCs w:val="24"/>
        </w:rPr>
      </w:pPr>
    </w:p>
    <w:p w14:paraId="4F03A2EB" w14:textId="11215D02" w:rsidR="00132249" w:rsidRPr="00132249" w:rsidRDefault="00132249" w:rsidP="00132249">
      <w:pPr>
        <w:jc w:val="center"/>
        <w:rPr>
          <w:rFonts w:ascii="Times New Roman" w:hAnsi="Times New Roman" w:cs="Times New Roman"/>
          <w:b/>
          <w:bCs/>
          <w:sz w:val="32"/>
          <w:szCs w:val="32"/>
        </w:rPr>
      </w:pPr>
      <w:r w:rsidRPr="00132249">
        <w:rPr>
          <w:rFonts w:ascii="Times New Roman" w:hAnsi="Times New Roman" w:cs="Times New Roman"/>
          <w:b/>
          <w:bCs/>
          <w:sz w:val="32"/>
          <w:szCs w:val="32"/>
        </w:rPr>
        <w:t>Evidencia Global</w:t>
      </w:r>
      <w:r>
        <w:rPr>
          <w:rFonts w:ascii="Times New Roman" w:hAnsi="Times New Roman" w:cs="Times New Roman"/>
          <w:b/>
          <w:bCs/>
          <w:sz w:val="32"/>
          <w:szCs w:val="32"/>
        </w:rPr>
        <w:t xml:space="preserve">. Ensayo </w:t>
      </w:r>
    </w:p>
    <w:p w14:paraId="340C8DB9" w14:textId="5B989D1C" w:rsidR="00132249" w:rsidRPr="00132249" w:rsidRDefault="00132249" w:rsidP="00132249">
      <w:pPr>
        <w:jc w:val="center"/>
        <w:rPr>
          <w:rFonts w:ascii="Times New Roman" w:hAnsi="Times New Roman" w:cs="Times New Roman"/>
          <w:b/>
          <w:bCs/>
          <w:sz w:val="24"/>
          <w:szCs w:val="24"/>
        </w:rPr>
      </w:pPr>
      <w:r w:rsidRPr="00132249">
        <w:rPr>
          <w:rFonts w:ascii="Times New Roman" w:hAnsi="Times New Roman" w:cs="Times New Roman"/>
          <w:b/>
          <w:bCs/>
          <w:sz w:val="24"/>
          <w:szCs w:val="24"/>
        </w:rPr>
        <w:t>Autor(a)</w:t>
      </w:r>
      <w:r>
        <w:rPr>
          <w:rFonts w:ascii="Times New Roman" w:hAnsi="Times New Roman" w:cs="Times New Roman"/>
          <w:b/>
          <w:bCs/>
          <w:sz w:val="24"/>
          <w:szCs w:val="24"/>
        </w:rPr>
        <w:t>.</w:t>
      </w:r>
      <w:r w:rsidRPr="00132249">
        <w:rPr>
          <w:rFonts w:ascii="Times New Roman" w:hAnsi="Times New Roman" w:cs="Times New Roman"/>
          <w:sz w:val="24"/>
          <w:szCs w:val="24"/>
        </w:rPr>
        <w:t xml:space="preserve"> Arizpe Alvarez Adamary Sarahi N.L. 2</w:t>
      </w:r>
    </w:p>
    <w:p w14:paraId="60A5B8DD" w14:textId="77777777" w:rsidR="00132249" w:rsidRPr="00132249" w:rsidRDefault="00132249" w:rsidP="00132249">
      <w:pPr>
        <w:jc w:val="center"/>
        <w:rPr>
          <w:rFonts w:ascii="Times New Roman" w:hAnsi="Times New Roman" w:cs="Times New Roman"/>
          <w:b/>
          <w:bCs/>
          <w:sz w:val="24"/>
          <w:szCs w:val="24"/>
        </w:rPr>
      </w:pPr>
      <w:r w:rsidRPr="00132249">
        <w:rPr>
          <w:rFonts w:ascii="Times New Roman" w:hAnsi="Times New Roman" w:cs="Times New Roman"/>
          <w:b/>
          <w:bCs/>
          <w:sz w:val="24"/>
          <w:szCs w:val="24"/>
        </w:rPr>
        <w:t>Quinto semestre, sección B</w:t>
      </w:r>
    </w:p>
    <w:p w14:paraId="50B1DB23" w14:textId="41E3A262" w:rsidR="00132249" w:rsidRPr="00132249" w:rsidRDefault="00132249" w:rsidP="00132249">
      <w:pPr>
        <w:jc w:val="center"/>
        <w:rPr>
          <w:rFonts w:ascii="Times New Roman" w:hAnsi="Times New Roman" w:cs="Times New Roman"/>
          <w:b/>
          <w:bCs/>
          <w:sz w:val="24"/>
          <w:szCs w:val="24"/>
        </w:rPr>
      </w:pPr>
      <w:r w:rsidRPr="00132249">
        <w:rPr>
          <w:rFonts w:ascii="Times New Roman" w:hAnsi="Times New Roman" w:cs="Times New Roman"/>
          <w:b/>
          <w:bCs/>
          <w:sz w:val="24"/>
          <w:szCs w:val="24"/>
        </w:rPr>
        <w:t>Competencias profesionales:</w:t>
      </w:r>
    </w:p>
    <w:p w14:paraId="54D96AB5" w14:textId="2AD305F7" w:rsidR="00132249" w:rsidRPr="00132249" w:rsidRDefault="00132249" w:rsidP="00132249">
      <w:pPr>
        <w:pStyle w:val="Prrafodelista"/>
        <w:numPr>
          <w:ilvl w:val="0"/>
          <w:numId w:val="2"/>
        </w:numPr>
        <w:jc w:val="center"/>
        <w:rPr>
          <w:rFonts w:ascii="Times New Roman" w:hAnsi="Times New Roman" w:cs="Times New Roman"/>
          <w:i/>
          <w:iCs/>
          <w:sz w:val="24"/>
          <w:szCs w:val="24"/>
        </w:rPr>
      </w:pPr>
      <w:r w:rsidRPr="00132249">
        <w:rPr>
          <w:rFonts w:ascii="Times New Roman" w:hAnsi="Times New Roman" w:cs="Times New Roman"/>
          <w:i/>
          <w:iCs/>
          <w:sz w:val="24"/>
          <w:szCs w:val="24"/>
        </w:rPr>
        <w:t xml:space="preserve">Detecta los procesos de aprendizaje de sus </w:t>
      </w:r>
      <w:proofErr w:type="gramStart"/>
      <w:r w:rsidRPr="00132249">
        <w:rPr>
          <w:rFonts w:ascii="Times New Roman" w:hAnsi="Times New Roman" w:cs="Times New Roman"/>
          <w:i/>
          <w:iCs/>
          <w:sz w:val="24"/>
          <w:szCs w:val="24"/>
        </w:rPr>
        <w:t>alumnos y alumnas</w:t>
      </w:r>
      <w:proofErr w:type="gramEnd"/>
      <w:r w:rsidRPr="00132249">
        <w:rPr>
          <w:rFonts w:ascii="Times New Roman" w:hAnsi="Times New Roman" w:cs="Times New Roman"/>
          <w:i/>
          <w:iCs/>
          <w:sz w:val="24"/>
          <w:szCs w:val="24"/>
        </w:rPr>
        <w:t xml:space="preserve"> para favorecer su desarrollo cognitivo y socioemocional.</w:t>
      </w:r>
    </w:p>
    <w:p w14:paraId="7C989697" w14:textId="53E3FBA5" w:rsidR="00132249" w:rsidRPr="00132249" w:rsidRDefault="00132249" w:rsidP="00132249">
      <w:pPr>
        <w:pStyle w:val="Prrafodelista"/>
        <w:numPr>
          <w:ilvl w:val="0"/>
          <w:numId w:val="2"/>
        </w:numPr>
        <w:jc w:val="center"/>
        <w:rPr>
          <w:rFonts w:ascii="Times New Roman" w:hAnsi="Times New Roman" w:cs="Times New Roman"/>
          <w:i/>
          <w:iCs/>
          <w:sz w:val="24"/>
          <w:szCs w:val="24"/>
        </w:rPr>
      </w:pPr>
      <w:r w:rsidRPr="00132249">
        <w:rPr>
          <w:rFonts w:ascii="Times New Roman" w:hAnsi="Times New Roman" w:cs="Times New Roman"/>
          <w:i/>
          <w:iCs/>
          <w:sz w:val="24"/>
          <w:szCs w:val="24"/>
        </w:rPr>
        <w:t xml:space="preserve">Aplica el plan y programas de estudio para alcanzar los propósitos educativos y contribuir al pleno desenvolvimiento de las capacidades de sus </w:t>
      </w:r>
      <w:proofErr w:type="gramStart"/>
      <w:r w:rsidRPr="00132249">
        <w:rPr>
          <w:rFonts w:ascii="Times New Roman" w:hAnsi="Times New Roman" w:cs="Times New Roman"/>
          <w:i/>
          <w:iCs/>
          <w:sz w:val="24"/>
          <w:szCs w:val="24"/>
        </w:rPr>
        <w:t>alumnos y alumnas</w:t>
      </w:r>
      <w:proofErr w:type="gramEnd"/>
      <w:r w:rsidRPr="00132249">
        <w:rPr>
          <w:rFonts w:ascii="Times New Roman" w:hAnsi="Times New Roman" w:cs="Times New Roman"/>
          <w:i/>
          <w:iCs/>
          <w:sz w:val="24"/>
          <w:szCs w:val="24"/>
        </w:rPr>
        <w:t>.</w:t>
      </w:r>
    </w:p>
    <w:p w14:paraId="6C39B8AA" w14:textId="51A25B49" w:rsidR="00132249" w:rsidRPr="00132249" w:rsidRDefault="00132249" w:rsidP="00132249">
      <w:pPr>
        <w:pStyle w:val="Prrafodelista"/>
        <w:numPr>
          <w:ilvl w:val="0"/>
          <w:numId w:val="2"/>
        </w:numPr>
        <w:jc w:val="center"/>
        <w:rPr>
          <w:rFonts w:ascii="Times New Roman" w:hAnsi="Times New Roman" w:cs="Times New Roman"/>
          <w:i/>
          <w:iCs/>
          <w:sz w:val="24"/>
          <w:szCs w:val="24"/>
        </w:rPr>
      </w:pPr>
      <w:r w:rsidRPr="00132249">
        <w:rPr>
          <w:rFonts w:ascii="Times New Roman" w:hAnsi="Times New Roman" w:cs="Times New Roman"/>
          <w:i/>
          <w:iCs/>
          <w:sz w:val="24"/>
          <w:szCs w:val="24"/>
        </w:rPr>
        <w:t xml:space="preserve">Diseña planeaciones aplicando sus conocimientos curriculares, psicopedagógicos, disciplinares, didácticos y tecnológicos para propiciar espacios de aprendizaje incluyentes que respondan a las necesidades de todos </w:t>
      </w:r>
      <w:proofErr w:type="gramStart"/>
      <w:r w:rsidRPr="00132249">
        <w:rPr>
          <w:rFonts w:ascii="Times New Roman" w:hAnsi="Times New Roman" w:cs="Times New Roman"/>
          <w:i/>
          <w:iCs/>
          <w:sz w:val="24"/>
          <w:szCs w:val="24"/>
        </w:rPr>
        <w:t>los alumnos y las alumnas</w:t>
      </w:r>
      <w:proofErr w:type="gramEnd"/>
      <w:r w:rsidRPr="00132249">
        <w:rPr>
          <w:rFonts w:ascii="Times New Roman" w:hAnsi="Times New Roman" w:cs="Times New Roman"/>
          <w:i/>
          <w:iCs/>
          <w:sz w:val="24"/>
          <w:szCs w:val="24"/>
        </w:rPr>
        <w:t xml:space="preserve"> en el marco del plan y programas de estudio.</w:t>
      </w:r>
    </w:p>
    <w:p w14:paraId="5C94ED23" w14:textId="657D6996" w:rsidR="00132249" w:rsidRPr="00132249" w:rsidRDefault="00132249" w:rsidP="00132249">
      <w:pPr>
        <w:pStyle w:val="Prrafodelista"/>
        <w:numPr>
          <w:ilvl w:val="0"/>
          <w:numId w:val="2"/>
        </w:numPr>
        <w:jc w:val="center"/>
        <w:rPr>
          <w:rFonts w:ascii="Times New Roman" w:hAnsi="Times New Roman" w:cs="Times New Roman"/>
          <w:i/>
          <w:iCs/>
          <w:sz w:val="24"/>
          <w:szCs w:val="24"/>
        </w:rPr>
      </w:pPr>
      <w:r w:rsidRPr="00132249">
        <w:rPr>
          <w:rFonts w:ascii="Times New Roman" w:hAnsi="Times New Roman" w:cs="Times New Roman"/>
          <w:i/>
          <w:iCs/>
          <w:sz w:val="24"/>
          <w:szCs w:val="24"/>
        </w:rPr>
        <w:t>Emplea la evaluación para intervenir en los diferentes ámbitos y momentos de la tarea educativa para mejorar los aprendizajes de sus alumnos y alumnas.</w:t>
      </w:r>
    </w:p>
    <w:p w14:paraId="17989EA5" w14:textId="54124A5C" w:rsidR="00132249" w:rsidRDefault="00132249" w:rsidP="00132249">
      <w:pPr>
        <w:pStyle w:val="Prrafodelista"/>
        <w:numPr>
          <w:ilvl w:val="0"/>
          <w:numId w:val="2"/>
        </w:numPr>
        <w:jc w:val="center"/>
        <w:rPr>
          <w:rFonts w:ascii="Times New Roman" w:hAnsi="Times New Roman" w:cs="Times New Roman"/>
          <w:i/>
          <w:iCs/>
          <w:sz w:val="24"/>
          <w:szCs w:val="24"/>
        </w:rPr>
      </w:pPr>
      <w:r w:rsidRPr="00132249">
        <w:rPr>
          <w:rFonts w:ascii="Times New Roman" w:hAnsi="Times New Roman" w:cs="Times New Roman"/>
          <w:i/>
          <w:iCs/>
          <w:sz w:val="24"/>
          <w:szCs w:val="24"/>
        </w:rPr>
        <w:t>Integra recursos de la investigación educativa para enriquecer su práctica profesional, expresando su interés por el conocimiento, la ciencia y la mejora de la educación.</w:t>
      </w:r>
    </w:p>
    <w:p w14:paraId="5CBB8F00" w14:textId="77777777" w:rsidR="00132249" w:rsidRPr="00132249" w:rsidRDefault="00132249" w:rsidP="00132249">
      <w:pPr>
        <w:rPr>
          <w:rFonts w:ascii="Times New Roman" w:hAnsi="Times New Roman" w:cs="Times New Roman"/>
          <w:i/>
          <w:iCs/>
          <w:sz w:val="24"/>
          <w:szCs w:val="24"/>
        </w:rPr>
      </w:pPr>
    </w:p>
    <w:p w14:paraId="21C34B9A" w14:textId="36C20FDE" w:rsidR="00E03187" w:rsidRDefault="00132249">
      <w:pPr>
        <w:rPr>
          <w:rFonts w:ascii="Times New Roman" w:hAnsi="Times New Roman" w:cs="Times New Roman"/>
          <w:sz w:val="24"/>
          <w:szCs w:val="24"/>
        </w:rPr>
      </w:pPr>
      <w:r w:rsidRPr="00132249">
        <w:rPr>
          <w:rFonts w:ascii="Times New Roman" w:hAnsi="Times New Roman" w:cs="Times New Roman"/>
          <w:sz w:val="24"/>
          <w:szCs w:val="24"/>
        </w:rPr>
        <w:t>Saltillo, Coahuila de Zaragoza                                                                Enero, 2023</w:t>
      </w:r>
    </w:p>
    <w:p w14:paraId="4DE798E8" w14:textId="48E1CD47" w:rsidR="00132249" w:rsidRDefault="00132249">
      <w:pPr>
        <w:rPr>
          <w:rFonts w:ascii="Times New Roman" w:hAnsi="Times New Roman" w:cs="Times New Roman"/>
          <w:sz w:val="24"/>
          <w:szCs w:val="24"/>
        </w:rPr>
      </w:pPr>
    </w:p>
    <w:p w14:paraId="198D0432" w14:textId="47F9D1D2" w:rsidR="00132249" w:rsidRPr="000E71C0" w:rsidRDefault="00132249" w:rsidP="00A42A37">
      <w:pPr>
        <w:spacing w:after="160" w:line="480" w:lineRule="auto"/>
        <w:ind w:firstLine="720"/>
        <w:rPr>
          <w:rFonts w:ascii="Times New Roman" w:hAnsi="Times New Roman" w:cs="Times New Roman"/>
          <w:b/>
          <w:bCs/>
          <w:sz w:val="24"/>
          <w:szCs w:val="24"/>
        </w:rPr>
      </w:pPr>
      <w:r w:rsidRPr="000E71C0">
        <w:rPr>
          <w:rFonts w:ascii="Times New Roman" w:hAnsi="Times New Roman" w:cs="Times New Roman"/>
          <w:b/>
          <w:bCs/>
          <w:sz w:val="24"/>
          <w:szCs w:val="24"/>
        </w:rPr>
        <w:lastRenderedPageBreak/>
        <w:t xml:space="preserve">Introducción </w:t>
      </w:r>
    </w:p>
    <w:p w14:paraId="1B35EE96" w14:textId="713D5C24" w:rsidR="00A42A37" w:rsidRPr="000E71C0" w:rsidRDefault="00132249" w:rsidP="00A42A37">
      <w:pPr>
        <w:spacing w:after="160" w:line="480" w:lineRule="auto"/>
        <w:ind w:firstLine="720"/>
        <w:jc w:val="both"/>
        <w:rPr>
          <w:rFonts w:ascii="Times New Roman" w:hAnsi="Times New Roman" w:cs="Times New Roman"/>
          <w:sz w:val="24"/>
          <w:szCs w:val="24"/>
        </w:rPr>
      </w:pPr>
      <w:r w:rsidRPr="000E71C0">
        <w:rPr>
          <w:rFonts w:ascii="Times New Roman" w:hAnsi="Times New Roman" w:cs="Times New Roman"/>
          <w:sz w:val="24"/>
          <w:szCs w:val="24"/>
        </w:rPr>
        <w:t>En el siguiente ensayo se habla sobre los temas y contenidos del curso de Expresión Corporal y Danz</w:t>
      </w:r>
      <w:r w:rsidR="006505D5">
        <w:rPr>
          <w:rFonts w:ascii="Times New Roman" w:hAnsi="Times New Roman" w:cs="Times New Roman"/>
          <w:sz w:val="24"/>
          <w:szCs w:val="24"/>
        </w:rPr>
        <w:t xml:space="preserve">a, </w:t>
      </w:r>
      <w:r w:rsidR="00A42A37" w:rsidRPr="000E71C0">
        <w:rPr>
          <w:rFonts w:ascii="Times New Roman" w:hAnsi="Times New Roman" w:cs="Times New Roman"/>
          <w:sz w:val="24"/>
          <w:szCs w:val="24"/>
        </w:rPr>
        <w:t>incorporado a la maya curricular de la Licenciatura en Educación Preescolar del 5° semestre</w:t>
      </w:r>
      <w:r w:rsidR="006505D5">
        <w:rPr>
          <w:rFonts w:ascii="Times New Roman" w:hAnsi="Times New Roman" w:cs="Times New Roman"/>
          <w:sz w:val="24"/>
          <w:szCs w:val="24"/>
        </w:rPr>
        <w:t xml:space="preserve">, </w:t>
      </w:r>
      <w:r w:rsidR="00A42A37" w:rsidRPr="000E71C0">
        <w:rPr>
          <w:rFonts w:ascii="Times New Roman" w:hAnsi="Times New Roman" w:cs="Times New Roman"/>
          <w:sz w:val="24"/>
          <w:szCs w:val="24"/>
        </w:rPr>
        <w:t>y</w:t>
      </w:r>
      <w:r w:rsidR="000E71C0">
        <w:rPr>
          <w:rFonts w:ascii="Times New Roman" w:hAnsi="Times New Roman" w:cs="Times New Roman"/>
          <w:sz w:val="24"/>
          <w:szCs w:val="24"/>
        </w:rPr>
        <w:t xml:space="preserve"> sobre </w:t>
      </w:r>
      <w:r w:rsidR="00A42A37" w:rsidRPr="000E71C0">
        <w:rPr>
          <w:rFonts w:ascii="Times New Roman" w:hAnsi="Times New Roman" w:cs="Times New Roman"/>
          <w:sz w:val="24"/>
          <w:szCs w:val="24"/>
        </w:rPr>
        <w:t>los conocimientos que estos forjaron en el transcurso de las tres unidades de aprendizaje</w:t>
      </w:r>
      <w:r w:rsidR="000E71C0">
        <w:rPr>
          <w:rFonts w:ascii="Times New Roman" w:hAnsi="Times New Roman" w:cs="Times New Roman"/>
          <w:sz w:val="24"/>
          <w:szCs w:val="24"/>
        </w:rPr>
        <w:t xml:space="preserve">, </w:t>
      </w:r>
      <w:r w:rsidR="003E6F94">
        <w:rPr>
          <w:rFonts w:ascii="Times New Roman" w:hAnsi="Times New Roman" w:cs="Times New Roman"/>
          <w:sz w:val="24"/>
          <w:szCs w:val="24"/>
        </w:rPr>
        <w:t xml:space="preserve">el </w:t>
      </w:r>
      <w:r w:rsidR="00A42A37" w:rsidRPr="000E71C0">
        <w:rPr>
          <w:rFonts w:ascii="Times New Roman" w:hAnsi="Times New Roman" w:cs="Times New Roman"/>
          <w:sz w:val="24"/>
          <w:szCs w:val="24"/>
        </w:rPr>
        <w:t>objetivo primordial</w:t>
      </w:r>
      <w:r w:rsidR="003E6F94">
        <w:rPr>
          <w:rFonts w:ascii="Times New Roman" w:hAnsi="Times New Roman" w:cs="Times New Roman"/>
          <w:sz w:val="24"/>
          <w:szCs w:val="24"/>
        </w:rPr>
        <w:t xml:space="preserve"> de estos</w:t>
      </w:r>
      <w:r w:rsidR="00A42A37" w:rsidRPr="000E71C0">
        <w:rPr>
          <w:rFonts w:ascii="Times New Roman" w:hAnsi="Times New Roman" w:cs="Times New Roman"/>
          <w:sz w:val="24"/>
          <w:szCs w:val="24"/>
        </w:rPr>
        <w:t xml:space="preserve"> fue </w:t>
      </w:r>
      <w:r w:rsidR="000E71C0">
        <w:rPr>
          <w:rFonts w:ascii="Times New Roman" w:hAnsi="Times New Roman" w:cs="Times New Roman"/>
          <w:sz w:val="24"/>
          <w:szCs w:val="24"/>
        </w:rPr>
        <w:t>la motivación  y</w:t>
      </w:r>
      <w:r w:rsidR="00A42A37" w:rsidRPr="000E71C0">
        <w:rPr>
          <w:rFonts w:ascii="Times New Roman" w:hAnsi="Times New Roman" w:cs="Times New Roman"/>
          <w:sz w:val="24"/>
          <w:szCs w:val="24"/>
        </w:rPr>
        <w:t xml:space="preserve"> reflexión</w:t>
      </w:r>
      <w:r w:rsidR="000E71C0">
        <w:rPr>
          <w:rFonts w:ascii="Times New Roman" w:hAnsi="Times New Roman" w:cs="Times New Roman"/>
          <w:sz w:val="24"/>
          <w:szCs w:val="24"/>
        </w:rPr>
        <w:t>,</w:t>
      </w:r>
      <w:r w:rsidR="00A42A37" w:rsidRPr="000E71C0">
        <w:rPr>
          <w:rFonts w:ascii="Times New Roman" w:hAnsi="Times New Roman" w:cs="Times New Roman"/>
          <w:sz w:val="24"/>
          <w:szCs w:val="24"/>
        </w:rPr>
        <w:t xml:space="preserve"> a partir de la propia experiencia artística, reconocer el lugar que la expresión corporal</w:t>
      </w:r>
      <w:r w:rsidR="0031183D">
        <w:rPr>
          <w:rFonts w:ascii="Times New Roman" w:hAnsi="Times New Roman" w:cs="Times New Roman"/>
          <w:sz w:val="24"/>
          <w:szCs w:val="24"/>
        </w:rPr>
        <w:t xml:space="preserve"> y la danza</w:t>
      </w:r>
      <w:r w:rsidR="00A42A37" w:rsidRPr="000E71C0">
        <w:rPr>
          <w:rFonts w:ascii="Times New Roman" w:hAnsi="Times New Roman" w:cs="Times New Roman"/>
          <w:sz w:val="24"/>
          <w:szCs w:val="24"/>
        </w:rPr>
        <w:t xml:space="preserve"> han tenido en </w:t>
      </w:r>
      <w:r w:rsidR="000E71C0">
        <w:rPr>
          <w:rFonts w:ascii="Times New Roman" w:hAnsi="Times New Roman" w:cs="Times New Roman"/>
          <w:sz w:val="24"/>
          <w:szCs w:val="24"/>
        </w:rPr>
        <w:t>la</w:t>
      </w:r>
      <w:r w:rsidR="00A42A37" w:rsidRPr="000E71C0">
        <w:rPr>
          <w:rFonts w:ascii="Times New Roman" w:hAnsi="Times New Roman" w:cs="Times New Roman"/>
          <w:sz w:val="24"/>
          <w:szCs w:val="24"/>
        </w:rPr>
        <w:t xml:space="preserve"> vida, así como comprender la importancia </w:t>
      </w:r>
      <w:r w:rsidR="0031183D">
        <w:rPr>
          <w:rFonts w:ascii="Times New Roman" w:hAnsi="Times New Roman" w:cs="Times New Roman"/>
          <w:sz w:val="24"/>
          <w:szCs w:val="24"/>
        </w:rPr>
        <w:t xml:space="preserve">de ellas </w:t>
      </w:r>
      <w:r w:rsidR="00A42A37" w:rsidRPr="000E71C0">
        <w:rPr>
          <w:rFonts w:ascii="Times New Roman" w:hAnsi="Times New Roman" w:cs="Times New Roman"/>
          <w:sz w:val="24"/>
          <w:szCs w:val="24"/>
        </w:rPr>
        <w:t>para el desarrollo de niños y niñas de Preescolar</w:t>
      </w:r>
      <w:r w:rsidR="0031183D">
        <w:rPr>
          <w:rFonts w:ascii="Times New Roman" w:hAnsi="Times New Roman" w:cs="Times New Roman"/>
          <w:sz w:val="24"/>
          <w:szCs w:val="24"/>
        </w:rPr>
        <w:t>, debido a que c</w:t>
      </w:r>
      <w:r w:rsidR="00A42A37" w:rsidRPr="000E71C0">
        <w:rPr>
          <w:rFonts w:ascii="Times New Roman" w:hAnsi="Times New Roman" w:cs="Times New Roman"/>
          <w:sz w:val="24"/>
          <w:szCs w:val="24"/>
        </w:rPr>
        <w:t>omo futura docente</w:t>
      </w:r>
      <w:r w:rsidR="003E6F94">
        <w:rPr>
          <w:rFonts w:ascii="Times New Roman" w:hAnsi="Times New Roman" w:cs="Times New Roman"/>
          <w:sz w:val="24"/>
          <w:szCs w:val="24"/>
        </w:rPr>
        <w:t xml:space="preserve"> </w:t>
      </w:r>
      <w:r w:rsidR="00A42A37" w:rsidRPr="000E71C0">
        <w:rPr>
          <w:rFonts w:ascii="Times New Roman" w:hAnsi="Times New Roman" w:cs="Times New Roman"/>
          <w:sz w:val="24"/>
          <w:szCs w:val="24"/>
        </w:rPr>
        <w:t xml:space="preserve">conozca a la educación artística como una parte de la formación integral de los </w:t>
      </w:r>
      <w:r w:rsidR="00293A42">
        <w:rPr>
          <w:rFonts w:ascii="Times New Roman" w:hAnsi="Times New Roman" w:cs="Times New Roman"/>
          <w:sz w:val="24"/>
          <w:szCs w:val="24"/>
        </w:rPr>
        <w:t>alumnos</w:t>
      </w:r>
      <w:r w:rsidR="00A42A37" w:rsidRPr="000E71C0">
        <w:rPr>
          <w:rFonts w:ascii="Times New Roman" w:hAnsi="Times New Roman" w:cs="Times New Roman"/>
          <w:sz w:val="24"/>
          <w:szCs w:val="24"/>
        </w:rPr>
        <w:t xml:space="preserve"> en la que se desarrolla la expresividad, imaginación, sensibilidad, creatividad, aprendizaje, capacidad de solucionar problemas, trabajo en equipo y reconocimiento y valoración de la diversidad, todos estos componentes </w:t>
      </w:r>
      <w:r w:rsidR="000E71C0" w:rsidRPr="000E71C0">
        <w:rPr>
          <w:rFonts w:ascii="Times New Roman" w:hAnsi="Times New Roman" w:cs="Times New Roman"/>
          <w:sz w:val="24"/>
          <w:szCs w:val="24"/>
        </w:rPr>
        <w:t xml:space="preserve">siendo </w:t>
      </w:r>
      <w:r w:rsidR="00A42A37" w:rsidRPr="000E71C0">
        <w:rPr>
          <w:rFonts w:ascii="Times New Roman" w:hAnsi="Times New Roman" w:cs="Times New Roman"/>
          <w:sz w:val="24"/>
          <w:szCs w:val="24"/>
        </w:rPr>
        <w:t>de gran utilidad tanto para el desarrollo académico como para la vida personal</w:t>
      </w:r>
      <w:r w:rsidR="000E71C0" w:rsidRPr="000E71C0">
        <w:rPr>
          <w:rFonts w:ascii="Times New Roman" w:hAnsi="Times New Roman" w:cs="Times New Roman"/>
          <w:sz w:val="24"/>
          <w:szCs w:val="24"/>
        </w:rPr>
        <w:t xml:space="preserve">. </w:t>
      </w:r>
    </w:p>
    <w:p w14:paraId="5E4EB033" w14:textId="2C55325B" w:rsidR="00132249" w:rsidRDefault="00132249" w:rsidP="00A42A37">
      <w:pPr>
        <w:spacing w:after="160" w:line="480" w:lineRule="auto"/>
        <w:ind w:firstLine="720"/>
        <w:jc w:val="both"/>
        <w:rPr>
          <w:rFonts w:ascii="Times New Roman" w:hAnsi="Times New Roman" w:cs="Times New Roman"/>
          <w:b/>
          <w:bCs/>
          <w:sz w:val="24"/>
          <w:szCs w:val="24"/>
        </w:rPr>
      </w:pPr>
      <w:r w:rsidRPr="000E71C0">
        <w:rPr>
          <w:rFonts w:ascii="Times New Roman" w:hAnsi="Times New Roman" w:cs="Times New Roman"/>
          <w:b/>
          <w:bCs/>
          <w:sz w:val="24"/>
          <w:szCs w:val="24"/>
        </w:rPr>
        <w:t>Desarrollo</w:t>
      </w:r>
    </w:p>
    <w:p w14:paraId="601944CC" w14:textId="722B5FFB" w:rsidR="003E6F94" w:rsidRDefault="008339BC" w:rsidP="003E6F94">
      <w:pPr>
        <w:spacing w:line="480" w:lineRule="auto"/>
        <w:ind w:firstLine="720"/>
        <w:rPr>
          <w:rFonts w:ascii="Times New Roman" w:hAnsi="Times New Roman" w:cs="Times New Roman"/>
          <w:sz w:val="24"/>
          <w:szCs w:val="24"/>
        </w:rPr>
      </w:pPr>
      <w:r w:rsidRPr="008339BC">
        <w:rPr>
          <w:rFonts w:ascii="Times New Roman" w:hAnsi="Times New Roman" w:cs="Times New Roman"/>
          <w:sz w:val="24"/>
          <w:szCs w:val="24"/>
        </w:rPr>
        <w:t>El arte es una de las formas de expresión que le permiten al niño desde muy temprana edad demostrar su creatividad y su personalidad</w:t>
      </w:r>
      <w:r w:rsidR="00336D15">
        <w:rPr>
          <w:rFonts w:ascii="Times New Roman" w:hAnsi="Times New Roman" w:cs="Times New Roman"/>
          <w:sz w:val="24"/>
          <w:szCs w:val="24"/>
        </w:rPr>
        <w:t xml:space="preserve"> d</w:t>
      </w:r>
      <w:r w:rsidRPr="008339BC">
        <w:rPr>
          <w:rFonts w:ascii="Times New Roman" w:hAnsi="Times New Roman" w:cs="Times New Roman"/>
          <w:sz w:val="24"/>
          <w:szCs w:val="24"/>
        </w:rPr>
        <w:t>esde las artes plásticas hasta la expresión corporal, los niños necesitan de la expresión artística en preescolar para estimular el sano desarrollo físico y mental.</w:t>
      </w:r>
    </w:p>
    <w:p w14:paraId="5354E0E4" w14:textId="7A447AD8" w:rsidR="00336D15" w:rsidRPr="00293A42" w:rsidRDefault="008339BC" w:rsidP="00336D15">
      <w:pPr>
        <w:spacing w:line="480" w:lineRule="auto"/>
        <w:ind w:firstLine="720"/>
        <w:rPr>
          <w:rFonts w:ascii="Times New Roman" w:hAnsi="Times New Roman" w:cs="Times New Roman"/>
          <w:sz w:val="24"/>
          <w:szCs w:val="24"/>
        </w:rPr>
      </w:pPr>
      <w:r w:rsidRPr="008339BC">
        <w:rPr>
          <w:rFonts w:ascii="Times New Roman" w:hAnsi="Times New Roman" w:cs="Times New Roman"/>
          <w:sz w:val="24"/>
          <w:szCs w:val="24"/>
        </w:rPr>
        <w:t xml:space="preserve">La expresión artística en preescolar ayudará en el desarrollo integral de los niños de manera positiva, algunos de los beneficios de las artes en los niños pequeños son el desarrollo de la psicomotricidad, de lo afectivo y comunicativo. Además, con mucha práctica los niños también desarrollan la apreciación artística y gusto estético según sus </w:t>
      </w:r>
      <w:r w:rsidRPr="008339BC">
        <w:rPr>
          <w:rFonts w:ascii="Times New Roman" w:hAnsi="Times New Roman" w:cs="Times New Roman"/>
          <w:sz w:val="24"/>
          <w:szCs w:val="24"/>
        </w:rPr>
        <w:lastRenderedPageBreak/>
        <w:t xml:space="preserve">propios gustos y personalidad. </w:t>
      </w:r>
      <w:r w:rsidR="00336D15" w:rsidRPr="008339BC">
        <w:rPr>
          <w:rFonts w:ascii="Times New Roman" w:hAnsi="Times New Roman" w:cs="Times New Roman"/>
          <w:sz w:val="24"/>
          <w:szCs w:val="24"/>
        </w:rPr>
        <w:t>El </w:t>
      </w:r>
      <w:hyperlink r:id="rId6" w:tooltip="Beneficios del arte para los niños" w:history="1">
        <w:r w:rsidR="00336D15" w:rsidRPr="008339BC">
          <w:rPr>
            <w:rStyle w:val="Hipervnculo"/>
            <w:rFonts w:ascii="Times New Roman" w:hAnsi="Times New Roman" w:cs="Times New Roman"/>
            <w:color w:val="auto"/>
            <w:sz w:val="24"/>
            <w:szCs w:val="24"/>
            <w:u w:val="none"/>
          </w:rPr>
          <w:t>arte</w:t>
        </w:r>
      </w:hyperlink>
      <w:r w:rsidR="00336D15" w:rsidRPr="008339BC">
        <w:rPr>
          <w:rFonts w:ascii="Times New Roman" w:hAnsi="Times New Roman" w:cs="Times New Roman"/>
          <w:sz w:val="24"/>
          <w:szCs w:val="24"/>
        </w:rPr>
        <w:t> nos implica emocionalmente y nos hace pensar a través de la acción, la creatividad, la metáfora, el símbolo, la investigación, el movimiento y la experimentación con objetos y materiales; y esta es la manera natural que tienen los niños para aprender, especialmente entre los 0 y los 6 años.</w:t>
      </w:r>
      <w:r w:rsidR="00336D15">
        <w:rPr>
          <w:rFonts w:ascii="Times New Roman" w:hAnsi="Times New Roman" w:cs="Times New Roman"/>
          <w:sz w:val="24"/>
          <w:szCs w:val="24"/>
        </w:rPr>
        <w:t xml:space="preserve"> </w:t>
      </w:r>
      <w:r w:rsidR="00336D15" w:rsidRPr="008339BC">
        <w:rPr>
          <w:rFonts w:ascii="Times New Roman" w:hAnsi="Times New Roman" w:cs="Times New Roman"/>
          <w:sz w:val="24"/>
          <w:szCs w:val="24"/>
        </w:rPr>
        <w:t>Los niños, que tienen una más estrecha vinculación con esta forma de expresarse debido a sus variados de lenguajes, son personas más vitales, felices y motivadas, capaces de </w:t>
      </w:r>
      <w:hyperlink r:id="rId7" w:tooltip="Enseñar a los niños a resolver confllictos" w:history="1">
        <w:r w:rsidR="00336D15" w:rsidRPr="008339BC">
          <w:rPr>
            <w:rStyle w:val="Hipervnculo"/>
            <w:rFonts w:ascii="Times New Roman" w:hAnsi="Times New Roman" w:cs="Times New Roman"/>
            <w:color w:val="auto"/>
            <w:sz w:val="24"/>
            <w:szCs w:val="24"/>
            <w:u w:val="none"/>
          </w:rPr>
          <w:t>resolver conflictos</w:t>
        </w:r>
      </w:hyperlink>
      <w:r w:rsidR="00336D15" w:rsidRPr="008339BC">
        <w:rPr>
          <w:rFonts w:ascii="Times New Roman" w:hAnsi="Times New Roman" w:cs="Times New Roman"/>
          <w:sz w:val="24"/>
          <w:szCs w:val="24"/>
        </w:rPr>
        <w:t> y hacer descubrimientos, ya que poseen una gran seguridad en sí mismos.</w:t>
      </w:r>
    </w:p>
    <w:p w14:paraId="48C5BCF6" w14:textId="7011244E" w:rsidR="008339BC" w:rsidRPr="00336D15" w:rsidRDefault="008339BC" w:rsidP="00336D15">
      <w:pPr>
        <w:spacing w:line="480" w:lineRule="auto"/>
        <w:ind w:firstLine="720"/>
        <w:rPr>
          <w:rFonts w:ascii="Times New Roman" w:hAnsi="Times New Roman" w:cs="Times New Roman"/>
          <w:sz w:val="24"/>
          <w:szCs w:val="24"/>
        </w:rPr>
      </w:pPr>
      <w:r w:rsidRPr="008339BC">
        <w:rPr>
          <w:rFonts w:ascii="Times New Roman" w:hAnsi="Times New Roman" w:cs="Times New Roman"/>
          <w:sz w:val="24"/>
          <w:szCs w:val="24"/>
        </w:rPr>
        <w:t>Hablar de preescolar es hablar de arte, ya que la mayoría de las actividades y métodos de enseñanza en esta etapa hacen uso de la expresión artística</w:t>
      </w:r>
      <w:r w:rsidR="00336D15">
        <w:rPr>
          <w:rFonts w:ascii="Times New Roman" w:hAnsi="Times New Roman" w:cs="Times New Roman"/>
          <w:sz w:val="24"/>
          <w:szCs w:val="24"/>
        </w:rPr>
        <w:t xml:space="preserve">. </w:t>
      </w:r>
      <w:r w:rsidRPr="008339BC">
        <w:rPr>
          <w:rFonts w:ascii="Times New Roman" w:hAnsi="Times New Roman" w:cs="Times New Roman"/>
          <w:sz w:val="24"/>
          <w:szCs w:val="24"/>
        </w:rPr>
        <w:t>Para que los niños aprendan a dibujar números, letras, colorear, pintar animales, modelar con plastilina, armar figuras con palitos de helado y muchas actividades más, hacen uso de la creatividad y el arte</w:t>
      </w:r>
      <w:r w:rsidR="003E6F94">
        <w:rPr>
          <w:rFonts w:ascii="Times New Roman" w:hAnsi="Times New Roman" w:cs="Times New Roman"/>
          <w:sz w:val="24"/>
          <w:szCs w:val="24"/>
        </w:rPr>
        <w:t>, a</w:t>
      </w:r>
      <w:r w:rsidR="003E6F94" w:rsidRPr="003E6F94">
        <w:rPr>
          <w:rFonts w:ascii="Times New Roman" w:hAnsi="Times New Roman" w:cs="Times New Roman"/>
          <w:sz w:val="24"/>
          <w:szCs w:val="24"/>
        </w:rPr>
        <w:t xml:space="preserve"> través de los instrumentos de la cultura y la recreación de </w:t>
      </w:r>
      <w:r w:rsidR="00336D15" w:rsidRPr="003E6F94">
        <w:rPr>
          <w:rFonts w:ascii="Times New Roman" w:hAnsi="Times New Roman" w:cs="Times New Roman"/>
          <w:sz w:val="24"/>
          <w:szCs w:val="24"/>
        </w:rPr>
        <w:t>estos</w:t>
      </w:r>
      <w:r w:rsidR="003E6F94" w:rsidRPr="003E6F94">
        <w:rPr>
          <w:rFonts w:ascii="Times New Roman" w:hAnsi="Times New Roman" w:cs="Times New Roman"/>
          <w:sz w:val="24"/>
          <w:szCs w:val="24"/>
          <w:lang w:val="es-ES"/>
        </w:rPr>
        <w:t xml:space="preserve"> </w:t>
      </w:r>
      <w:r w:rsidR="00336D15">
        <w:rPr>
          <w:rFonts w:ascii="Times New Roman" w:hAnsi="Times New Roman" w:cs="Times New Roman"/>
          <w:sz w:val="24"/>
          <w:szCs w:val="24"/>
          <w:lang w:val="es-ES"/>
        </w:rPr>
        <w:t xml:space="preserve">es </w:t>
      </w:r>
      <w:r w:rsidR="003E6F94" w:rsidRPr="003E6F94">
        <w:rPr>
          <w:rFonts w:ascii="Times New Roman" w:hAnsi="Times New Roman" w:cs="Times New Roman"/>
          <w:sz w:val="24"/>
          <w:szCs w:val="24"/>
          <w:lang w:val="es-ES"/>
        </w:rPr>
        <w:t>como el niño va construyendo los medios para crear el presente y el futur</w:t>
      </w:r>
      <w:r w:rsidR="003E6F94">
        <w:rPr>
          <w:rFonts w:ascii="Times New Roman" w:hAnsi="Times New Roman" w:cs="Times New Roman"/>
          <w:sz w:val="24"/>
          <w:szCs w:val="24"/>
          <w:lang w:val="es-ES"/>
        </w:rPr>
        <w:t>o.</w:t>
      </w:r>
    </w:p>
    <w:p w14:paraId="6043BBBE" w14:textId="2A40836A" w:rsidR="003E6F94" w:rsidRPr="008339BC" w:rsidRDefault="003E6F94" w:rsidP="0031183D">
      <w:pPr>
        <w:spacing w:after="160" w:line="480" w:lineRule="auto"/>
        <w:ind w:firstLine="720"/>
        <w:rPr>
          <w:rFonts w:ascii="Times New Roman" w:hAnsi="Times New Roman" w:cs="Times New Roman"/>
          <w:sz w:val="24"/>
          <w:szCs w:val="24"/>
        </w:rPr>
      </w:pPr>
      <w:r w:rsidRPr="003E6F94">
        <w:rPr>
          <w:rFonts w:ascii="Times New Roman" w:hAnsi="Times New Roman" w:cs="Times New Roman"/>
          <w:sz w:val="24"/>
          <w:szCs w:val="24"/>
          <w:lang w:val="en-US"/>
        </w:rPr>
        <w:t xml:space="preserve">La </w:t>
      </w:r>
      <w:proofErr w:type="spellStart"/>
      <w:r w:rsidRPr="003E6F94">
        <w:rPr>
          <w:rFonts w:ascii="Times New Roman" w:hAnsi="Times New Roman" w:cs="Times New Roman"/>
          <w:sz w:val="24"/>
          <w:szCs w:val="24"/>
          <w:lang w:val="en-US"/>
        </w:rPr>
        <w:t>educación</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artística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en</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nuestro</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país</w:t>
      </w:r>
      <w:proofErr w:type="spellEnd"/>
      <w:r w:rsidRPr="003E6F94">
        <w:rPr>
          <w:rFonts w:ascii="Times New Roman" w:hAnsi="Times New Roman" w:cs="Times New Roman"/>
          <w:sz w:val="24"/>
          <w:szCs w:val="24"/>
          <w:lang w:val="en-US"/>
        </w:rPr>
        <w:t xml:space="preserve"> y </w:t>
      </w:r>
      <w:proofErr w:type="spellStart"/>
      <w:r w:rsidRPr="003E6F94">
        <w:rPr>
          <w:rFonts w:ascii="Times New Roman" w:hAnsi="Times New Roman" w:cs="Times New Roman"/>
          <w:sz w:val="24"/>
          <w:szCs w:val="24"/>
          <w:lang w:val="en-US"/>
        </w:rPr>
        <w:t>en</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muchos</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países</w:t>
      </w:r>
      <w:proofErr w:type="spellEnd"/>
      <w:r w:rsidRPr="003E6F94">
        <w:rPr>
          <w:rFonts w:ascii="Times New Roman" w:hAnsi="Times New Roman" w:cs="Times New Roman"/>
          <w:sz w:val="24"/>
          <w:szCs w:val="24"/>
          <w:lang w:val="en-US"/>
        </w:rPr>
        <w:t xml:space="preserve"> del </w:t>
      </w:r>
      <w:proofErr w:type="spellStart"/>
      <w:r w:rsidRPr="003E6F94">
        <w:rPr>
          <w:rFonts w:ascii="Times New Roman" w:hAnsi="Times New Roman" w:cs="Times New Roman"/>
          <w:sz w:val="24"/>
          <w:szCs w:val="24"/>
          <w:lang w:val="en-US"/>
        </w:rPr>
        <w:t>mundo</w:t>
      </w:r>
      <w:proofErr w:type="spellEnd"/>
      <w:r w:rsidRPr="003E6F94">
        <w:rPr>
          <w:rFonts w:ascii="Times New Roman" w:hAnsi="Times New Roman" w:cs="Times New Roman"/>
          <w:sz w:val="24"/>
          <w:szCs w:val="24"/>
          <w:lang w:val="en-US"/>
        </w:rPr>
        <w:t xml:space="preserve"> se </w:t>
      </w:r>
      <w:proofErr w:type="spellStart"/>
      <w:r w:rsidRPr="003E6F94">
        <w:rPr>
          <w:rFonts w:ascii="Times New Roman" w:hAnsi="Times New Roman" w:cs="Times New Roman"/>
          <w:sz w:val="24"/>
          <w:szCs w:val="24"/>
          <w:lang w:val="en-US"/>
        </w:rPr>
        <w:t>encuentra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inscrita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dentro</w:t>
      </w:r>
      <w:proofErr w:type="spellEnd"/>
      <w:r w:rsidRPr="003E6F94">
        <w:rPr>
          <w:rFonts w:ascii="Times New Roman" w:hAnsi="Times New Roman" w:cs="Times New Roman"/>
          <w:sz w:val="24"/>
          <w:szCs w:val="24"/>
          <w:lang w:val="en-US"/>
        </w:rPr>
        <w:t xml:space="preserve"> de </w:t>
      </w:r>
      <w:proofErr w:type="spellStart"/>
      <w:r w:rsidRPr="003E6F94">
        <w:rPr>
          <w:rFonts w:ascii="Times New Roman" w:hAnsi="Times New Roman" w:cs="Times New Roman"/>
          <w:sz w:val="24"/>
          <w:szCs w:val="24"/>
          <w:lang w:val="en-US"/>
        </w:rPr>
        <w:t>sistemas</w:t>
      </w:r>
      <w:proofErr w:type="spellEnd"/>
      <w:r w:rsidRPr="003E6F94">
        <w:rPr>
          <w:rFonts w:ascii="Times New Roman" w:hAnsi="Times New Roman" w:cs="Times New Roman"/>
          <w:sz w:val="24"/>
          <w:szCs w:val="24"/>
          <w:lang w:val="en-US"/>
        </w:rPr>
        <w:t xml:space="preserve"> y </w:t>
      </w:r>
      <w:proofErr w:type="spellStart"/>
      <w:r w:rsidRPr="003E6F94">
        <w:rPr>
          <w:rFonts w:ascii="Times New Roman" w:hAnsi="Times New Roman" w:cs="Times New Roman"/>
          <w:sz w:val="24"/>
          <w:szCs w:val="24"/>
          <w:lang w:val="en-US"/>
        </w:rPr>
        <w:t>estructuras</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clasistas</w:t>
      </w:r>
      <w:proofErr w:type="spellEnd"/>
      <w:r w:rsidRPr="003E6F94">
        <w:rPr>
          <w:rFonts w:ascii="Times New Roman" w:hAnsi="Times New Roman" w:cs="Times New Roman"/>
          <w:sz w:val="24"/>
          <w:szCs w:val="24"/>
          <w:lang w:val="en-US"/>
        </w:rPr>
        <w:t xml:space="preserve">, lo </w:t>
      </w:r>
      <w:proofErr w:type="spellStart"/>
      <w:r w:rsidRPr="003E6F94">
        <w:rPr>
          <w:rFonts w:ascii="Times New Roman" w:hAnsi="Times New Roman" w:cs="Times New Roman"/>
          <w:sz w:val="24"/>
          <w:szCs w:val="24"/>
          <w:lang w:val="en-US"/>
        </w:rPr>
        <w:t>cual</w:t>
      </w:r>
      <w:proofErr w:type="spellEnd"/>
      <w:r w:rsidRPr="003E6F94">
        <w:rPr>
          <w:rFonts w:ascii="Times New Roman" w:hAnsi="Times New Roman" w:cs="Times New Roman"/>
          <w:sz w:val="24"/>
          <w:szCs w:val="24"/>
          <w:lang w:val="en-US"/>
        </w:rPr>
        <w:t xml:space="preserve"> ha </w:t>
      </w:r>
      <w:proofErr w:type="spellStart"/>
      <w:r w:rsidRPr="003E6F94">
        <w:rPr>
          <w:rFonts w:ascii="Times New Roman" w:hAnsi="Times New Roman" w:cs="Times New Roman"/>
          <w:sz w:val="24"/>
          <w:szCs w:val="24"/>
          <w:lang w:val="en-US"/>
        </w:rPr>
        <w:t>traído</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como</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consecuencia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una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enorme</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carencia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en</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proceso</w:t>
      </w:r>
      <w:proofErr w:type="spellEnd"/>
      <w:r w:rsidRPr="003E6F94">
        <w:rPr>
          <w:rFonts w:ascii="Times New Roman" w:hAnsi="Times New Roman" w:cs="Times New Roman"/>
          <w:sz w:val="24"/>
          <w:szCs w:val="24"/>
          <w:lang w:val="en-US"/>
        </w:rPr>
        <w:t xml:space="preserve"> de </w:t>
      </w:r>
      <w:proofErr w:type="spellStart"/>
      <w:r w:rsidRPr="003E6F94">
        <w:rPr>
          <w:rFonts w:ascii="Times New Roman" w:hAnsi="Times New Roman" w:cs="Times New Roman"/>
          <w:sz w:val="24"/>
          <w:szCs w:val="24"/>
          <w:lang w:val="en-US"/>
        </w:rPr>
        <w:t>desarrollo</w:t>
      </w:r>
      <w:proofErr w:type="spellEnd"/>
      <w:r w:rsidRPr="003E6F94">
        <w:rPr>
          <w:rFonts w:ascii="Times New Roman" w:hAnsi="Times New Roman" w:cs="Times New Roman"/>
          <w:sz w:val="24"/>
          <w:szCs w:val="24"/>
          <w:lang w:val="en-US"/>
        </w:rPr>
        <w:t xml:space="preserve"> de </w:t>
      </w:r>
      <w:proofErr w:type="spellStart"/>
      <w:r w:rsidRPr="003E6F94">
        <w:rPr>
          <w:rFonts w:ascii="Times New Roman" w:hAnsi="Times New Roman" w:cs="Times New Roman"/>
          <w:sz w:val="24"/>
          <w:szCs w:val="24"/>
          <w:lang w:val="en-US"/>
        </w:rPr>
        <w:t>actitudes</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perceptivas</w:t>
      </w:r>
      <w:proofErr w:type="spellEnd"/>
      <w:r w:rsidRPr="003E6F94">
        <w:rPr>
          <w:rFonts w:ascii="Times New Roman" w:hAnsi="Times New Roman" w:cs="Times New Roman"/>
          <w:sz w:val="24"/>
          <w:szCs w:val="24"/>
          <w:lang w:val="en-US"/>
        </w:rPr>
        <w:t xml:space="preserve"> y </w:t>
      </w:r>
      <w:proofErr w:type="spellStart"/>
      <w:r w:rsidRPr="003E6F94">
        <w:rPr>
          <w:rFonts w:ascii="Times New Roman" w:hAnsi="Times New Roman" w:cs="Times New Roman"/>
          <w:sz w:val="24"/>
          <w:szCs w:val="24"/>
          <w:lang w:val="en-US"/>
        </w:rPr>
        <w:t>sensibles</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frente</w:t>
      </w:r>
      <w:proofErr w:type="spellEnd"/>
      <w:r w:rsidRPr="003E6F94">
        <w:rPr>
          <w:rFonts w:ascii="Times New Roman" w:hAnsi="Times New Roman" w:cs="Times New Roman"/>
          <w:sz w:val="24"/>
          <w:szCs w:val="24"/>
          <w:lang w:val="en-US"/>
        </w:rPr>
        <w:t xml:space="preserve"> a </w:t>
      </w:r>
      <w:proofErr w:type="spellStart"/>
      <w:r w:rsidRPr="003E6F94">
        <w:rPr>
          <w:rFonts w:ascii="Times New Roman" w:hAnsi="Times New Roman" w:cs="Times New Roman"/>
          <w:sz w:val="24"/>
          <w:szCs w:val="24"/>
          <w:lang w:val="en-US"/>
        </w:rPr>
        <w:t>ciertas</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cualidades</w:t>
      </w:r>
      <w:proofErr w:type="spellEnd"/>
      <w:r w:rsidRPr="003E6F94">
        <w:rPr>
          <w:rFonts w:ascii="Times New Roman" w:hAnsi="Times New Roman" w:cs="Times New Roman"/>
          <w:sz w:val="24"/>
          <w:szCs w:val="24"/>
          <w:lang w:val="en-US"/>
        </w:rPr>
        <w:t xml:space="preserve"> y </w:t>
      </w:r>
      <w:proofErr w:type="spellStart"/>
      <w:r w:rsidRPr="003E6F94">
        <w:rPr>
          <w:rFonts w:ascii="Times New Roman" w:hAnsi="Times New Roman" w:cs="Times New Roman"/>
          <w:sz w:val="24"/>
          <w:szCs w:val="24"/>
          <w:lang w:val="en-US"/>
        </w:rPr>
        <w:t>características</w:t>
      </w:r>
      <w:proofErr w:type="spellEnd"/>
      <w:r w:rsidRPr="003E6F94">
        <w:rPr>
          <w:rFonts w:ascii="Times New Roman" w:hAnsi="Times New Roman" w:cs="Times New Roman"/>
          <w:sz w:val="24"/>
          <w:szCs w:val="24"/>
          <w:lang w:val="en-US"/>
        </w:rPr>
        <w:t xml:space="preserve"> del medio.</w:t>
      </w:r>
      <w:r w:rsidR="0031183D">
        <w:rPr>
          <w:rFonts w:ascii="Times New Roman" w:hAnsi="Times New Roman" w:cs="Times New Roman"/>
          <w:sz w:val="24"/>
          <w:szCs w:val="24"/>
          <w:lang w:val="en-US"/>
        </w:rPr>
        <w:t xml:space="preserve"> </w:t>
      </w:r>
      <w:r w:rsidRPr="003E6F94">
        <w:rPr>
          <w:rFonts w:ascii="Times New Roman" w:hAnsi="Times New Roman" w:cs="Times New Roman"/>
          <w:sz w:val="24"/>
          <w:szCs w:val="24"/>
          <w:lang w:val="en-US"/>
        </w:rPr>
        <w:t xml:space="preserve">Se </w:t>
      </w:r>
      <w:proofErr w:type="spellStart"/>
      <w:r w:rsidRPr="003E6F94">
        <w:rPr>
          <w:rFonts w:ascii="Times New Roman" w:hAnsi="Times New Roman" w:cs="Times New Roman"/>
          <w:sz w:val="24"/>
          <w:szCs w:val="24"/>
          <w:lang w:val="en-US"/>
        </w:rPr>
        <w:t>comprende</w:t>
      </w:r>
      <w:proofErr w:type="spellEnd"/>
      <w:r w:rsidRPr="003E6F94">
        <w:rPr>
          <w:rFonts w:ascii="Times New Roman" w:hAnsi="Times New Roman" w:cs="Times New Roman"/>
          <w:sz w:val="24"/>
          <w:szCs w:val="24"/>
          <w:lang w:val="en-US"/>
        </w:rPr>
        <w:t xml:space="preserve"> la </w:t>
      </w:r>
      <w:proofErr w:type="spellStart"/>
      <w:r w:rsidRPr="003E6F94">
        <w:rPr>
          <w:rFonts w:ascii="Times New Roman" w:hAnsi="Times New Roman" w:cs="Times New Roman"/>
          <w:sz w:val="24"/>
          <w:szCs w:val="24"/>
          <w:lang w:val="en-US"/>
        </w:rPr>
        <w:t>urgente</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necesidad</w:t>
      </w:r>
      <w:proofErr w:type="spellEnd"/>
      <w:r w:rsidRPr="003E6F94">
        <w:rPr>
          <w:rFonts w:ascii="Times New Roman" w:hAnsi="Times New Roman" w:cs="Times New Roman"/>
          <w:sz w:val="24"/>
          <w:szCs w:val="24"/>
          <w:lang w:val="en-US"/>
        </w:rPr>
        <w:t xml:space="preserve"> de </w:t>
      </w:r>
      <w:proofErr w:type="spellStart"/>
      <w:r w:rsidRPr="003E6F94">
        <w:rPr>
          <w:rFonts w:ascii="Times New Roman" w:hAnsi="Times New Roman" w:cs="Times New Roman"/>
          <w:sz w:val="24"/>
          <w:szCs w:val="24"/>
          <w:lang w:val="en-US"/>
        </w:rPr>
        <w:t>crear</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conciencia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pedagógica</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como</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parte</w:t>
      </w:r>
      <w:proofErr w:type="spellEnd"/>
      <w:r w:rsidRPr="003E6F94">
        <w:rPr>
          <w:rFonts w:ascii="Times New Roman" w:hAnsi="Times New Roman" w:cs="Times New Roman"/>
          <w:sz w:val="24"/>
          <w:szCs w:val="24"/>
          <w:lang w:val="en-US"/>
        </w:rPr>
        <w:t xml:space="preserve"> de </w:t>
      </w:r>
      <w:proofErr w:type="spellStart"/>
      <w:r w:rsidRPr="003E6F94">
        <w:rPr>
          <w:rFonts w:ascii="Times New Roman" w:hAnsi="Times New Roman" w:cs="Times New Roman"/>
          <w:sz w:val="24"/>
          <w:szCs w:val="24"/>
          <w:lang w:val="en-US"/>
        </w:rPr>
        <w:t>estructura</w:t>
      </w:r>
      <w:proofErr w:type="spellEnd"/>
      <w:r w:rsidRPr="003E6F94">
        <w:rPr>
          <w:rFonts w:ascii="Times New Roman" w:hAnsi="Times New Roman" w:cs="Times New Roman"/>
          <w:sz w:val="24"/>
          <w:szCs w:val="24"/>
          <w:lang w:val="en-US"/>
        </w:rPr>
        <w:t xml:space="preserve"> social de </w:t>
      </w:r>
      <w:proofErr w:type="spellStart"/>
      <w:r w:rsidRPr="003E6F94">
        <w:rPr>
          <w:rFonts w:ascii="Times New Roman" w:hAnsi="Times New Roman" w:cs="Times New Roman"/>
          <w:sz w:val="24"/>
          <w:szCs w:val="24"/>
          <w:lang w:val="en-US"/>
        </w:rPr>
        <w:t>nuestro</w:t>
      </w:r>
      <w:proofErr w:type="spellEnd"/>
      <w:r w:rsidRPr="003E6F94">
        <w:rPr>
          <w:rFonts w:ascii="Times New Roman" w:hAnsi="Times New Roman" w:cs="Times New Roman"/>
          <w:sz w:val="24"/>
          <w:szCs w:val="24"/>
          <w:lang w:val="en-US"/>
        </w:rPr>
        <w:t xml:space="preserve"> </w:t>
      </w:r>
      <w:proofErr w:type="spellStart"/>
      <w:r w:rsidRPr="003E6F94">
        <w:rPr>
          <w:rFonts w:ascii="Times New Roman" w:hAnsi="Times New Roman" w:cs="Times New Roman"/>
          <w:sz w:val="24"/>
          <w:szCs w:val="24"/>
          <w:lang w:val="en-US"/>
        </w:rPr>
        <w:t>país</w:t>
      </w:r>
      <w:proofErr w:type="spellEnd"/>
      <w:r w:rsidRPr="003E6F94">
        <w:rPr>
          <w:rFonts w:ascii="Times New Roman" w:hAnsi="Times New Roman" w:cs="Times New Roman"/>
          <w:sz w:val="24"/>
          <w:szCs w:val="24"/>
          <w:lang w:val="en-US"/>
        </w:rPr>
        <w:t>.</w:t>
      </w:r>
      <w:r w:rsidR="0031183D" w:rsidRPr="0031183D">
        <w:rPr>
          <w:rFonts w:ascii="Times New Roman" w:hAnsi="Times New Roman" w:cs="Times New Roman"/>
          <w:sz w:val="24"/>
          <w:szCs w:val="24"/>
        </w:rPr>
        <w:t xml:space="preserve"> </w:t>
      </w:r>
      <w:r w:rsidR="0031183D">
        <w:rPr>
          <w:rFonts w:ascii="Times New Roman" w:hAnsi="Times New Roman" w:cs="Times New Roman"/>
          <w:sz w:val="24"/>
          <w:szCs w:val="24"/>
        </w:rPr>
        <w:t xml:space="preserve">El arte, la sociedad y la memoria pueden ser instrumentos de acción y penetración para la creación de nuevos escenarios, hacen del artista un agente activo, empático y comprometido en la transformación de la sociedad. </w:t>
      </w:r>
    </w:p>
    <w:p w14:paraId="6C3C0FBC" w14:textId="3DAAB952" w:rsidR="003E6F94" w:rsidRPr="003E6F94" w:rsidRDefault="008339BC" w:rsidP="00293A42">
      <w:pPr>
        <w:spacing w:after="160" w:line="480" w:lineRule="auto"/>
        <w:ind w:firstLine="720"/>
        <w:rPr>
          <w:rFonts w:ascii="Times New Roman" w:hAnsi="Times New Roman" w:cs="Times New Roman"/>
          <w:sz w:val="24"/>
          <w:szCs w:val="24"/>
        </w:rPr>
      </w:pPr>
      <w:r w:rsidRPr="008339BC">
        <w:rPr>
          <w:rFonts w:ascii="Times New Roman" w:hAnsi="Times New Roman" w:cs="Times New Roman"/>
          <w:sz w:val="24"/>
          <w:szCs w:val="24"/>
        </w:rPr>
        <w:t xml:space="preserve">El producto pedagógico de la expresión artística en preescolar se basa en la creación de oportunidades para que los niños y las niñas hagan su propio trabajo, miren y hablen </w:t>
      </w:r>
      <w:r w:rsidRPr="008339BC">
        <w:rPr>
          <w:rFonts w:ascii="Times New Roman" w:hAnsi="Times New Roman" w:cs="Times New Roman"/>
          <w:sz w:val="24"/>
          <w:szCs w:val="24"/>
        </w:rPr>
        <w:lastRenderedPageBreak/>
        <w:t>sobre él y sobre la producción de otros.</w:t>
      </w:r>
      <w:r>
        <w:rPr>
          <w:rFonts w:ascii="Times New Roman" w:hAnsi="Times New Roman" w:cs="Times New Roman"/>
          <w:sz w:val="24"/>
          <w:szCs w:val="24"/>
        </w:rPr>
        <w:t xml:space="preserve"> </w:t>
      </w:r>
      <w:r w:rsidRPr="008339BC">
        <w:rPr>
          <w:rFonts w:ascii="Times New Roman" w:hAnsi="Times New Roman" w:cs="Times New Roman"/>
          <w:sz w:val="24"/>
          <w:szCs w:val="24"/>
        </w:rPr>
        <w:t>El desarrollo y estimulación de la creatividad puede ser uno de los beneficios más importantes de la expresión artística en preescolar, pues una ávida imaginación creativa le dará herramientas para la resolución de problemas en la vida diaria.</w:t>
      </w:r>
      <w:r w:rsidR="00293A42">
        <w:rPr>
          <w:rFonts w:ascii="Times New Roman" w:hAnsi="Times New Roman" w:cs="Times New Roman"/>
          <w:sz w:val="24"/>
          <w:szCs w:val="24"/>
        </w:rPr>
        <w:t xml:space="preserve"> </w:t>
      </w:r>
      <w:r>
        <w:rPr>
          <w:rFonts w:ascii="Times New Roman" w:hAnsi="Times New Roman" w:cs="Times New Roman"/>
          <w:sz w:val="24"/>
          <w:szCs w:val="24"/>
        </w:rPr>
        <w:t xml:space="preserve">Para ello </w:t>
      </w:r>
      <w:r w:rsidRPr="003E6F94">
        <w:rPr>
          <w:rFonts w:ascii="Times New Roman" w:hAnsi="Times New Roman" w:cs="Times New Roman"/>
          <w:sz w:val="24"/>
          <w:szCs w:val="24"/>
        </w:rPr>
        <w:t>u</w:t>
      </w:r>
      <w:r w:rsidRPr="008339BC">
        <w:rPr>
          <w:rFonts w:ascii="Times New Roman" w:hAnsi="Times New Roman" w:cs="Times New Roman"/>
          <w:sz w:val="24"/>
          <w:szCs w:val="24"/>
        </w:rPr>
        <w:t xml:space="preserve">n maestro de Artes </w:t>
      </w:r>
      <w:r>
        <w:rPr>
          <w:rFonts w:ascii="Times New Roman" w:hAnsi="Times New Roman" w:cs="Times New Roman"/>
          <w:sz w:val="24"/>
          <w:szCs w:val="24"/>
        </w:rPr>
        <w:t>debe ser</w:t>
      </w:r>
      <w:r w:rsidRPr="008339BC">
        <w:rPr>
          <w:rFonts w:ascii="Times New Roman" w:hAnsi="Times New Roman" w:cs="Times New Roman"/>
          <w:sz w:val="24"/>
          <w:szCs w:val="24"/>
        </w:rPr>
        <w:t xml:space="preserve"> una persona creativa, con sensibilidad a la hora de comunicarse a través de la práctica artística, con conocimientos base para transmitir y desarrollar el potencial de sus alumnos</w:t>
      </w:r>
      <w:r w:rsidR="00293A42">
        <w:rPr>
          <w:rFonts w:ascii="Times New Roman" w:hAnsi="Times New Roman" w:cs="Times New Roman"/>
          <w:sz w:val="24"/>
          <w:szCs w:val="24"/>
        </w:rPr>
        <w:t>, d</w:t>
      </w:r>
      <w:r w:rsidRPr="008339BC">
        <w:rPr>
          <w:rFonts w:ascii="Times New Roman" w:hAnsi="Times New Roman" w:cs="Times New Roman"/>
          <w:sz w:val="24"/>
          <w:szCs w:val="24"/>
        </w:rPr>
        <w:t>ebe ser un líder, un modelo, un inspirador de la belleza humana y natural</w:t>
      </w:r>
      <w:r w:rsidR="0031183D">
        <w:rPr>
          <w:rFonts w:ascii="Times New Roman" w:hAnsi="Times New Roman" w:cs="Times New Roman"/>
          <w:sz w:val="24"/>
          <w:szCs w:val="24"/>
        </w:rPr>
        <w:t>, c</w:t>
      </w:r>
      <w:r w:rsidRPr="008339BC">
        <w:rPr>
          <w:rFonts w:ascii="Times New Roman" w:hAnsi="Times New Roman" w:cs="Times New Roman"/>
          <w:sz w:val="24"/>
          <w:szCs w:val="24"/>
        </w:rPr>
        <w:t>onocedor de las diferentes técnicas y formas de expresión que le permitan interpretar realidades, comunicar ideas y sentimientos, buscando siempre la verdad de las cosas para y deesa forma poder transmitirlos a través del arte</w:t>
      </w:r>
      <w:r w:rsidR="00293A42">
        <w:rPr>
          <w:rFonts w:ascii="Times New Roman" w:hAnsi="Times New Roman" w:cs="Times New Roman"/>
          <w:sz w:val="24"/>
          <w:szCs w:val="24"/>
        </w:rPr>
        <w:t>.</w:t>
      </w:r>
    </w:p>
    <w:p w14:paraId="4395D885" w14:textId="07FE3A40" w:rsidR="003E6F94" w:rsidRDefault="003E6F94" w:rsidP="003E6F94">
      <w:pPr>
        <w:spacing w:after="160" w:line="480" w:lineRule="auto"/>
        <w:ind w:firstLine="720"/>
        <w:rPr>
          <w:rFonts w:ascii="Times New Roman" w:hAnsi="Times New Roman" w:cs="Times New Roman"/>
          <w:sz w:val="24"/>
          <w:szCs w:val="24"/>
        </w:rPr>
      </w:pPr>
      <w:r w:rsidRPr="003E6F94">
        <w:rPr>
          <w:rFonts w:ascii="Times New Roman" w:hAnsi="Times New Roman" w:cs="Times New Roman"/>
          <w:sz w:val="24"/>
          <w:szCs w:val="24"/>
        </w:rPr>
        <w:t xml:space="preserve">Tener un dominio teórico y práctico que le permita expresar de forma objetiva el mundo exterior </w:t>
      </w:r>
      <w:r>
        <w:rPr>
          <w:rFonts w:ascii="Times New Roman" w:hAnsi="Times New Roman" w:cs="Times New Roman"/>
          <w:sz w:val="24"/>
          <w:szCs w:val="24"/>
        </w:rPr>
        <w:t xml:space="preserve">e </w:t>
      </w:r>
      <w:r w:rsidRPr="003E6F94">
        <w:rPr>
          <w:rFonts w:ascii="Times New Roman" w:hAnsi="Times New Roman" w:cs="Times New Roman"/>
          <w:sz w:val="24"/>
          <w:szCs w:val="24"/>
        </w:rPr>
        <w:t>interior de una persona o espacio. Al maestro de artes debe gustarle y amar lo que hace, para que sus alumnos reflejen al igual es</w:t>
      </w:r>
      <w:r>
        <w:rPr>
          <w:rFonts w:ascii="Times New Roman" w:hAnsi="Times New Roman" w:cs="Times New Roman"/>
          <w:sz w:val="24"/>
          <w:szCs w:val="24"/>
        </w:rPr>
        <w:t xml:space="preserve">e </w:t>
      </w:r>
      <w:r w:rsidRPr="003E6F94">
        <w:rPr>
          <w:rFonts w:ascii="Times New Roman" w:hAnsi="Times New Roman" w:cs="Times New Roman"/>
          <w:sz w:val="24"/>
          <w:szCs w:val="24"/>
        </w:rPr>
        <w:t>gusto por las artes, al momento de realizar sus clases o tutorías debe tener dominio del tema, expresarse de manera clara, con un vocabulario claro y entendible por un niño, es decir, que su</w:t>
      </w:r>
      <w:r>
        <w:rPr>
          <w:rFonts w:ascii="Times New Roman" w:hAnsi="Times New Roman" w:cs="Times New Roman"/>
          <w:sz w:val="24"/>
          <w:szCs w:val="24"/>
        </w:rPr>
        <w:t xml:space="preserve"> </w:t>
      </w:r>
      <w:r w:rsidRPr="003E6F94">
        <w:rPr>
          <w:rFonts w:ascii="Times New Roman" w:hAnsi="Times New Roman" w:cs="Times New Roman"/>
          <w:sz w:val="24"/>
          <w:szCs w:val="24"/>
        </w:rPr>
        <w:t>vocabulario o expresión varía de acuerdo con el contexto, a la edad de los alumnos o al público</w:t>
      </w:r>
      <w:r>
        <w:rPr>
          <w:rFonts w:ascii="Times New Roman" w:hAnsi="Times New Roman" w:cs="Times New Roman"/>
          <w:sz w:val="24"/>
          <w:szCs w:val="24"/>
        </w:rPr>
        <w:t xml:space="preserve"> </w:t>
      </w:r>
      <w:r w:rsidRPr="003E6F94">
        <w:rPr>
          <w:rFonts w:ascii="Times New Roman" w:hAnsi="Times New Roman" w:cs="Times New Roman"/>
          <w:sz w:val="24"/>
          <w:szCs w:val="24"/>
        </w:rPr>
        <w:t>tratant</w:t>
      </w:r>
      <w:r>
        <w:rPr>
          <w:rFonts w:ascii="Times New Roman" w:hAnsi="Times New Roman" w:cs="Times New Roman"/>
          <w:sz w:val="24"/>
          <w:szCs w:val="24"/>
        </w:rPr>
        <w:t xml:space="preserve">e. </w:t>
      </w:r>
    </w:p>
    <w:p w14:paraId="4382D615" w14:textId="465CAB81" w:rsidR="008339BC" w:rsidRDefault="0031183D" w:rsidP="00FC79EF">
      <w:pPr>
        <w:spacing w:after="160" w:line="480" w:lineRule="auto"/>
        <w:ind w:firstLine="720"/>
        <w:rPr>
          <w:rFonts w:ascii="Times New Roman" w:hAnsi="Times New Roman" w:cs="Times New Roman"/>
          <w:sz w:val="24"/>
          <w:szCs w:val="24"/>
        </w:rPr>
      </w:pPr>
      <w:r w:rsidRPr="0031183D">
        <w:rPr>
          <w:rFonts w:ascii="Times New Roman" w:hAnsi="Times New Roman" w:cs="Times New Roman"/>
          <w:sz w:val="24"/>
          <w:szCs w:val="24"/>
        </w:rPr>
        <w:t>Los docentes sin ninguna experiencia formativa en el manejo de contenidos artísticos destacan en el proceso constructivo de su noción del arte</w:t>
      </w:r>
      <w:r w:rsidR="00FC79EF">
        <w:rPr>
          <w:rFonts w:ascii="Times New Roman" w:hAnsi="Times New Roman" w:cs="Times New Roman"/>
          <w:sz w:val="24"/>
          <w:szCs w:val="24"/>
        </w:rPr>
        <w:t xml:space="preserve">. </w:t>
      </w:r>
      <w:r w:rsidRPr="0031183D">
        <w:rPr>
          <w:rFonts w:ascii="Times New Roman" w:hAnsi="Times New Roman" w:cs="Times New Roman"/>
          <w:sz w:val="24"/>
          <w:szCs w:val="24"/>
        </w:rPr>
        <w:t xml:space="preserve">Algunos elementos tomados en </w:t>
      </w:r>
      <w:r>
        <w:rPr>
          <w:rFonts w:ascii="Times New Roman" w:hAnsi="Times New Roman" w:cs="Times New Roman"/>
          <w:sz w:val="24"/>
          <w:szCs w:val="24"/>
        </w:rPr>
        <w:t>consideración</w:t>
      </w:r>
      <w:r w:rsidR="00FC79EF">
        <w:rPr>
          <w:rFonts w:ascii="Times New Roman" w:hAnsi="Times New Roman" w:cs="Times New Roman"/>
          <w:sz w:val="24"/>
          <w:szCs w:val="24"/>
        </w:rPr>
        <w:t xml:space="preserve"> son;</w:t>
      </w:r>
      <w:r>
        <w:rPr>
          <w:rFonts w:ascii="Times New Roman" w:hAnsi="Times New Roman" w:cs="Times New Roman"/>
          <w:sz w:val="24"/>
          <w:szCs w:val="24"/>
        </w:rPr>
        <w:t xml:space="preserve"> construir</w:t>
      </w:r>
      <w:r w:rsidRPr="0031183D">
        <w:rPr>
          <w:rFonts w:ascii="Times New Roman" w:hAnsi="Times New Roman" w:cs="Times New Roman"/>
          <w:sz w:val="24"/>
          <w:szCs w:val="24"/>
        </w:rPr>
        <w:t xml:space="preserve"> estas nociones o concepciones depende de su proceso de acercamiento a la educación artística y a la recuperación de vivencias estéticas </w:t>
      </w:r>
      <w:r w:rsidR="00FC79EF" w:rsidRPr="0031183D">
        <w:rPr>
          <w:rFonts w:ascii="Times New Roman" w:hAnsi="Times New Roman" w:cs="Times New Roman"/>
          <w:sz w:val="24"/>
          <w:szCs w:val="24"/>
        </w:rPr>
        <w:t>que,</w:t>
      </w:r>
      <w:r w:rsidRPr="0031183D">
        <w:rPr>
          <w:rFonts w:ascii="Times New Roman" w:hAnsi="Times New Roman" w:cs="Times New Roman"/>
          <w:sz w:val="24"/>
          <w:szCs w:val="24"/>
        </w:rPr>
        <w:t xml:space="preserve"> al dominar los contenidos dentro de los procesos formativos y la práctica profesional, construye elementos cruciales para que dichos en la práctica educativa puedan ser accesibles a otros, particularmente a los niños</w:t>
      </w:r>
      <w:r w:rsidR="00FC79EF">
        <w:rPr>
          <w:rFonts w:ascii="Times New Roman" w:hAnsi="Times New Roman" w:cs="Times New Roman"/>
          <w:sz w:val="24"/>
          <w:szCs w:val="24"/>
        </w:rPr>
        <w:t>. E</w:t>
      </w:r>
      <w:r w:rsidR="00FC79EF" w:rsidRPr="00FC79EF">
        <w:rPr>
          <w:rFonts w:ascii="Times New Roman" w:hAnsi="Times New Roman" w:cs="Times New Roman"/>
          <w:sz w:val="24"/>
          <w:szCs w:val="24"/>
        </w:rPr>
        <w:t xml:space="preserve">s muy importante crear en la escuela ambientes proclives a la creatividad con maestros conscientes, reflexivos y flexibles, con </w:t>
      </w:r>
      <w:r w:rsidR="00FC79EF" w:rsidRPr="00FC79EF">
        <w:rPr>
          <w:rFonts w:ascii="Times New Roman" w:hAnsi="Times New Roman" w:cs="Times New Roman"/>
          <w:sz w:val="24"/>
          <w:szCs w:val="24"/>
        </w:rPr>
        <w:lastRenderedPageBreak/>
        <w:t xml:space="preserve">actitudes hacia el progreso de sí mismos e impulsados por el crecimiento personal y el de </w:t>
      </w:r>
      <w:r w:rsidR="00593983">
        <w:rPr>
          <w:noProof/>
        </w:rPr>
        <w:drawing>
          <wp:anchor distT="0" distB="0" distL="114300" distR="114300" simplePos="0" relativeHeight="251660288" behindDoc="1" locked="0" layoutInCell="1" allowOverlap="1" wp14:anchorId="19E39BC4" wp14:editId="459ACCC2">
            <wp:simplePos x="0" y="0"/>
            <wp:positionH relativeFrom="margin">
              <wp:posOffset>358140</wp:posOffset>
            </wp:positionH>
            <wp:positionV relativeFrom="paragraph">
              <wp:posOffset>730936</wp:posOffset>
            </wp:positionV>
            <wp:extent cx="4892675" cy="2199005"/>
            <wp:effectExtent l="152400" t="152400" r="365125" b="353695"/>
            <wp:wrapNone/>
            <wp:docPr id="2" name="Imagen 2" descr="The Importance of LKG class study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portance of LKG class study a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675" cy="21990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C79EF" w:rsidRPr="00FC79EF">
        <w:rPr>
          <w:rFonts w:ascii="Times New Roman" w:hAnsi="Times New Roman" w:cs="Times New Roman"/>
          <w:sz w:val="24"/>
          <w:szCs w:val="24"/>
        </w:rPr>
        <w:t>los que les rodean, para así formar niños creativos.</w:t>
      </w:r>
    </w:p>
    <w:p w14:paraId="4C0BABF3" w14:textId="0EA0B56C" w:rsidR="00593983" w:rsidRDefault="00593983" w:rsidP="00FC79EF">
      <w:pPr>
        <w:spacing w:after="160" w:line="480" w:lineRule="auto"/>
        <w:ind w:firstLine="720"/>
        <w:rPr>
          <w:rFonts w:ascii="Times New Roman" w:hAnsi="Times New Roman" w:cs="Times New Roman"/>
          <w:sz w:val="24"/>
          <w:szCs w:val="24"/>
        </w:rPr>
      </w:pPr>
    </w:p>
    <w:p w14:paraId="3643075E" w14:textId="0AB13263" w:rsidR="00593983" w:rsidRDefault="00593983" w:rsidP="00FC79EF">
      <w:pPr>
        <w:spacing w:after="160" w:line="480" w:lineRule="auto"/>
        <w:ind w:firstLine="720"/>
        <w:rPr>
          <w:rFonts w:ascii="Times New Roman" w:hAnsi="Times New Roman" w:cs="Times New Roman"/>
          <w:sz w:val="24"/>
          <w:szCs w:val="24"/>
        </w:rPr>
      </w:pPr>
    </w:p>
    <w:p w14:paraId="44A57D8C" w14:textId="1BCE30F7" w:rsidR="00593983" w:rsidRDefault="00593983" w:rsidP="00FC79EF">
      <w:pPr>
        <w:spacing w:after="160" w:line="480" w:lineRule="auto"/>
        <w:ind w:firstLine="720"/>
        <w:rPr>
          <w:rFonts w:ascii="Times New Roman" w:hAnsi="Times New Roman" w:cs="Times New Roman"/>
          <w:sz w:val="24"/>
          <w:szCs w:val="24"/>
        </w:rPr>
      </w:pPr>
    </w:p>
    <w:p w14:paraId="0F4405A1" w14:textId="77777777" w:rsidR="00593983" w:rsidRDefault="00593983" w:rsidP="00FC79EF">
      <w:pPr>
        <w:spacing w:after="160" w:line="480" w:lineRule="auto"/>
        <w:ind w:firstLine="720"/>
        <w:rPr>
          <w:rFonts w:ascii="Times New Roman" w:hAnsi="Times New Roman" w:cs="Times New Roman"/>
          <w:sz w:val="24"/>
          <w:szCs w:val="24"/>
        </w:rPr>
      </w:pPr>
    </w:p>
    <w:p w14:paraId="1ABC7293" w14:textId="77777777" w:rsidR="00593983" w:rsidRPr="003E6F94" w:rsidRDefault="00593983" w:rsidP="00FC79EF">
      <w:pPr>
        <w:spacing w:after="160" w:line="480" w:lineRule="auto"/>
        <w:ind w:firstLine="720"/>
        <w:rPr>
          <w:rFonts w:ascii="Times New Roman" w:hAnsi="Times New Roman" w:cs="Times New Roman"/>
          <w:sz w:val="24"/>
          <w:szCs w:val="24"/>
        </w:rPr>
      </w:pPr>
    </w:p>
    <w:p w14:paraId="5B8C619C" w14:textId="5338A379" w:rsidR="00132249" w:rsidRDefault="00132249" w:rsidP="003E6F94">
      <w:pPr>
        <w:spacing w:after="160" w:line="480" w:lineRule="auto"/>
        <w:ind w:firstLine="720"/>
        <w:rPr>
          <w:rFonts w:ascii="Times New Roman" w:hAnsi="Times New Roman" w:cs="Times New Roman"/>
          <w:b/>
          <w:bCs/>
          <w:sz w:val="24"/>
          <w:szCs w:val="24"/>
        </w:rPr>
      </w:pPr>
      <w:r w:rsidRPr="00FC79EF">
        <w:rPr>
          <w:rFonts w:ascii="Times New Roman" w:hAnsi="Times New Roman" w:cs="Times New Roman"/>
          <w:b/>
          <w:bCs/>
          <w:sz w:val="24"/>
          <w:szCs w:val="24"/>
        </w:rPr>
        <w:t xml:space="preserve">Conclusiones </w:t>
      </w:r>
    </w:p>
    <w:p w14:paraId="3EE430B3" w14:textId="4E0BD91C" w:rsidR="00FC79EF" w:rsidRDefault="00FC79EF" w:rsidP="003E6F94">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curso me permitió reflexionar acerca de la importancia del área de la artística en la educación preescolar, adquirir conocimientos, habilidades, sensibilidad, y gusto respecto a las actividades que se deben planear para la mejora e implantación de esta importante área dentro de las aulas para formar seres humanos más sensibles apreciando no solo cosas materiales sino también lo que viven, capaces de crear. </w:t>
      </w:r>
    </w:p>
    <w:p w14:paraId="50FB60EA" w14:textId="25C3E95F" w:rsidR="00FC79EF" w:rsidRDefault="00FC79EF" w:rsidP="006505D5">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 brindó </w:t>
      </w:r>
      <w:r w:rsidR="006505D5">
        <w:rPr>
          <w:rFonts w:ascii="Times New Roman" w:hAnsi="Times New Roman" w:cs="Times New Roman"/>
          <w:sz w:val="24"/>
          <w:szCs w:val="24"/>
        </w:rPr>
        <w:t xml:space="preserve">experiencias, aprendizajes, recursos y herramientas que me permitieron favorecer </w:t>
      </w:r>
      <w:r w:rsidR="006505D5" w:rsidRPr="006505D5">
        <w:rPr>
          <w:rFonts w:ascii="Times New Roman" w:hAnsi="Times New Roman" w:cs="Times New Roman"/>
          <w:sz w:val="24"/>
          <w:szCs w:val="24"/>
        </w:rPr>
        <w:t>en los</w:t>
      </w:r>
      <w:r w:rsidR="006505D5">
        <w:rPr>
          <w:rFonts w:ascii="Times New Roman" w:hAnsi="Times New Roman" w:cs="Times New Roman"/>
          <w:sz w:val="24"/>
          <w:szCs w:val="24"/>
        </w:rPr>
        <w:t xml:space="preserve"> </w:t>
      </w:r>
      <w:r w:rsidR="006505D5" w:rsidRPr="006505D5">
        <w:rPr>
          <w:rFonts w:ascii="Times New Roman" w:hAnsi="Times New Roman" w:cs="Times New Roman"/>
          <w:sz w:val="24"/>
          <w:szCs w:val="24"/>
        </w:rPr>
        <w:t>niños y las niñas de educación Preescolar la exploración, experimentación y</w:t>
      </w:r>
      <w:r w:rsidR="006505D5">
        <w:rPr>
          <w:rFonts w:ascii="Times New Roman" w:hAnsi="Times New Roman" w:cs="Times New Roman"/>
          <w:sz w:val="24"/>
          <w:szCs w:val="24"/>
        </w:rPr>
        <w:t xml:space="preserve"> </w:t>
      </w:r>
      <w:r w:rsidR="006505D5" w:rsidRPr="006505D5">
        <w:rPr>
          <w:rFonts w:ascii="Times New Roman" w:hAnsi="Times New Roman" w:cs="Times New Roman"/>
          <w:sz w:val="24"/>
          <w:szCs w:val="24"/>
        </w:rPr>
        <w:t>conocimiento del mundo que le rodea a través de actividades creativas</w:t>
      </w:r>
      <w:r w:rsidR="006505D5">
        <w:rPr>
          <w:rFonts w:ascii="Times New Roman" w:hAnsi="Times New Roman" w:cs="Times New Roman"/>
          <w:sz w:val="24"/>
          <w:szCs w:val="24"/>
        </w:rPr>
        <w:t xml:space="preserve"> e innovadoras en las que encontré motivación para ser una docente con la capacidad de trasmitir a los alumnos conocimientos y brindando un espacio seguro en el que ellos pudieran expresarse libremente y mostrar sus emociones a través de la realización de las actividades. Todos los seres humanos aprecian las cosas de distintas formas y maneras y este curso me enseño lo valioso que es apreciar todas esas diferencias.</w:t>
      </w:r>
    </w:p>
    <w:p w14:paraId="67DCB940" w14:textId="35803064" w:rsidR="00593983" w:rsidRDefault="00593983" w:rsidP="006505D5">
      <w:pPr>
        <w:spacing w:after="160"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Rúbrica de evaluación </w:t>
      </w:r>
    </w:p>
    <w:tbl>
      <w:tblPr>
        <w:tblStyle w:val="Tablaconcuadrculaclara"/>
        <w:tblW w:w="10490" w:type="dxa"/>
        <w:tblInd w:w="-856" w:type="dxa"/>
        <w:tblLayout w:type="fixed"/>
        <w:tblLook w:val="04A0" w:firstRow="1" w:lastRow="0" w:firstColumn="1" w:lastColumn="0" w:noHBand="0" w:noVBand="1"/>
      </w:tblPr>
      <w:tblGrid>
        <w:gridCol w:w="1498"/>
        <w:gridCol w:w="1499"/>
        <w:gridCol w:w="1498"/>
        <w:gridCol w:w="1499"/>
        <w:gridCol w:w="1498"/>
        <w:gridCol w:w="1499"/>
        <w:gridCol w:w="1499"/>
      </w:tblGrid>
      <w:tr w:rsidR="00593983" w14:paraId="6FCE7754" w14:textId="77777777" w:rsidTr="00593983">
        <w:tc>
          <w:tcPr>
            <w:tcW w:w="1498" w:type="dxa"/>
            <w:shd w:val="clear" w:color="auto" w:fill="8EAADB" w:themeFill="accent1" w:themeFillTint="99"/>
          </w:tcPr>
          <w:p w14:paraId="21E26580" w14:textId="7549CF99" w:rsidR="00593983" w:rsidRPr="00593983" w:rsidRDefault="00593983" w:rsidP="00593983">
            <w:pPr>
              <w:spacing w:after="160" w:line="240" w:lineRule="auto"/>
              <w:jc w:val="center"/>
              <w:rPr>
                <w:rFonts w:ascii="Times New Roman" w:hAnsi="Times New Roman" w:cs="Times New Roman"/>
                <w:b/>
                <w:bCs/>
                <w:sz w:val="24"/>
                <w:szCs w:val="24"/>
              </w:rPr>
            </w:pPr>
            <w:r>
              <w:rPr>
                <w:rFonts w:ascii="Times New Roman" w:hAnsi="Times New Roman" w:cs="Times New Roman"/>
                <w:b/>
                <w:bCs/>
                <w:sz w:val="24"/>
                <w:szCs w:val="24"/>
              </w:rPr>
              <w:t>Criterios</w:t>
            </w:r>
          </w:p>
        </w:tc>
        <w:tc>
          <w:tcPr>
            <w:tcW w:w="1499" w:type="dxa"/>
            <w:shd w:val="clear" w:color="auto" w:fill="8EAADB" w:themeFill="accent1" w:themeFillTint="99"/>
          </w:tcPr>
          <w:p w14:paraId="055CAC88" w14:textId="1C51B6A1" w:rsidR="00593983" w:rsidRPr="00593983" w:rsidRDefault="00593983" w:rsidP="00593983">
            <w:pPr>
              <w:spacing w:after="160" w:line="240" w:lineRule="auto"/>
              <w:jc w:val="center"/>
              <w:rPr>
                <w:rFonts w:ascii="Times New Roman" w:hAnsi="Times New Roman" w:cs="Times New Roman"/>
                <w:b/>
                <w:bCs/>
                <w:sz w:val="20"/>
                <w:szCs w:val="20"/>
              </w:rPr>
            </w:pPr>
            <w:r w:rsidRPr="00593983">
              <w:rPr>
                <w:rFonts w:ascii="Times New Roman" w:hAnsi="Times New Roman" w:cs="Times New Roman"/>
                <w:b/>
                <w:bCs/>
                <w:sz w:val="20"/>
                <w:szCs w:val="20"/>
              </w:rPr>
              <w:t>El trabajo es extraordinariamente creativo</w:t>
            </w:r>
          </w:p>
        </w:tc>
        <w:tc>
          <w:tcPr>
            <w:tcW w:w="1498" w:type="dxa"/>
            <w:shd w:val="clear" w:color="auto" w:fill="8EAADB" w:themeFill="accent1" w:themeFillTint="99"/>
          </w:tcPr>
          <w:p w14:paraId="4F538664" w14:textId="114E0093" w:rsidR="00593983" w:rsidRPr="00593983" w:rsidRDefault="00593983" w:rsidP="00593983">
            <w:pPr>
              <w:spacing w:after="160" w:line="240" w:lineRule="auto"/>
              <w:jc w:val="center"/>
              <w:rPr>
                <w:rFonts w:ascii="Times New Roman" w:hAnsi="Times New Roman" w:cs="Times New Roman"/>
                <w:b/>
                <w:bCs/>
                <w:sz w:val="20"/>
                <w:szCs w:val="20"/>
              </w:rPr>
            </w:pPr>
            <w:r w:rsidRPr="00593983">
              <w:rPr>
                <w:rFonts w:ascii="Times New Roman" w:hAnsi="Times New Roman" w:cs="Times New Roman"/>
                <w:b/>
                <w:bCs/>
                <w:sz w:val="20"/>
                <w:szCs w:val="20"/>
              </w:rPr>
              <w:t>El trabajo es muy creativo</w:t>
            </w:r>
          </w:p>
        </w:tc>
        <w:tc>
          <w:tcPr>
            <w:tcW w:w="1499" w:type="dxa"/>
            <w:shd w:val="clear" w:color="auto" w:fill="8EAADB" w:themeFill="accent1" w:themeFillTint="99"/>
          </w:tcPr>
          <w:p w14:paraId="525791E1" w14:textId="6ABF7EAA" w:rsidR="00593983" w:rsidRPr="00593983" w:rsidRDefault="00593983" w:rsidP="00593983">
            <w:pPr>
              <w:spacing w:after="160" w:line="240" w:lineRule="auto"/>
              <w:jc w:val="center"/>
              <w:rPr>
                <w:rFonts w:ascii="Times New Roman" w:hAnsi="Times New Roman" w:cs="Times New Roman"/>
                <w:b/>
                <w:bCs/>
                <w:sz w:val="20"/>
                <w:szCs w:val="20"/>
              </w:rPr>
            </w:pPr>
            <w:r w:rsidRPr="00593983">
              <w:rPr>
                <w:rFonts w:ascii="Times New Roman" w:hAnsi="Times New Roman" w:cs="Times New Roman"/>
                <w:b/>
                <w:bCs/>
                <w:sz w:val="20"/>
                <w:szCs w:val="20"/>
              </w:rPr>
              <w:t>El trabajo es creativo</w:t>
            </w:r>
          </w:p>
        </w:tc>
        <w:tc>
          <w:tcPr>
            <w:tcW w:w="1498" w:type="dxa"/>
            <w:shd w:val="clear" w:color="auto" w:fill="8EAADB" w:themeFill="accent1" w:themeFillTint="99"/>
          </w:tcPr>
          <w:p w14:paraId="04843FA1" w14:textId="1F112D20" w:rsidR="00593983" w:rsidRPr="00593983" w:rsidRDefault="00593983" w:rsidP="00593983">
            <w:pPr>
              <w:spacing w:after="160" w:line="240" w:lineRule="auto"/>
              <w:jc w:val="center"/>
              <w:rPr>
                <w:rFonts w:ascii="Times New Roman" w:hAnsi="Times New Roman" w:cs="Times New Roman"/>
                <w:b/>
                <w:bCs/>
                <w:sz w:val="20"/>
                <w:szCs w:val="20"/>
              </w:rPr>
            </w:pPr>
            <w:r w:rsidRPr="00593983">
              <w:rPr>
                <w:rFonts w:ascii="Times New Roman" w:hAnsi="Times New Roman" w:cs="Times New Roman"/>
                <w:b/>
                <w:bCs/>
                <w:sz w:val="20"/>
                <w:szCs w:val="20"/>
              </w:rPr>
              <w:t>El trabajo es algo creativo</w:t>
            </w:r>
          </w:p>
        </w:tc>
        <w:tc>
          <w:tcPr>
            <w:tcW w:w="1499" w:type="dxa"/>
            <w:shd w:val="clear" w:color="auto" w:fill="8EAADB" w:themeFill="accent1" w:themeFillTint="99"/>
          </w:tcPr>
          <w:p w14:paraId="6089C3A0" w14:textId="25CA20F1" w:rsidR="00593983" w:rsidRPr="00593983" w:rsidRDefault="00593983" w:rsidP="00593983">
            <w:pPr>
              <w:spacing w:after="160" w:line="240" w:lineRule="auto"/>
              <w:jc w:val="center"/>
              <w:rPr>
                <w:rFonts w:ascii="Times New Roman" w:hAnsi="Times New Roman" w:cs="Times New Roman"/>
                <w:b/>
                <w:bCs/>
                <w:sz w:val="20"/>
                <w:szCs w:val="20"/>
              </w:rPr>
            </w:pPr>
            <w:r w:rsidRPr="00593983">
              <w:rPr>
                <w:rFonts w:ascii="Times New Roman" w:hAnsi="Times New Roman" w:cs="Times New Roman"/>
                <w:b/>
                <w:bCs/>
                <w:sz w:val="20"/>
                <w:szCs w:val="20"/>
              </w:rPr>
              <w:t>El trabajo es poco creativo</w:t>
            </w:r>
          </w:p>
        </w:tc>
        <w:tc>
          <w:tcPr>
            <w:tcW w:w="1499" w:type="dxa"/>
            <w:shd w:val="clear" w:color="auto" w:fill="8EAADB" w:themeFill="accent1" w:themeFillTint="99"/>
          </w:tcPr>
          <w:p w14:paraId="2022BD8C" w14:textId="3E445B51" w:rsidR="00593983" w:rsidRPr="00593983" w:rsidRDefault="00593983" w:rsidP="00593983">
            <w:pPr>
              <w:spacing w:after="160" w:line="240" w:lineRule="auto"/>
              <w:jc w:val="center"/>
              <w:rPr>
                <w:rFonts w:ascii="Times New Roman" w:hAnsi="Times New Roman" w:cs="Times New Roman"/>
                <w:b/>
                <w:bCs/>
                <w:sz w:val="20"/>
                <w:szCs w:val="20"/>
              </w:rPr>
            </w:pPr>
            <w:r w:rsidRPr="00593983">
              <w:rPr>
                <w:rFonts w:ascii="Times New Roman" w:hAnsi="Times New Roman" w:cs="Times New Roman"/>
                <w:b/>
                <w:bCs/>
                <w:sz w:val="20"/>
                <w:szCs w:val="20"/>
              </w:rPr>
              <w:t>El trabajo no es creativo</w:t>
            </w:r>
          </w:p>
        </w:tc>
      </w:tr>
      <w:tr w:rsidR="00593983" w14:paraId="3D6E4D57" w14:textId="77777777" w:rsidTr="00593983">
        <w:tc>
          <w:tcPr>
            <w:tcW w:w="1498" w:type="dxa"/>
            <w:shd w:val="clear" w:color="auto" w:fill="D9E2F3" w:themeFill="accent1" w:themeFillTint="33"/>
          </w:tcPr>
          <w:p w14:paraId="5EC4B8B1" w14:textId="0C9339A5" w:rsidR="00593983" w:rsidRDefault="00593983" w:rsidP="00593983">
            <w:pPr>
              <w:spacing w:after="160" w:line="240" w:lineRule="auto"/>
              <w:jc w:val="center"/>
              <w:rPr>
                <w:rFonts w:ascii="Times New Roman" w:hAnsi="Times New Roman" w:cs="Times New Roman"/>
                <w:b/>
                <w:bCs/>
                <w:sz w:val="24"/>
                <w:szCs w:val="24"/>
              </w:rPr>
            </w:pPr>
            <w:r>
              <w:rPr>
                <w:rFonts w:ascii="Times New Roman" w:hAnsi="Times New Roman" w:cs="Times New Roman"/>
                <w:b/>
                <w:bCs/>
                <w:sz w:val="24"/>
                <w:szCs w:val="24"/>
              </w:rPr>
              <w:t>Niveles</w:t>
            </w:r>
          </w:p>
        </w:tc>
        <w:tc>
          <w:tcPr>
            <w:tcW w:w="1499" w:type="dxa"/>
            <w:shd w:val="clear" w:color="auto" w:fill="D9E2F3" w:themeFill="accent1" w:themeFillTint="33"/>
          </w:tcPr>
          <w:p w14:paraId="3BEE3CC9" w14:textId="1C56E2A4"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98" w:type="dxa"/>
            <w:shd w:val="clear" w:color="auto" w:fill="D9E2F3" w:themeFill="accent1" w:themeFillTint="33"/>
          </w:tcPr>
          <w:p w14:paraId="3D9EC6BB" w14:textId="4C417BCE"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99" w:type="dxa"/>
            <w:shd w:val="clear" w:color="auto" w:fill="D9E2F3" w:themeFill="accent1" w:themeFillTint="33"/>
          </w:tcPr>
          <w:p w14:paraId="0F3ADA5D" w14:textId="07375998"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98" w:type="dxa"/>
            <w:shd w:val="clear" w:color="auto" w:fill="D9E2F3" w:themeFill="accent1" w:themeFillTint="33"/>
          </w:tcPr>
          <w:p w14:paraId="5FD7E0E0" w14:textId="7174C1D4"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99" w:type="dxa"/>
            <w:shd w:val="clear" w:color="auto" w:fill="D9E2F3" w:themeFill="accent1" w:themeFillTint="33"/>
          </w:tcPr>
          <w:p w14:paraId="77DAC8F7" w14:textId="273CE943"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9" w:type="dxa"/>
            <w:shd w:val="clear" w:color="auto" w:fill="D9E2F3" w:themeFill="accent1" w:themeFillTint="33"/>
          </w:tcPr>
          <w:p w14:paraId="1F5C9289" w14:textId="66CD83EF"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93983" w14:paraId="15E96B37" w14:textId="77777777" w:rsidTr="00593983">
        <w:tc>
          <w:tcPr>
            <w:tcW w:w="1498" w:type="dxa"/>
            <w:shd w:val="clear" w:color="auto" w:fill="D9D9D9" w:themeFill="background1" w:themeFillShade="D9"/>
          </w:tcPr>
          <w:p w14:paraId="4B99C597" w14:textId="75F49D7E" w:rsidR="00593983" w:rsidRDefault="00593983" w:rsidP="00593983">
            <w:pPr>
              <w:spacing w:after="160" w:line="240" w:lineRule="auto"/>
              <w:jc w:val="center"/>
              <w:rPr>
                <w:rFonts w:ascii="Times New Roman" w:hAnsi="Times New Roman" w:cs="Times New Roman"/>
                <w:b/>
                <w:bCs/>
                <w:sz w:val="24"/>
                <w:szCs w:val="24"/>
              </w:rPr>
            </w:pPr>
            <w:r>
              <w:rPr>
                <w:rFonts w:ascii="Times New Roman" w:hAnsi="Times New Roman" w:cs="Times New Roman"/>
                <w:b/>
                <w:bCs/>
                <w:sz w:val="24"/>
                <w:szCs w:val="24"/>
              </w:rPr>
              <w:t>Creatividad</w:t>
            </w:r>
          </w:p>
        </w:tc>
        <w:tc>
          <w:tcPr>
            <w:tcW w:w="1499" w:type="dxa"/>
            <w:shd w:val="clear" w:color="auto" w:fill="F2F2F2" w:themeFill="background1" w:themeFillShade="F2"/>
          </w:tcPr>
          <w:p w14:paraId="653E1A87" w14:textId="11013081"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El tr</w:t>
            </w:r>
            <w:r w:rsidRPr="00593983">
              <w:rPr>
                <w:rFonts w:ascii="Times New Roman" w:hAnsi="Times New Roman" w:cs="Times New Roman"/>
                <w:sz w:val="24"/>
                <w:szCs w:val="24"/>
              </w:rPr>
              <w:t>abajo muestra una excelente creatividad y muy buena información en cuanto al tema</w:t>
            </w:r>
            <w:r>
              <w:rPr>
                <w:rFonts w:ascii="Times New Roman" w:hAnsi="Times New Roman" w:cs="Times New Roman"/>
                <w:sz w:val="24"/>
                <w:szCs w:val="24"/>
              </w:rPr>
              <w:t>.</w:t>
            </w:r>
          </w:p>
        </w:tc>
        <w:tc>
          <w:tcPr>
            <w:tcW w:w="1498" w:type="dxa"/>
            <w:shd w:val="clear" w:color="auto" w:fill="F2F2F2" w:themeFill="background1" w:themeFillShade="F2"/>
          </w:tcPr>
          <w:p w14:paraId="1A8CA3BB" w14:textId="0C8F9235"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El</w:t>
            </w:r>
            <w:r w:rsidRPr="00593983">
              <w:rPr>
                <w:rFonts w:ascii="Times New Roman" w:hAnsi="Times New Roman" w:cs="Times New Roman"/>
                <w:sz w:val="24"/>
                <w:szCs w:val="24"/>
              </w:rPr>
              <w:t xml:space="preserve"> trabajo muestra una gran creatividad y buena información en cuanto al tema</w:t>
            </w:r>
          </w:p>
        </w:tc>
        <w:tc>
          <w:tcPr>
            <w:tcW w:w="1499" w:type="dxa"/>
            <w:shd w:val="clear" w:color="auto" w:fill="F2F2F2" w:themeFill="background1" w:themeFillShade="F2"/>
          </w:tcPr>
          <w:p w14:paraId="20720BFC" w14:textId="44540A7D"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El</w:t>
            </w:r>
            <w:r w:rsidRPr="00593983">
              <w:rPr>
                <w:rFonts w:ascii="Times New Roman" w:hAnsi="Times New Roman" w:cs="Times New Roman"/>
                <w:sz w:val="24"/>
                <w:szCs w:val="24"/>
              </w:rPr>
              <w:t xml:space="preserve"> trabajo muestra creatividad e información del tema</w:t>
            </w:r>
          </w:p>
        </w:tc>
        <w:tc>
          <w:tcPr>
            <w:tcW w:w="1498" w:type="dxa"/>
            <w:shd w:val="clear" w:color="auto" w:fill="F2F2F2" w:themeFill="background1" w:themeFillShade="F2"/>
          </w:tcPr>
          <w:p w14:paraId="52428E39" w14:textId="4E51334A"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E</w:t>
            </w:r>
            <w:r w:rsidRPr="00593983">
              <w:rPr>
                <w:rFonts w:ascii="Times New Roman" w:hAnsi="Times New Roman" w:cs="Times New Roman"/>
                <w:sz w:val="24"/>
                <w:szCs w:val="24"/>
              </w:rPr>
              <w:t>l trabajo muestra poca creatividad e información</w:t>
            </w:r>
          </w:p>
        </w:tc>
        <w:tc>
          <w:tcPr>
            <w:tcW w:w="1499" w:type="dxa"/>
            <w:shd w:val="clear" w:color="auto" w:fill="F2F2F2" w:themeFill="background1" w:themeFillShade="F2"/>
          </w:tcPr>
          <w:p w14:paraId="5E570C14" w14:textId="14537AC9"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w:t>
            </w:r>
            <w:r w:rsidRPr="00593983">
              <w:rPr>
                <w:rFonts w:ascii="Times New Roman" w:hAnsi="Times New Roman" w:cs="Times New Roman"/>
                <w:sz w:val="24"/>
                <w:szCs w:val="24"/>
              </w:rPr>
              <w:t>presenta muy poca creatividad e información</w:t>
            </w:r>
          </w:p>
        </w:tc>
        <w:tc>
          <w:tcPr>
            <w:tcW w:w="1499" w:type="dxa"/>
            <w:shd w:val="clear" w:color="auto" w:fill="F2F2F2" w:themeFill="background1" w:themeFillShade="F2"/>
          </w:tcPr>
          <w:p w14:paraId="4C774045" w14:textId="4EB0BB71"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no presenta creatividad y falta de información </w:t>
            </w:r>
          </w:p>
        </w:tc>
      </w:tr>
      <w:tr w:rsidR="00593983" w14:paraId="4A324DB2" w14:textId="77777777" w:rsidTr="00593983">
        <w:tc>
          <w:tcPr>
            <w:tcW w:w="1498" w:type="dxa"/>
            <w:shd w:val="clear" w:color="auto" w:fill="D9D9D9" w:themeFill="background1" w:themeFillShade="D9"/>
          </w:tcPr>
          <w:p w14:paraId="36C2CFC8" w14:textId="169D7AE0" w:rsidR="00593983" w:rsidRDefault="00593983" w:rsidP="00593983">
            <w:pPr>
              <w:spacing w:after="16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Fluidez e información </w:t>
            </w:r>
          </w:p>
        </w:tc>
        <w:tc>
          <w:tcPr>
            <w:tcW w:w="1499" w:type="dxa"/>
            <w:shd w:val="clear" w:color="auto" w:fill="F2F2F2" w:themeFill="background1" w:themeFillShade="F2"/>
          </w:tcPr>
          <w:p w14:paraId="6AAA0B56" w14:textId="5F549735"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presenta gran cantidad de ideas novedosas en cuanto a la información </w:t>
            </w:r>
          </w:p>
        </w:tc>
        <w:tc>
          <w:tcPr>
            <w:tcW w:w="1498" w:type="dxa"/>
            <w:shd w:val="clear" w:color="auto" w:fill="F2F2F2" w:themeFill="background1" w:themeFillShade="F2"/>
          </w:tcPr>
          <w:p w14:paraId="1881E0B9" w14:textId="187842A1"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presenta una buena cantidad de ideas en cuanto a la información </w:t>
            </w:r>
          </w:p>
        </w:tc>
        <w:tc>
          <w:tcPr>
            <w:tcW w:w="1499" w:type="dxa"/>
            <w:shd w:val="clear" w:color="auto" w:fill="F2F2F2" w:themeFill="background1" w:themeFillShade="F2"/>
          </w:tcPr>
          <w:p w14:paraId="4996E40F" w14:textId="35251DBD"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presenta una cantidad de ideas en cuanto a la información </w:t>
            </w:r>
          </w:p>
        </w:tc>
        <w:tc>
          <w:tcPr>
            <w:tcW w:w="1498" w:type="dxa"/>
            <w:shd w:val="clear" w:color="auto" w:fill="F2F2F2" w:themeFill="background1" w:themeFillShade="F2"/>
          </w:tcPr>
          <w:p w14:paraId="3CB7FEE6" w14:textId="72169DE7"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presenta poca cantidad de ideas en cuanto a la información </w:t>
            </w:r>
          </w:p>
        </w:tc>
        <w:tc>
          <w:tcPr>
            <w:tcW w:w="1499" w:type="dxa"/>
            <w:shd w:val="clear" w:color="auto" w:fill="F2F2F2" w:themeFill="background1" w:themeFillShade="F2"/>
          </w:tcPr>
          <w:p w14:paraId="79BA8329" w14:textId="118A5802"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presenta muy pocas ideas en cuanto a la información </w:t>
            </w:r>
          </w:p>
        </w:tc>
        <w:tc>
          <w:tcPr>
            <w:tcW w:w="1499" w:type="dxa"/>
            <w:shd w:val="clear" w:color="auto" w:fill="F2F2F2" w:themeFill="background1" w:themeFillShade="F2"/>
          </w:tcPr>
          <w:p w14:paraId="0346B249" w14:textId="29D6BAE5" w:rsidR="00593983" w:rsidRPr="00593983" w:rsidRDefault="00593983" w:rsidP="00593983">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El trabajo no presenta ideas en cuanto a la información </w:t>
            </w:r>
          </w:p>
        </w:tc>
      </w:tr>
    </w:tbl>
    <w:p w14:paraId="11CD37C9" w14:textId="77777777" w:rsidR="00593983" w:rsidRPr="00593983" w:rsidRDefault="00593983" w:rsidP="006505D5">
      <w:pPr>
        <w:spacing w:after="160" w:line="480" w:lineRule="auto"/>
        <w:ind w:firstLine="720"/>
        <w:rPr>
          <w:rFonts w:ascii="Times New Roman" w:hAnsi="Times New Roman" w:cs="Times New Roman"/>
          <w:b/>
          <w:bCs/>
          <w:sz w:val="24"/>
          <w:szCs w:val="24"/>
        </w:rPr>
      </w:pPr>
    </w:p>
    <w:p w14:paraId="52E78399" w14:textId="16B06EAF" w:rsidR="00593983" w:rsidRDefault="00593983" w:rsidP="006505D5">
      <w:pPr>
        <w:spacing w:after="160" w:line="480" w:lineRule="auto"/>
        <w:ind w:firstLine="720"/>
        <w:rPr>
          <w:rFonts w:ascii="Times New Roman" w:hAnsi="Times New Roman" w:cs="Times New Roman"/>
          <w:sz w:val="24"/>
          <w:szCs w:val="24"/>
        </w:rPr>
      </w:pPr>
    </w:p>
    <w:p w14:paraId="0992EAD9" w14:textId="64482DF1" w:rsidR="00593983" w:rsidRDefault="00593983" w:rsidP="006505D5">
      <w:pPr>
        <w:spacing w:after="160" w:line="480" w:lineRule="auto"/>
        <w:ind w:firstLine="720"/>
        <w:rPr>
          <w:rFonts w:ascii="Times New Roman" w:hAnsi="Times New Roman" w:cs="Times New Roman"/>
          <w:sz w:val="24"/>
          <w:szCs w:val="24"/>
        </w:rPr>
      </w:pPr>
    </w:p>
    <w:p w14:paraId="40176FB6" w14:textId="5E2567F1" w:rsidR="00593983" w:rsidRDefault="00593983" w:rsidP="006505D5">
      <w:pPr>
        <w:spacing w:after="160" w:line="480" w:lineRule="auto"/>
        <w:ind w:firstLine="720"/>
        <w:rPr>
          <w:rFonts w:ascii="Times New Roman" w:hAnsi="Times New Roman" w:cs="Times New Roman"/>
          <w:sz w:val="24"/>
          <w:szCs w:val="24"/>
        </w:rPr>
      </w:pPr>
    </w:p>
    <w:p w14:paraId="5C1165AF" w14:textId="2276E250" w:rsidR="00593983" w:rsidRDefault="00593983" w:rsidP="006505D5">
      <w:pPr>
        <w:spacing w:after="160" w:line="480" w:lineRule="auto"/>
        <w:ind w:firstLine="720"/>
        <w:rPr>
          <w:rFonts w:ascii="Times New Roman" w:hAnsi="Times New Roman" w:cs="Times New Roman"/>
          <w:sz w:val="24"/>
          <w:szCs w:val="24"/>
        </w:rPr>
      </w:pPr>
    </w:p>
    <w:p w14:paraId="45D4D494" w14:textId="77777777" w:rsidR="00593983" w:rsidRPr="00FC79EF" w:rsidRDefault="00593983" w:rsidP="006505D5">
      <w:pPr>
        <w:spacing w:after="160" w:line="480" w:lineRule="auto"/>
        <w:ind w:firstLine="720"/>
        <w:rPr>
          <w:rFonts w:ascii="Times New Roman" w:hAnsi="Times New Roman" w:cs="Times New Roman"/>
          <w:sz w:val="24"/>
          <w:szCs w:val="24"/>
        </w:rPr>
      </w:pPr>
    </w:p>
    <w:sectPr w:rsidR="00593983" w:rsidRPr="00FC79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3531C"/>
    <w:multiLevelType w:val="hybridMultilevel"/>
    <w:tmpl w:val="4FD4C7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F5A4542"/>
    <w:multiLevelType w:val="hybridMultilevel"/>
    <w:tmpl w:val="4CDABE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7642350"/>
    <w:multiLevelType w:val="hybridMultilevel"/>
    <w:tmpl w:val="ED6248C8"/>
    <w:lvl w:ilvl="0" w:tplc="931E71BE">
      <w:start w:val="1"/>
      <w:numFmt w:val="bullet"/>
      <w:lvlText w:val="•"/>
      <w:lvlJc w:val="left"/>
      <w:pPr>
        <w:tabs>
          <w:tab w:val="num" w:pos="720"/>
        </w:tabs>
        <w:ind w:left="720" w:hanging="360"/>
      </w:pPr>
      <w:rPr>
        <w:rFonts w:ascii="Arial" w:hAnsi="Arial" w:hint="default"/>
      </w:rPr>
    </w:lvl>
    <w:lvl w:ilvl="1" w:tplc="00BA20E0" w:tentative="1">
      <w:start w:val="1"/>
      <w:numFmt w:val="bullet"/>
      <w:lvlText w:val="•"/>
      <w:lvlJc w:val="left"/>
      <w:pPr>
        <w:tabs>
          <w:tab w:val="num" w:pos="1440"/>
        </w:tabs>
        <w:ind w:left="1440" w:hanging="360"/>
      </w:pPr>
      <w:rPr>
        <w:rFonts w:ascii="Arial" w:hAnsi="Arial" w:hint="default"/>
      </w:rPr>
    </w:lvl>
    <w:lvl w:ilvl="2" w:tplc="85D856E8" w:tentative="1">
      <w:start w:val="1"/>
      <w:numFmt w:val="bullet"/>
      <w:lvlText w:val="•"/>
      <w:lvlJc w:val="left"/>
      <w:pPr>
        <w:tabs>
          <w:tab w:val="num" w:pos="2160"/>
        </w:tabs>
        <w:ind w:left="2160" w:hanging="360"/>
      </w:pPr>
      <w:rPr>
        <w:rFonts w:ascii="Arial" w:hAnsi="Arial" w:hint="default"/>
      </w:rPr>
    </w:lvl>
    <w:lvl w:ilvl="3" w:tplc="7F6487E2" w:tentative="1">
      <w:start w:val="1"/>
      <w:numFmt w:val="bullet"/>
      <w:lvlText w:val="•"/>
      <w:lvlJc w:val="left"/>
      <w:pPr>
        <w:tabs>
          <w:tab w:val="num" w:pos="2880"/>
        </w:tabs>
        <w:ind w:left="2880" w:hanging="360"/>
      </w:pPr>
      <w:rPr>
        <w:rFonts w:ascii="Arial" w:hAnsi="Arial" w:hint="default"/>
      </w:rPr>
    </w:lvl>
    <w:lvl w:ilvl="4" w:tplc="8180AED4" w:tentative="1">
      <w:start w:val="1"/>
      <w:numFmt w:val="bullet"/>
      <w:lvlText w:val="•"/>
      <w:lvlJc w:val="left"/>
      <w:pPr>
        <w:tabs>
          <w:tab w:val="num" w:pos="3600"/>
        </w:tabs>
        <w:ind w:left="3600" w:hanging="360"/>
      </w:pPr>
      <w:rPr>
        <w:rFonts w:ascii="Arial" w:hAnsi="Arial" w:hint="default"/>
      </w:rPr>
    </w:lvl>
    <w:lvl w:ilvl="5" w:tplc="6F12A190" w:tentative="1">
      <w:start w:val="1"/>
      <w:numFmt w:val="bullet"/>
      <w:lvlText w:val="•"/>
      <w:lvlJc w:val="left"/>
      <w:pPr>
        <w:tabs>
          <w:tab w:val="num" w:pos="4320"/>
        </w:tabs>
        <w:ind w:left="4320" w:hanging="360"/>
      </w:pPr>
      <w:rPr>
        <w:rFonts w:ascii="Arial" w:hAnsi="Arial" w:hint="default"/>
      </w:rPr>
    </w:lvl>
    <w:lvl w:ilvl="6" w:tplc="9820A9E6" w:tentative="1">
      <w:start w:val="1"/>
      <w:numFmt w:val="bullet"/>
      <w:lvlText w:val="•"/>
      <w:lvlJc w:val="left"/>
      <w:pPr>
        <w:tabs>
          <w:tab w:val="num" w:pos="5040"/>
        </w:tabs>
        <w:ind w:left="5040" w:hanging="360"/>
      </w:pPr>
      <w:rPr>
        <w:rFonts w:ascii="Arial" w:hAnsi="Arial" w:hint="default"/>
      </w:rPr>
    </w:lvl>
    <w:lvl w:ilvl="7" w:tplc="826A9FF0" w:tentative="1">
      <w:start w:val="1"/>
      <w:numFmt w:val="bullet"/>
      <w:lvlText w:val="•"/>
      <w:lvlJc w:val="left"/>
      <w:pPr>
        <w:tabs>
          <w:tab w:val="num" w:pos="5760"/>
        </w:tabs>
        <w:ind w:left="5760" w:hanging="360"/>
      </w:pPr>
      <w:rPr>
        <w:rFonts w:ascii="Arial" w:hAnsi="Arial" w:hint="default"/>
      </w:rPr>
    </w:lvl>
    <w:lvl w:ilvl="8" w:tplc="3434196C" w:tentative="1">
      <w:start w:val="1"/>
      <w:numFmt w:val="bullet"/>
      <w:lvlText w:val="•"/>
      <w:lvlJc w:val="left"/>
      <w:pPr>
        <w:tabs>
          <w:tab w:val="num" w:pos="6480"/>
        </w:tabs>
        <w:ind w:left="6480" w:hanging="360"/>
      </w:pPr>
      <w:rPr>
        <w:rFonts w:ascii="Arial" w:hAnsi="Arial" w:hint="default"/>
      </w:rPr>
    </w:lvl>
  </w:abstractNum>
  <w:num w:numId="1" w16cid:durableId="2072069117">
    <w:abstractNumId w:val="1"/>
  </w:num>
  <w:num w:numId="2" w16cid:durableId="1163815029">
    <w:abstractNumId w:val="0"/>
  </w:num>
  <w:num w:numId="3" w16cid:durableId="2760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49"/>
    <w:rsid w:val="000E71C0"/>
    <w:rsid w:val="00132249"/>
    <w:rsid w:val="00293A42"/>
    <w:rsid w:val="0031183D"/>
    <w:rsid w:val="00336D15"/>
    <w:rsid w:val="003E6F94"/>
    <w:rsid w:val="00593983"/>
    <w:rsid w:val="006505D5"/>
    <w:rsid w:val="008339BC"/>
    <w:rsid w:val="00A42A37"/>
    <w:rsid w:val="00E03187"/>
    <w:rsid w:val="00FC7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82DA"/>
  <w15:chartTrackingRefBased/>
  <w15:docId w15:val="{BFF36ED5-5D46-4279-90A2-1CA950F2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49"/>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2249"/>
    <w:pPr>
      <w:ind w:left="720"/>
      <w:contextualSpacing/>
    </w:pPr>
  </w:style>
  <w:style w:type="character" w:styleId="nfasis">
    <w:name w:val="Emphasis"/>
    <w:basedOn w:val="Fuentedeprrafopredeter"/>
    <w:uiPriority w:val="20"/>
    <w:qFormat/>
    <w:rsid w:val="008339BC"/>
    <w:rPr>
      <w:i/>
      <w:iCs/>
    </w:rPr>
  </w:style>
  <w:style w:type="character" w:styleId="Textoennegrita">
    <w:name w:val="Strong"/>
    <w:basedOn w:val="Fuentedeprrafopredeter"/>
    <w:uiPriority w:val="22"/>
    <w:qFormat/>
    <w:rsid w:val="008339BC"/>
    <w:rPr>
      <w:b/>
      <w:bCs/>
    </w:rPr>
  </w:style>
  <w:style w:type="paragraph" w:styleId="NormalWeb">
    <w:name w:val="Normal (Web)"/>
    <w:basedOn w:val="Normal"/>
    <w:uiPriority w:val="99"/>
    <w:semiHidden/>
    <w:unhideWhenUsed/>
    <w:rsid w:val="008339B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339BC"/>
    <w:rPr>
      <w:color w:val="0000FF"/>
      <w:u w:val="single"/>
    </w:rPr>
  </w:style>
  <w:style w:type="character" w:customStyle="1" w:styleId="a">
    <w:name w:val="a"/>
    <w:basedOn w:val="Fuentedeprrafopredeter"/>
    <w:rsid w:val="008339BC"/>
  </w:style>
  <w:style w:type="table" w:styleId="Tablaconcuadrcula">
    <w:name w:val="Table Grid"/>
    <w:basedOn w:val="Tablanormal"/>
    <w:uiPriority w:val="39"/>
    <w:rsid w:val="0059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5939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813">
      <w:bodyDiv w:val="1"/>
      <w:marLeft w:val="0"/>
      <w:marRight w:val="0"/>
      <w:marTop w:val="0"/>
      <w:marBottom w:val="0"/>
      <w:divBdr>
        <w:top w:val="none" w:sz="0" w:space="0" w:color="auto"/>
        <w:left w:val="none" w:sz="0" w:space="0" w:color="auto"/>
        <w:bottom w:val="none" w:sz="0" w:space="0" w:color="auto"/>
        <w:right w:val="none" w:sz="0" w:space="0" w:color="auto"/>
      </w:divBdr>
      <w:divsChild>
        <w:div w:id="1480221907">
          <w:marLeft w:val="0"/>
          <w:marRight w:val="0"/>
          <w:marTop w:val="0"/>
          <w:marBottom w:val="0"/>
          <w:divBdr>
            <w:top w:val="none" w:sz="0" w:space="0" w:color="auto"/>
            <w:left w:val="none" w:sz="0" w:space="0" w:color="auto"/>
            <w:bottom w:val="none" w:sz="0" w:space="0" w:color="auto"/>
            <w:right w:val="none" w:sz="0" w:space="0" w:color="auto"/>
          </w:divBdr>
        </w:div>
        <w:div w:id="146870976">
          <w:marLeft w:val="0"/>
          <w:marRight w:val="0"/>
          <w:marTop w:val="0"/>
          <w:marBottom w:val="0"/>
          <w:divBdr>
            <w:top w:val="none" w:sz="0" w:space="0" w:color="auto"/>
            <w:left w:val="none" w:sz="0" w:space="0" w:color="auto"/>
            <w:bottom w:val="none" w:sz="0" w:space="0" w:color="auto"/>
            <w:right w:val="none" w:sz="0" w:space="0" w:color="auto"/>
          </w:divBdr>
        </w:div>
        <w:div w:id="1854761953">
          <w:marLeft w:val="0"/>
          <w:marRight w:val="0"/>
          <w:marTop w:val="0"/>
          <w:marBottom w:val="0"/>
          <w:divBdr>
            <w:top w:val="none" w:sz="0" w:space="0" w:color="auto"/>
            <w:left w:val="none" w:sz="0" w:space="0" w:color="auto"/>
            <w:bottom w:val="none" w:sz="0" w:space="0" w:color="auto"/>
            <w:right w:val="none" w:sz="0" w:space="0" w:color="auto"/>
          </w:divBdr>
        </w:div>
        <w:div w:id="877547737">
          <w:marLeft w:val="0"/>
          <w:marRight w:val="0"/>
          <w:marTop w:val="0"/>
          <w:marBottom w:val="0"/>
          <w:divBdr>
            <w:top w:val="none" w:sz="0" w:space="0" w:color="auto"/>
            <w:left w:val="none" w:sz="0" w:space="0" w:color="auto"/>
            <w:bottom w:val="none" w:sz="0" w:space="0" w:color="auto"/>
            <w:right w:val="none" w:sz="0" w:space="0" w:color="auto"/>
          </w:divBdr>
        </w:div>
        <w:div w:id="846285813">
          <w:marLeft w:val="0"/>
          <w:marRight w:val="0"/>
          <w:marTop w:val="0"/>
          <w:marBottom w:val="0"/>
          <w:divBdr>
            <w:top w:val="none" w:sz="0" w:space="0" w:color="auto"/>
            <w:left w:val="none" w:sz="0" w:space="0" w:color="auto"/>
            <w:bottom w:val="none" w:sz="0" w:space="0" w:color="auto"/>
            <w:right w:val="none" w:sz="0" w:space="0" w:color="auto"/>
          </w:divBdr>
        </w:div>
      </w:divsChild>
    </w:div>
    <w:div w:id="281500833">
      <w:bodyDiv w:val="1"/>
      <w:marLeft w:val="0"/>
      <w:marRight w:val="0"/>
      <w:marTop w:val="0"/>
      <w:marBottom w:val="0"/>
      <w:divBdr>
        <w:top w:val="none" w:sz="0" w:space="0" w:color="auto"/>
        <w:left w:val="none" w:sz="0" w:space="0" w:color="auto"/>
        <w:bottom w:val="none" w:sz="0" w:space="0" w:color="auto"/>
        <w:right w:val="none" w:sz="0" w:space="0" w:color="auto"/>
      </w:divBdr>
    </w:div>
    <w:div w:id="298460871">
      <w:bodyDiv w:val="1"/>
      <w:marLeft w:val="0"/>
      <w:marRight w:val="0"/>
      <w:marTop w:val="0"/>
      <w:marBottom w:val="0"/>
      <w:divBdr>
        <w:top w:val="none" w:sz="0" w:space="0" w:color="auto"/>
        <w:left w:val="none" w:sz="0" w:space="0" w:color="auto"/>
        <w:bottom w:val="none" w:sz="0" w:space="0" w:color="auto"/>
        <w:right w:val="none" w:sz="0" w:space="0" w:color="auto"/>
      </w:divBdr>
    </w:div>
    <w:div w:id="479661546">
      <w:bodyDiv w:val="1"/>
      <w:marLeft w:val="0"/>
      <w:marRight w:val="0"/>
      <w:marTop w:val="0"/>
      <w:marBottom w:val="0"/>
      <w:divBdr>
        <w:top w:val="none" w:sz="0" w:space="0" w:color="auto"/>
        <w:left w:val="none" w:sz="0" w:space="0" w:color="auto"/>
        <w:bottom w:val="none" w:sz="0" w:space="0" w:color="auto"/>
        <w:right w:val="none" w:sz="0" w:space="0" w:color="auto"/>
      </w:divBdr>
    </w:div>
    <w:div w:id="1214316974">
      <w:bodyDiv w:val="1"/>
      <w:marLeft w:val="0"/>
      <w:marRight w:val="0"/>
      <w:marTop w:val="0"/>
      <w:marBottom w:val="0"/>
      <w:divBdr>
        <w:top w:val="none" w:sz="0" w:space="0" w:color="auto"/>
        <w:left w:val="none" w:sz="0" w:space="0" w:color="auto"/>
        <w:bottom w:val="none" w:sz="0" w:space="0" w:color="auto"/>
        <w:right w:val="none" w:sz="0" w:space="0" w:color="auto"/>
      </w:divBdr>
      <w:divsChild>
        <w:div w:id="1527061807">
          <w:marLeft w:val="0"/>
          <w:marRight w:val="0"/>
          <w:marTop w:val="0"/>
          <w:marBottom w:val="0"/>
          <w:divBdr>
            <w:top w:val="none" w:sz="0" w:space="0" w:color="auto"/>
            <w:left w:val="none" w:sz="0" w:space="0" w:color="auto"/>
            <w:bottom w:val="none" w:sz="0" w:space="0" w:color="auto"/>
            <w:right w:val="none" w:sz="0" w:space="0" w:color="auto"/>
          </w:divBdr>
        </w:div>
        <w:div w:id="623850809">
          <w:marLeft w:val="0"/>
          <w:marRight w:val="0"/>
          <w:marTop w:val="0"/>
          <w:marBottom w:val="0"/>
          <w:divBdr>
            <w:top w:val="none" w:sz="0" w:space="0" w:color="auto"/>
            <w:left w:val="none" w:sz="0" w:space="0" w:color="auto"/>
            <w:bottom w:val="none" w:sz="0" w:space="0" w:color="auto"/>
            <w:right w:val="none" w:sz="0" w:space="0" w:color="auto"/>
          </w:divBdr>
        </w:div>
        <w:div w:id="1831289385">
          <w:marLeft w:val="0"/>
          <w:marRight w:val="0"/>
          <w:marTop w:val="0"/>
          <w:marBottom w:val="0"/>
          <w:divBdr>
            <w:top w:val="none" w:sz="0" w:space="0" w:color="auto"/>
            <w:left w:val="none" w:sz="0" w:space="0" w:color="auto"/>
            <w:bottom w:val="none" w:sz="0" w:space="0" w:color="auto"/>
            <w:right w:val="none" w:sz="0" w:space="0" w:color="auto"/>
          </w:divBdr>
        </w:div>
        <w:div w:id="799491404">
          <w:marLeft w:val="0"/>
          <w:marRight w:val="0"/>
          <w:marTop w:val="0"/>
          <w:marBottom w:val="0"/>
          <w:divBdr>
            <w:top w:val="none" w:sz="0" w:space="0" w:color="auto"/>
            <w:left w:val="none" w:sz="0" w:space="0" w:color="auto"/>
            <w:bottom w:val="none" w:sz="0" w:space="0" w:color="auto"/>
            <w:right w:val="none" w:sz="0" w:space="0" w:color="auto"/>
          </w:divBdr>
        </w:div>
        <w:div w:id="497353667">
          <w:marLeft w:val="0"/>
          <w:marRight w:val="0"/>
          <w:marTop w:val="0"/>
          <w:marBottom w:val="0"/>
          <w:divBdr>
            <w:top w:val="none" w:sz="0" w:space="0" w:color="auto"/>
            <w:left w:val="none" w:sz="0" w:space="0" w:color="auto"/>
            <w:bottom w:val="none" w:sz="0" w:space="0" w:color="auto"/>
            <w:right w:val="none" w:sz="0" w:space="0" w:color="auto"/>
          </w:divBdr>
        </w:div>
      </w:divsChild>
    </w:div>
    <w:div w:id="1331180937">
      <w:bodyDiv w:val="1"/>
      <w:marLeft w:val="0"/>
      <w:marRight w:val="0"/>
      <w:marTop w:val="0"/>
      <w:marBottom w:val="0"/>
      <w:divBdr>
        <w:top w:val="none" w:sz="0" w:space="0" w:color="auto"/>
        <w:left w:val="none" w:sz="0" w:space="0" w:color="auto"/>
        <w:bottom w:val="none" w:sz="0" w:space="0" w:color="auto"/>
        <w:right w:val="none" w:sz="0" w:space="0" w:color="auto"/>
      </w:divBdr>
      <w:divsChild>
        <w:div w:id="1100295283">
          <w:marLeft w:val="360"/>
          <w:marRight w:val="0"/>
          <w:marTop w:val="200"/>
          <w:marBottom w:val="0"/>
          <w:divBdr>
            <w:top w:val="none" w:sz="0" w:space="0" w:color="auto"/>
            <w:left w:val="none" w:sz="0" w:space="0" w:color="auto"/>
            <w:bottom w:val="none" w:sz="0" w:space="0" w:color="auto"/>
            <w:right w:val="none" w:sz="0" w:space="0" w:color="auto"/>
          </w:divBdr>
        </w:div>
      </w:divsChild>
    </w:div>
    <w:div w:id="1783064626">
      <w:bodyDiv w:val="1"/>
      <w:marLeft w:val="0"/>
      <w:marRight w:val="0"/>
      <w:marTop w:val="0"/>
      <w:marBottom w:val="0"/>
      <w:divBdr>
        <w:top w:val="none" w:sz="0" w:space="0" w:color="auto"/>
        <w:left w:val="none" w:sz="0" w:space="0" w:color="auto"/>
        <w:bottom w:val="none" w:sz="0" w:space="0" w:color="auto"/>
        <w:right w:val="none" w:sz="0" w:space="0" w:color="auto"/>
      </w:divBdr>
      <w:divsChild>
        <w:div w:id="372384716">
          <w:marLeft w:val="0"/>
          <w:marRight w:val="0"/>
          <w:marTop w:val="0"/>
          <w:marBottom w:val="0"/>
          <w:divBdr>
            <w:top w:val="none" w:sz="0" w:space="0" w:color="auto"/>
            <w:left w:val="none" w:sz="0" w:space="0" w:color="auto"/>
            <w:bottom w:val="none" w:sz="0" w:space="0" w:color="auto"/>
            <w:right w:val="none" w:sz="0" w:space="0" w:color="auto"/>
          </w:divBdr>
        </w:div>
        <w:div w:id="1491369641">
          <w:marLeft w:val="0"/>
          <w:marRight w:val="0"/>
          <w:marTop w:val="0"/>
          <w:marBottom w:val="0"/>
          <w:divBdr>
            <w:top w:val="none" w:sz="0" w:space="0" w:color="auto"/>
            <w:left w:val="none" w:sz="0" w:space="0" w:color="auto"/>
            <w:bottom w:val="none" w:sz="0" w:space="0" w:color="auto"/>
            <w:right w:val="none" w:sz="0" w:space="0" w:color="auto"/>
          </w:divBdr>
        </w:div>
        <w:div w:id="1407413883">
          <w:marLeft w:val="0"/>
          <w:marRight w:val="0"/>
          <w:marTop w:val="0"/>
          <w:marBottom w:val="0"/>
          <w:divBdr>
            <w:top w:val="none" w:sz="0" w:space="0" w:color="auto"/>
            <w:left w:val="none" w:sz="0" w:space="0" w:color="auto"/>
            <w:bottom w:val="none" w:sz="0" w:space="0" w:color="auto"/>
            <w:right w:val="none" w:sz="0" w:space="0" w:color="auto"/>
          </w:divBdr>
        </w:div>
        <w:div w:id="416094226">
          <w:marLeft w:val="0"/>
          <w:marRight w:val="0"/>
          <w:marTop w:val="0"/>
          <w:marBottom w:val="0"/>
          <w:divBdr>
            <w:top w:val="none" w:sz="0" w:space="0" w:color="auto"/>
            <w:left w:val="none" w:sz="0" w:space="0" w:color="auto"/>
            <w:bottom w:val="none" w:sz="0" w:space="0" w:color="auto"/>
            <w:right w:val="none" w:sz="0" w:space="0" w:color="auto"/>
          </w:divBdr>
        </w:div>
        <w:div w:id="1895003240">
          <w:marLeft w:val="0"/>
          <w:marRight w:val="0"/>
          <w:marTop w:val="0"/>
          <w:marBottom w:val="0"/>
          <w:divBdr>
            <w:top w:val="none" w:sz="0" w:space="0" w:color="auto"/>
            <w:left w:val="none" w:sz="0" w:space="0" w:color="auto"/>
            <w:bottom w:val="none" w:sz="0" w:space="0" w:color="auto"/>
            <w:right w:val="none" w:sz="0" w:space="0" w:color="auto"/>
          </w:divBdr>
        </w:div>
      </w:divsChild>
    </w:div>
    <w:div w:id="18164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uiainfantil.com/blog/786/como-ayudar-a-los-ninos-a-resolver-sus-conflict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iainfantil.com/articulos/educacion/aprendizaje/la-importancia-del-arte-para-los-ninos-pequeno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Lizzeth</dc:creator>
  <cp:keywords/>
  <dc:description/>
  <cp:lastModifiedBy>Vanessa Lizzeth</cp:lastModifiedBy>
  <cp:revision>4</cp:revision>
  <dcterms:created xsi:type="dcterms:W3CDTF">2023-01-27T03:19:00Z</dcterms:created>
  <dcterms:modified xsi:type="dcterms:W3CDTF">2023-01-27T04:07:00Z</dcterms:modified>
</cp:coreProperties>
</file>