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CF" w:rsidRDefault="00887ECF" w:rsidP="00EB1506">
      <w:pPr>
        <w:jc w:val="center"/>
      </w:pPr>
    </w:p>
    <w:p w:rsidR="00887ECF" w:rsidRDefault="00887ECF" w:rsidP="00EB1506">
      <w:pPr>
        <w:jc w:val="center"/>
      </w:pPr>
      <w:bookmarkStart w:id="0" w:name="_GoBack"/>
      <w:r>
        <w:t>EVIENCIA UNIDAD I</w:t>
      </w:r>
    </w:p>
    <w:p w:rsidR="00887ECF" w:rsidRDefault="00887ECF" w:rsidP="00EB1506">
      <w:pPr>
        <w:jc w:val="center"/>
      </w:pPr>
      <w:r>
        <w:t>VIDEO DE LA GESTIÓN EDUCATIVA</w:t>
      </w:r>
    </w:p>
    <w:p w:rsidR="00887ECF" w:rsidRDefault="00887EC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4"/>
        <w:gridCol w:w="2389"/>
        <w:gridCol w:w="2367"/>
        <w:gridCol w:w="2367"/>
        <w:gridCol w:w="2367"/>
        <w:gridCol w:w="2346"/>
      </w:tblGrid>
      <w:tr w:rsidR="00887ECF" w:rsidTr="00887ECF">
        <w:tc>
          <w:tcPr>
            <w:tcW w:w="2554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br w:type="page"/>
              <w:t>FOLDEABLE</w:t>
            </w:r>
          </w:p>
        </w:tc>
        <w:tc>
          <w:tcPr>
            <w:tcW w:w="2389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367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367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67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46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6-5</w:t>
            </w:r>
          </w:p>
        </w:tc>
      </w:tr>
      <w:tr w:rsidR="00887ECF" w:rsidTr="00887ECF">
        <w:tc>
          <w:tcPr>
            <w:tcW w:w="2554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DURACION DEL VIDEO</w:t>
            </w:r>
          </w:p>
        </w:tc>
        <w:tc>
          <w:tcPr>
            <w:tcW w:w="2389" w:type="dxa"/>
          </w:tcPr>
          <w:p w:rsidR="00887ECF" w:rsidRPr="004A2F9A" w:rsidRDefault="00887ECF" w:rsidP="00992286">
            <w:pPr>
              <w:jc w:val="center"/>
            </w:pPr>
            <w:r w:rsidRPr="004A2F9A">
              <w:t>El video dura menos de 7 minutos y se presenta de forma fluida</w:t>
            </w:r>
          </w:p>
        </w:tc>
        <w:tc>
          <w:tcPr>
            <w:tcW w:w="2367" w:type="dxa"/>
          </w:tcPr>
          <w:p w:rsidR="00887ECF" w:rsidRPr="004A2F9A" w:rsidRDefault="00887ECF" w:rsidP="00992286">
            <w:pPr>
              <w:jc w:val="center"/>
            </w:pPr>
            <w:r w:rsidRPr="004A2F9A">
              <w:t>La duración del video se ajusta al rango de tiempo solicitado, pero hay tiempos vacíos.</w:t>
            </w:r>
          </w:p>
        </w:tc>
        <w:tc>
          <w:tcPr>
            <w:tcW w:w="2367" w:type="dxa"/>
          </w:tcPr>
          <w:p w:rsidR="00887ECF" w:rsidRPr="004A2F9A" w:rsidRDefault="00887ECF" w:rsidP="00992286">
            <w:pPr>
              <w:jc w:val="center"/>
            </w:pPr>
            <w:r w:rsidRPr="004A2F9A">
              <w:t>La duración del video excede o es menor al tiempo solicitado, se aprovechan bien los tiempos</w:t>
            </w:r>
          </w:p>
        </w:tc>
        <w:tc>
          <w:tcPr>
            <w:tcW w:w="2367" w:type="dxa"/>
          </w:tcPr>
          <w:p w:rsidR="00887ECF" w:rsidRPr="004A2F9A" w:rsidRDefault="00887ECF" w:rsidP="00992286">
            <w:pPr>
              <w:jc w:val="center"/>
            </w:pPr>
            <w:r w:rsidRPr="004A2F9A">
              <w:t xml:space="preserve">La duración del video no está dentro de los límites y además hay muchos vacíos </w:t>
            </w:r>
          </w:p>
        </w:tc>
        <w:tc>
          <w:tcPr>
            <w:tcW w:w="2346" w:type="dxa"/>
          </w:tcPr>
          <w:p w:rsidR="00887ECF" w:rsidRPr="004A2F9A" w:rsidRDefault="00887ECF" w:rsidP="00992286">
            <w:pPr>
              <w:jc w:val="center"/>
            </w:pPr>
            <w:r w:rsidRPr="004A2F9A">
              <w:t>No se cumple con el tiempo mínimo requerido  o bien excede por mucho la duración máxima solicitada</w:t>
            </w:r>
          </w:p>
        </w:tc>
      </w:tr>
      <w:tr w:rsidR="00887ECF" w:rsidTr="00887ECF">
        <w:tc>
          <w:tcPr>
            <w:tcW w:w="2554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PLANIFICACIÓN DEL DIÁLOGO Y EXPOSICIÓN</w:t>
            </w:r>
          </w:p>
        </w:tc>
        <w:tc>
          <w:tcPr>
            <w:tcW w:w="2389" w:type="dxa"/>
          </w:tcPr>
          <w:p w:rsidR="00887ECF" w:rsidRPr="004A2F9A" w:rsidRDefault="004A2F9A" w:rsidP="00992286">
            <w:pPr>
              <w:jc w:val="center"/>
            </w:pPr>
            <w:r w:rsidRPr="004A2F9A">
              <w:t>La planificación en la forma de exponer la información está estructurada, cuenta con un guion establecido y no se presenta ningún vicio o error en el lenguaje utilizado.</w:t>
            </w:r>
          </w:p>
        </w:tc>
        <w:tc>
          <w:tcPr>
            <w:tcW w:w="2367" w:type="dxa"/>
          </w:tcPr>
          <w:p w:rsidR="00887ECF" w:rsidRPr="004A2F9A" w:rsidRDefault="004A2F9A" w:rsidP="00992286">
            <w:pPr>
              <w:jc w:val="center"/>
            </w:pPr>
            <w:r>
              <w:t xml:space="preserve">Existe un guion dentro de la información aunque deja algunos de los puntos de análisis sin ser </w:t>
            </w:r>
            <w:r w:rsidR="00573BAD">
              <w:t>abordados</w:t>
            </w:r>
            <w:r>
              <w:t>, existen algunos vicios de lenguaje en la e</w:t>
            </w:r>
            <w:r w:rsidR="00573BAD">
              <w:t>xposición.</w:t>
            </w:r>
          </w:p>
        </w:tc>
        <w:tc>
          <w:tcPr>
            <w:tcW w:w="2367" w:type="dxa"/>
          </w:tcPr>
          <w:p w:rsidR="00887ECF" w:rsidRPr="004A2F9A" w:rsidRDefault="00573BAD" w:rsidP="00992286">
            <w:pPr>
              <w:jc w:val="center"/>
            </w:pPr>
            <w:r>
              <w:t xml:space="preserve">No existe un guion elaborado sin embargo la información se presenta </w:t>
            </w:r>
            <w:proofErr w:type="spellStart"/>
            <w:r>
              <w:t>ede</w:t>
            </w:r>
            <w:proofErr w:type="spellEnd"/>
            <w:r>
              <w:t xml:space="preserve"> manera estructurada, se entiende el mensaje aunque no está muy estructurado, se presentan vicios de lenguaje.</w:t>
            </w:r>
          </w:p>
        </w:tc>
        <w:tc>
          <w:tcPr>
            <w:tcW w:w="2367" w:type="dxa"/>
          </w:tcPr>
          <w:p w:rsidR="00887ECF" w:rsidRPr="004A2F9A" w:rsidRDefault="00573BAD" w:rsidP="00992286">
            <w:pPr>
              <w:jc w:val="center"/>
            </w:pPr>
            <w:r>
              <w:t>Se identifica que no existe un guion, no hay una estructura en la información y la exposición se ve improvisaba y con errores de el lenguaje.</w:t>
            </w:r>
          </w:p>
        </w:tc>
        <w:tc>
          <w:tcPr>
            <w:tcW w:w="2346" w:type="dxa"/>
          </w:tcPr>
          <w:p w:rsidR="00887ECF" w:rsidRPr="004A2F9A" w:rsidRDefault="00573BAD" w:rsidP="00992286">
            <w:pPr>
              <w:jc w:val="center"/>
            </w:pPr>
            <w:r>
              <w:t xml:space="preserve">No hay análisis ni guion establecido de la </w:t>
            </w:r>
            <w:proofErr w:type="spellStart"/>
            <w:r>
              <w:t>onformación</w:t>
            </w:r>
            <w:proofErr w:type="spellEnd"/>
            <w:r>
              <w:t xml:space="preserve">, se nota </w:t>
            </w:r>
            <w:proofErr w:type="spellStart"/>
            <w:r>
              <w:t>imporvisado</w:t>
            </w:r>
            <w:proofErr w:type="spellEnd"/>
            <w:r>
              <w:t xml:space="preserve"> el video y con errores tanto de lenguaje como de la presentación.</w:t>
            </w:r>
          </w:p>
        </w:tc>
      </w:tr>
      <w:tr w:rsidR="00887ECF" w:rsidTr="00887ECF">
        <w:tc>
          <w:tcPr>
            <w:tcW w:w="2554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CONTENIDO INFORMACION PRESENTADA</w:t>
            </w:r>
          </w:p>
        </w:tc>
        <w:tc>
          <w:tcPr>
            <w:tcW w:w="2389" w:type="dxa"/>
          </w:tcPr>
          <w:p w:rsidR="00887ECF" w:rsidRDefault="00573BAD" w:rsidP="00992286">
            <w:pPr>
              <w:jc w:val="center"/>
            </w:pPr>
            <w:r>
              <w:t>Analiza y aplica cada uno de los conceptos solicitados a presentar, utiliza recursos para tener una mejor explicación de los temas</w:t>
            </w:r>
            <w:r w:rsidR="00EB1506">
              <w:t>.</w:t>
            </w:r>
          </w:p>
          <w:p w:rsidR="004227E7" w:rsidRPr="004A2F9A" w:rsidRDefault="004227E7" w:rsidP="00992286">
            <w:pPr>
              <w:jc w:val="center"/>
            </w:pPr>
            <w:r>
              <w:t>La alumna entrelaza las dos lecturas, la de Gobernanza y la de Gestión Educativa, resaltando los conceptos principales y alineándolo con ejemplos a su propia experiencia en el JN.</w:t>
            </w:r>
          </w:p>
        </w:tc>
        <w:tc>
          <w:tcPr>
            <w:tcW w:w="2367" w:type="dxa"/>
          </w:tcPr>
          <w:p w:rsidR="00887ECF" w:rsidRPr="004A2F9A" w:rsidRDefault="00EB1506" w:rsidP="00992286">
            <w:pPr>
              <w:jc w:val="center"/>
            </w:pPr>
            <w:r>
              <w:t>Explica cada uno de los conceptos solicitados, utiliza recursos para tener una mejor explicación de los temas.</w:t>
            </w:r>
          </w:p>
        </w:tc>
        <w:tc>
          <w:tcPr>
            <w:tcW w:w="2367" w:type="dxa"/>
          </w:tcPr>
          <w:p w:rsidR="00887ECF" w:rsidRPr="004A2F9A" w:rsidRDefault="00EB1506" w:rsidP="00992286">
            <w:pPr>
              <w:jc w:val="center"/>
            </w:pPr>
            <w:r>
              <w:t>Faltan conceptos de explicar de los solicitados, presenta algunos problemas para manejar la información.</w:t>
            </w:r>
          </w:p>
        </w:tc>
        <w:tc>
          <w:tcPr>
            <w:tcW w:w="2367" w:type="dxa"/>
          </w:tcPr>
          <w:p w:rsidR="00887ECF" w:rsidRPr="004A2F9A" w:rsidRDefault="00EB1506" w:rsidP="00992286">
            <w:pPr>
              <w:jc w:val="center"/>
            </w:pPr>
            <w:r>
              <w:t>Presenta solo 2 o 3 conceptos de los solicitados, no se ve una estructura de la información, no utiliza ningún recurso solo habla la alumna.</w:t>
            </w:r>
          </w:p>
        </w:tc>
        <w:tc>
          <w:tcPr>
            <w:tcW w:w="2346" w:type="dxa"/>
          </w:tcPr>
          <w:p w:rsidR="00887ECF" w:rsidRPr="004A2F9A" w:rsidRDefault="00EB1506" w:rsidP="00992286">
            <w:pPr>
              <w:jc w:val="center"/>
            </w:pPr>
            <w:r>
              <w:t xml:space="preserve">El video </w:t>
            </w:r>
            <w:proofErr w:type="spellStart"/>
            <w:r>
              <w:t>aborada</w:t>
            </w:r>
            <w:proofErr w:type="spellEnd"/>
            <w:r>
              <w:t xml:space="preserve"> solo uno o dos de los conceptos solicitados, no hay una estructura de la información se ve que todo es improvisado.</w:t>
            </w:r>
          </w:p>
        </w:tc>
      </w:tr>
      <w:tr w:rsidR="00887ECF" w:rsidTr="00887ECF">
        <w:tc>
          <w:tcPr>
            <w:tcW w:w="2554" w:type="dxa"/>
          </w:tcPr>
          <w:p w:rsidR="00887ECF" w:rsidRDefault="00887EC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PRESENTACION DE LA ALUMNA</w:t>
            </w:r>
          </w:p>
        </w:tc>
        <w:tc>
          <w:tcPr>
            <w:tcW w:w="2389" w:type="dxa"/>
          </w:tcPr>
          <w:p w:rsidR="00887ECF" w:rsidRPr="004A2F9A" w:rsidRDefault="00EB1506" w:rsidP="00992286">
            <w:pPr>
              <w:jc w:val="center"/>
            </w:pPr>
            <w:r w:rsidRPr="00EB1506">
              <w:t>La alumna aparece en el video con excelente presentación, seguridad, atención a la audiencia</w:t>
            </w:r>
          </w:p>
        </w:tc>
        <w:tc>
          <w:tcPr>
            <w:tcW w:w="2367" w:type="dxa"/>
          </w:tcPr>
          <w:p w:rsidR="00887ECF" w:rsidRPr="004A2F9A" w:rsidRDefault="00EB1506" w:rsidP="00992286">
            <w:pPr>
              <w:jc w:val="center"/>
            </w:pPr>
            <w:r>
              <w:rPr>
                <w:lang w:val="es-MX"/>
              </w:rPr>
              <w:t>La alumna aparece en el video con buena presentación, no voltea a la cámara todo el tiempo.</w:t>
            </w:r>
          </w:p>
        </w:tc>
        <w:tc>
          <w:tcPr>
            <w:tcW w:w="2367" w:type="dxa"/>
          </w:tcPr>
          <w:p w:rsidR="00EB1506" w:rsidRDefault="00EB1506" w:rsidP="00992286">
            <w:pPr>
              <w:jc w:val="center"/>
            </w:pPr>
            <w:r>
              <w:rPr>
                <w:lang w:val="es-MX"/>
              </w:rPr>
              <w:t>La alumna aparece poco en el video o casi nada, muestra inseguridad ante la cámara.</w:t>
            </w:r>
          </w:p>
          <w:p w:rsidR="00887ECF" w:rsidRPr="00EB1506" w:rsidRDefault="00887ECF" w:rsidP="00EB1506">
            <w:pPr>
              <w:ind w:firstLine="708"/>
            </w:pPr>
          </w:p>
        </w:tc>
        <w:tc>
          <w:tcPr>
            <w:tcW w:w="2367" w:type="dxa"/>
          </w:tcPr>
          <w:p w:rsidR="00887ECF" w:rsidRPr="004A2F9A" w:rsidRDefault="00EB1506" w:rsidP="00992286">
            <w:pPr>
              <w:jc w:val="center"/>
            </w:pPr>
            <w:r>
              <w:rPr>
                <w:lang w:val="es-MX"/>
              </w:rPr>
              <w:t>No aparece en el video, solo se escucha su voz y no es clara.</w:t>
            </w:r>
          </w:p>
        </w:tc>
        <w:tc>
          <w:tcPr>
            <w:tcW w:w="2346" w:type="dxa"/>
          </w:tcPr>
          <w:p w:rsidR="00887ECF" w:rsidRPr="004A2F9A" w:rsidRDefault="00EB1506" w:rsidP="00992286">
            <w:pPr>
              <w:jc w:val="center"/>
            </w:pPr>
            <w:r>
              <w:rPr>
                <w:lang w:val="es-MX"/>
              </w:rPr>
              <w:t>No aparece en el video, solo se escucha su voz y no es clara.</w:t>
            </w:r>
          </w:p>
        </w:tc>
      </w:tr>
      <w:bookmarkEnd w:id="0"/>
    </w:tbl>
    <w:p w:rsidR="004A371F" w:rsidRDefault="004A371F" w:rsidP="00992286">
      <w:pPr>
        <w:jc w:val="center"/>
        <w:rPr>
          <w:b/>
          <w:i/>
        </w:rPr>
      </w:pPr>
    </w:p>
    <w:p w:rsidR="004A371F" w:rsidRDefault="004A371F">
      <w:pPr>
        <w:rPr>
          <w:b/>
          <w:i/>
        </w:rPr>
      </w:pPr>
      <w:r>
        <w:rPr>
          <w:b/>
          <w:i/>
        </w:rPr>
        <w:br w:type="page"/>
      </w:r>
    </w:p>
    <w:p w:rsidR="004A371F" w:rsidRPr="00674EB8" w:rsidRDefault="004A371F" w:rsidP="004A371F">
      <w:pPr>
        <w:jc w:val="center"/>
        <w:rPr>
          <w:b/>
        </w:rPr>
      </w:pPr>
      <w:r w:rsidRPr="00674EB8">
        <w:rPr>
          <w:b/>
        </w:rPr>
        <w:lastRenderedPageBreak/>
        <w:t>EVIENCIA UNIDAD II</w:t>
      </w:r>
    </w:p>
    <w:p w:rsidR="004A371F" w:rsidRPr="00674EB8" w:rsidRDefault="004A371F" w:rsidP="004A371F">
      <w:pPr>
        <w:jc w:val="center"/>
        <w:rPr>
          <w:b/>
        </w:rPr>
      </w:pPr>
      <w:r w:rsidRPr="00674EB8">
        <w:rPr>
          <w:b/>
        </w:rPr>
        <w:t>FOLDEABLE  DE LA GESTIÓN EDUCATIVA</w:t>
      </w:r>
    </w:p>
    <w:p w:rsidR="004A371F" w:rsidRDefault="004A371F">
      <w:pPr>
        <w:rPr>
          <w:b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4A371F" w:rsidTr="004A371F">
        <w:trPr>
          <w:jc w:val="center"/>
        </w:trPr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CRITERIOS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10-9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8-7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6-5</w:t>
            </w:r>
          </w:p>
        </w:tc>
      </w:tr>
      <w:tr w:rsidR="004A371F" w:rsidTr="004A371F">
        <w:trPr>
          <w:jc w:val="center"/>
        </w:trPr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INFOMRACIÓN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t>Incluye todos los conceptos de los temas solicitados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t>Incluye algunos los conceptos de los temas solicitados.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t>Incluye muy pocos conceptos de los temas solicitados</w:t>
            </w:r>
          </w:p>
        </w:tc>
      </w:tr>
      <w:tr w:rsidR="004A371F" w:rsidTr="004A371F">
        <w:trPr>
          <w:jc w:val="center"/>
        </w:trPr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ORGANIZACIÓN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t>Se incluyeron en la portada (cara) los contenidos. Se organizó la información por tema, distinguiéndola con una portada una de otra. Los contenidos se descubren al manipular las hojas</w:t>
            </w:r>
          </w:p>
        </w:tc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t>Se</w:t>
            </w:r>
            <w:r w:rsidR="00674EB8">
              <w:t xml:space="preserve"> incluyeron en la portada (cara</w:t>
            </w:r>
            <w:r>
              <w:t>)  los contenidos, no se descubre ningún contenido.</w:t>
            </w:r>
          </w:p>
        </w:tc>
        <w:tc>
          <w:tcPr>
            <w:tcW w:w="2878" w:type="dxa"/>
          </w:tcPr>
          <w:p w:rsidR="004A371F" w:rsidRDefault="00674EB8" w:rsidP="00992286">
            <w:pPr>
              <w:jc w:val="center"/>
              <w:rPr>
                <w:b/>
                <w:i/>
              </w:rPr>
            </w:pPr>
            <w:r>
              <w:t>Se incluye en la portada (cara) los conceptos únicamente, no hay contenidos.</w:t>
            </w:r>
          </w:p>
        </w:tc>
      </w:tr>
      <w:tr w:rsidR="004A371F" w:rsidTr="004A371F">
        <w:trPr>
          <w:jc w:val="center"/>
        </w:trPr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CREATIVIDAD</w:t>
            </w:r>
          </w:p>
        </w:tc>
        <w:tc>
          <w:tcPr>
            <w:tcW w:w="2878" w:type="dxa"/>
          </w:tcPr>
          <w:p w:rsidR="004A371F" w:rsidRDefault="00674EB8" w:rsidP="00992286">
            <w:pPr>
              <w:jc w:val="center"/>
              <w:rPr>
                <w:b/>
                <w:i/>
              </w:rPr>
            </w:pPr>
            <w:r>
              <w:t xml:space="preserve">Se utilizaron hojas de colores, se formaron </w:t>
            </w:r>
            <w:proofErr w:type="spellStart"/>
            <w:r>
              <w:t>foldeables</w:t>
            </w:r>
            <w:proofErr w:type="spellEnd"/>
            <w:r>
              <w:t xml:space="preserve"> con las mismas, se utilizaron plumas de diferentes colores, se construyó alguna figura en papel doblada, se utilizaron colores/marcadores, se utilizaron ilustraciones, recortes de revistas o de imágenes. Se nota la invención y originalidad.</w:t>
            </w:r>
          </w:p>
        </w:tc>
        <w:tc>
          <w:tcPr>
            <w:tcW w:w="2878" w:type="dxa"/>
          </w:tcPr>
          <w:p w:rsidR="004A371F" w:rsidRDefault="00674EB8" w:rsidP="00992286">
            <w:pPr>
              <w:jc w:val="center"/>
              <w:rPr>
                <w:b/>
                <w:i/>
              </w:rPr>
            </w:pPr>
            <w:r>
              <w:t xml:space="preserve">Se utilizaron hojas de colores, se formaron </w:t>
            </w:r>
            <w:proofErr w:type="spellStart"/>
            <w:r>
              <w:t>foldeable</w:t>
            </w:r>
            <w:proofErr w:type="spellEnd"/>
            <w:r>
              <w:t xml:space="preserve"> con las mismas, no se utilizan recortes o diversos colores.</w:t>
            </w:r>
          </w:p>
        </w:tc>
        <w:tc>
          <w:tcPr>
            <w:tcW w:w="2878" w:type="dxa"/>
          </w:tcPr>
          <w:p w:rsidR="004A371F" w:rsidRDefault="00674EB8" w:rsidP="00992286">
            <w:pPr>
              <w:jc w:val="center"/>
              <w:rPr>
                <w:b/>
                <w:i/>
              </w:rPr>
            </w:pPr>
            <w:r>
              <w:t xml:space="preserve">El </w:t>
            </w:r>
            <w:proofErr w:type="spellStart"/>
            <w:r>
              <w:t>foldeable</w:t>
            </w:r>
            <w:proofErr w:type="spellEnd"/>
            <w:r>
              <w:t xml:space="preserve"> no es manipulable, ni colorido.</w:t>
            </w:r>
          </w:p>
        </w:tc>
      </w:tr>
      <w:tr w:rsidR="004A371F" w:rsidTr="004A371F">
        <w:trPr>
          <w:jc w:val="center"/>
        </w:trPr>
        <w:tc>
          <w:tcPr>
            <w:tcW w:w="2878" w:type="dxa"/>
          </w:tcPr>
          <w:p w:rsidR="004A371F" w:rsidRDefault="004A371F" w:rsidP="009922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ESCRITURA, ORTOGRAFÍA Y LIMPIEZA</w:t>
            </w:r>
          </w:p>
        </w:tc>
        <w:tc>
          <w:tcPr>
            <w:tcW w:w="2878" w:type="dxa"/>
          </w:tcPr>
          <w:p w:rsidR="004A371F" w:rsidRDefault="00674EB8" w:rsidP="00992286">
            <w:pPr>
              <w:jc w:val="center"/>
              <w:rPr>
                <w:b/>
                <w:i/>
              </w:rPr>
            </w:pPr>
            <w:r>
              <w:t>La escritura es legible, clara, respeta signos de puntuación y reglas ortográficas. El trabajo se encuentra limpio, sin tachaduras o correcciones.</w:t>
            </w:r>
          </w:p>
        </w:tc>
        <w:tc>
          <w:tcPr>
            <w:tcW w:w="2878" w:type="dxa"/>
          </w:tcPr>
          <w:p w:rsidR="00674EB8" w:rsidRDefault="00674EB8" w:rsidP="00992286">
            <w:pPr>
              <w:jc w:val="center"/>
              <w:rPr>
                <w:b/>
                <w:i/>
              </w:rPr>
            </w:pPr>
            <w:r>
              <w:t>La escritura es legible, clara, respeta signos de puntuación y presenta de 1 a 2 faltas ortográficas. El trabajo no se encuentra limpio, sin tachaduras o correcciones.</w:t>
            </w:r>
          </w:p>
          <w:p w:rsidR="004A371F" w:rsidRPr="00674EB8" w:rsidRDefault="004A371F" w:rsidP="00674EB8"/>
        </w:tc>
        <w:tc>
          <w:tcPr>
            <w:tcW w:w="2878" w:type="dxa"/>
          </w:tcPr>
          <w:p w:rsidR="004A371F" w:rsidRDefault="00674EB8" w:rsidP="00992286">
            <w:pPr>
              <w:jc w:val="center"/>
              <w:rPr>
                <w:b/>
                <w:i/>
              </w:rPr>
            </w:pPr>
            <w:r>
              <w:t>Hay 3 o más faltas ortográficas.</w:t>
            </w:r>
          </w:p>
        </w:tc>
      </w:tr>
    </w:tbl>
    <w:p w:rsidR="00EB1506" w:rsidRDefault="00EB1506" w:rsidP="00992286">
      <w:pPr>
        <w:jc w:val="center"/>
        <w:rPr>
          <w:b/>
          <w:i/>
        </w:rPr>
      </w:pPr>
    </w:p>
    <w:p w:rsidR="00EB1506" w:rsidRDefault="00EB1506" w:rsidP="00992286">
      <w:pPr>
        <w:jc w:val="center"/>
        <w:rPr>
          <w:b/>
          <w:i/>
        </w:rPr>
      </w:pPr>
    </w:p>
    <w:p w:rsidR="00674EB8" w:rsidRDefault="00674EB8" w:rsidP="00992286">
      <w:pPr>
        <w:jc w:val="center"/>
        <w:rPr>
          <w:b/>
          <w:i/>
        </w:rPr>
      </w:pPr>
    </w:p>
    <w:p w:rsidR="00674EB8" w:rsidRDefault="00674EB8" w:rsidP="00992286">
      <w:pPr>
        <w:jc w:val="center"/>
        <w:rPr>
          <w:b/>
          <w:i/>
        </w:rPr>
      </w:pPr>
    </w:p>
    <w:p w:rsidR="00992286" w:rsidRDefault="00992286" w:rsidP="00992286">
      <w:pPr>
        <w:jc w:val="center"/>
        <w:rPr>
          <w:b/>
          <w:i/>
        </w:rPr>
      </w:pPr>
      <w:r>
        <w:rPr>
          <w:b/>
          <w:i/>
        </w:rPr>
        <w:lastRenderedPageBreak/>
        <w:t>EVIDENCIA UNIDAD III</w:t>
      </w:r>
    </w:p>
    <w:p w:rsidR="00992286" w:rsidRDefault="00992286" w:rsidP="00992286">
      <w:pPr>
        <w:jc w:val="center"/>
        <w:rPr>
          <w:b/>
          <w:i/>
        </w:rPr>
      </w:pPr>
      <w:r w:rsidRPr="00755D2E">
        <w:rPr>
          <w:b/>
          <w:i/>
        </w:rPr>
        <w:t>CONTENIDO DEL PROGRAMA ESCOLAR DE MEJORA CONTINUA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977"/>
        <w:gridCol w:w="1926"/>
        <w:gridCol w:w="3035"/>
        <w:gridCol w:w="1701"/>
      </w:tblGrid>
      <w:tr w:rsidR="00992286" w:rsidTr="0036699E">
        <w:trPr>
          <w:trHeight w:val="572"/>
          <w:jc w:val="center"/>
        </w:trPr>
        <w:tc>
          <w:tcPr>
            <w:tcW w:w="1838" w:type="dxa"/>
            <w:shd w:val="clear" w:color="auto" w:fill="BDD6EE" w:themeFill="accent1" w:themeFillTint="66"/>
          </w:tcPr>
          <w:p w:rsidR="00992286" w:rsidRPr="00202E01" w:rsidRDefault="00992286" w:rsidP="0036699E">
            <w:pPr>
              <w:jc w:val="center"/>
              <w:rPr>
                <w:b/>
              </w:rPr>
            </w:pPr>
            <w:r>
              <w:rPr>
                <w:b/>
              </w:rPr>
              <w:t>Planeación y gestión educativa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2286" w:rsidRDefault="00992286" w:rsidP="003669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992286" w:rsidRDefault="00992286" w:rsidP="003669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6" w:type="dxa"/>
            <w:shd w:val="clear" w:color="auto" w:fill="BDD6EE" w:themeFill="accent1" w:themeFillTint="66"/>
          </w:tcPr>
          <w:p w:rsidR="00992286" w:rsidRDefault="00992286" w:rsidP="003669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35" w:type="dxa"/>
            <w:shd w:val="clear" w:color="auto" w:fill="BDD6EE" w:themeFill="accent1" w:themeFillTint="66"/>
          </w:tcPr>
          <w:p w:rsidR="00992286" w:rsidRDefault="00992286" w:rsidP="003669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92286" w:rsidRDefault="00992286" w:rsidP="003669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92286" w:rsidTr="0036699E">
        <w:trPr>
          <w:trHeight w:val="572"/>
          <w:jc w:val="center"/>
        </w:trPr>
        <w:tc>
          <w:tcPr>
            <w:tcW w:w="1838" w:type="dxa"/>
          </w:tcPr>
          <w:p w:rsidR="00992286" w:rsidRPr="00BF586D" w:rsidRDefault="00992286" w:rsidP="0036699E">
            <w:r>
              <w:t>Portada con los elementos del curso y competencias</w:t>
            </w:r>
          </w:p>
        </w:tc>
        <w:tc>
          <w:tcPr>
            <w:tcW w:w="2693" w:type="dxa"/>
          </w:tcPr>
          <w:p w:rsidR="00992286" w:rsidRPr="00BF586D" w:rsidRDefault="00992286" w:rsidP="0036699E">
            <w:r>
              <w:t>La portada contiene todos los elementos de análisis así como las competencias de la unidad.</w:t>
            </w:r>
          </w:p>
        </w:tc>
        <w:tc>
          <w:tcPr>
            <w:tcW w:w="2977" w:type="dxa"/>
          </w:tcPr>
          <w:p w:rsidR="00992286" w:rsidRPr="00BF586D" w:rsidRDefault="00992286" w:rsidP="0036699E">
            <w:r>
              <w:t>La portada contiene todos los elementos de análisis solicitados.</w:t>
            </w:r>
          </w:p>
        </w:tc>
        <w:tc>
          <w:tcPr>
            <w:tcW w:w="1926" w:type="dxa"/>
          </w:tcPr>
          <w:p w:rsidR="00992286" w:rsidRPr="00BF586D" w:rsidRDefault="00992286" w:rsidP="0036699E">
            <w:r>
              <w:t>Contiene algunos elementos de identificación del curso</w:t>
            </w:r>
          </w:p>
        </w:tc>
        <w:tc>
          <w:tcPr>
            <w:tcW w:w="3035" w:type="dxa"/>
          </w:tcPr>
          <w:p w:rsidR="00992286" w:rsidRPr="00BF586D" w:rsidRDefault="00992286" w:rsidP="0036699E">
            <w:r>
              <w:t>Solo cuenta con los datos generales de alumno y del curso.</w:t>
            </w:r>
          </w:p>
        </w:tc>
        <w:tc>
          <w:tcPr>
            <w:tcW w:w="1701" w:type="dxa"/>
          </w:tcPr>
          <w:p w:rsidR="00992286" w:rsidRPr="00BF586D" w:rsidRDefault="00992286" w:rsidP="0036699E">
            <w:r>
              <w:t>No cuenta con una portada</w:t>
            </w:r>
          </w:p>
        </w:tc>
      </w:tr>
      <w:tr w:rsidR="00992286" w:rsidTr="0036699E">
        <w:trPr>
          <w:trHeight w:val="572"/>
          <w:jc w:val="center"/>
        </w:trPr>
        <w:tc>
          <w:tcPr>
            <w:tcW w:w="1838" w:type="dxa"/>
          </w:tcPr>
          <w:p w:rsidR="00992286" w:rsidRDefault="00992286" w:rsidP="0036699E">
            <w:r w:rsidRPr="00BF586D">
              <w:t xml:space="preserve">- Autoevaluación/ diagnóstico </w:t>
            </w:r>
          </w:p>
          <w:p w:rsidR="00992286" w:rsidRDefault="00992286" w:rsidP="0036699E">
            <w:proofErr w:type="spellStart"/>
            <w:r>
              <w:t>Dx</w:t>
            </w:r>
            <w:proofErr w:type="spellEnd"/>
            <w:r>
              <w:t xml:space="preserve"> Análisis de las dimensiones de la gestión.</w:t>
            </w:r>
          </w:p>
        </w:tc>
        <w:tc>
          <w:tcPr>
            <w:tcW w:w="2693" w:type="dxa"/>
          </w:tcPr>
          <w:p w:rsidR="00992286" w:rsidRPr="00BF586D" w:rsidRDefault="00992286" w:rsidP="0036699E">
            <w:r>
              <w:t>Analiza sobre cada una de las dimensiones de la gestión e identifica las áreas de oportunidad de cada uno de ellos.</w:t>
            </w:r>
          </w:p>
        </w:tc>
        <w:tc>
          <w:tcPr>
            <w:tcW w:w="2977" w:type="dxa"/>
          </w:tcPr>
          <w:p w:rsidR="00992286" w:rsidRPr="00BF586D" w:rsidRDefault="00992286" w:rsidP="0036699E">
            <w:r>
              <w:t>Analiza casi todas las dimensiones de la gestión e identifica las áreas de oportunidad de cada una de ellos.</w:t>
            </w:r>
          </w:p>
        </w:tc>
        <w:tc>
          <w:tcPr>
            <w:tcW w:w="1926" w:type="dxa"/>
          </w:tcPr>
          <w:p w:rsidR="00992286" w:rsidRPr="00BF586D" w:rsidRDefault="00992286" w:rsidP="0036699E">
            <w:r>
              <w:t>Analiza cuatro de  las dimensiones de la gestión e identifica las áreas de oportunidad de cada uno de ellos.</w:t>
            </w:r>
          </w:p>
        </w:tc>
        <w:tc>
          <w:tcPr>
            <w:tcW w:w="3035" w:type="dxa"/>
          </w:tcPr>
          <w:p w:rsidR="00992286" w:rsidRPr="00BF586D" w:rsidRDefault="00992286" w:rsidP="0036699E">
            <w:r>
              <w:t>Analiza tres de las dimensiones de la gestión e identifica las áreas de oportunidad de algunos ellos.</w:t>
            </w:r>
          </w:p>
        </w:tc>
        <w:tc>
          <w:tcPr>
            <w:tcW w:w="1701" w:type="dxa"/>
          </w:tcPr>
          <w:p w:rsidR="00992286" w:rsidRPr="00BF586D" w:rsidRDefault="00992286" w:rsidP="0036699E">
            <w:r>
              <w:t>Analiza tres dimensiones de la gestión sin identificar áreas de oportunidad en ellas.</w:t>
            </w:r>
          </w:p>
        </w:tc>
      </w:tr>
      <w:tr w:rsidR="00992286" w:rsidTr="0036699E">
        <w:trPr>
          <w:trHeight w:val="286"/>
          <w:jc w:val="center"/>
        </w:trPr>
        <w:tc>
          <w:tcPr>
            <w:tcW w:w="1838" w:type="dxa"/>
          </w:tcPr>
          <w:p w:rsidR="00992286" w:rsidRPr="00BF586D" w:rsidRDefault="00992286" w:rsidP="0036699E">
            <w:r>
              <w:t>Misión y Visión del Jardín de niños de práctica</w:t>
            </w:r>
          </w:p>
        </w:tc>
        <w:tc>
          <w:tcPr>
            <w:tcW w:w="2693" w:type="dxa"/>
          </w:tcPr>
          <w:p w:rsidR="00992286" w:rsidRDefault="00992286" w:rsidP="0036699E">
            <w:r>
              <w:t>Desarrollo y/o mejora la visión y misión del jardín de niños de práctica, ambas contienen incluidos dentro de su desarrollo los elementos analizados en las lecturas.</w:t>
            </w:r>
          </w:p>
        </w:tc>
        <w:tc>
          <w:tcPr>
            <w:tcW w:w="2977" w:type="dxa"/>
          </w:tcPr>
          <w:p w:rsidR="00992286" w:rsidRDefault="00992286" w:rsidP="0036699E">
            <w:r>
              <w:t xml:space="preserve">Mejora la misión y visión del jardín de niños de práctica con algunos de los aspectos que se analizaron deben de incluirse de acuerdo a la literatura estudiada. </w:t>
            </w:r>
          </w:p>
        </w:tc>
        <w:tc>
          <w:tcPr>
            <w:tcW w:w="1926" w:type="dxa"/>
          </w:tcPr>
          <w:p w:rsidR="00992286" w:rsidRDefault="00992286" w:rsidP="0036699E">
            <w:r>
              <w:t>Presenta la misión y visión del JN de práctica como las maneja el JN sin ninguna mejora.</w:t>
            </w:r>
          </w:p>
        </w:tc>
        <w:tc>
          <w:tcPr>
            <w:tcW w:w="3035" w:type="dxa"/>
          </w:tcPr>
          <w:p w:rsidR="00992286" w:rsidRDefault="00992286" w:rsidP="0036699E">
            <w:r>
              <w:t>Presenta solo la misión o la visión del JN de práctica.</w:t>
            </w:r>
          </w:p>
        </w:tc>
        <w:tc>
          <w:tcPr>
            <w:tcW w:w="1701" w:type="dxa"/>
          </w:tcPr>
          <w:p w:rsidR="00992286" w:rsidRDefault="00992286" w:rsidP="0036699E">
            <w:r>
              <w:t>No presenta la misión y visión del JN de niños de práctica.</w:t>
            </w:r>
          </w:p>
        </w:tc>
      </w:tr>
      <w:tr w:rsidR="00992286" w:rsidTr="0036699E">
        <w:trPr>
          <w:trHeight w:val="286"/>
          <w:jc w:val="center"/>
        </w:trPr>
        <w:tc>
          <w:tcPr>
            <w:tcW w:w="1838" w:type="dxa"/>
          </w:tcPr>
          <w:p w:rsidR="00992286" w:rsidRDefault="00992286" w:rsidP="0036699E">
            <w:r w:rsidRPr="00BF586D">
              <w:t xml:space="preserve">- Objetivos </w:t>
            </w:r>
          </w:p>
        </w:tc>
        <w:tc>
          <w:tcPr>
            <w:tcW w:w="2693" w:type="dxa"/>
          </w:tcPr>
          <w:p w:rsidR="00992286" w:rsidRPr="00BF586D" w:rsidRDefault="00992286" w:rsidP="0036699E">
            <w:r>
              <w:t>Desarrolla los objetivos estratégicos de la institución y responde a las preguntas del que, como y para que en cada uno de ellos y son medibles.</w:t>
            </w:r>
          </w:p>
        </w:tc>
        <w:tc>
          <w:tcPr>
            <w:tcW w:w="2977" w:type="dxa"/>
          </w:tcPr>
          <w:p w:rsidR="00992286" w:rsidRPr="00BF586D" w:rsidRDefault="00992286" w:rsidP="0036699E">
            <w:r>
              <w:t>Desarrolla los objetivos estratégicos de la institución y responde a las preguntas del qué y para que en cada uno de ellos y son medibles.</w:t>
            </w:r>
          </w:p>
        </w:tc>
        <w:tc>
          <w:tcPr>
            <w:tcW w:w="1926" w:type="dxa"/>
          </w:tcPr>
          <w:p w:rsidR="00992286" w:rsidRPr="00BF586D" w:rsidRDefault="00992286" w:rsidP="0036699E">
            <w:r>
              <w:t>Desarrolla los objetivos estratégicos de la institución y responde a la preguntas del qué en cada uno de ellos y son medibles.</w:t>
            </w:r>
          </w:p>
        </w:tc>
        <w:tc>
          <w:tcPr>
            <w:tcW w:w="3035" w:type="dxa"/>
          </w:tcPr>
          <w:p w:rsidR="00992286" w:rsidRPr="00BF586D" w:rsidRDefault="00992286" w:rsidP="0036699E">
            <w:r>
              <w:t>Desarrolla los objetivos estratégicos de la institución y son medibles.</w:t>
            </w:r>
          </w:p>
        </w:tc>
        <w:tc>
          <w:tcPr>
            <w:tcW w:w="1701" w:type="dxa"/>
          </w:tcPr>
          <w:p w:rsidR="00992286" w:rsidRPr="00BF586D" w:rsidRDefault="00992286" w:rsidP="0036699E">
            <w:r>
              <w:t>Desarrolla los objetivos institucionales.</w:t>
            </w:r>
          </w:p>
        </w:tc>
      </w:tr>
      <w:tr w:rsidR="00992286" w:rsidTr="0036699E">
        <w:trPr>
          <w:trHeight w:val="286"/>
          <w:jc w:val="center"/>
        </w:trPr>
        <w:tc>
          <w:tcPr>
            <w:tcW w:w="1838" w:type="dxa"/>
          </w:tcPr>
          <w:p w:rsidR="00992286" w:rsidRDefault="00992286" w:rsidP="0036699E">
            <w:r w:rsidRPr="00BF586D">
              <w:t xml:space="preserve">- Metas </w:t>
            </w:r>
          </w:p>
        </w:tc>
        <w:tc>
          <w:tcPr>
            <w:tcW w:w="2693" w:type="dxa"/>
          </w:tcPr>
          <w:p w:rsidR="00992286" w:rsidRPr="00BF586D" w:rsidRDefault="00992286" w:rsidP="0036699E">
            <w:r>
              <w:t>Diseña por lo menos una meta para cada ámbito del PEMC, las metas son medibles y específicas.</w:t>
            </w:r>
          </w:p>
        </w:tc>
        <w:tc>
          <w:tcPr>
            <w:tcW w:w="2977" w:type="dxa"/>
          </w:tcPr>
          <w:p w:rsidR="00992286" w:rsidRPr="00BF586D" w:rsidRDefault="00992286" w:rsidP="0036699E">
            <w:r>
              <w:t>Diseña por lo menos una meta para algunos de los ámbitos del PEMC, las metas son medibles y específicas.</w:t>
            </w:r>
          </w:p>
        </w:tc>
        <w:tc>
          <w:tcPr>
            <w:tcW w:w="1926" w:type="dxa"/>
          </w:tcPr>
          <w:p w:rsidR="00992286" w:rsidRPr="00BF586D" w:rsidRDefault="00992286" w:rsidP="0036699E">
            <w:r>
              <w:t>Diseña por lo menos una meta para algunos de los ámbitos del PEMC, las metas no son medibles y específicas.</w:t>
            </w:r>
          </w:p>
        </w:tc>
        <w:tc>
          <w:tcPr>
            <w:tcW w:w="3035" w:type="dxa"/>
          </w:tcPr>
          <w:p w:rsidR="00992286" w:rsidRPr="00BF586D" w:rsidRDefault="00992286" w:rsidP="0036699E">
            <w:r>
              <w:t>Diseña por lo menos una meta para algunos de los ámbitos del PEMC, las metas son medibles pero no específicas.</w:t>
            </w:r>
          </w:p>
        </w:tc>
        <w:tc>
          <w:tcPr>
            <w:tcW w:w="1701" w:type="dxa"/>
          </w:tcPr>
          <w:p w:rsidR="00992286" w:rsidRPr="00BF586D" w:rsidRDefault="00992286" w:rsidP="0036699E">
            <w:r>
              <w:t>Diseña por lo menos una meta para algunos de los ámbitos del PEMC, las metas no son medibles ni específicas.</w:t>
            </w:r>
          </w:p>
        </w:tc>
      </w:tr>
      <w:tr w:rsidR="00992286" w:rsidTr="0036699E">
        <w:trPr>
          <w:trHeight w:val="1236"/>
          <w:jc w:val="center"/>
        </w:trPr>
        <w:tc>
          <w:tcPr>
            <w:tcW w:w="1838" w:type="dxa"/>
          </w:tcPr>
          <w:p w:rsidR="00992286" w:rsidRPr="00BF586D" w:rsidRDefault="00992286" w:rsidP="0036699E">
            <w:r w:rsidRPr="00BF586D">
              <w:lastRenderedPageBreak/>
              <w:t xml:space="preserve">- Programación de actividades y establecimiento de compromisos </w:t>
            </w:r>
          </w:p>
        </w:tc>
        <w:tc>
          <w:tcPr>
            <w:tcW w:w="2693" w:type="dxa"/>
          </w:tcPr>
          <w:p w:rsidR="00992286" w:rsidRPr="00BF586D" w:rsidRDefault="00992286" w:rsidP="0036699E">
            <w:r>
              <w:t>Presenta un cronograma de actividades del ámbito de mayor prioridad identificado en el CTE el cual incluye fecha de realización y responsable de la actividad.</w:t>
            </w:r>
          </w:p>
        </w:tc>
        <w:tc>
          <w:tcPr>
            <w:tcW w:w="2977" w:type="dxa"/>
          </w:tcPr>
          <w:p w:rsidR="00992286" w:rsidRPr="00BF586D" w:rsidRDefault="00992286" w:rsidP="0036699E">
            <w:r>
              <w:t>Presenta un cronograma de actividades del ámbito de mayor prioridad identificado en el CTE el cual incluye fecha de realización.</w:t>
            </w:r>
          </w:p>
        </w:tc>
        <w:tc>
          <w:tcPr>
            <w:tcW w:w="1926" w:type="dxa"/>
          </w:tcPr>
          <w:p w:rsidR="00992286" w:rsidRPr="00BF586D" w:rsidRDefault="00992286" w:rsidP="0036699E">
            <w:r>
              <w:t>Enlista algunas de actividades del ámbito de mayor prioridad identificado en el CTE el cual incluye fecha de realización.</w:t>
            </w:r>
          </w:p>
        </w:tc>
        <w:tc>
          <w:tcPr>
            <w:tcW w:w="3035" w:type="dxa"/>
          </w:tcPr>
          <w:p w:rsidR="00992286" w:rsidRPr="00BF586D" w:rsidRDefault="00992286" w:rsidP="0036699E">
            <w:r>
              <w:t>Menciona algunas actividades del ámbito de mayor prioridad identificado en el  CTE.</w:t>
            </w:r>
          </w:p>
        </w:tc>
        <w:tc>
          <w:tcPr>
            <w:tcW w:w="1701" w:type="dxa"/>
          </w:tcPr>
          <w:p w:rsidR="00992286" w:rsidRPr="00BF586D" w:rsidRDefault="00992286" w:rsidP="0036699E">
            <w:r>
              <w:t>No menciona actividades a realizar.</w:t>
            </w:r>
          </w:p>
        </w:tc>
      </w:tr>
      <w:tr w:rsidR="00992286" w:rsidTr="0036699E">
        <w:trPr>
          <w:trHeight w:val="858"/>
          <w:jc w:val="center"/>
        </w:trPr>
        <w:tc>
          <w:tcPr>
            <w:tcW w:w="1838" w:type="dxa"/>
          </w:tcPr>
          <w:p w:rsidR="00992286" w:rsidRPr="00BF586D" w:rsidRDefault="00992286" w:rsidP="0036699E">
            <w:r>
              <w:t>- Estrategias de seguimiento y evaluación.</w:t>
            </w:r>
          </w:p>
        </w:tc>
        <w:tc>
          <w:tcPr>
            <w:tcW w:w="2693" w:type="dxa"/>
          </w:tcPr>
          <w:p w:rsidR="00992286" w:rsidRDefault="00992286" w:rsidP="0036699E">
            <w:r>
              <w:t>Propone estrategias de seguimiento a las actividades y la forma en que se evaluara su impacto.</w:t>
            </w:r>
          </w:p>
        </w:tc>
        <w:tc>
          <w:tcPr>
            <w:tcW w:w="2977" w:type="dxa"/>
          </w:tcPr>
          <w:p w:rsidR="00992286" w:rsidRDefault="00992286" w:rsidP="0036699E">
            <w:r>
              <w:t>Propone estrategias de seguimiento a las actividades y la forma en que se evaluara su impacto.</w:t>
            </w:r>
          </w:p>
        </w:tc>
        <w:tc>
          <w:tcPr>
            <w:tcW w:w="1926" w:type="dxa"/>
          </w:tcPr>
          <w:p w:rsidR="00992286" w:rsidRDefault="00992286" w:rsidP="0036699E">
            <w:r>
              <w:t>Propone estrategias de seguimiento a la.</w:t>
            </w:r>
          </w:p>
          <w:p w:rsidR="00992286" w:rsidRDefault="00992286" w:rsidP="0036699E"/>
        </w:tc>
        <w:tc>
          <w:tcPr>
            <w:tcW w:w="3035" w:type="dxa"/>
          </w:tcPr>
          <w:p w:rsidR="00992286" w:rsidRDefault="00992286" w:rsidP="0036699E">
            <w:r>
              <w:t>Menciona ideas que servirán para dar seguimiento.</w:t>
            </w:r>
          </w:p>
        </w:tc>
        <w:tc>
          <w:tcPr>
            <w:tcW w:w="1701" w:type="dxa"/>
          </w:tcPr>
          <w:p w:rsidR="00992286" w:rsidRDefault="00992286" w:rsidP="0036699E">
            <w:r>
              <w:t>No propone estrategias.</w:t>
            </w:r>
          </w:p>
        </w:tc>
      </w:tr>
      <w:tr w:rsidR="00992286" w:rsidTr="0036699E">
        <w:trPr>
          <w:trHeight w:val="858"/>
          <w:jc w:val="center"/>
        </w:trPr>
        <w:tc>
          <w:tcPr>
            <w:tcW w:w="1838" w:type="dxa"/>
          </w:tcPr>
          <w:p w:rsidR="00992286" w:rsidRDefault="00992286" w:rsidP="0036699E">
            <w:r>
              <w:t>Conclusiones</w:t>
            </w:r>
          </w:p>
        </w:tc>
        <w:tc>
          <w:tcPr>
            <w:tcW w:w="2693" w:type="dxa"/>
          </w:tcPr>
          <w:p w:rsidR="00992286" w:rsidRDefault="00992286" w:rsidP="0036699E">
            <w:r>
              <w:t>Concluye de forma analítica cada uno de los puntos del PEMC, realiza una reflexión sobre las competencias del perfil de egreso a favorecer.</w:t>
            </w:r>
          </w:p>
        </w:tc>
        <w:tc>
          <w:tcPr>
            <w:tcW w:w="2977" w:type="dxa"/>
          </w:tcPr>
          <w:p w:rsidR="00992286" w:rsidRDefault="00992286" w:rsidP="0036699E">
            <w:r>
              <w:t>Concluye de forma analítica algunos de los puntos del PEMC. Solo comenta de forma general alguna competencia del curso.</w:t>
            </w:r>
          </w:p>
        </w:tc>
        <w:tc>
          <w:tcPr>
            <w:tcW w:w="1926" w:type="dxa"/>
          </w:tcPr>
          <w:p w:rsidR="00992286" w:rsidRDefault="00992286" w:rsidP="0036699E">
            <w:r>
              <w:t>Concluye algunos de los puntos del PEMC, no habla sobre su competencia.</w:t>
            </w:r>
          </w:p>
        </w:tc>
        <w:tc>
          <w:tcPr>
            <w:tcW w:w="3035" w:type="dxa"/>
          </w:tcPr>
          <w:p w:rsidR="00992286" w:rsidRDefault="00992286" w:rsidP="0036699E">
            <w:r>
              <w:t>Concluye algunos de los puntos del PEMC, no habla sobre su competencia.</w:t>
            </w:r>
          </w:p>
        </w:tc>
        <w:tc>
          <w:tcPr>
            <w:tcW w:w="1701" w:type="dxa"/>
          </w:tcPr>
          <w:p w:rsidR="00992286" w:rsidRDefault="00992286" w:rsidP="0036699E">
            <w:r>
              <w:t>Concluye algunos de los puntos del PEMC, no habla sobre su competencia.</w:t>
            </w:r>
          </w:p>
        </w:tc>
      </w:tr>
      <w:tr w:rsidR="00992286" w:rsidTr="0036699E">
        <w:trPr>
          <w:trHeight w:val="858"/>
          <w:jc w:val="center"/>
        </w:trPr>
        <w:tc>
          <w:tcPr>
            <w:tcW w:w="1838" w:type="dxa"/>
          </w:tcPr>
          <w:p w:rsidR="00992286" w:rsidRDefault="00992286" w:rsidP="0036699E">
            <w:r>
              <w:t xml:space="preserve">Referencias </w:t>
            </w:r>
          </w:p>
        </w:tc>
        <w:tc>
          <w:tcPr>
            <w:tcW w:w="2693" w:type="dxa"/>
          </w:tcPr>
          <w:p w:rsidR="00992286" w:rsidRDefault="00992286" w:rsidP="0036699E">
            <w:r>
              <w:t>Cita las referencias de acuerdo al APA</w:t>
            </w:r>
          </w:p>
        </w:tc>
        <w:tc>
          <w:tcPr>
            <w:tcW w:w="2977" w:type="dxa"/>
          </w:tcPr>
          <w:p w:rsidR="00992286" w:rsidRDefault="00992286" w:rsidP="0036699E">
            <w:r>
              <w:t>Cita las referencias de acuerdo al APA</w:t>
            </w:r>
          </w:p>
        </w:tc>
        <w:tc>
          <w:tcPr>
            <w:tcW w:w="1926" w:type="dxa"/>
          </w:tcPr>
          <w:p w:rsidR="00992286" w:rsidRDefault="00992286" w:rsidP="0036699E">
            <w:r>
              <w:t>Cita las referencias de acuerdo al APA</w:t>
            </w:r>
          </w:p>
        </w:tc>
        <w:tc>
          <w:tcPr>
            <w:tcW w:w="3035" w:type="dxa"/>
          </w:tcPr>
          <w:p w:rsidR="00992286" w:rsidRDefault="00992286" w:rsidP="0036699E">
            <w:r>
              <w:t>No usa referencias</w:t>
            </w:r>
          </w:p>
        </w:tc>
        <w:tc>
          <w:tcPr>
            <w:tcW w:w="1701" w:type="dxa"/>
          </w:tcPr>
          <w:p w:rsidR="00992286" w:rsidRDefault="00992286" w:rsidP="0036699E">
            <w:r>
              <w:t>No usa referencias</w:t>
            </w:r>
          </w:p>
        </w:tc>
      </w:tr>
    </w:tbl>
    <w:p w:rsidR="00992286" w:rsidRDefault="0099228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92286" w:rsidRPr="008E32BE" w:rsidRDefault="00992286" w:rsidP="00992286">
      <w:pPr>
        <w:tabs>
          <w:tab w:val="left" w:pos="228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EVIDENCIA INTEGRADORA</w:t>
      </w:r>
    </w:p>
    <w:tbl>
      <w:tblPr>
        <w:tblpPr w:leftFromText="141" w:rightFromText="141" w:horzAnchor="margin" w:tblpXSpec="center" w:tblpY="746"/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70"/>
        <w:gridCol w:w="2074"/>
        <w:gridCol w:w="1866"/>
        <w:gridCol w:w="1866"/>
        <w:gridCol w:w="84"/>
        <w:gridCol w:w="4678"/>
      </w:tblGrid>
      <w:tr w:rsidR="00992286" w:rsidRPr="00C55B8E" w:rsidTr="0036699E">
        <w:trPr>
          <w:trHeight w:val="172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pStyle w:val="Sinespaciado"/>
              <w:jc w:val="center"/>
              <w:rPr>
                <w:b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Cs w:val="20"/>
                <w:lang w:eastAsia="es-MX"/>
              </w:rPr>
              <w:t xml:space="preserve">RÚBRICA </w:t>
            </w:r>
            <w:r w:rsidRPr="00C55B8E">
              <w:rPr>
                <w:b/>
                <w:color w:val="2E74B5" w:themeColor="accent1" w:themeShade="BF"/>
                <w:szCs w:val="20"/>
              </w:rPr>
              <w:t>PARA EVALUAR ESCRITO ANALÍTICO-REFLEXIVO</w:t>
            </w:r>
          </w:p>
        </w:tc>
      </w:tr>
      <w:tr w:rsidR="00992286" w:rsidRPr="00C55B8E" w:rsidTr="0036699E">
        <w:trPr>
          <w:trHeight w:val="925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286" w:rsidRPr="004D1A8A" w:rsidRDefault="00992286" w:rsidP="0036699E">
            <w:pPr>
              <w:spacing w:after="0" w:line="240" w:lineRule="auto"/>
              <w:rPr>
                <w:i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Competencia:</w:t>
            </w:r>
            <w:r w:rsidRPr="00C55B8E">
              <w:rPr>
                <w:i/>
                <w:szCs w:val="20"/>
              </w:rPr>
              <w:t xml:space="preserve"> </w:t>
            </w:r>
            <w:r w:rsidRPr="004D1A8A">
              <w:rPr>
                <w:i/>
                <w:szCs w:val="20"/>
              </w:rPr>
              <w:t>1.1 Plantea las necesidades formativas de los alumnos de acuerdo con sus procesos de desarrollo y de aprendizaje, con base en l</w:t>
            </w:r>
            <w:r>
              <w:rPr>
                <w:i/>
                <w:szCs w:val="20"/>
              </w:rPr>
              <w:t xml:space="preserve">os nuevos enfoques pedagógicos. </w:t>
            </w:r>
            <w:r w:rsidRPr="004D1A8A">
              <w:rPr>
                <w:i/>
                <w:szCs w:val="20"/>
              </w:rPr>
              <w:t>1.2 Establece relaciones entre los principios, conceptos disciplinarios y contenidos del plan y programas de estudio en función del logro de aprendizaje de sus alumnos, asegurando la coherencia y continuidad entre los distintos grados y niveles educativos.2. 2 Incorpora los recursos y medios didácticos idóneos para favorecer el aprendizaje de acuerdo con el conocimiento de los procesos de desarrollo cognitivo y socioemocional de los alumnos</w:t>
            </w:r>
            <w:r>
              <w:rPr>
                <w:i/>
                <w:szCs w:val="20"/>
              </w:rPr>
              <w:t xml:space="preserve">. </w:t>
            </w:r>
            <w:r w:rsidRPr="004D1A8A">
              <w:rPr>
                <w:i/>
                <w:szCs w:val="20"/>
              </w:rPr>
              <w:t>4.1 Evalúa el aprendizaje de sus alumnos mediante la aplicación de distintas teorías, métodos e instrumentos considerando las áreas, campos y ámbitos de conocimiento, así como los saberes correspondientes al grado y nivel educativo.</w:t>
            </w:r>
            <w:r>
              <w:rPr>
                <w:i/>
                <w:szCs w:val="20"/>
              </w:rPr>
              <w:t xml:space="preserve"> </w:t>
            </w:r>
            <w:r w:rsidRPr="004D1A8A">
              <w:rPr>
                <w:i/>
                <w:szCs w:val="20"/>
              </w:rPr>
              <w:t>5.3 Utiliza los recursos metodológicos y técnicos de la investigación para explicar, comprender situaciones educativas y mejorar su docencia.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Problema: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falta </w:t>
            </w:r>
            <w:r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análisis 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y reflexión de los l</w:t>
            </w:r>
            <w:r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>ogros adquiridos en el semestre después de elaborar diagnósticos grupales y secuencias didácticas para favorecer el aprendizaje de los niños.</w:t>
            </w:r>
          </w:p>
        </w:tc>
      </w:tr>
      <w:tr w:rsidR="00992286" w:rsidRPr="00C55B8E" w:rsidTr="0036699E">
        <w:trPr>
          <w:trHeight w:val="259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Referente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Básico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Regular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Suficiente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Satisfactorio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Competente</w:t>
            </w:r>
          </w:p>
        </w:tc>
      </w:tr>
      <w:tr w:rsidR="00992286" w:rsidRPr="00C55B8E" w:rsidTr="0036699E">
        <w:trPr>
          <w:trHeight w:val="514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Evidencia:</w:t>
            </w: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  <w:t>Escrito analítico-reflexivo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Describe vagamente lo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s resultados de su intervención.</w:t>
            </w: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Menciona las competencias que se favorecieron en el semestre sin autoevaluación.</w:t>
            </w: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 xml:space="preserve">Carece de fundamento 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Describe el resultado de su intervención y los logros obtenidos de manera general sin noción de análisis ni reflexión. </w:t>
            </w: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Señala algunas de las competencias que se promovieron durante el semestre y las autoevalúa vagamente.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  <w:r w:rsidRPr="00C55B8E">
              <w:rPr>
                <w:i/>
              </w:rPr>
              <w:t>Intenta vincula</w:t>
            </w:r>
            <w:r>
              <w:rPr>
                <w:i/>
              </w:rPr>
              <w:t>r</w:t>
            </w:r>
            <w:r w:rsidRPr="00C55B8E">
              <w:rPr>
                <w:i/>
              </w:rPr>
              <w:t xml:space="preserve"> sus ideas con la teoría para fundamentar en la bibliografía </w:t>
            </w:r>
            <w:r>
              <w:rPr>
                <w:i/>
              </w:rPr>
              <w:t>del curso</w:t>
            </w:r>
            <w:r w:rsidRPr="00C55B8E">
              <w:rPr>
                <w:i/>
              </w:rPr>
              <w:t>, planes y programas de educación básica e investigaciones relacionadas con el campo de conocimiento.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</w:t>
            </w:r>
            <w:r>
              <w:rPr>
                <w:i/>
              </w:rPr>
              <w:t>a través del curso</w:t>
            </w:r>
            <w:r w:rsidRPr="00C55B8E">
              <w:rPr>
                <w:i/>
              </w:rPr>
              <w:t xml:space="preserve">. </w:t>
            </w: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el logro de las competencias que se promovieron durante el semestre.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Vincula sus ideas con la teoría </w:t>
            </w:r>
            <w:r>
              <w:rPr>
                <w:i/>
              </w:rPr>
              <w:t>con poca coherencia</w:t>
            </w:r>
            <w:r w:rsidRPr="00C55B8E">
              <w:rPr>
                <w:i/>
              </w:rPr>
              <w:t xml:space="preserve"> para fundamentar en la bibliografía de los cursos o planes y programas de educación básica.</w:t>
            </w: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</w:t>
            </w:r>
            <w:r>
              <w:rPr>
                <w:i/>
              </w:rPr>
              <w:t>en el curso</w:t>
            </w:r>
            <w:r w:rsidRPr="00C55B8E">
              <w:rPr>
                <w:i/>
              </w:rPr>
              <w:t xml:space="preserve">. 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las competencias que se promovieron durante el semestre.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básica.</w:t>
            </w:r>
          </w:p>
        </w:tc>
        <w:tc>
          <w:tcPr>
            <w:tcW w:w="47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</w:t>
            </w:r>
            <w:r>
              <w:rPr>
                <w:i/>
              </w:rPr>
              <w:t>en el curso.</w:t>
            </w:r>
            <w:r w:rsidRPr="00C55B8E">
              <w:rPr>
                <w:i/>
              </w:rPr>
              <w:t xml:space="preserve"> 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cada una de las competencias que se promovieron durante el semestre y hace un breve comparativo del estado inicial y final.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 e investigaciones relacionadas con el campo de conocimiento.</w:t>
            </w:r>
          </w:p>
        </w:tc>
      </w:tr>
      <w:tr w:rsidR="00992286" w:rsidRPr="00C55B8E" w:rsidTr="0036699E">
        <w:trPr>
          <w:trHeight w:val="281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Criterio: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4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992286" w:rsidRPr="00C55B8E" w:rsidTr="0036699E">
        <w:trPr>
          <w:trHeight w:val="2523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Plasma el resultado del análisis y reflexión de su intervención y los logros obtenidos </w:t>
            </w:r>
            <w:r>
              <w:rPr>
                <w:i/>
              </w:rPr>
              <w:t xml:space="preserve">en el </w:t>
            </w:r>
            <w:proofErr w:type="gramStart"/>
            <w:r>
              <w:rPr>
                <w:i/>
              </w:rPr>
              <w:t>curso</w:t>
            </w:r>
            <w:r w:rsidRPr="00C55B8E">
              <w:rPr>
                <w:i/>
              </w:rPr>
              <w:t>(</w:t>
            </w:r>
            <w:proofErr w:type="gramEnd"/>
            <w:r w:rsidRPr="00C55B8E">
              <w:rPr>
                <w:i/>
              </w:rPr>
              <w:t xml:space="preserve">50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Valora el logro de las competencias que se favorecieron durante el </w:t>
            </w:r>
            <w:proofErr w:type="gramStart"/>
            <w:r>
              <w:rPr>
                <w:i/>
              </w:rPr>
              <w:t>curso</w:t>
            </w:r>
            <w:r w:rsidRPr="00C55B8E">
              <w:rPr>
                <w:i/>
              </w:rPr>
              <w:t>(</w:t>
            </w:r>
            <w:proofErr w:type="gramEnd"/>
            <w:r w:rsidRPr="00C55B8E">
              <w:rPr>
                <w:i/>
              </w:rPr>
              <w:t xml:space="preserve">30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</w:p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Argumenta teóricamente con fuentes </w:t>
            </w:r>
            <w:r>
              <w:rPr>
                <w:i/>
              </w:rPr>
              <w:t>del curso</w:t>
            </w:r>
            <w:r w:rsidRPr="00C55B8E">
              <w:rPr>
                <w:i/>
              </w:rPr>
              <w:t xml:space="preserve">, del plan y programas de estudio y otras como investigaciones retomadas de fuentes confiables (20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4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992286" w:rsidRPr="00C55B8E" w:rsidTr="0036699E">
        <w:trPr>
          <w:trHeight w:val="192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Ponderación: 100%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60%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70%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80%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90%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2286" w:rsidRPr="00C55B8E" w:rsidRDefault="00992286" w:rsidP="0036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100%</w:t>
            </w:r>
          </w:p>
        </w:tc>
      </w:tr>
      <w:tr w:rsidR="00992286" w:rsidRPr="00C55B8E" w:rsidTr="0036699E">
        <w:trPr>
          <w:trHeight w:val="192"/>
          <w:jc w:val="center"/>
        </w:trPr>
        <w:tc>
          <w:tcPr>
            <w:tcW w:w="15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92286" w:rsidRPr="00C55B8E" w:rsidRDefault="00992286" w:rsidP="0036699E">
            <w:pPr>
              <w:spacing w:after="0" w:line="240" w:lineRule="auto"/>
              <w:rPr>
                <w:i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lastRenderedPageBreak/>
              <w:t xml:space="preserve">Evaluación: </w:t>
            </w:r>
            <w:r w:rsidRPr="00C55B8E">
              <w:rPr>
                <w:i/>
              </w:rPr>
              <w:t xml:space="preserve">Autoevaluación, coevaluación y </w:t>
            </w:r>
            <w:proofErr w:type="spellStart"/>
            <w:r w:rsidRPr="00C55B8E">
              <w:rPr>
                <w:i/>
              </w:rPr>
              <w:t>heteroevaluación</w:t>
            </w:r>
            <w:proofErr w:type="spellEnd"/>
            <w:r w:rsidRPr="00C55B8E">
              <w:rPr>
                <w:i/>
              </w:rPr>
              <w:t>* se plasman en la plataforma de enep-digital.</w:t>
            </w:r>
          </w:p>
          <w:p w:rsidR="00992286" w:rsidRPr="00C55B8E" w:rsidRDefault="00992286" w:rsidP="003669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i/>
              </w:rPr>
              <w:t>*El docente hace las observaciones de los logros y los aspectos por mejorar.</w:t>
            </w:r>
          </w:p>
        </w:tc>
      </w:tr>
    </w:tbl>
    <w:p w:rsidR="00992286" w:rsidRDefault="00992286" w:rsidP="00992286">
      <w:pPr>
        <w:jc w:val="center"/>
      </w:pPr>
      <w:r>
        <w:t>.</w:t>
      </w:r>
    </w:p>
    <w:p w:rsidR="00992286" w:rsidRDefault="00992286" w:rsidP="00992286">
      <w:pPr>
        <w:jc w:val="both"/>
      </w:pPr>
      <w:r>
        <w:t>El trabajo debe incluir:</w:t>
      </w:r>
    </w:p>
    <w:p w:rsidR="00992286" w:rsidRDefault="00992286" w:rsidP="00992286">
      <w:pPr>
        <w:pStyle w:val="Prrafodelista"/>
        <w:numPr>
          <w:ilvl w:val="0"/>
          <w:numId w:val="1"/>
        </w:numPr>
        <w:spacing w:line="259" w:lineRule="auto"/>
        <w:jc w:val="both"/>
      </w:pPr>
      <w:r>
        <w:t>Portada con las características solicitadas para el portafolio.</w:t>
      </w:r>
    </w:p>
    <w:p w:rsidR="00992286" w:rsidRDefault="00992286" w:rsidP="00992286">
      <w:pPr>
        <w:pStyle w:val="Prrafodelista"/>
        <w:numPr>
          <w:ilvl w:val="0"/>
          <w:numId w:val="1"/>
        </w:numPr>
        <w:spacing w:line="259" w:lineRule="auto"/>
        <w:jc w:val="both"/>
      </w:pPr>
      <w:r>
        <w:t>Introducción que describa la importancia de realizar el análisis y reflexión de su desarrollo para la consolidación de sus competencias.</w:t>
      </w:r>
    </w:p>
    <w:p w:rsidR="00992286" w:rsidRPr="001D5C35" w:rsidRDefault="00992286" w:rsidP="00992286">
      <w:pPr>
        <w:pStyle w:val="Prrafodelista"/>
        <w:numPr>
          <w:ilvl w:val="0"/>
          <w:numId w:val="1"/>
        </w:numPr>
        <w:spacing w:line="259" w:lineRule="auto"/>
        <w:jc w:val="both"/>
      </w:pPr>
      <w:r>
        <w:t xml:space="preserve">Referencias </w:t>
      </w:r>
    </w:p>
    <w:p w:rsidR="00170271" w:rsidRDefault="00170271"/>
    <w:sectPr w:rsidR="00170271" w:rsidSect="009922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48CD"/>
    <w:multiLevelType w:val="hybridMultilevel"/>
    <w:tmpl w:val="F6A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86"/>
    <w:rsid w:val="00170271"/>
    <w:rsid w:val="004227E7"/>
    <w:rsid w:val="004A2F9A"/>
    <w:rsid w:val="004A371F"/>
    <w:rsid w:val="00573BAD"/>
    <w:rsid w:val="00674EB8"/>
    <w:rsid w:val="00887ECF"/>
    <w:rsid w:val="00992286"/>
    <w:rsid w:val="00BE4A4A"/>
    <w:rsid w:val="00E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4E3C-E6D3-41FE-9520-3726E0B2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86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286"/>
    <w:pPr>
      <w:spacing w:line="256" w:lineRule="auto"/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99228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9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2022-09-19T17:40:00Z</dcterms:created>
  <dcterms:modified xsi:type="dcterms:W3CDTF">2022-09-19T17:40:00Z</dcterms:modified>
</cp:coreProperties>
</file>