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16B5D" w:rsidTr="00E16B5D">
        <w:tc>
          <w:tcPr>
            <w:tcW w:w="2942" w:type="dxa"/>
          </w:tcPr>
          <w:p w:rsidR="00E16B5D" w:rsidRDefault="00E16B5D">
            <w:r>
              <w:t>PREGUNTAS DETONADORAS</w:t>
            </w:r>
          </w:p>
        </w:tc>
        <w:tc>
          <w:tcPr>
            <w:tcW w:w="2943" w:type="dxa"/>
          </w:tcPr>
          <w:p w:rsidR="00E16B5D" w:rsidRDefault="00E16B5D">
            <w:r>
              <w:t>ANALISIS DE LECTURA</w:t>
            </w:r>
          </w:p>
        </w:tc>
        <w:tc>
          <w:tcPr>
            <w:tcW w:w="2943" w:type="dxa"/>
          </w:tcPr>
          <w:p w:rsidR="00E16B5D" w:rsidRDefault="00E16B5D">
            <w:r>
              <w:t>RESPUESTA DE LA ENTREVISTA</w:t>
            </w:r>
          </w:p>
        </w:tc>
      </w:tr>
      <w:tr w:rsidR="00E16B5D" w:rsidTr="00E16B5D">
        <w:tc>
          <w:tcPr>
            <w:tcW w:w="2942" w:type="dxa"/>
          </w:tcPr>
          <w:p w:rsidR="00E16B5D" w:rsidRDefault="00E16B5D">
            <w:r>
              <w:t>¿QUÉ ES LA PLANEACIÓN?</w:t>
            </w:r>
          </w:p>
        </w:tc>
        <w:tc>
          <w:tcPr>
            <w:tcW w:w="2943" w:type="dxa"/>
          </w:tcPr>
          <w:p w:rsidR="00E16B5D" w:rsidRDefault="00E16B5D"/>
        </w:tc>
        <w:tc>
          <w:tcPr>
            <w:tcW w:w="2943" w:type="dxa"/>
          </w:tcPr>
          <w:p w:rsidR="00E16B5D" w:rsidRDefault="00E16B5D"/>
        </w:tc>
      </w:tr>
      <w:tr w:rsidR="00E16B5D" w:rsidTr="00E16B5D">
        <w:tc>
          <w:tcPr>
            <w:tcW w:w="2942" w:type="dxa"/>
          </w:tcPr>
          <w:p w:rsidR="00E16B5D" w:rsidRDefault="00E16B5D">
            <w:r>
              <w:t>¿Cuáles son sus principales características?</w:t>
            </w:r>
          </w:p>
        </w:tc>
        <w:tc>
          <w:tcPr>
            <w:tcW w:w="2943" w:type="dxa"/>
          </w:tcPr>
          <w:p w:rsidR="00E16B5D" w:rsidRDefault="00E16B5D"/>
        </w:tc>
        <w:tc>
          <w:tcPr>
            <w:tcW w:w="2943" w:type="dxa"/>
          </w:tcPr>
          <w:p w:rsidR="00E16B5D" w:rsidRDefault="00E16B5D"/>
        </w:tc>
      </w:tr>
      <w:tr w:rsidR="00E16B5D" w:rsidTr="00E16B5D">
        <w:tc>
          <w:tcPr>
            <w:tcW w:w="2942" w:type="dxa"/>
          </w:tcPr>
          <w:p w:rsidR="00E16B5D" w:rsidRDefault="00E16B5D">
            <w:r>
              <w:t>Continuar con las preguntas dadas en la actividad inicial de la investigación….</w:t>
            </w:r>
            <w:bookmarkStart w:id="0" w:name="_GoBack"/>
            <w:bookmarkEnd w:id="0"/>
          </w:p>
        </w:tc>
        <w:tc>
          <w:tcPr>
            <w:tcW w:w="2943" w:type="dxa"/>
          </w:tcPr>
          <w:p w:rsidR="00E16B5D" w:rsidRDefault="00E16B5D"/>
        </w:tc>
        <w:tc>
          <w:tcPr>
            <w:tcW w:w="2943" w:type="dxa"/>
          </w:tcPr>
          <w:p w:rsidR="00E16B5D" w:rsidRDefault="00E16B5D"/>
        </w:tc>
      </w:tr>
    </w:tbl>
    <w:p w:rsidR="00972904" w:rsidRDefault="00972904"/>
    <w:sectPr w:rsidR="009729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5D"/>
    <w:rsid w:val="00972904"/>
    <w:rsid w:val="00E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466F1-C7B8-4579-8AE0-3C06F48C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2023-03-03T18:57:00Z</dcterms:created>
  <dcterms:modified xsi:type="dcterms:W3CDTF">2023-03-03T18:59:00Z</dcterms:modified>
</cp:coreProperties>
</file>