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8A30" w14:textId="65262211" w:rsidR="007747EF" w:rsidRDefault="007747EF" w:rsidP="007747EF">
      <w:pPr>
        <w:pStyle w:val="Sinespaciado"/>
        <w:jc w:val="center"/>
        <w:rPr>
          <w:rFonts w:ascii="Times New Roman" w:hAnsi="Times New Roman" w:cs="Times New Roman"/>
          <w:b/>
          <w:bCs/>
          <w:sz w:val="24"/>
          <w:szCs w:val="24"/>
        </w:rPr>
      </w:pPr>
      <w:r w:rsidRPr="00270F86">
        <w:rPr>
          <w:rFonts w:ascii="Times New Roman" w:hAnsi="Times New Roman" w:cs="Times New Roman"/>
          <w:b/>
          <w:bCs/>
          <w:noProof/>
          <w:sz w:val="24"/>
          <w:szCs w:val="24"/>
        </w:rPr>
        <w:drawing>
          <wp:anchor distT="0" distB="0" distL="114300" distR="114300" simplePos="0" relativeHeight="251660288" behindDoc="0" locked="0" layoutInCell="1" allowOverlap="1" wp14:anchorId="5433CC2D" wp14:editId="02F5DE37">
            <wp:simplePos x="0" y="0"/>
            <wp:positionH relativeFrom="margin">
              <wp:posOffset>-334177</wp:posOffset>
            </wp:positionH>
            <wp:positionV relativeFrom="paragraph">
              <wp:posOffset>-9458</wp:posOffset>
            </wp:positionV>
            <wp:extent cx="1133889" cy="843148"/>
            <wp:effectExtent l="0" t="0" r="0" b="0"/>
            <wp:wrapNone/>
            <wp:docPr id="17938080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08098" name="Imagen 1793808098"/>
                    <pic:cNvPicPr/>
                  </pic:nvPicPr>
                  <pic:blipFill>
                    <a:blip r:embed="rId4">
                      <a:extLst>
                        <a:ext uri="{28A0092B-C50C-407E-A947-70E740481C1C}">
                          <a14:useLocalDpi xmlns:a14="http://schemas.microsoft.com/office/drawing/2010/main" val="0"/>
                        </a:ext>
                      </a:extLst>
                    </a:blip>
                    <a:stretch>
                      <a:fillRect/>
                    </a:stretch>
                  </pic:blipFill>
                  <pic:spPr>
                    <a:xfrm>
                      <a:off x="0" y="0"/>
                      <a:ext cx="1133889" cy="843148"/>
                    </a:xfrm>
                    <a:prstGeom prst="rect">
                      <a:avLst/>
                    </a:prstGeom>
                  </pic:spPr>
                </pic:pic>
              </a:graphicData>
            </a:graphic>
            <wp14:sizeRelH relativeFrom="margin">
              <wp14:pctWidth>0</wp14:pctWidth>
            </wp14:sizeRelH>
            <wp14:sizeRelV relativeFrom="margin">
              <wp14:pctHeight>0</wp14:pctHeight>
            </wp14:sizeRelV>
          </wp:anchor>
        </w:drawing>
      </w:r>
      <w:r w:rsidRPr="00270F86">
        <w:rPr>
          <w:rFonts w:ascii="Times New Roman" w:hAnsi="Times New Roman" w:cs="Times New Roman"/>
          <w:b/>
          <w:bCs/>
          <w:sz w:val="24"/>
          <w:szCs w:val="24"/>
        </w:rPr>
        <w:t>ESCUELA NORMAL DE EDUCACIÓN PREESCOLAR</w:t>
      </w:r>
    </w:p>
    <w:p w14:paraId="358E671B" w14:textId="77777777" w:rsidR="0051485C" w:rsidRPr="00270F86" w:rsidRDefault="0051485C" w:rsidP="007747EF">
      <w:pPr>
        <w:pStyle w:val="Sinespaciado"/>
        <w:jc w:val="center"/>
        <w:rPr>
          <w:rFonts w:ascii="Times New Roman" w:hAnsi="Times New Roman" w:cs="Times New Roman"/>
          <w:b/>
          <w:bCs/>
          <w:sz w:val="24"/>
          <w:szCs w:val="24"/>
        </w:rPr>
      </w:pPr>
    </w:p>
    <w:p w14:paraId="7D263D28" w14:textId="77777777" w:rsidR="007747EF" w:rsidRDefault="007747EF" w:rsidP="007747EF">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kern w:val="24"/>
          <w:sz w:val="24"/>
          <w:szCs w:val="24"/>
        </w:rPr>
        <w:t>LICENCIATURA EN EDUCACIÓN PREESCOLAR</w:t>
      </w:r>
    </w:p>
    <w:p w14:paraId="79CD65B9" w14:textId="77777777" w:rsidR="0051485C" w:rsidRPr="00762EFA" w:rsidRDefault="0051485C" w:rsidP="007747EF">
      <w:pPr>
        <w:spacing w:after="0" w:line="360" w:lineRule="auto"/>
        <w:jc w:val="center"/>
        <w:rPr>
          <w:rFonts w:ascii="Times New Roman" w:hAnsi="Times New Roman" w:cs="Times New Roman"/>
          <w:b/>
          <w:bCs/>
          <w:kern w:val="24"/>
          <w:sz w:val="24"/>
          <w:szCs w:val="24"/>
        </w:rPr>
      </w:pPr>
    </w:p>
    <w:p w14:paraId="3F05330C" w14:textId="77777777" w:rsidR="007747EF" w:rsidRPr="00762EFA" w:rsidRDefault="007747EF" w:rsidP="007747EF">
      <w:pPr>
        <w:spacing w:after="0" w:line="360" w:lineRule="auto"/>
        <w:jc w:val="center"/>
        <w:rPr>
          <w:rFonts w:ascii="Times New Roman" w:hAnsi="Times New Roman" w:cs="Times New Roman"/>
          <w:b/>
          <w:bCs/>
          <w:kern w:val="24"/>
          <w:sz w:val="24"/>
          <w:szCs w:val="24"/>
        </w:rPr>
      </w:pPr>
      <w:r w:rsidRPr="00762EFA">
        <w:rPr>
          <w:rFonts w:ascii="Times New Roman" w:hAnsi="Times New Roman" w:cs="Times New Roman"/>
          <w:b/>
          <w:bCs/>
          <w:kern w:val="24"/>
          <w:sz w:val="24"/>
          <w:szCs w:val="24"/>
        </w:rPr>
        <w:t>CICLO ESCOLAR 2022-2023</w:t>
      </w:r>
    </w:p>
    <w:p w14:paraId="45843597" w14:textId="77777777" w:rsidR="007747EF" w:rsidRPr="00762EFA" w:rsidRDefault="007747EF" w:rsidP="007747EF">
      <w:pPr>
        <w:spacing w:after="0" w:line="360" w:lineRule="auto"/>
        <w:rPr>
          <w:rFonts w:ascii="Times New Roman" w:hAnsi="Times New Roman" w:cs="Times New Roman"/>
          <w:b/>
          <w:bCs/>
          <w:kern w:val="24"/>
          <w:sz w:val="24"/>
          <w:szCs w:val="24"/>
        </w:rPr>
      </w:pPr>
    </w:p>
    <w:p w14:paraId="7C08C0B6" w14:textId="77777777" w:rsidR="007747EF" w:rsidRDefault="007747EF" w:rsidP="007747EF">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NOMBRE:</w:t>
      </w:r>
      <w:r w:rsidRPr="00762EFA">
        <w:rPr>
          <w:rFonts w:ascii="Times New Roman" w:hAnsi="Times New Roman" w:cs="Times New Roman"/>
          <w:kern w:val="24"/>
          <w:sz w:val="24"/>
          <w:szCs w:val="24"/>
        </w:rPr>
        <w:t xml:space="preserve"> </w:t>
      </w:r>
    </w:p>
    <w:p w14:paraId="76D604AB" w14:textId="77777777" w:rsidR="007747EF" w:rsidRPr="00762EFA" w:rsidRDefault="007747EF" w:rsidP="007747EF">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kern w:val="24"/>
          <w:sz w:val="24"/>
          <w:szCs w:val="24"/>
        </w:rPr>
        <w:t>VELAZQUEZ MEDELLIN ARYADNA N.# 2</w:t>
      </w:r>
      <w:r>
        <w:rPr>
          <w:rFonts w:ascii="Times New Roman" w:hAnsi="Times New Roman" w:cs="Times New Roman"/>
          <w:kern w:val="24"/>
          <w:sz w:val="24"/>
          <w:szCs w:val="24"/>
        </w:rPr>
        <w:t>5</w:t>
      </w:r>
    </w:p>
    <w:p w14:paraId="0B7E0C62" w14:textId="77777777" w:rsidR="007747EF" w:rsidRPr="00762EFA" w:rsidRDefault="007747EF" w:rsidP="007747EF">
      <w:pPr>
        <w:spacing w:after="0" w:line="360" w:lineRule="auto"/>
        <w:jc w:val="center"/>
        <w:rPr>
          <w:rFonts w:ascii="Times New Roman" w:hAnsi="Times New Roman" w:cs="Times New Roman"/>
          <w:b/>
          <w:bCs/>
          <w:kern w:val="24"/>
          <w:sz w:val="24"/>
          <w:szCs w:val="24"/>
        </w:rPr>
      </w:pPr>
    </w:p>
    <w:p w14:paraId="7DADD39B" w14:textId="77777777" w:rsidR="007747EF" w:rsidRPr="00762EFA" w:rsidRDefault="007747EF" w:rsidP="007747EF">
      <w:pPr>
        <w:spacing w:after="0" w:line="360" w:lineRule="auto"/>
        <w:jc w:val="center"/>
        <w:rPr>
          <w:rFonts w:ascii="Times New Roman" w:hAnsi="Times New Roman" w:cs="Times New Roman"/>
          <w:b/>
          <w:bCs/>
          <w:kern w:val="24"/>
          <w:sz w:val="24"/>
          <w:szCs w:val="24"/>
        </w:rPr>
      </w:pPr>
      <w:r>
        <w:rPr>
          <w:rFonts w:ascii="Times New Roman" w:hAnsi="Times New Roman" w:cs="Times New Roman"/>
          <w:b/>
          <w:bCs/>
          <w:kern w:val="24"/>
          <w:sz w:val="24"/>
          <w:szCs w:val="24"/>
        </w:rPr>
        <w:t>SEXTO</w:t>
      </w:r>
      <w:r w:rsidRPr="00762EFA">
        <w:rPr>
          <w:rFonts w:ascii="Times New Roman" w:hAnsi="Times New Roman" w:cs="Times New Roman"/>
          <w:b/>
          <w:bCs/>
          <w:kern w:val="24"/>
          <w:sz w:val="24"/>
          <w:szCs w:val="24"/>
        </w:rPr>
        <w:t xml:space="preserve"> SEMESTRE      SECCIÓN A</w:t>
      </w:r>
    </w:p>
    <w:p w14:paraId="109BD081" w14:textId="77777777" w:rsidR="007747EF" w:rsidRPr="00762EFA" w:rsidRDefault="007747EF" w:rsidP="007747EF">
      <w:pPr>
        <w:spacing w:after="0" w:line="360" w:lineRule="auto"/>
        <w:jc w:val="center"/>
        <w:rPr>
          <w:rFonts w:ascii="Times New Roman" w:hAnsi="Times New Roman" w:cs="Times New Roman"/>
          <w:b/>
          <w:bCs/>
          <w:kern w:val="24"/>
          <w:sz w:val="24"/>
          <w:szCs w:val="24"/>
        </w:rPr>
      </w:pPr>
    </w:p>
    <w:p w14:paraId="449AAD9E" w14:textId="1DD13112" w:rsidR="007747EF" w:rsidRDefault="007747EF" w:rsidP="007747EF">
      <w:pPr>
        <w:spacing w:after="0" w:line="360" w:lineRule="auto"/>
        <w:jc w:val="center"/>
        <w:rPr>
          <w:rFonts w:ascii="Times New Roman" w:hAnsi="Times New Roman" w:cs="Times New Roman"/>
          <w:kern w:val="24"/>
          <w:sz w:val="24"/>
          <w:szCs w:val="24"/>
        </w:rPr>
      </w:pPr>
      <w:r w:rsidRPr="00762EFA">
        <w:rPr>
          <w:rFonts w:ascii="Times New Roman" w:hAnsi="Times New Roman" w:cs="Times New Roman"/>
          <w:b/>
          <w:bCs/>
          <w:kern w:val="24"/>
          <w:sz w:val="24"/>
          <w:szCs w:val="24"/>
        </w:rPr>
        <w:t xml:space="preserve">NOMBRE DEL TRABAJO: </w:t>
      </w:r>
      <w:r w:rsidR="00230EB8">
        <w:rPr>
          <w:rFonts w:ascii="Times New Roman" w:hAnsi="Times New Roman" w:cs="Times New Roman"/>
          <w:kern w:val="24"/>
          <w:sz w:val="24"/>
          <w:szCs w:val="24"/>
        </w:rPr>
        <w:t xml:space="preserve">ANÁLISIS DEL CURSO </w:t>
      </w:r>
    </w:p>
    <w:p w14:paraId="7D036E8C" w14:textId="77777777" w:rsidR="007747EF" w:rsidRDefault="007747EF" w:rsidP="007747EF">
      <w:pPr>
        <w:spacing w:after="0" w:line="360" w:lineRule="auto"/>
        <w:jc w:val="center"/>
        <w:rPr>
          <w:rFonts w:ascii="Times New Roman" w:hAnsi="Times New Roman" w:cs="Times New Roman"/>
          <w:kern w:val="24"/>
          <w:sz w:val="24"/>
          <w:szCs w:val="24"/>
        </w:rPr>
      </w:pPr>
    </w:p>
    <w:p w14:paraId="07B4DD22" w14:textId="77777777" w:rsidR="007747EF" w:rsidRPr="00E7059A" w:rsidRDefault="007747EF" w:rsidP="007747EF">
      <w:pPr>
        <w:spacing w:after="0" w:line="360" w:lineRule="auto"/>
        <w:jc w:val="center"/>
        <w:rPr>
          <w:rFonts w:ascii="Times New Roman" w:hAnsi="Times New Roman" w:cs="Times New Roman"/>
          <w:b/>
          <w:bCs/>
          <w:kern w:val="24"/>
          <w:sz w:val="24"/>
          <w:szCs w:val="24"/>
        </w:rPr>
      </w:pPr>
      <w:r w:rsidRPr="00315715">
        <w:rPr>
          <w:rFonts w:ascii="Times New Roman" w:hAnsi="Times New Roman" w:cs="Times New Roman"/>
          <w:b/>
          <w:bCs/>
          <w:kern w:val="24"/>
          <w:sz w:val="24"/>
          <w:szCs w:val="24"/>
        </w:rPr>
        <w:t>COMPETENCIAS DE LA UNIDAD DE APRENDIZAJE</w:t>
      </w:r>
    </w:p>
    <w:p w14:paraId="409426F6" w14:textId="77777777" w:rsidR="007747EF" w:rsidRPr="00762EFA" w:rsidRDefault="007747EF" w:rsidP="007747EF">
      <w:pPr>
        <w:spacing w:after="0" w:line="360" w:lineRule="auto"/>
        <w:rPr>
          <w:rFonts w:ascii="Times New Roman" w:hAnsi="Times New Roman" w:cs="Times New Roman"/>
          <w:kern w:val="24"/>
          <w:sz w:val="18"/>
          <w:szCs w:val="18"/>
        </w:rPr>
      </w:pPr>
    </w:p>
    <w:p w14:paraId="0EA77B65" w14:textId="77777777" w:rsidR="007747EF" w:rsidRPr="00F50206" w:rsidRDefault="007747EF" w:rsidP="007747EF">
      <w:pPr>
        <w:pStyle w:val="Prrafodelista"/>
        <w:jc w:val="center"/>
        <w:rPr>
          <w:color w:val="000000" w:themeColor="text1"/>
          <w:kern w:val="24"/>
          <w:sz w:val="22"/>
          <w:szCs w:val="22"/>
          <w:lang w:val="es-ES"/>
        </w:rPr>
      </w:pPr>
      <w:r w:rsidRPr="00F50206">
        <w:rPr>
          <w:color w:val="000000" w:themeColor="text1"/>
          <w:kern w:val="24"/>
          <w:sz w:val="22"/>
          <w:szCs w:val="22"/>
          <w:lang w:val="es-ES"/>
        </w:rPr>
        <w:t>-Detecta los procesos de aprendizaje de sus alumnos para favorecer su desarrollo cognitivo y socioemocional.</w:t>
      </w:r>
    </w:p>
    <w:p w14:paraId="66F70D54" w14:textId="232DFBFE" w:rsidR="007747EF" w:rsidRPr="00F50206" w:rsidRDefault="007747EF" w:rsidP="00014EA9">
      <w:pPr>
        <w:pStyle w:val="Prrafodelista"/>
        <w:rPr>
          <w:color w:val="000000" w:themeColor="text1"/>
          <w:kern w:val="24"/>
          <w:sz w:val="22"/>
          <w:szCs w:val="22"/>
          <w:lang w:val="es-ES"/>
        </w:rPr>
      </w:pPr>
      <w:r w:rsidRPr="00F50206">
        <w:rPr>
          <w:color w:val="000000" w:themeColor="text1"/>
          <w:kern w:val="24"/>
          <w:sz w:val="22"/>
          <w:szCs w:val="22"/>
          <w:lang w:val="es-ES"/>
        </w:rPr>
        <w:t xml:space="preserve"> </w:t>
      </w:r>
    </w:p>
    <w:p w14:paraId="2EC73E7C" w14:textId="77777777" w:rsidR="007747EF" w:rsidRPr="00024940" w:rsidRDefault="007747EF" w:rsidP="007747EF">
      <w:pPr>
        <w:pStyle w:val="Prrafodelista"/>
        <w:jc w:val="center"/>
        <w:rPr>
          <w:color w:val="000000" w:themeColor="text1"/>
          <w:kern w:val="24"/>
          <w:lang w:val="es-ES"/>
        </w:rPr>
      </w:pPr>
    </w:p>
    <w:p w14:paraId="2CB4F543" w14:textId="510683C0" w:rsidR="007747EF" w:rsidRDefault="007747EF" w:rsidP="007747EF">
      <w:pPr>
        <w:jc w:val="center"/>
        <w:rPr>
          <w:rFonts w:ascii="Times New Roman" w:hAnsi="Times New Roman" w:cs="Times New Roman"/>
          <w:color w:val="000000" w:themeColor="text1"/>
          <w:kern w:val="24"/>
          <w:sz w:val="24"/>
          <w:szCs w:val="24"/>
          <w:lang w:val="es-ES"/>
        </w:rPr>
      </w:pPr>
      <w:r w:rsidRPr="00024940">
        <w:rPr>
          <w:rFonts w:ascii="Times New Roman" w:hAnsi="Times New Roman" w:cs="Times New Roman"/>
          <w:b/>
          <w:bCs/>
          <w:color w:val="000000" w:themeColor="text1"/>
          <w:kern w:val="24"/>
          <w:sz w:val="24"/>
          <w:szCs w:val="24"/>
          <w:lang w:val="es-ES"/>
        </w:rPr>
        <w:t>MATERIA:</w:t>
      </w:r>
      <w:r w:rsidRPr="00024940">
        <w:rPr>
          <w:rFonts w:ascii="Times New Roman" w:hAnsi="Times New Roman" w:cs="Times New Roman"/>
          <w:color w:val="000000" w:themeColor="text1"/>
          <w:kern w:val="24"/>
          <w:sz w:val="24"/>
          <w:szCs w:val="24"/>
          <w:lang w:val="es-ES"/>
        </w:rPr>
        <w:t xml:space="preserve"> </w:t>
      </w:r>
      <w:r w:rsidR="00CE07B9">
        <w:rPr>
          <w:rFonts w:ascii="Times New Roman" w:hAnsi="Times New Roman" w:cs="Times New Roman"/>
          <w:color w:val="000000" w:themeColor="text1"/>
          <w:kern w:val="24"/>
          <w:sz w:val="24"/>
          <w:szCs w:val="24"/>
          <w:lang w:val="es-ES"/>
        </w:rPr>
        <w:t>ESTRATEGIAS DE EXPRESIÓN CORPORAL Y DANZA EN PREESCOLAR</w:t>
      </w:r>
      <w:r w:rsidRPr="00024940">
        <w:rPr>
          <w:rFonts w:ascii="Times New Roman" w:hAnsi="Times New Roman" w:cs="Times New Roman"/>
          <w:color w:val="000000" w:themeColor="text1"/>
          <w:kern w:val="24"/>
          <w:sz w:val="24"/>
          <w:szCs w:val="24"/>
          <w:lang w:val="es-ES"/>
        </w:rPr>
        <w:t xml:space="preserve"> </w:t>
      </w:r>
    </w:p>
    <w:p w14:paraId="25CB68F7" w14:textId="77777777" w:rsidR="0051485C" w:rsidRPr="00024940" w:rsidRDefault="0051485C" w:rsidP="007747EF">
      <w:pPr>
        <w:jc w:val="center"/>
        <w:rPr>
          <w:rFonts w:ascii="Times New Roman" w:hAnsi="Times New Roman" w:cs="Times New Roman"/>
          <w:color w:val="000000" w:themeColor="text1"/>
          <w:kern w:val="24"/>
          <w:sz w:val="24"/>
          <w:szCs w:val="24"/>
          <w:lang w:val="es-ES"/>
        </w:rPr>
      </w:pPr>
    </w:p>
    <w:p w14:paraId="3531D97E" w14:textId="30E43D29" w:rsidR="007747EF" w:rsidRDefault="007747EF" w:rsidP="007747EF">
      <w:pPr>
        <w:jc w:val="center"/>
        <w:rPr>
          <w:rFonts w:ascii="Times New Roman" w:hAnsi="Times New Roman" w:cs="Times New Roman"/>
          <w:color w:val="000000" w:themeColor="text1"/>
          <w:kern w:val="24"/>
          <w:sz w:val="24"/>
          <w:szCs w:val="24"/>
          <w:lang w:val="es-ES"/>
        </w:rPr>
      </w:pPr>
      <w:r w:rsidRPr="00024940">
        <w:rPr>
          <w:rFonts w:ascii="Times New Roman" w:hAnsi="Times New Roman" w:cs="Times New Roman"/>
          <w:b/>
          <w:bCs/>
          <w:color w:val="000000" w:themeColor="text1"/>
          <w:kern w:val="24"/>
          <w:sz w:val="24"/>
          <w:szCs w:val="24"/>
          <w:lang w:val="es-ES"/>
        </w:rPr>
        <w:t>PROFESOR</w:t>
      </w:r>
      <w:r>
        <w:rPr>
          <w:rFonts w:ascii="Times New Roman" w:hAnsi="Times New Roman" w:cs="Times New Roman"/>
          <w:b/>
          <w:bCs/>
          <w:color w:val="000000" w:themeColor="text1"/>
          <w:kern w:val="24"/>
          <w:sz w:val="24"/>
          <w:szCs w:val="24"/>
          <w:lang w:val="es-ES"/>
        </w:rPr>
        <w:t>A</w:t>
      </w:r>
      <w:r w:rsidRPr="00024940">
        <w:rPr>
          <w:rFonts w:ascii="Times New Roman" w:hAnsi="Times New Roman" w:cs="Times New Roman"/>
          <w:b/>
          <w:bCs/>
          <w:color w:val="000000" w:themeColor="text1"/>
          <w:kern w:val="24"/>
          <w:sz w:val="24"/>
          <w:szCs w:val="24"/>
          <w:lang w:val="es-ES"/>
        </w:rPr>
        <w:t>:</w:t>
      </w:r>
      <w:r w:rsidRPr="00024940">
        <w:rPr>
          <w:rFonts w:ascii="Times New Roman" w:hAnsi="Times New Roman" w:cs="Times New Roman"/>
          <w:color w:val="000000" w:themeColor="text1"/>
          <w:kern w:val="24"/>
          <w:sz w:val="24"/>
          <w:szCs w:val="24"/>
          <w:lang w:val="es-ES"/>
        </w:rPr>
        <w:t xml:space="preserve"> </w:t>
      </w:r>
      <w:r w:rsidR="00EF42D4">
        <w:rPr>
          <w:rFonts w:ascii="Times New Roman" w:hAnsi="Times New Roman" w:cs="Times New Roman"/>
          <w:color w:val="000000" w:themeColor="text1"/>
          <w:kern w:val="24"/>
          <w:sz w:val="24"/>
          <w:szCs w:val="24"/>
          <w:lang w:val="es-ES"/>
        </w:rPr>
        <w:t xml:space="preserve">MANUEL FEDERICO RODRIGUEZ AGUILAR </w:t>
      </w:r>
    </w:p>
    <w:p w14:paraId="54717B8F" w14:textId="77777777" w:rsidR="007747EF" w:rsidRPr="00024940" w:rsidRDefault="007747EF" w:rsidP="007747EF">
      <w:pPr>
        <w:jc w:val="center"/>
        <w:rPr>
          <w:rFonts w:ascii="Times New Roman" w:hAnsi="Times New Roman" w:cs="Times New Roman"/>
          <w:color w:val="000000" w:themeColor="text1"/>
          <w:kern w:val="24"/>
          <w:sz w:val="24"/>
          <w:szCs w:val="24"/>
          <w:lang w:val="es-ES"/>
        </w:rPr>
      </w:pPr>
    </w:p>
    <w:p w14:paraId="209DED0D" w14:textId="77777777" w:rsidR="007747EF" w:rsidRDefault="007747EF" w:rsidP="007747EF">
      <w:pPr>
        <w:jc w:val="right"/>
        <w:rPr>
          <w:rFonts w:ascii="Times New Roman" w:hAnsi="Times New Roman" w:cs="Times New Roman"/>
          <w:color w:val="000000" w:themeColor="text1"/>
          <w:kern w:val="24"/>
          <w:sz w:val="24"/>
          <w:szCs w:val="24"/>
          <w:lang w:val="es-ES"/>
        </w:rPr>
      </w:pPr>
      <w:r>
        <w:rPr>
          <w:rFonts w:ascii="Times New Roman" w:hAnsi="Times New Roman" w:cs="Times New Roman"/>
          <w:color w:val="000000" w:themeColor="text1"/>
          <w:kern w:val="24"/>
          <w:sz w:val="24"/>
          <w:szCs w:val="24"/>
          <w:lang w:val="es-ES"/>
        </w:rPr>
        <w:t>junio de 2023</w:t>
      </w:r>
      <w:r w:rsidRPr="00024940">
        <w:rPr>
          <w:rFonts w:ascii="Times New Roman" w:hAnsi="Times New Roman" w:cs="Times New Roman"/>
          <w:color w:val="000000" w:themeColor="text1"/>
          <w:kern w:val="24"/>
          <w:sz w:val="24"/>
          <w:szCs w:val="24"/>
          <w:lang w:val="es-ES"/>
        </w:rPr>
        <w:t xml:space="preserve">                 Saltillo, Coahuila</w:t>
      </w:r>
    </w:p>
    <w:p w14:paraId="32C4B308" w14:textId="77777777" w:rsidR="003B7698" w:rsidRDefault="003B7698"/>
    <w:p w14:paraId="19D44F04" w14:textId="77777777" w:rsidR="00952E9F" w:rsidRDefault="00952E9F"/>
    <w:p w14:paraId="4556D705" w14:textId="77777777" w:rsidR="00952E9F" w:rsidRDefault="00952E9F"/>
    <w:p w14:paraId="36DB4AE6" w14:textId="77777777" w:rsidR="00230EB8" w:rsidRDefault="00230EB8"/>
    <w:p w14:paraId="176F6FC4" w14:textId="77777777" w:rsidR="0051485C" w:rsidRDefault="0051485C"/>
    <w:p w14:paraId="371BF866" w14:textId="77777777" w:rsidR="0051485C" w:rsidRDefault="0051485C"/>
    <w:p w14:paraId="119B963C" w14:textId="77777777" w:rsidR="0051485C" w:rsidRDefault="0051485C"/>
    <w:p w14:paraId="0A9CB2BF" w14:textId="77777777" w:rsidR="00952E9F" w:rsidRDefault="00952E9F"/>
    <w:p w14:paraId="671BD569" w14:textId="42A6DEE3" w:rsidR="00952E9F" w:rsidRDefault="005F7C06" w:rsidP="004404EC">
      <w:pPr>
        <w:jc w:val="center"/>
        <w:rPr>
          <w:rFonts w:ascii="Times New Roman" w:hAnsi="Times New Roman" w:cs="Times New Roman"/>
          <w:b/>
          <w:bCs/>
          <w:sz w:val="28"/>
          <w:szCs w:val="28"/>
        </w:rPr>
      </w:pPr>
      <w:r w:rsidRPr="001F47B2">
        <w:rPr>
          <w:rFonts w:ascii="Times New Roman" w:hAnsi="Times New Roman" w:cs="Times New Roman"/>
          <w:b/>
          <w:bCs/>
          <w:sz w:val="28"/>
          <w:szCs w:val="28"/>
        </w:rPr>
        <w:lastRenderedPageBreak/>
        <w:t xml:space="preserve">La </w:t>
      </w:r>
      <w:r w:rsidR="001F47B2">
        <w:rPr>
          <w:rFonts w:ascii="Times New Roman" w:hAnsi="Times New Roman" w:cs="Times New Roman"/>
          <w:b/>
          <w:bCs/>
          <w:sz w:val="28"/>
          <w:szCs w:val="28"/>
        </w:rPr>
        <w:t>E</w:t>
      </w:r>
      <w:r w:rsidR="004404EC" w:rsidRPr="001F47B2">
        <w:rPr>
          <w:rFonts w:ascii="Times New Roman" w:hAnsi="Times New Roman" w:cs="Times New Roman"/>
          <w:b/>
          <w:bCs/>
          <w:sz w:val="28"/>
          <w:szCs w:val="28"/>
        </w:rPr>
        <w:t xml:space="preserve">xpresión </w:t>
      </w:r>
      <w:r w:rsidR="001F47B2">
        <w:rPr>
          <w:rFonts w:ascii="Times New Roman" w:hAnsi="Times New Roman" w:cs="Times New Roman"/>
          <w:b/>
          <w:bCs/>
          <w:sz w:val="28"/>
          <w:szCs w:val="28"/>
        </w:rPr>
        <w:t>C</w:t>
      </w:r>
      <w:r w:rsidR="004404EC" w:rsidRPr="001F47B2">
        <w:rPr>
          <w:rFonts w:ascii="Times New Roman" w:hAnsi="Times New Roman" w:cs="Times New Roman"/>
          <w:b/>
          <w:bCs/>
          <w:sz w:val="28"/>
          <w:szCs w:val="28"/>
        </w:rPr>
        <w:t xml:space="preserve">orporal y </w:t>
      </w:r>
      <w:r w:rsidR="001F47B2">
        <w:rPr>
          <w:rFonts w:ascii="Times New Roman" w:hAnsi="Times New Roman" w:cs="Times New Roman"/>
          <w:b/>
          <w:bCs/>
          <w:sz w:val="28"/>
          <w:szCs w:val="28"/>
        </w:rPr>
        <w:t>D</w:t>
      </w:r>
      <w:r w:rsidR="004404EC" w:rsidRPr="001F47B2">
        <w:rPr>
          <w:rFonts w:ascii="Times New Roman" w:hAnsi="Times New Roman" w:cs="Times New Roman"/>
          <w:b/>
          <w:bCs/>
          <w:sz w:val="28"/>
          <w:szCs w:val="28"/>
        </w:rPr>
        <w:t xml:space="preserve">anza en </w:t>
      </w:r>
      <w:r w:rsidR="001F47B2">
        <w:rPr>
          <w:rFonts w:ascii="Times New Roman" w:hAnsi="Times New Roman" w:cs="Times New Roman"/>
          <w:b/>
          <w:bCs/>
          <w:sz w:val="28"/>
          <w:szCs w:val="28"/>
        </w:rPr>
        <w:t>P</w:t>
      </w:r>
      <w:r w:rsidR="004404EC" w:rsidRPr="001F47B2">
        <w:rPr>
          <w:rFonts w:ascii="Times New Roman" w:hAnsi="Times New Roman" w:cs="Times New Roman"/>
          <w:b/>
          <w:bCs/>
          <w:sz w:val="28"/>
          <w:szCs w:val="28"/>
        </w:rPr>
        <w:t>reescolar</w:t>
      </w:r>
    </w:p>
    <w:p w14:paraId="2EE2BFC0" w14:textId="77777777" w:rsidR="0092348F" w:rsidRDefault="0092348F" w:rsidP="004404EC">
      <w:pPr>
        <w:jc w:val="center"/>
        <w:rPr>
          <w:rFonts w:ascii="Times New Roman" w:hAnsi="Times New Roman" w:cs="Times New Roman"/>
          <w:b/>
          <w:bCs/>
          <w:sz w:val="28"/>
          <w:szCs w:val="28"/>
        </w:rPr>
      </w:pPr>
    </w:p>
    <w:p w14:paraId="0599C536" w14:textId="3CCD5188" w:rsidR="004E500D" w:rsidRDefault="00B71F50" w:rsidP="00D3571F">
      <w:pPr>
        <w:spacing w:line="480" w:lineRule="auto"/>
        <w:ind w:firstLine="709"/>
        <w:rPr>
          <w:rFonts w:ascii="Times New Roman" w:hAnsi="Times New Roman" w:cs="Times New Roman"/>
          <w:sz w:val="24"/>
          <w:szCs w:val="24"/>
        </w:rPr>
      </w:pPr>
      <w:r w:rsidRPr="00D3571F">
        <w:rPr>
          <w:rFonts w:ascii="Times New Roman" w:hAnsi="Times New Roman" w:cs="Times New Roman"/>
          <w:sz w:val="24"/>
          <w:szCs w:val="24"/>
        </w:rPr>
        <w:t xml:space="preserve">La </w:t>
      </w:r>
      <w:r w:rsidR="0092348F">
        <w:rPr>
          <w:rFonts w:ascii="Times New Roman" w:hAnsi="Times New Roman" w:cs="Times New Roman"/>
          <w:sz w:val="24"/>
          <w:szCs w:val="24"/>
        </w:rPr>
        <w:t xml:space="preserve">danza en </w:t>
      </w:r>
      <w:r w:rsidRPr="00D3571F">
        <w:rPr>
          <w:rFonts w:ascii="Times New Roman" w:hAnsi="Times New Roman" w:cs="Times New Roman"/>
          <w:sz w:val="24"/>
          <w:szCs w:val="24"/>
        </w:rPr>
        <w:t xml:space="preserve">educación preescolar es de vital importancia en los pequeños, ya que contribuye a la formación de conocimientos, de conductas y de competencias que le servirán para un desarrollo armonioso a nivel social, </w:t>
      </w:r>
      <w:r w:rsidR="00BE669D" w:rsidRPr="00D3571F">
        <w:rPr>
          <w:rFonts w:ascii="Times New Roman" w:hAnsi="Times New Roman" w:cs="Times New Roman"/>
          <w:sz w:val="24"/>
          <w:szCs w:val="24"/>
        </w:rPr>
        <w:t>además contribuye a que los pequeños sean refle</w:t>
      </w:r>
      <w:r w:rsidR="00B34230" w:rsidRPr="00D3571F">
        <w:rPr>
          <w:rFonts w:ascii="Times New Roman" w:hAnsi="Times New Roman" w:cs="Times New Roman"/>
          <w:sz w:val="24"/>
          <w:szCs w:val="24"/>
        </w:rPr>
        <w:t xml:space="preserve">xivos en su actuar y congruentes con las exigencias que sus características fisicas y sociales </w:t>
      </w:r>
      <w:r w:rsidR="00D3571F" w:rsidRPr="00D3571F">
        <w:rPr>
          <w:rFonts w:ascii="Times New Roman" w:hAnsi="Times New Roman" w:cs="Times New Roman"/>
          <w:sz w:val="24"/>
          <w:szCs w:val="24"/>
        </w:rPr>
        <w:t xml:space="preserve">le demandan. </w:t>
      </w:r>
    </w:p>
    <w:p w14:paraId="2767B97D" w14:textId="1927B200" w:rsidR="00040F0E" w:rsidRDefault="00040F0E"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Continuo con el análisis que se </w:t>
      </w:r>
      <w:r w:rsidR="009766DE">
        <w:rPr>
          <w:rFonts w:ascii="Times New Roman" w:hAnsi="Times New Roman" w:cs="Times New Roman"/>
          <w:sz w:val="24"/>
          <w:szCs w:val="24"/>
        </w:rPr>
        <w:t xml:space="preserve">expone los contenidos de cada unidad de este respectivo </w:t>
      </w:r>
      <w:r w:rsidR="008111CF">
        <w:rPr>
          <w:rFonts w:ascii="Times New Roman" w:hAnsi="Times New Roman" w:cs="Times New Roman"/>
          <w:sz w:val="24"/>
          <w:szCs w:val="24"/>
        </w:rPr>
        <w:t>curso, como inicio</w:t>
      </w:r>
      <w:r w:rsidR="00165210">
        <w:rPr>
          <w:rFonts w:ascii="Times New Roman" w:hAnsi="Times New Roman" w:cs="Times New Roman"/>
          <w:sz w:val="24"/>
          <w:szCs w:val="24"/>
        </w:rPr>
        <w:t xml:space="preserve"> considero que un niño al ejecutar la danza a través de todo, partes de su cuerpo, genera gestos, desarrolla destrezas, concentra y despliega su energía de determinada manera, eleva y cede su tono muscular </w:t>
      </w:r>
      <w:r w:rsidR="00C40C3B">
        <w:rPr>
          <w:rFonts w:ascii="Times New Roman" w:hAnsi="Times New Roman" w:cs="Times New Roman"/>
          <w:sz w:val="24"/>
          <w:szCs w:val="24"/>
        </w:rPr>
        <w:t>de acuerdo con</w:t>
      </w:r>
      <w:r w:rsidR="00165210">
        <w:rPr>
          <w:rFonts w:ascii="Times New Roman" w:hAnsi="Times New Roman" w:cs="Times New Roman"/>
          <w:sz w:val="24"/>
          <w:szCs w:val="24"/>
        </w:rPr>
        <w:t xml:space="preserve"> sus necesidades, crea espacios, tiempos y ritmos</w:t>
      </w:r>
      <w:r w:rsidR="00C37FD6">
        <w:rPr>
          <w:rFonts w:ascii="Times New Roman" w:hAnsi="Times New Roman" w:cs="Times New Roman"/>
          <w:sz w:val="24"/>
          <w:szCs w:val="24"/>
        </w:rPr>
        <w:t xml:space="preserve">. En mi opinión, la danza es todo movimiento </w:t>
      </w:r>
      <w:r w:rsidR="00C40C3B">
        <w:rPr>
          <w:rFonts w:ascii="Times New Roman" w:hAnsi="Times New Roman" w:cs="Times New Roman"/>
          <w:sz w:val="24"/>
          <w:szCs w:val="24"/>
        </w:rPr>
        <w:t>rítmico</w:t>
      </w:r>
      <w:r w:rsidR="00C37FD6">
        <w:rPr>
          <w:rFonts w:ascii="Times New Roman" w:hAnsi="Times New Roman" w:cs="Times New Roman"/>
          <w:sz w:val="24"/>
          <w:szCs w:val="24"/>
        </w:rPr>
        <w:t>, como un</w:t>
      </w:r>
      <w:r w:rsidR="0048179D">
        <w:rPr>
          <w:rFonts w:ascii="Times New Roman" w:hAnsi="Times New Roman" w:cs="Times New Roman"/>
          <w:sz w:val="24"/>
          <w:szCs w:val="24"/>
        </w:rPr>
        <w:t xml:space="preserve">a expresión </w:t>
      </w:r>
      <w:r w:rsidR="00D47A8C">
        <w:rPr>
          <w:rFonts w:ascii="Times New Roman" w:hAnsi="Times New Roman" w:cs="Times New Roman"/>
          <w:sz w:val="24"/>
          <w:szCs w:val="24"/>
        </w:rPr>
        <w:t xml:space="preserve">del alma a través de un movimiento organizado del cuerpo. </w:t>
      </w:r>
    </w:p>
    <w:p w14:paraId="2701FEFD" w14:textId="6F626321" w:rsidR="007B7056" w:rsidRDefault="007B7056"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En esta materia logré percatarme que las actividades de expresión corporal son de gran importancia en el enriquecer de la imagen de su propio cuerpo</w:t>
      </w:r>
      <w:r w:rsidR="00786928">
        <w:rPr>
          <w:rFonts w:ascii="Times New Roman" w:hAnsi="Times New Roman" w:cs="Times New Roman"/>
          <w:sz w:val="24"/>
          <w:szCs w:val="24"/>
        </w:rPr>
        <w:t xml:space="preserve">, siendo un elementos insustituible para lograr el propósito </w:t>
      </w:r>
      <w:r w:rsidR="000E5F0A">
        <w:rPr>
          <w:rFonts w:ascii="Times New Roman" w:hAnsi="Times New Roman" w:cs="Times New Roman"/>
          <w:sz w:val="24"/>
          <w:szCs w:val="24"/>
        </w:rPr>
        <w:t>y la esencia de la concepción de la danza</w:t>
      </w:r>
      <w:r w:rsidR="00BB319A">
        <w:rPr>
          <w:rFonts w:ascii="Times New Roman" w:hAnsi="Times New Roman" w:cs="Times New Roman"/>
          <w:sz w:val="24"/>
          <w:szCs w:val="24"/>
        </w:rPr>
        <w:t>, en esta perspectiva, en una clase de danza tradicional</w:t>
      </w:r>
      <w:r w:rsidR="000D2EAD">
        <w:rPr>
          <w:rFonts w:ascii="Times New Roman" w:hAnsi="Times New Roman" w:cs="Times New Roman"/>
          <w:sz w:val="24"/>
          <w:szCs w:val="24"/>
        </w:rPr>
        <w:t xml:space="preserve">, nosotros como alumnos </w:t>
      </w:r>
      <w:r w:rsidR="00FF4A23">
        <w:rPr>
          <w:rFonts w:ascii="Times New Roman" w:hAnsi="Times New Roman" w:cs="Times New Roman"/>
          <w:sz w:val="24"/>
          <w:szCs w:val="24"/>
        </w:rPr>
        <w:t>recibimos a través del maestro</w:t>
      </w:r>
      <w:r w:rsidR="000D2EAD">
        <w:rPr>
          <w:rFonts w:ascii="Times New Roman" w:hAnsi="Times New Roman" w:cs="Times New Roman"/>
          <w:sz w:val="24"/>
          <w:szCs w:val="24"/>
        </w:rPr>
        <w:t xml:space="preserve"> </w:t>
      </w:r>
      <w:r w:rsidR="00FF4A23">
        <w:rPr>
          <w:rFonts w:ascii="Times New Roman" w:hAnsi="Times New Roman" w:cs="Times New Roman"/>
          <w:sz w:val="24"/>
          <w:szCs w:val="24"/>
        </w:rPr>
        <w:t>un modo</w:t>
      </w:r>
      <w:r w:rsidR="000D2EAD">
        <w:rPr>
          <w:rFonts w:ascii="Times New Roman" w:hAnsi="Times New Roman" w:cs="Times New Roman"/>
          <w:sz w:val="24"/>
          <w:szCs w:val="24"/>
        </w:rPr>
        <w:t xml:space="preserve"> para tratar de aprender; de ahí que, </w:t>
      </w:r>
      <w:r w:rsidR="00E37530">
        <w:rPr>
          <w:rFonts w:ascii="Times New Roman" w:hAnsi="Times New Roman" w:cs="Times New Roman"/>
          <w:sz w:val="24"/>
          <w:szCs w:val="24"/>
        </w:rPr>
        <w:t>aprendimos a expresarnos, como el miedo, preocupaciones, fantasías que lo caracterizan</w:t>
      </w:r>
      <w:r w:rsidR="00A60EEC">
        <w:rPr>
          <w:rFonts w:ascii="Times New Roman" w:hAnsi="Times New Roman" w:cs="Times New Roman"/>
          <w:sz w:val="24"/>
          <w:szCs w:val="24"/>
        </w:rPr>
        <w:t xml:space="preserve">. Caracterizando </w:t>
      </w:r>
      <w:r w:rsidR="00F409D8">
        <w:rPr>
          <w:rFonts w:ascii="Times New Roman" w:hAnsi="Times New Roman" w:cs="Times New Roman"/>
          <w:sz w:val="24"/>
          <w:szCs w:val="24"/>
        </w:rPr>
        <w:t>en que cada clase de expresión corporal debería de ser una experiencia única e irrepetible.</w:t>
      </w:r>
    </w:p>
    <w:p w14:paraId="7C99FAB8" w14:textId="77777777" w:rsidR="00150849" w:rsidRDefault="002C4AB6"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Se hizo presente al igual, que la danza es una expresión artística y la forma de comunicarnos a través de movimiento coordinados. Estos movimientos que nos ayudan a expresar sentimientos y emociones se llaman baile</w:t>
      </w:r>
      <w:r w:rsidR="00E63C03">
        <w:rPr>
          <w:rFonts w:ascii="Times New Roman" w:hAnsi="Times New Roman" w:cs="Times New Roman"/>
          <w:sz w:val="24"/>
          <w:szCs w:val="24"/>
        </w:rPr>
        <w:t xml:space="preserve">. Dentro de ella, podemos encontrar </w:t>
      </w:r>
      <w:r w:rsidR="00E63C03">
        <w:rPr>
          <w:rFonts w:ascii="Times New Roman" w:hAnsi="Times New Roman" w:cs="Times New Roman"/>
          <w:sz w:val="24"/>
          <w:szCs w:val="24"/>
        </w:rPr>
        <w:lastRenderedPageBreak/>
        <w:t xml:space="preserve">distintos tipos de danza, que se diferencian unos de otros por un conjunto </w:t>
      </w:r>
      <w:r w:rsidR="00B953BB">
        <w:rPr>
          <w:rFonts w:ascii="Times New Roman" w:hAnsi="Times New Roman" w:cs="Times New Roman"/>
          <w:sz w:val="24"/>
          <w:szCs w:val="24"/>
        </w:rPr>
        <w:t>de factores. Algunos de ellos son el ritmo, la técnica de los movimientos, la cantidad de participaciones dentro de una coreografía, el espacio en que se desarrolla dicho baile, e</w:t>
      </w:r>
      <w:r w:rsidR="00A23D7F">
        <w:rPr>
          <w:rFonts w:ascii="Times New Roman" w:hAnsi="Times New Roman" w:cs="Times New Roman"/>
          <w:sz w:val="24"/>
          <w:szCs w:val="24"/>
        </w:rPr>
        <w:t xml:space="preserve">ntre otras. </w:t>
      </w:r>
    </w:p>
    <w:p w14:paraId="31217496" w14:textId="77777777" w:rsidR="00C94200" w:rsidRDefault="00150849"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Se des</w:t>
      </w:r>
      <w:r w:rsidR="0035624A">
        <w:rPr>
          <w:rFonts w:ascii="Times New Roman" w:hAnsi="Times New Roman" w:cs="Times New Roman"/>
          <w:sz w:val="24"/>
          <w:szCs w:val="24"/>
        </w:rPr>
        <w:t>taca el manejo coreográfico</w:t>
      </w:r>
      <w:r w:rsidR="0020666C">
        <w:rPr>
          <w:rFonts w:ascii="Times New Roman" w:hAnsi="Times New Roman" w:cs="Times New Roman"/>
          <w:sz w:val="24"/>
          <w:szCs w:val="24"/>
        </w:rPr>
        <w:t>, por que es importante que el instruc</w:t>
      </w:r>
      <w:r w:rsidR="0047139B">
        <w:rPr>
          <w:rFonts w:ascii="Times New Roman" w:hAnsi="Times New Roman" w:cs="Times New Roman"/>
          <w:sz w:val="24"/>
          <w:szCs w:val="24"/>
        </w:rPr>
        <w:t xml:space="preserve">tor sea consciente de la dinámica </w:t>
      </w:r>
      <w:r w:rsidR="001C4D7D">
        <w:rPr>
          <w:rFonts w:ascii="Times New Roman" w:hAnsi="Times New Roman" w:cs="Times New Roman"/>
          <w:sz w:val="24"/>
          <w:szCs w:val="24"/>
        </w:rPr>
        <w:t xml:space="preserve">del grupo y sea capaz de reconocer las fortalezas y debilidades individuales. Una forma de hacerlo es asignar roles específicos </w:t>
      </w:r>
      <w:r w:rsidR="00A41863">
        <w:rPr>
          <w:rFonts w:ascii="Times New Roman" w:hAnsi="Times New Roman" w:cs="Times New Roman"/>
          <w:sz w:val="24"/>
          <w:szCs w:val="24"/>
        </w:rPr>
        <w:t xml:space="preserve">dentro del grupo. Luego, el coreógrafo </w:t>
      </w:r>
      <w:r w:rsidR="00A7772B">
        <w:rPr>
          <w:rFonts w:ascii="Times New Roman" w:hAnsi="Times New Roman" w:cs="Times New Roman"/>
          <w:sz w:val="24"/>
          <w:szCs w:val="24"/>
        </w:rPr>
        <w:t xml:space="preserve">puede usar esto para diseñar una coreografía que aprovecha mejor las fortalezas de cada miembro del grupo y presente desafíos </w:t>
      </w:r>
      <w:r w:rsidR="00C94200">
        <w:rPr>
          <w:rFonts w:ascii="Times New Roman" w:hAnsi="Times New Roman" w:cs="Times New Roman"/>
          <w:sz w:val="24"/>
          <w:szCs w:val="24"/>
        </w:rPr>
        <w:t>a sus debilidades.</w:t>
      </w:r>
    </w:p>
    <w:p w14:paraId="114E696B" w14:textId="77777777" w:rsidR="00DF6A19" w:rsidRDefault="00C94200"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 debe ser consciente de </w:t>
      </w:r>
      <w:r w:rsidR="00147683">
        <w:rPr>
          <w:rFonts w:ascii="Times New Roman" w:hAnsi="Times New Roman" w:cs="Times New Roman"/>
          <w:sz w:val="24"/>
          <w:szCs w:val="24"/>
        </w:rPr>
        <w:t xml:space="preserve">la formación del grupo y cómo afectará a la coreografía que aproveche </w:t>
      </w:r>
      <w:r w:rsidR="000D5B2E">
        <w:rPr>
          <w:rFonts w:ascii="Times New Roman" w:hAnsi="Times New Roman" w:cs="Times New Roman"/>
          <w:sz w:val="24"/>
          <w:szCs w:val="24"/>
        </w:rPr>
        <w:t>mejor esa energía para crear una pieza agradable</w:t>
      </w:r>
      <w:r w:rsidR="00817866">
        <w:rPr>
          <w:rFonts w:ascii="Times New Roman" w:hAnsi="Times New Roman" w:cs="Times New Roman"/>
          <w:sz w:val="24"/>
          <w:szCs w:val="24"/>
        </w:rPr>
        <w:t xml:space="preserve">. </w:t>
      </w:r>
    </w:p>
    <w:p w14:paraId="41A5B980" w14:textId="0487A4E6" w:rsidR="00D029CE" w:rsidRDefault="00DF6A19"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t>Para la danza y la expresión corporal es importante</w:t>
      </w:r>
      <w:r w:rsidR="00053B6E">
        <w:rPr>
          <w:rFonts w:ascii="Times New Roman" w:hAnsi="Times New Roman" w:cs="Times New Roman"/>
          <w:sz w:val="24"/>
          <w:szCs w:val="24"/>
        </w:rPr>
        <w:t xml:space="preserve"> el trabajo con objetos en el cual este se divide en fases: </w:t>
      </w:r>
      <w:r w:rsidR="000A7A02">
        <w:rPr>
          <w:rFonts w:ascii="Times New Roman" w:hAnsi="Times New Roman" w:cs="Times New Roman"/>
          <w:sz w:val="24"/>
          <w:szCs w:val="24"/>
        </w:rPr>
        <w:t xml:space="preserve">Vivencia del objeto, tiene relación del objeto a través del tacto, la vista, el olfato y el oído. La relación no está rígida sino la sensación viviendo, </w:t>
      </w:r>
      <w:r w:rsidR="00AF756D">
        <w:rPr>
          <w:rFonts w:ascii="Times New Roman" w:hAnsi="Times New Roman" w:cs="Times New Roman"/>
          <w:sz w:val="24"/>
          <w:szCs w:val="24"/>
        </w:rPr>
        <w:t xml:space="preserve">por consiguiente el juego corporal, porque es importante encontrar sonoridad del objeto es decir, la capacidad sonora a través de la percusión del suelo o sobre objetos similares y relacionar el movimiento con la producción de sonidos, </w:t>
      </w:r>
      <w:r w:rsidR="00C5329D">
        <w:rPr>
          <w:rFonts w:ascii="Times New Roman" w:hAnsi="Times New Roman" w:cs="Times New Roman"/>
          <w:sz w:val="24"/>
          <w:szCs w:val="24"/>
        </w:rPr>
        <w:t>posterior se debe identificar con el objeto</w:t>
      </w:r>
      <w:r w:rsidR="006648A5">
        <w:rPr>
          <w:rFonts w:ascii="Times New Roman" w:hAnsi="Times New Roman" w:cs="Times New Roman"/>
          <w:sz w:val="24"/>
          <w:szCs w:val="24"/>
        </w:rPr>
        <w:t>, ya que, el cuerpo aprende del objeto que le aparta toda una nueva gama de posibilidades expresivas el cuerpo puede prescindir del objeto a partir desde identificación desarrollando todas las cualidades en si mismo</w:t>
      </w:r>
      <w:r w:rsidR="006C1E59">
        <w:rPr>
          <w:rFonts w:ascii="Times New Roman" w:hAnsi="Times New Roman" w:cs="Times New Roman"/>
          <w:sz w:val="24"/>
          <w:szCs w:val="24"/>
        </w:rPr>
        <w:t>, y por ultimo la fase de la comunicación, trabajo dual o grupal con uno o varios objetos,</w:t>
      </w:r>
      <w:r w:rsidR="008A688B">
        <w:rPr>
          <w:rFonts w:ascii="Times New Roman" w:hAnsi="Times New Roman" w:cs="Times New Roman"/>
          <w:sz w:val="24"/>
          <w:szCs w:val="24"/>
        </w:rPr>
        <w:t xml:space="preserve"> porque es posible estructurar todo tipo de relaciones búsqueda de sensaciones similares a través de las enseñanzas del objeto con signos especiales en situaciones abstractas. </w:t>
      </w:r>
    </w:p>
    <w:p w14:paraId="77D44AE5" w14:textId="1AB1F88D" w:rsidR="00A204A9" w:rsidRDefault="00A204A9" w:rsidP="00D3571F">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En resumen cada material nos dará una actitud postural, un tipo de movimiento. Las transformaciones de un material en otro</w:t>
      </w:r>
      <w:r w:rsidR="00661360">
        <w:rPr>
          <w:rFonts w:ascii="Times New Roman" w:hAnsi="Times New Roman" w:cs="Times New Roman"/>
          <w:sz w:val="24"/>
          <w:szCs w:val="24"/>
        </w:rPr>
        <w:t xml:space="preserve"> asi como el trabajo entre dos o más materiales distintos. </w:t>
      </w:r>
    </w:p>
    <w:p w14:paraId="76154933" w14:textId="01E05B80" w:rsidR="00474204" w:rsidRDefault="00B223A8"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Para continuar</w:t>
      </w:r>
      <w:r w:rsidR="0005184B">
        <w:rPr>
          <w:rFonts w:ascii="Times New Roman" w:hAnsi="Times New Roman" w:cs="Times New Roman"/>
          <w:sz w:val="24"/>
          <w:szCs w:val="24"/>
        </w:rPr>
        <w:t>, recopilamos monografías de distintos Estados de la republica mexicana, por ejemplo:</w:t>
      </w:r>
      <w:r w:rsidR="001C6692">
        <w:rPr>
          <w:rFonts w:ascii="Times New Roman" w:hAnsi="Times New Roman" w:cs="Times New Roman"/>
          <w:sz w:val="24"/>
          <w:szCs w:val="24"/>
        </w:rPr>
        <w:t xml:space="preserve"> Aguascalientes en el cual su danza tradicional en la de Bordadoras </w:t>
      </w:r>
      <w:r w:rsidR="00F73231">
        <w:rPr>
          <w:rFonts w:ascii="Times New Roman" w:hAnsi="Times New Roman" w:cs="Times New Roman"/>
          <w:sz w:val="24"/>
          <w:szCs w:val="24"/>
        </w:rPr>
        <w:t>que consiste en una intrincada red de hilos y creatividad que constituyen los bordados y desh</w:t>
      </w:r>
      <w:r w:rsidR="004E0522">
        <w:rPr>
          <w:rFonts w:ascii="Times New Roman" w:hAnsi="Times New Roman" w:cs="Times New Roman"/>
          <w:sz w:val="24"/>
          <w:szCs w:val="24"/>
        </w:rPr>
        <w:t xml:space="preserve">ilados aguascalentenses han favoreció el reconocimiento mundial para nuestras mujeres, destacándose primordialmente los resultados de sus manos y </w:t>
      </w:r>
      <w:r w:rsidR="000C14D2">
        <w:rPr>
          <w:rFonts w:ascii="Times New Roman" w:hAnsi="Times New Roman" w:cs="Times New Roman"/>
          <w:sz w:val="24"/>
          <w:szCs w:val="24"/>
        </w:rPr>
        <w:t>espíritus que se ven reflejados en cada paso de esta estampa. Tabasco con la danza de Comales</w:t>
      </w:r>
      <w:r w:rsidR="002E5247">
        <w:rPr>
          <w:rFonts w:ascii="Times New Roman" w:hAnsi="Times New Roman" w:cs="Times New Roman"/>
          <w:sz w:val="24"/>
          <w:szCs w:val="24"/>
        </w:rPr>
        <w:t>, en la cual es prehispánica y solo es</w:t>
      </w:r>
      <w:r w:rsidR="0058276F">
        <w:rPr>
          <w:rFonts w:ascii="Times New Roman" w:hAnsi="Times New Roman" w:cs="Times New Roman"/>
          <w:sz w:val="24"/>
          <w:szCs w:val="24"/>
        </w:rPr>
        <w:t xml:space="preserve"> bailada por mujeres y es atribuida al municipio de Comalcalco y con justa razón debido a su nombre, representa la fertilidad de la tierra y los productos que esta brinda entre ellos el maíz y el cacao base de la alimentación entre el pueblo maya chontal. </w:t>
      </w:r>
    </w:p>
    <w:p w14:paraId="2FE2D6C2" w14:textId="0D93C8D0" w:rsidR="00474204" w:rsidRDefault="00474204"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Y por ultimo la m</w:t>
      </w:r>
      <w:r w:rsidR="003F6C45">
        <w:rPr>
          <w:rFonts w:ascii="Times New Roman" w:hAnsi="Times New Roman" w:cs="Times New Roman"/>
          <w:sz w:val="24"/>
          <w:szCs w:val="24"/>
        </w:rPr>
        <w:t xml:space="preserve">ás significativa es en el Estado de Oaxaca con la danza de Flor de Piña </w:t>
      </w:r>
      <w:r w:rsidR="00433848">
        <w:rPr>
          <w:rFonts w:ascii="Times New Roman" w:hAnsi="Times New Roman" w:cs="Times New Roman"/>
          <w:sz w:val="24"/>
          <w:szCs w:val="24"/>
        </w:rPr>
        <w:t>por su representada a cada unos de los siete municipios que se encuentra en la región dl Papaloapan, siguiendo las tradiciones de cada uno al realzar el ent</w:t>
      </w:r>
      <w:r w:rsidR="005817EC">
        <w:rPr>
          <w:rFonts w:ascii="Times New Roman" w:hAnsi="Times New Roman" w:cs="Times New Roman"/>
          <w:sz w:val="24"/>
          <w:szCs w:val="24"/>
        </w:rPr>
        <w:t>usiasmo de Tuxtepec alrededor de distintas partes del mundo.</w:t>
      </w:r>
    </w:p>
    <w:p w14:paraId="7794CA24" w14:textId="6BC4CC07" w:rsidR="00944DBA" w:rsidRDefault="00944DBA"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Para concluir </w:t>
      </w:r>
      <w:r w:rsidR="0089389D">
        <w:rPr>
          <w:rFonts w:ascii="Times New Roman" w:hAnsi="Times New Roman" w:cs="Times New Roman"/>
          <w:sz w:val="24"/>
          <w:szCs w:val="24"/>
        </w:rPr>
        <w:t xml:space="preserve">en diversas clases realizamos coreografías en representación de los Estados, utilizando diversos materiales para el baile, </w:t>
      </w:r>
      <w:r w:rsidR="000713C6">
        <w:rPr>
          <w:rFonts w:ascii="Times New Roman" w:hAnsi="Times New Roman" w:cs="Times New Roman"/>
          <w:sz w:val="24"/>
          <w:szCs w:val="24"/>
        </w:rPr>
        <w:t xml:space="preserve">cada uno de ellos tuvo su dificultad al momento de la ejecución ya que tenias que estar coordinada con la música y en varios momentos era difícil ya que la melodia iba demasiado rápido. </w:t>
      </w:r>
      <w:r w:rsidR="00A24D93">
        <w:rPr>
          <w:rFonts w:ascii="Times New Roman" w:hAnsi="Times New Roman" w:cs="Times New Roman"/>
          <w:sz w:val="24"/>
          <w:szCs w:val="24"/>
        </w:rPr>
        <w:t xml:space="preserve">Asi pues, culmino con las coreografías del mundo, </w:t>
      </w:r>
      <w:r w:rsidR="00540F1A">
        <w:rPr>
          <w:rFonts w:ascii="Times New Roman" w:hAnsi="Times New Roman" w:cs="Times New Roman"/>
          <w:sz w:val="24"/>
          <w:szCs w:val="24"/>
        </w:rPr>
        <w:t xml:space="preserve">que son un baile que nos permite expresarnos a través de movimiento cinético- corporal. Se trata de una arte escénico más que nunca están tan </w:t>
      </w:r>
      <w:r w:rsidR="00540F1A">
        <w:rPr>
          <w:rFonts w:ascii="Times New Roman" w:hAnsi="Times New Roman" w:cs="Times New Roman"/>
          <w:sz w:val="24"/>
          <w:szCs w:val="24"/>
        </w:rPr>
        <w:lastRenderedPageBreak/>
        <w:t xml:space="preserve">valorado como debería. Sin los bailarines seria imposible concebir un buen espectáculo musical. </w:t>
      </w:r>
    </w:p>
    <w:p w14:paraId="108FC596" w14:textId="71AF795C" w:rsidR="008725C2" w:rsidRDefault="008725C2"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mundo esta lleno de una grande diversidad de coreografías y estilos de danza por ejemplo el ballet clásico, ya que es unos de los estilos de danza más conocido en todo el mundo. Algunas coreografías famosas incluyen el lago de los cisnes. </w:t>
      </w:r>
    </w:p>
    <w:p w14:paraId="7F58C557" w14:textId="353BC6EC" w:rsidR="008725C2" w:rsidRDefault="00283EA3"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Por motivos del docente </w:t>
      </w:r>
      <w:r w:rsidR="00707396">
        <w:rPr>
          <w:rFonts w:ascii="Times New Roman" w:hAnsi="Times New Roman" w:cs="Times New Roman"/>
          <w:sz w:val="24"/>
          <w:szCs w:val="24"/>
        </w:rPr>
        <w:t xml:space="preserve">realizamos una danza en representación al tema antes mencionado, en el cual mis componentes de clase realizamos el </w:t>
      </w:r>
      <w:r w:rsidR="00862D6C">
        <w:rPr>
          <w:rFonts w:ascii="Times New Roman" w:hAnsi="Times New Roman" w:cs="Times New Roman"/>
          <w:sz w:val="24"/>
          <w:szCs w:val="24"/>
        </w:rPr>
        <w:t>Flamenco</w:t>
      </w:r>
      <w:r w:rsidR="00707396">
        <w:rPr>
          <w:rFonts w:ascii="Times New Roman" w:hAnsi="Times New Roman" w:cs="Times New Roman"/>
          <w:sz w:val="24"/>
          <w:szCs w:val="24"/>
        </w:rPr>
        <w:t xml:space="preserve"> de Barcelona</w:t>
      </w:r>
      <w:r w:rsidR="00862D6C">
        <w:rPr>
          <w:rFonts w:ascii="Times New Roman" w:hAnsi="Times New Roman" w:cs="Times New Roman"/>
          <w:sz w:val="24"/>
          <w:szCs w:val="24"/>
        </w:rPr>
        <w:t xml:space="preserve">, es una danza que esta vigente desde el siglo XX, </w:t>
      </w:r>
      <w:r w:rsidR="00D81E05">
        <w:rPr>
          <w:rFonts w:ascii="Times New Roman" w:hAnsi="Times New Roman" w:cs="Times New Roman"/>
          <w:sz w:val="24"/>
          <w:szCs w:val="24"/>
        </w:rPr>
        <w:t xml:space="preserve">en dicha ciudad es considerada la tercera capital del flamenco en España, sólo superada por Andalucía y Madrid, </w:t>
      </w:r>
      <w:r w:rsidR="006372A1">
        <w:rPr>
          <w:rFonts w:ascii="Times New Roman" w:hAnsi="Times New Roman" w:cs="Times New Roman"/>
          <w:sz w:val="24"/>
          <w:szCs w:val="24"/>
        </w:rPr>
        <w:t xml:space="preserve">este es un género musical que contiene un contenido artístico y estético que le otorga una gran personalidad que le hace diferente al resto de las músicas que radican en todo el mundo de la música. </w:t>
      </w:r>
    </w:p>
    <w:p w14:paraId="4C2F3B97" w14:textId="4B8CF63F" w:rsidR="006372A1" w:rsidRDefault="00F433CC"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flamenco es una manera de vivir, una forma de expresión y de arte musical que tuvo su origen en el siglo XVIII en Andalucía. </w:t>
      </w:r>
    </w:p>
    <w:p w14:paraId="4F82434B" w14:textId="1A4144EE" w:rsidR="00887885" w:rsidRDefault="00544B3F" w:rsidP="0047420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Concluyendo como el nombre del curso lo dice, </w:t>
      </w:r>
      <w:r w:rsidR="00971155">
        <w:rPr>
          <w:rFonts w:ascii="Times New Roman" w:hAnsi="Times New Roman" w:cs="Times New Roman"/>
          <w:sz w:val="24"/>
          <w:szCs w:val="24"/>
        </w:rPr>
        <w:t>con la expresión corporal y danza en preescolar es importante en una práctica sistemática de jugar bail</w:t>
      </w:r>
      <w:r w:rsidR="00685183">
        <w:rPr>
          <w:rFonts w:ascii="Times New Roman" w:hAnsi="Times New Roman" w:cs="Times New Roman"/>
          <w:sz w:val="24"/>
          <w:szCs w:val="24"/>
        </w:rPr>
        <w:t xml:space="preserve">ando, de crear con el movimiento corporal. Le permite al niño fortalecer la integración de su personalidad, al mismo tiempo que refuerza su identidad grupal y sentido comunitario. </w:t>
      </w:r>
      <w:r w:rsidR="002416F0">
        <w:rPr>
          <w:rFonts w:ascii="Times New Roman" w:hAnsi="Times New Roman" w:cs="Times New Roman"/>
          <w:sz w:val="24"/>
          <w:szCs w:val="24"/>
        </w:rPr>
        <w:t>Me quedo con la idea que la danza infantil se tiene una identidad, no existe lo err</w:t>
      </w:r>
      <w:r w:rsidR="00A0688B">
        <w:rPr>
          <w:rFonts w:ascii="Times New Roman" w:hAnsi="Times New Roman" w:cs="Times New Roman"/>
          <w:sz w:val="24"/>
          <w:szCs w:val="24"/>
        </w:rPr>
        <w:t xml:space="preserve">óneo o certero, ni pasos por aprender, ni estilos. Lo que importa </w:t>
      </w:r>
      <w:r w:rsidR="0010617E">
        <w:rPr>
          <w:rFonts w:ascii="Times New Roman" w:hAnsi="Times New Roman" w:cs="Times New Roman"/>
          <w:sz w:val="24"/>
          <w:szCs w:val="24"/>
        </w:rPr>
        <w:t>es que el niño recurra a sus fuentes intimas para expresarse. Para enseñar a un niño a bailar es necesario tomar en cuenta su identidad.</w:t>
      </w:r>
      <w:r w:rsidR="002737D7">
        <w:rPr>
          <w:rFonts w:ascii="Times New Roman" w:hAnsi="Times New Roman" w:cs="Times New Roman"/>
          <w:sz w:val="24"/>
          <w:szCs w:val="24"/>
        </w:rPr>
        <w:t xml:space="preserve"> Los niños pueden usar el baile como una forma de expresión de su emoción y pensamiento. Pero es necesario motivarlo por medio de juegos y ejercicios que lo pongan en contacto con </w:t>
      </w:r>
      <w:r w:rsidR="002737D7">
        <w:rPr>
          <w:rFonts w:ascii="Times New Roman" w:hAnsi="Times New Roman" w:cs="Times New Roman"/>
          <w:sz w:val="24"/>
          <w:szCs w:val="24"/>
        </w:rPr>
        <w:lastRenderedPageBreak/>
        <w:t>su propia sensibilidad</w:t>
      </w:r>
      <w:r w:rsidR="00465234">
        <w:rPr>
          <w:rFonts w:ascii="Times New Roman" w:hAnsi="Times New Roman" w:cs="Times New Roman"/>
          <w:sz w:val="24"/>
          <w:szCs w:val="24"/>
        </w:rPr>
        <w:t xml:space="preserve">. La emoción y el pensamiento del niño se identifican con lo que sienten y piensa los otros miembros de su comunidad escolar. </w:t>
      </w:r>
    </w:p>
    <w:p w14:paraId="33677DAF" w14:textId="48BD9FD0" w:rsidR="00B953BB" w:rsidRDefault="001656F8" w:rsidP="001656F8">
      <w:pPr>
        <w:spacing w:line="480" w:lineRule="auto"/>
        <w:ind w:firstLine="709"/>
        <w:jc w:val="center"/>
        <w:rPr>
          <w:rFonts w:ascii="Times New Roman" w:hAnsi="Times New Roman" w:cs="Times New Roman"/>
          <w:b/>
          <w:bCs/>
          <w:sz w:val="28"/>
          <w:szCs w:val="28"/>
        </w:rPr>
      </w:pPr>
      <w:r w:rsidRPr="001656F8">
        <w:rPr>
          <w:rFonts w:ascii="Times New Roman" w:hAnsi="Times New Roman" w:cs="Times New Roman"/>
          <w:b/>
          <w:bCs/>
          <w:sz w:val="28"/>
          <w:szCs w:val="28"/>
        </w:rPr>
        <w:t>R</w:t>
      </w:r>
      <w:r w:rsidR="0056232E">
        <w:rPr>
          <w:rFonts w:ascii="Times New Roman" w:hAnsi="Times New Roman" w:cs="Times New Roman"/>
          <w:b/>
          <w:bCs/>
          <w:sz w:val="28"/>
          <w:szCs w:val="28"/>
        </w:rPr>
        <w:t>ú</w:t>
      </w:r>
      <w:r w:rsidRPr="001656F8">
        <w:rPr>
          <w:rFonts w:ascii="Times New Roman" w:hAnsi="Times New Roman" w:cs="Times New Roman"/>
          <w:b/>
          <w:bCs/>
          <w:sz w:val="28"/>
          <w:szCs w:val="28"/>
        </w:rPr>
        <w:t>brica</w:t>
      </w:r>
    </w:p>
    <w:p w14:paraId="220CBAE3" w14:textId="30947A0A" w:rsidR="001656F8" w:rsidRPr="001656F8" w:rsidRDefault="0056232E" w:rsidP="001656F8">
      <w:pPr>
        <w:spacing w:line="480" w:lineRule="auto"/>
        <w:ind w:firstLine="709"/>
        <w:jc w:val="center"/>
        <w:rPr>
          <w:rFonts w:ascii="Times New Roman" w:hAnsi="Times New Roman" w:cs="Times New Roman"/>
          <w:b/>
          <w:bCs/>
          <w:sz w:val="28"/>
          <w:szCs w:val="28"/>
        </w:rPr>
      </w:pPr>
      <w:r>
        <w:rPr>
          <w:noProof/>
        </w:rPr>
        <w:drawing>
          <wp:anchor distT="0" distB="0" distL="114300" distR="114300" simplePos="0" relativeHeight="251661312" behindDoc="1" locked="0" layoutInCell="1" allowOverlap="1" wp14:anchorId="5DDD1A9A" wp14:editId="4B1AA8C6">
            <wp:simplePos x="0" y="0"/>
            <wp:positionH relativeFrom="margin">
              <wp:align>center</wp:align>
            </wp:positionH>
            <wp:positionV relativeFrom="paragraph">
              <wp:posOffset>284063</wp:posOffset>
            </wp:positionV>
            <wp:extent cx="4134782" cy="1487606"/>
            <wp:effectExtent l="0" t="0" r="0" b="0"/>
            <wp:wrapNone/>
            <wp:docPr id="1650436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36987" name=""/>
                    <pic:cNvPicPr/>
                  </pic:nvPicPr>
                  <pic:blipFill rotWithShape="1">
                    <a:blip r:embed="rId5">
                      <a:extLst>
                        <a:ext uri="{28A0092B-C50C-407E-A947-70E740481C1C}">
                          <a14:useLocalDpi xmlns:a14="http://schemas.microsoft.com/office/drawing/2010/main" val="0"/>
                        </a:ext>
                      </a:extLst>
                    </a:blip>
                    <a:srcRect l="4865" t="37211" r="74202" b="49394"/>
                    <a:stretch/>
                  </pic:blipFill>
                  <pic:spPr bwMode="auto">
                    <a:xfrm>
                      <a:off x="0" y="0"/>
                      <a:ext cx="4134782" cy="14876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2E85F2" w14:textId="77777777" w:rsidR="00780C92" w:rsidRPr="00D3571F" w:rsidRDefault="00780C92" w:rsidP="00D3571F">
      <w:pPr>
        <w:spacing w:line="480" w:lineRule="auto"/>
        <w:ind w:firstLine="709"/>
        <w:rPr>
          <w:rFonts w:ascii="Times New Roman" w:hAnsi="Times New Roman" w:cs="Times New Roman"/>
          <w:sz w:val="24"/>
          <w:szCs w:val="24"/>
        </w:rPr>
      </w:pPr>
    </w:p>
    <w:p w14:paraId="72016305" w14:textId="77777777" w:rsidR="001F47B2" w:rsidRPr="001F47B2" w:rsidRDefault="001F47B2" w:rsidP="004404EC">
      <w:pPr>
        <w:jc w:val="center"/>
        <w:rPr>
          <w:rFonts w:ascii="Times New Roman" w:hAnsi="Times New Roman" w:cs="Times New Roman"/>
          <w:b/>
          <w:bCs/>
          <w:sz w:val="28"/>
          <w:szCs w:val="28"/>
        </w:rPr>
      </w:pPr>
    </w:p>
    <w:sectPr w:rsidR="001F47B2" w:rsidRPr="001F47B2" w:rsidSect="0003198A">
      <w:pgSz w:w="12240" w:h="15840"/>
      <w:pgMar w:top="1417" w:right="1701" w:bottom="1417" w:left="1701" w:header="708" w:footer="708" w:gutter="0"/>
      <w:pgBorders w:offsetFrom="page">
        <w:top w:val="thinThickSmallGap" w:sz="24" w:space="24" w:color="833C0B" w:themeColor="accent2" w:themeShade="80"/>
        <w:left w:val="thinThickSmallGap" w:sz="24" w:space="24" w:color="833C0B" w:themeColor="accent2" w:themeShade="80"/>
        <w:bottom w:val="thickThinSmallGap" w:sz="24" w:space="24" w:color="833C0B" w:themeColor="accent2" w:themeShade="80"/>
        <w:right w:val="thickThinSmallGap" w:sz="2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98"/>
    <w:rsid w:val="00014EA9"/>
    <w:rsid w:val="0003198A"/>
    <w:rsid w:val="00040F0E"/>
    <w:rsid w:val="0005184B"/>
    <w:rsid w:val="00053B6E"/>
    <w:rsid w:val="000713C6"/>
    <w:rsid w:val="000A7A02"/>
    <w:rsid w:val="000C14D2"/>
    <w:rsid w:val="000D2EAD"/>
    <w:rsid w:val="000D5B2E"/>
    <w:rsid w:val="000E5F0A"/>
    <w:rsid w:val="0010617E"/>
    <w:rsid w:val="00147683"/>
    <w:rsid w:val="00150849"/>
    <w:rsid w:val="00165210"/>
    <w:rsid w:val="001656F8"/>
    <w:rsid w:val="001C4D7D"/>
    <w:rsid w:val="001C6692"/>
    <w:rsid w:val="001F47B2"/>
    <w:rsid w:val="0020666C"/>
    <w:rsid w:val="00230EB8"/>
    <w:rsid w:val="002416F0"/>
    <w:rsid w:val="002737D7"/>
    <w:rsid w:val="00283EA3"/>
    <w:rsid w:val="002C2370"/>
    <w:rsid w:val="002C4AB6"/>
    <w:rsid w:val="002E5247"/>
    <w:rsid w:val="0035624A"/>
    <w:rsid w:val="003B7698"/>
    <w:rsid w:val="003F6C45"/>
    <w:rsid w:val="00433848"/>
    <w:rsid w:val="004404EC"/>
    <w:rsid w:val="00465234"/>
    <w:rsid w:val="0047139B"/>
    <w:rsid w:val="00474204"/>
    <w:rsid w:val="0048179D"/>
    <w:rsid w:val="004E0522"/>
    <w:rsid w:val="004E500D"/>
    <w:rsid w:val="0051485C"/>
    <w:rsid w:val="00540F1A"/>
    <w:rsid w:val="00544B3F"/>
    <w:rsid w:val="0056232E"/>
    <w:rsid w:val="005817EC"/>
    <w:rsid w:val="0058276F"/>
    <w:rsid w:val="005F7C06"/>
    <w:rsid w:val="00633DBF"/>
    <w:rsid w:val="006372A1"/>
    <w:rsid w:val="00661360"/>
    <w:rsid w:val="006648A5"/>
    <w:rsid w:val="00685183"/>
    <w:rsid w:val="006C1E59"/>
    <w:rsid w:val="00707396"/>
    <w:rsid w:val="007747EF"/>
    <w:rsid w:val="00780C92"/>
    <w:rsid w:val="00786928"/>
    <w:rsid w:val="007B7056"/>
    <w:rsid w:val="008111CF"/>
    <w:rsid w:val="00817866"/>
    <w:rsid w:val="00862D6C"/>
    <w:rsid w:val="008725C2"/>
    <w:rsid w:val="00887885"/>
    <w:rsid w:val="0089389D"/>
    <w:rsid w:val="008A688B"/>
    <w:rsid w:val="0092348F"/>
    <w:rsid w:val="00944DBA"/>
    <w:rsid w:val="00952E9F"/>
    <w:rsid w:val="00971155"/>
    <w:rsid w:val="009766DE"/>
    <w:rsid w:val="00A0688B"/>
    <w:rsid w:val="00A204A9"/>
    <w:rsid w:val="00A23D7F"/>
    <w:rsid w:val="00A24D93"/>
    <w:rsid w:val="00A41863"/>
    <w:rsid w:val="00A60EEC"/>
    <w:rsid w:val="00A7772B"/>
    <w:rsid w:val="00AF756D"/>
    <w:rsid w:val="00B223A8"/>
    <w:rsid w:val="00B34230"/>
    <w:rsid w:val="00B71F50"/>
    <w:rsid w:val="00B953BB"/>
    <w:rsid w:val="00BB319A"/>
    <w:rsid w:val="00BE669D"/>
    <w:rsid w:val="00C37FD6"/>
    <w:rsid w:val="00C40C3B"/>
    <w:rsid w:val="00C5329D"/>
    <w:rsid w:val="00C94200"/>
    <w:rsid w:val="00CE07B9"/>
    <w:rsid w:val="00D029CE"/>
    <w:rsid w:val="00D3571F"/>
    <w:rsid w:val="00D47A8C"/>
    <w:rsid w:val="00D81E05"/>
    <w:rsid w:val="00DF6A19"/>
    <w:rsid w:val="00E37530"/>
    <w:rsid w:val="00E63C03"/>
    <w:rsid w:val="00EF42D4"/>
    <w:rsid w:val="00F409D8"/>
    <w:rsid w:val="00F433CC"/>
    <w:rsid w:val="00F73231"/>
    <w:rsid w:val="00FF4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8595"/>
  <w15:chartTrackingRefBased/>
  <w15:docId w15:val="{C308F9A6-CEDD-41AA-BBEA-A70FC39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47EF"/>
    <w:pPr>
      <w:spacing w:after="0" w:line="240" w:lineRule="auto"/>
      <w:ind w:left="720"/>
      <w:contextualSpacing/>
    </w:pPr>
    <w:rPr>
      <w:rFonts w:ascii="Times New Roman" w:eastAsiaTheme="minorEastAsia" w:hAnsi="Times New Roman" w:cs="Times New Roman"/>
      <w:kern w:val="0"/>
      <w:sz w:val="24"/>
      <w:szCs w:val="24"/>
      <w:lang w:eastAsia="es-MX"/>
      <w14:ligatures w14:val="none"/>
    </w:rPr>
  </w:style>
  <w:style w:type="paragraph" w:styleId="Sinespaciado">
    <w:name w:val="No Spacing"/>
    <w:uiPriority w:val="1"/>
    <w:qFormat/>
    <w:rsid w:val="00774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6</Pages>
  <Words>1218</Words>
  <Characters>6702</Characters>
  <Application>Microsoft Office Word</Application>
  <DocSecurity>0</DocSecurity>
  <Lines>55</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99</cp:revision>
  <dcterms:created xsi:type="dcterms:W3CDTF">2023-06-15T14:19:00Z</dcterms:created>
  <dcterms:modified xsi:type="dcterms:W3CDTF">2023-06-15T18:35:00Z</dcterms:modified>
</cp:coreProperties>
</file>