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6498"/>
        <w:gridCol w:w="6498"/>
      </w:tblGrid>
      <w:tr w:rsidR="007C7290" w:rsidRPr="005B5AD4" w14:paraId="40DC5EF1" w14:textId="77777777" w:rsidTr="007C7290">
        <w:tc>
          <w:tcPr>
            <w:tcW w:w="12996" w:type="dxa"/>
            <w:gridSpan w:val="2"/>
            <w:vAlign w:val="center"/>
          </w:tcPr>
          <w:p w14:paraId="7E8B4B80" w14:textId="30BB1606" w:rsidR="007C7290" w:rsidRPr="007C7290" w:rsidRDefault="007C7290" w:rsidP="007C7290">
            <w:pPr>
              <w:jc w:val="center"/>
              <w:rPr>
                <w:rFonts w:ascii="Times New Roman" w:hAnsi="Times New Roman" w:cs="Times New Roman"/>
                <w:b/>
                <w:bCs/>
                <w:sz w:val="32"/>
                <w:szCs w:val="32"/>
              </w:rPr>
            </w:pPr>
            <w:r w:rsidRPr="007C7290">
              <w:rPr>
                <w:rFonts w:ascii="Times New Roman" w:hAnsi="Times New Roman" w:cs="Times New Roman"/>
                <w:b/>
                <w:bCs/>
                <w:sz w:val="32"/>
                <w:szCs w:val="32"/>
              </w:rPr>
              <w:t>Preguntas para Delimitar el Protocolo</w:t>
            </w:r>
          </w:p>
        </w:tc>
      </w:tr>
      <w:tr w:rsidR="004864C6" w:rsidRPr="005B5AD4" w14:paraId="62C34A1A" w14:textId="77777777" w:rsidTr="00317312">
        <w:tc>
          <w:tcPr>
            <w:tcW w:w="12996" w:type="dxa"/>
            <w:gridSpan w:val="2"/>
            <w:vAlign w:val="center"/>
          </w:tcPr>
          <w:p w14:paraId="6F27BE7A" w14:textId="6142F5B8" w:rsidR="004864C6" w:rsidRDefault="004864C6" w:rsidP="007C7290">
            <w:pPr>
              <w:jc w:val="center"/>
              <w:rPr>
                <w:rFonts w:ascii="Times New Roman" w:hAnsi="Times New Roman" w:cs="Times New Roman"/>
                <w:sz w:val="24"/>
                <w:szCs w:val="24"/>
              </w:rPr>
            </w:pPr>
            <w:r>
              <w:rPr>
                <w:rFonts w:ascii="Times New Roman" w:hAnsi="Times New Roman" w:cs="Times New Roman"/>
                <w:sz w:val="24"/>
                <w:szCs w:val="24"/>
              </w:rPr>
              <w:t>Diana Cristela De la Cruz Saucedo</w:t>
            </w:r>
          </w:p>
        </w:tc>
      </w:tr>
      <w:tr w:rsidR="00234844" w:rsidRPr="005B5AD4" w14:paraId="4B8FB1CA" w14:textId="77777777" w:rsidTr="004864C6">
        <w:tc>
          <w:tcPr>
            <w:tcW w:w="6498" w:type="dxa"/>
            <w:vAlign w:val="center"/>
          </w:tcPr>
          <w:p w14:paraId="70072A26" w14:textId="7B6E7E42" w:rsidR="00BF7857" w:rsidRPr="005B5AD4" w:rsidRDefault="00234844" w:rsidP="004864C6">
            <w:pPr>
              <w:rPr>
                <w:rFonts w:ascii="Times New Roman" w:hAnsi="Times New Roman" w:cs="Times New Roman"/>
                <w:sz w:val="24"/>
                <w:szCs w:val="24"/>
              </w:rPr>
            </w:pPr>
            <w:r w:rsidRPr="005B5AD4">
              <w:rPr>
                <w:rFonts w:ascii="Times New Roman" w:hAnsi="Times New Roman" w:cs="Times New Roman"/>
                <w:sz w:val="24"/>
                <w:szCs w:val="24"/>
              </w:rPr>
              <w:t>¿Qué es lo que se quiere conocer o saber?</w:t>
            </w:r>
          </w:p>
        </w:tc>
        <w:tc>
          <w:tcPr>
            <w:tcW w:w="6498" w:type="dxa"/>
            <w:vAlign w:val="center"/>
          </w:tcPr>
          <w:p w14:paraId="5DE8EB17" w14:textId="6283E7F3" w:rsidR="00234844" w:rsidRPr="005B5AD4" w:rsidRDefault="005B5AD4" w:rsidP="005B5AD4">
            <w:pPr>
              <w:rPr>
                <w:rFonts w:ascii="Times New Roman" w:hAnsi="Times New Roman" w:cs="Times New Roman"/>
                <w:sz w:val="24"/>
                <w:szCs w:val="24"/>
              </w:rPr>
            </w:pPr>
            <w:r>
              <w:rPr>
                <w:rFonts w:ascii="Times New Roman" w:hAnsi="Times New Roman" w:cs="Times New Roman"/>
                <w:sz w:val="24"/>
                <w:szCs w:val="24"/>
              </w:rPr>
              <w:t>Como mejorar la conciencia fonológica silábica de los niños preescolares por medio de estrategias didácticas.</w:t>
            </w:r>
          </w:p>
        </w:tc>
      </w:tr>
      <w:tr w:rsidR="00234844" w:rsidRPr="005B5AD4" w14:paraId="4AF117BD" w14:textId="77777777" w:rsidTr="005B5AD4">
        <w:tc>
          <w:tcPr>
            <w:tcW w:w="6498" w:type="dxa"/>
            <w:vAlign w:val="center"/>
          </w:tcPr>
          <w:p w14:paraId="44392A10" w14:textId="0C200F3D"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w:t>
            </w:r>
            <w:r w:rsidR="00BF7857" w:rsidRPr="005B5AD4">
              <w:rPr>
                <w:rFonts w:ascii="Times New Roman" w:hAnsi="Times New Roman" w:cs="Times New Roman"/>
                <w:sz w:val="24"/>
                <w:szCs w:val="24"/>
              </w:rPr>
              <w:t>Para</w:t>
            </w:r>
            <w:r w:rsidRPr="005B5AD4">
              <w:rPr>
                <w:rFonts w:ascii="Times New Roman" w:hAnsi="Times New Roman" w:cs="Times New Roman"/>
                <w:sz w:val="24"/>
                <w:szCs w:val="24"/>
              </w:rPr>
              <w:t xml:space="preserve"> qué? ¿</w:t>
            </w:r>
            <w:r w:rsidR="00BF7857" w:rsidRPr="005B5AD4">
              <w:rPr>
                <w:rFonts w:ascii="Times New Roman" w:hAnsi="Times New Roman" w:cs="Times New Roman"/>
                <w:sz w:val="24"/>
                <w:szCs w:val="24"/>
              </w:rPr>
              <w:t>Cuál</w:t>
            </w:r>
            <w:r w:rsidRPr="005B5AD4">
              <w:rPr>
                <w:rFonts w:ascii="Times New Roman" w:hAnsi="Times New Roman" w:cs="Times New Roman"/>
                <w:sz w:val="24"/>
                <w:szCs w:val="24"/>
              </w:rPr>
              <w:t xml:space="preserve"> es la razón?</w:t>
            </w:r>
          </w:p>
        </w:tc>
        <w:tc>
          <w:tcPr>
            <w:tcW w:w="6498" w:type="dxa"/>
            <w:vAlign w:val="center"/>
          </w:tcPr>
          <w:p w14:paraId="600F6DB8" w14:textId="11B0DB9F" w:rsidR="00234844" w:rsidRPr="005B5AD4" w:rsidRDefault="005B5AD4" w:rsidP="005B5AD4">
            <w:pPr>
              <w:rPr>
                <w:rFonts w:ascii="Times New Roman" w:hAnsi="Times New Roman" w:cs="Times New Roman"/>
                <w:sz w:val="24"/>
                <w:szCs w:val="24"/>
              </w:rPr>
            </w:pPr>
            <w:r>
              <w:rPr>
                <w:rFonts w:ascii="Times New Roman" w:hAnsi="Times New Roman" w:cs="Times New Roman"/>
                <w:sz w:val="24"/>
                <w:szCs w:val="24"/>
              </w:rPr>
              <w:t xml:space="preserve">Se ha notado, como consecuencia de la contingencia del COVID-19, una falta de pronunciación en los niños preescolares al momento de comunicarse con los demás. Esto servirá para mejorar el lenguaje oral que es un medio de comunicación. </w:t>
            </w:r>
          </w:p>
        </w:tc>
      </w:tr>
      <w:tr w:rsidR="00234844" w:rsidRPr="005B5AD4" w14:paraId="186EABA3" w14:textId="77777777" w:rsidTr="005B5AD4">
        <w:tc>
          <w:tcPr>
            <w:tcW w:w="6498" w:type="dxa"/>
            <w:vAlign w:val="center"/>
          </w:tcPr>
          <w:p w14:paraId="7B2E1B7E" w14:textId="55C35EDB"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¿Qué es lo que se ha visto con relación al tema en su práctica o ámbito profesional?</w:t>
            </w:r>
          </w:p>
        </w:tc>
        <w:tc>
          <w:tcPr>
            <w:tcW w:w="6498" w:type="dxa"/>
            <w:vAlign w:val="center"/>
          </w:tcPr>
          <w:p w14:paraId="32E1B878" w14:textId="67D44762" w:rsidR="00234844" w:rsidRPr="005B5AD4" w:rsidRDefault="005B5AD4" w:rsidP="005B5AD4">
            <w:pPr>
              <w:rPr>
                <w:rFonts w:ascii="Times New Roman" w:hAnsi="Times New Roman" w:cs="Times New Roman"/>
                <w:sz w:val="24"/>
                <w:szCs w:val="24"/>
              </w:rPr>
            </w:pPr>
            <w:r>
              <w:rPr>
                <w:rFonts w:ascii="Times New Roman" w:hAnsi="Times New Roman" w:cs="Times New Roman"/>
                <w:sz w:val="24"/>
                <w:szCs w:val="24"/>
              </w:rPr>
              <w:t>Las educadoras, padres y madres de familia se enfocan más en que el niño aprenda mejor el lenguaje escrito, como saber leer y escribir, sin tener en cuenta que los niños no saben comunicarse con los demás, pues no pronuncian de manera correcta las palabras o simplemente no relacionan los sonidos con la palabra correcta.</w:t>
            </w:r>
          </w:p>
        </w:tc>
      </w:tr>
      <w:tr w:rsidR="00234844" w:rsidRPr="005B5AD4" w14:paraId="00452462" w14:textId="77777777" w:rsidTr="005B5AD4">
        <w:tc>
          <w:tcPr>
            <w:tcW w:w="6498" w:type="dxa"/>
            <w:vAlign w:val="center"/>
          </w:tcPr>
          <w:p w14:paraId="48C35E76" w14:textId="436A11DF"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w:t>
            </w:r>
            <w:r w:rsidR="00BF7857" w:rsidRPr="005B5AD4">
              <w:rPr>
                <w:rFonts w:ascii="Times New Roman" w:hAnsi="Times New Roman" w:cs="Times New Roman"/>
                <w:sz w:val="24"/>
                <w:szCs w:val="24"/>
              </w:rPr>
              <w:t>Qué</w:t>
            </w:r>
            <w:r w:rsidRPr="005B5AD4">
              <w:rPr>
                <w:rFonts w:ascii="Times New Roman" w:hAnsi="Times New Roman" w:cs="Times New Roman"/>
                <w:sz w:val="24"/>
                <w:szCs w:val="24"/>
              </w:rPr>
              <w:t xml:space="preserve"> preguntas se ha hecho?</w:t>
            </w:r>
          </w:p>
        </w:tc>
        <w:tc>
          <w:tcPr>
            <w:tcW w:w="6498" w:type="dxa"/>
            <w:vAlign w:val="center"/>
          </w:tcPr>
          <w:p w14:paraId="0A0BC304" w14:textId="6D0B004B" w:rsidR="00234844" w:rsidRPr="005B5AD4" w:rsidRDefault="005B5AD4" w:rsidP="005B5AD4">
            <w:pPr>
              <w:rPr>
                <w:rFonts w:ascii="Times New Roman" w:hAnsi="Times New Roman" w:cs="Times New Roman"/>
                <w:sz w:val="24"/>
                <w:szCs w:val="24"/>
              </w:rPr>
            </w:pPr>
            <w:r>
              <w:rPr>
                <w:rFonts w:ascii="Times New Roman" w:hAnsi="Times New Roman" w:cs="Times New Roman"/>
                <w:sz w:val="24"/>
                <w:szCs w:val="24"/>
              </w:rPr>
              <w:t xml:space="preserve">¿Por qué sucede esta falta de conciencia fonológica silábica en los niños preescolares? ¿Cómo afecta o puede llegar a afectar en el proceso de comunicación? </w:t>
            </w:r>
            <w:r w:rsidR="004864C6">
              <w:rPr>
                <w:rFonts w:ascii="Times New Roman" w:hAnsi="Times New Roman" w:cs="Times New Roman"/>
                <w:sz w:val="24"/>
                <w:szCs w:val="24"/>
              </w:rPr>
              <w:t xml:space="preserve">¿Cuáles estrategias didácticas son las mejores para desarrollar e incrementar la adecuada pronunciación en los niños preescolares? </w:t>
            </w:r>
          </w:p>
        </w:tc>
      </w:tr>
      <w:tr w:rsidR="00234844" w:rsidRPr="005B5AD4" w14:paraId="116FE28D" w14:textId="77777777" w:rsidTr="005B5AD4">
        <w:tc>
          <w:tcPr>
            <w:tcW w:w="6498" w:type="dxa"/>
            <w:vAlign w:val="center"/>
          </w:tcPr>
          <w:p w14:paraId="18EB3942" w14:textId="5A172971"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¿Qué es lo que sabía o sabe del tema?</w:t>
            </w:r>
          </w:p>
        </w:tc>
        <w:tc>
          <w:tcPr>
            <w:tcW w:w="6498" w:type="dxa"/>
            <w:vAlign w:val="center"/>
          </w:tcPr>
          <w:p w14:paraId="7B418EBC" w14:textId="77777777" w:rsidR="00234844" w:rsidRDefault="004864C6" w:rsidP="005B5AD4">
            <w:pPr>
              <w:rPr>
                <w:rFonts w:ascii="Times New Roman" w:hAnsi="Times New Roman" w:cs="Times New Roman"/>
                <w:sz w:val="24"/>
                <w:szCs w:val="24"/>
              </w:rPr>
            </w:pPr>
            <w:r>
              <w:rPr>
                <w:rFonts w:ascii="Times New Roman" w:hAnsi="Times New Roman" w:cs="Times New Roman"/>
                <w:sz w:val="24"/>
                <w:szCs w:val="24"/>
              </w:rPr>
              <w:t xml:space="preserve">Que la conciencia fonológica cuenta con </w:t>
            </w:r>
            <w:r w:rsidR="0092393B">
              <w:rPr>
                <w:rFonts w:ascii="Times New Roman" w:hAnsi="Times New Roman" w:cs="Times New Roman"/>
                <w:sz w:val="24"/>
                <w:szCs w:val="24"/>
              </w:rPr>
              <w:t>niveles</w:t>
            </w:r>
            <w:r>
              <w:rPr>
                <w:rFonts w:ascii="Times New Roman" w:hAnsi="Times New Roman" w:cs="Times New Roman"/>
                <w:sz w:val="24"/>
                <w:szCs w:val="24"/>
              </w:rPr>
              <w:t xml:space="preserve"> de desarrollo que se deben de ir adquiriendo de acuerdo con la edad correspondiente del alumno y es la conciencia de la silaba que se debe de desarrollar en preescolar.</w:t>
            </w:r>
          </w:p>
          <w:p w14:paraId="130066AE" w14:textId="79FC4173" w:rsidR="0092393B" w:rsidRPr="005B5AD4" w:rsidRDefault="0092393B" w:rsidP="005B5AD4">
            <w:pPr>
              <w:rPr>
                <w:rFonts w:ascii="Times New Roman" w:hAnsi="Times New Roman" w:cs="Times New Roman"/>
                <w:sz w:val="24"/>
                <w:szCs w:val="24"/>
              </w:rPr>
            </w:pPr>
            <w:r>
              <w:rPr>
                <w:rFonts w:ascii="Times New Roman" w:hAnsi="Times New Roman" w:cs="Times New Roman"/>
                <w:sz w:val="24"/>
                <w:szCs w:val="24"/>
              </w:rPr>
              <w:t xml:space="preserve">Por otra parte, la comunicación es esencial para el ser humana, pues es utilizado día con día, Es importante saber los beneficios que trae consigo la comunicación puesto que no solo son mensajes, sino se utiliza para transmitir emociones, estados de ánimo, opiniones, etc., esto quiere decir que es necesario saber pronunciar de manera adecuada el mensaje para que se entendible y claro, así como saber usar el volumen, modulación de voz, lenguaje verbal y no verbal, entre otras más. </w:t>
            </w:r>
          </w:p>
        </w:tc>
      </w:tr>
      <w:tr w:rsidR="00234844" w:rsidRPr="005B5AD4" w14:paraId="339B75A2" w14:textId="77777777" w:rsidTr="005B5AD4">
        <w:tc>
          <w:tcPr>
            <w:tcW w:w="6498" w:type="dxa"/>
            <w:vAlign w:val="center"/>
          </w:tcPr>
          <w:p w14:paraId="7ABBD88C" w14:textId="459DB8FB"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¿Qué nuevas preguntas se ha hecho a partir de las lecturas realizadas?</w:t>
            </w:r>
          </w:p>
        </w:tc>
        <w:tc>
          <w:tcPr>
            <w:tcW w:w="6498" w:type="dxa"/>
            <w:vAlign w:val="center"/>
          </w:tcPr>
          <w:p w14:paraId="136F65A7" w14:textId="5595D9F1" w:rsidR="00234844" w:rsidRPr="005B5AD4" w:rsidRDefault="0092393B" w:rsidP="005B5AD4">
            <w:pPr>
              <w:rPr>
                <w:rFonts w:ascii="Times New Roman" w:hAnsi="Times New Roman" w:cs="Times New Roman"/>
                <w:sz w:val="24"/>
                <w:szCs w:val="24"/>
              </w:rPr>
            </w:pPr>
            <w:r>
              <w:rPr>
                <w:rFonts w:ascii="Times New Roman" w:hAnsi="Times New Roman" w:cs="Times New Roman"/>
                <w:sz w:val="24"/>
                <w:szCs w:val="24"/>
              </w:rPr>
              <w:t xml:space="preserve">¿Cuáles son los niveles en que se divide la conciencia fonológica? ¿Qué características especiales tiene la conciencia fonológica silábica? ¿Cómo se puede desarrollar e incrementar de mejor manera la conciencia fonológica? ¿Cuáles son las estrategias didácticas esenciales para desarrollarla? ¿Cómo afecta el desarrollo de la conciencia fonológica silábica en los niños preescolares? ¿Es necesario desarrollar la conciencia </w:t>
            </w:r>
            <w:r>
              <w:rPr>
                <w:rFonts w:ascii="Times New Roman" w:hAnsi="Times New Roman" w:cs="Times New Roman"/>
                <w:sz w:val="24"/>
                <w:szCs w:val="24"/>
              </w:rPr>
              <w:lastRenderedPageBreak/>
              <w:t>fonológica silábica a esa edad? ¿Cuáles serían las consecuencias a corto y largo plazo el no desarrollarla de manera adecuada o en la edad establecida?</w:t>
            </w:r>
          </w:p>
        </w:tc>
      </w:tr>
      <w:tr w:rsidR="00234844" w:rsidRPr="005B5AD4" w14:paraId="0546530E" w14:textId="77777777" w:rsidTr="005B5AD4">
        <w:tc>
          <w:tcPr>
            <w:tcW w:w="6498" w:type="dxa"/>
            <w:vAlign w:val="center"/>
          </w:tcPr>
          <w:p w14:paraId="1D2617CA" w14:textId="4ECE425C"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lastRenderedPageBreak/>
              <w:t>De todas ellas ¿cuál es la que considera central para investigar?</w:t>
            </w:r>
          </w:p>
        </w:tc>
        <w:tc>
          <w:tcPr>
            <w:tcW w:w="6498" w:type="dxa"/>
            <w:vAlign w:val="center"/>
          </w:tcPr>
          <w:p w14:paraId="596B526F" w14:textId="6BAC5C1E" w:rsidR="00234844" w:rsidRPr="005B5AD4" w:rsidRDefault="009A6F0A" w:rsidP="005B5AD4">
            <w:pPr>
              <w:rPr>
                <w:rFonts w:ascii="Times New Roman" w:hAnsi="Times New Roman" w:cs="Times New Roman"/>
                <w:sz w:val="24"/>
                <w:szCs w:val="24"/>
              </w:rPr>
            </w:pPr>
            <w:r>
              <w:rPr>
                <w:rFonts w:ascii="Times New Roman" w:hAnsi="Times New Roman" w:cs="Times New Roman"/>
                <w:sz w:val="24"/>
                <w:szCs w:val="24"/>
              </w:rPr>
              <w:t>¿Qué características especiales tiene la conciencia fonológica silábica? ¿Cómo se puede desarrollar e incrementar de mejor manera la conciencia fonológica? ¿Cuáles son las estrategias didácticas esenciales para desarrollarla?</w:t>
            </w:r>
          </w:p>
        </w:tc>
      </w:tr>
      <w:tr w:rsidR="00234844" w:rsidRPr="005B5AD4" w14:paraId="48791FB0" w14:textId="77777777" w:rsidTr="005B5AD4">
        <w:tc>
          <w:tcPr>
            <w:tcW w:w="6498" w:type="dxa"/>
            <w:vAlign w:val="center"/>
          </w:tcPr>
          <w:p w14:paraId="5B414D5F" w14:textId="59D4A0B5"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¿Cómo piensa obtener información para conocer más del tema?</w:t>
            </w:r>
          </w:p>
        </w:tc>
        <w:tc>
          <w:tcPr>
            <w:tcW w:w="6498" w:type="dxa"/>
            <w:vAlign w:val="center"/>
          </w:tcPr>
          <w:p w14:paraId="73421052" w14:textId="46DA19C9" w:rsidR="00234844" w:rsidRPr="005B5AD4" w:rsidRDefault="009A6F0A" w:rsidP="005B5AD4">
            <w:pPr>
              <w:rPr>
                <w:rFonts w:ascii="Times New Roman" w:hAnsi="Times New Roman" w:cs="Times New Roman"/>
                <w:sz w:val="24"/>
                <w:szCs w:val="24"/>
              </w:rPr>
            </w:pPr>
            <w:r>
              <w:rPr>
                <w:rFonts w:ascii="Times New Roman" w:hAnsi="Times New Roman" w:cs="Times New Roman"/>
                <w:sz w:val="24"/>
                <w:szCs w:val="24"/>
              </w:rPr>
              <w:t xml:space="preserve">Realizar una buena investigación sobre el tema y las preguntas de acuerdo con lo investigado que vayan surgiendo en base a la pregunta inicial </w:t>
            </w:r>
          </w:p>
        </w:tc>
      </w:tr>
      <w:tr w:rsidR="00234844" w:rsidRPr="005B5AD4" w14:paraId="1230416A" w14:textId="77777777" w:rsidTr="005B5AD4">
        <w:tc>
          <w:tcPr>
            <w:tcW w:w="6498" w:type="dxa"/>
            <w:vAlign w:val="center"/>
          </w:tcPr>
          <w:p w14:paraId="1A2166DD" w14:textId="4D261F10"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¿A través de qué medios y/o recursos?</w:t>
            </w:r>
          </w:p>
        </w:tc>
        <w:tc>
          <w:tcPr>
            <w:tcW w:w="6498" w:type="dxa"/>
            <w:vAlign w:val="center"/>
          </w:tcPr>
          <w:p w14:paraId="0E73F951" w14:textId="222C5D8C" w:rsidR="00234844" w:rsidRPr="005B5AD4" w:rsidRDefault="009A6F0A" w:rsidP="005B5AD4">
            <w:pPr>
              <w:rPr>
                <w:rFonts w:ascii="Times New Roman" w:hAnsi="Times New Roman" w:cs="Times New Roman"/>
                <w:sz w:val="24"/>
                <w:szCs w:val="24"/>
              </w:rPr>
            </w:pPr>
            <w:r>
              <w:rPr>
                <w:rFonts w:ascii="Times New Roman" w:hAnsi="Times New Roman" w:cs="Times New Roman"/>
                <w:sz w:val="24"/>
                <w:szCs w:val="24"/>
              </w:rPr>
              <w:t xml:space="preserve">En medios oficiales de información en la internet, como por ejemplo Google académico, Redalyc, Scielo. Los recursos son revistas, tesis, tesinas, artículos, estudios y demás que sean oficiales. </w:t>
            </w:r>
          </w:p>
        </w:tc>
      </w:tr>
      <w:tr w:rsidR="00234844" w:rsidRPr="005B5AD4" w14:paraId="51E546F6" w14:textId="77777777" w:rsidTr="005B5AD4">
        <w:tc>
          <w:tcPr>
            <w:tcW w:w="6498" w:type="dxa"/>
            <w:vAlign w:val="center"/>
          </w:tcPr>
          <w:p w14:paraId="021452BB" w14:textId="4A828473" w:rsidR="00BF7857" w:rsidRPr="005B5AD4" w:rsidRDefault="00234844" w:rsidP="005B5AD4">
            <w:pPr>
              <w:rPr>
                <w:rFonts w:ascii="Times New Roman" w:hAnsi="Times New Roman" w:cs="Times New Roman"/>
                <w:sz w:val="24"/>
                <w:szCs w:val="24"/>
              </w:rPr>
            </w:pPr>
            <w:r w:rsidRPr="005B5AD4">
              <w:rPr>
                <w:rFonts w:ascii="Times New Roman" w:hAnsi="Times New Roman" w:cs="Times New Roman"/>
                <w:sz w:val="24"/>
                <w:szCs w:val="24"/>
              </w:rPr>
              <w:t>¿Qué tipo de procedimiento piensa utilizar para organizar, analizar e interpretar la información?</w:t>
            </w:r>
          </w:p>
        </w:tc>
        <w:tc>
          <w:tcPr>
            <w:tcW w:w="6498" w:type="dxa"/>
            <w:vAlign w:val="center"/>
          </w:tcPr>
          <w:p w14:paraId="60B66FA0" w14:textId="72CD6ED4" w:rsidR="00234844" w:rsidRPr="005B5AD4" w:rsidRDefault="009A6F0A" w:rsidP="005B5AD4">
            <w:pPr>
              <w:rPr>
                <w:rFonts w:ascii="Times New Roman" w:hAnsi="Times New Roman" w:cs="Times New Roman"/>
                <w:sz w:val="24"/>
                <w:szCs w:val="24"/>
              </w:rPr>
            </w:pPr>
            <w:r>
              <w:rPr>
                <w:rFonts w:ascii="Times New Roman" w:hAnsi="Times New Roman" w:cs="Times New Roman"/>
                <w:sz w:val="24"/>
                <w:szCs w:val="24"/>
              </w:rPr>
              <w:t xml:space="preserve">Utilizaría un mapa conceptual de los principales conceptos que genera el objetivo de la investigación y con la pregunta inicial, pues esto me llevaría a organizar mejor la información y consultar solamente lo importante y esencial que aportara datos </w:t>
            </w:r>
            <w:r w:rsidR="007C7290">
              <w:rPr>
                <w:rFonts w:ascii="Times New Roman" w:hAnsi="Times New Roman" w:cs="Times New Roman"/>
                <w:sz w:val="24"/>
                <w:szCs w:val="24"/>
              </w:rPr>
              <w:t xml:space="preserve">certeros a la investigación. </w:t>
            </w:r>
          </w:p>
        </w:tc>
      </w:tr>
    </w:tbl>
    <w:p w14:paraId="63E0232E" w14:textId="3F0ED6BC" w:rsidR="008D3D0C" w:rsidRDefault="008D3D0C"/>
    <w:p w14:paraId="3750B2C1" w14:textId="3BAD1EC7" w:rsidR="00B976CB" w:rsidRDefault="00B976CB">
      <w:r>
        <w:t>Creo que ya tienes perfectamente claro que es lo que deseas conocer , por lo que vas a definir si vas a trabajar como una tesis</w:t>
      </w:r>
      <w:r w:rsidR="009475F6">
        <w:t xml:space="preserve"> de la práctica o de tu práctica </w:t>
      </w:r>
      <w:r>
        <w:t xml:space="preserve">, </w:t>
      </w:r>
      <w:r w:rsidR="009475F6">
        <w:t xml:space="preserve">o bien si decides </w:t>
      </w:r>
      <w:r>
        <w:t>desde</w:t>
      </w:r>
      <w:r w:rsidR="009475F6">
        <w:t xml:space="preserve"> ahora cambiar a una tesina, Deberemos iniciar construyendo el marco conceptual de este trabajo</w:t>
      </w:r>
    </w:p>
    <w:sectPr w:rsidR="00B976CB" w:rsidSect="00BF785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844"/>
    <w:rsid w:val="00234844"/>
    <w:rsid w:val="0031127A"/>
    <w:rsid w:val="004864C6"/>
    <w:rsid w:val="005B5AD4"/>
    <w:rsid w:val="007C7290"/>
    <w:rsid w:val="008D3D0C"/>
    <w:rsid w:val="00903502"/>
    <w:rsid w:val="0092393B"/>
    <w:rsid w:val="009475F6"/>
    <w:rsid w:val="009A6F0A"/>
    <w:rsid w:val="00B976CB"/>
    <w:rsid w:val="00BF7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B970"/>
  <w15:chartTrackingRefBased/>
  <w15:docId w15:val="{13DFA5AB-B8B6-4431-B4DC-4FDF92B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7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ELENA MONSERRAT GAMEZ CEPEDA</cp:lastModifiedBy>
  <cp:revision>4</cp:revision>
  <cp:lastPrinted>2023-03-09T15:07:00Z</cp:lastPrinted>
  <dcterms:created xsi:type="dcterms:W3CDTF">2023-03-17T19:46:00Z</dcterms:created>
  <dcterms:modified xsi:type="dcterms:W3CDTF">2023-03-26T00:24:00Z</dcterms:modified>
</cp:coreProperties>
</file>