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6BC0" w14:textId="753922AE" w:rsidR="00831CAA" w:rsidRDefault="00831CAA" w:rsidP="00831CAA">
      <w:pPr>
        <w:spacing w:after="120" w:line="240" w:lineRule="auto"/>
        <w:jc w:val="center"/>
        <w:rPr>
          <w:sz w:val="32"/>
          <w:lang w:val="es-MX"/>
        </w:rPr>
      </w:pPr>
      <w:bookmarkStart w:id="0" w:name="_Hlk129596248"/>
      <w:bookmarkEnd w:id="0"/>
      <w:r w:rsidRPr="00921658">
        <w:rPr>
          <w:rFonts w:ascii="Calibri" w:eastAsia="Calibri" w:hAnsi="Calibri" w:cs="Calibri"/>
          <w:noProof/>
          <w:sz w:val="3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3AFB7FD" wp14:editId="0398355E">
            <wp:simplePos x="0" y="0"/>
            <wp:positionH relativeFrom="margin">
              <wp:posOffset>7620</wp:posOffset>
            </wp:positionH>
            <wp:positionV relativeFrom="margin">
              <wp:posOffset>-1270</wp:posOffset>
            </wp:positionV>
            <wp:extent cx="819785" cy="882650"/>
            <wp:effectExtent l="0" t="0" r="0" b="0"/>
            <wp:wrapSquare wrapText="bothSides"/>
            <wp:docPr id="1" name="image2.png" descr="Un letrero de color blanc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Un letrero de color blanco&#10;&#10;Descripción generada automáticamente con confianza media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8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C67">
        <w:rPr>
          <w:sz w:val="32"/>
          <w:lang w:val="es-MX"/>
        </w:rPr>
        <w:t>ESCUELA NORMAL DE EDUCACIÓN PREESCOLAR</w:t>
      </w:r>
    </w:p>
    <w:p w14:paraId="2BF45FC7" w14:textId="40C4D5AA" w:rsidR="00831CAA" w:rsidRPr="00831CAA" w:rsidRDefault="00831CAA" w:rsidP="00831CAA">
      <w:pPr>
        <w:spacing w:after="120" w:line="240" w:lineRule="auto"/>
        <w:jc w:val="center"/>
        <w:rPr>
          <w:b/>
          <w:sz w:val="32"/>
          <w:lang w:val="es-MX"/>
        </w:rPr>
      </w:pPr>
      <w:r>
        <w:rPr>
          <w:sz w:val="32"/>
          <w:lang w:val="es-MX"/>
        </w:rPr>
        <w:t>Ciclo escolar: 2022-2023</w:t>
      </w:r>
    </w:p>
    <w:p w14:paraId="389181E3" w14:textId="77777777" w:rsidR="00831CAA" w:rsidRPr="00693C67" w:rsidRDefault="00831CAA" w:rsidP="00831CAA">
      <w:pPr>
        <w:spacing w:after="120" w:line="240" w:lineRule="auto"/>
        <w:jc w:val="center"/>
        <w:rPr>
          <w:sz w:val="32"/>
          <w:lang w:val="es-MX"/>
        </w:rPr>
      </w:pPr>
    </w:p>
    <w:p w14:paraId="4130B2D6" w14:textId="7852146D" w:rsidR="00831CAA" w:rsidRDefault="00831CAA" w:rsidP="00831CAA">
      <w:pPr>
        <w:spacing w:after="120" w:line="240" w:lineRule="auto"/>
        <w:jc w:val="center"/>
      </w:pPr>
    </w:p>
    <w:p w14:paraId="177D7579" w14:textId="07643538" w:rsidR="00831CAA" w:rsidRDefault="00831CAA" w:rsidP="00831CAA">
      <w:pPr>
        <w:spacing w:after="120" w:line="240" w:lineRule="auto"/>
        <w:jc w:val="center"/>
        <w:rPr>
          <w:b/>
          <w:sz w:val="36"/>
          <w:lang w:val="es-MX"/>
        </w:rPr>
      </w:pPr>
      <w:r>
        <w:rPr>
          <w:b/>
          <w:sz w:val="36"/>
          <w:lang w:val="es-MX"/>
        </w:rPr>
        <w:t>ESTRATEGIAS PARA EL DESARROLLO SOCIOEMOCIONAL</w:t>
      </w:r>
    </w:p>
    <w:p w14:paraId="2A5A68B5" w14:textId="77777777" w:rsidR="00B73ACF" w:rsidRDefault="00B73ACF" w:rsidP="00831CAA">
      <w:pPr>
        <w:spacing w:after="120" w:line="240" w:lineRule="auto"/>
        <w:jc w:val="center"/>
        <w:rPr>
          <w:b/>
          <w:sz w:val="36"/>
          <w:lang w:val="es-MX"/>
        </w:rPr>
      </w:pPr>
    </w:p>
    <w:p w14:paraId="5E66EA65" w14:textId="696FA68B" w:rsidR="00B73ACF" w:rsidRDefault="00B73ACF" w:rsidP="00831CAA">
      <w:pPr>
        <w:spacing w:after="120" w:line="240" w:lineRule="auto"/>
        <w:jc w:val="center"/>
        <w:rPr>
          <w:bCs/>
          <w:sz w:val="36"/>
          <w:u w:val="single"/>
          <w:lang w:val="es-MX"/>
        </w:rPr>
      </w:pPr>
      <w:r w:rsidRPr="00B73ACF">
        <w:rPr>
          <w:bCs/>
          <w:sz w:val="36"/>
          <w:u w:val="single"/>
          <w:lang w:val="es-MX"/>
        </w:rPr>
        <w:t xml:space="preserve">Evidencia de autores por equipo </w:t>
      </w:r>
    </w:p>
    <w:p w14:paraId="7B550493" w14:textId="32456C21" w:rsidR="00B73ACF" w:rsidRPr="00637111" w:rsidRDefault="00637111" w:rsidP="00831CAA">
      <w:pPr>
        <w:spacing w:after="120" w:line="240" w:lineRule="auto"/>
        <w:jc w:val="center"/>
        <w:rPr>
          <w:bCs/>
          <w:i/>
          <w:iCs/>
          <w:sz w:val="36"/>
          <w:lang w:val="es-MX"/>
        </w:rPr>
      </w:pPr>
      <w:r w:rsidRPr="00637111">
        <w:rPr>
          <w:bCs/>
          <w:i/>
          <w:iCs/>
          <w:sz w:val="36"/>
          <w:lang w:val="es-MX"/>
        </w:rPr>
        <w:t xml:space="preserve">Unidad 1. Bases teóricas del desarrollo de las habilidades socioemocionales </w:t>
      </w:r>
    </w:p>
    <w:p w14:paraId="3E45AA5F" w14:textId="2C51F8D8" w:rsidR="00B73ACF" w:rsidRDefault="00B73ACF" w:rsidP="00831CAA">
      <w:pPr>
        <w:spacing w:after="120" w:line="240" w:lineRule="auto"/>
        <w:jc w:val="center"/>
        <w:rPr>
          <w:bCs/>
          <w:sz w:val="36"/>
          <w:lang w:val="es-MX"/>
        </w:rPr>
      </w:pPr>
      <w:r w:rsidRPr="00B73ACF">
        <w:rPr>
          <w:bCs/>
          <w:sz w:val="36"/>
          <w:lang w:val="es-MX"/>
        </w:rPr>
        <w:t>Competencias:</w:t>
      </w:r>
    </w:p>
    <w:p w14:paraId="5FC43B8D" w14:textId="4984808B" w:rsidR="00637111" w:rsidRPr="00B82945" w:rsidRDefault="00637111" w:rsidP="00637111">
      <w:pPr>
        <w:pStyle w:val="Prrafodelista"/>
        <w:numPr>
          <w:ilvl w:val="0"/>
          <w:numId w:val="1"/>
        </w:numPr>
        <w:spacing w:after="120" w:line="240" w:lineRule="auto"/>
        <w:jc w:val="center"/>
        <w:rPr>
          <w:bCs/>
          <w:lang w:val="es-MX"/>
        </w:rPr>
      </w:pPr>
      <w:r w:rsidRPr="00B82945">
        <w:rPr>
          <w:bCs/>
          <w:lang w:val="es-MX"/>
        </w:rPr>
        <w:t>Detecta los procesos de aprendizaje de sus alumnos para favorecer su desarrollo cognitivo y socioemocional</w:t>
      </w:r>
    </w:p>
    <w:p w14:paraId="3FFD19F1" w14:textId="5EB52089" w:rsidR="00831CAA" w:rsidRPr="00B82945" w:rsidRDefault="00C52F99" w:rsidP="00B82945">
      <w:pPr>
        <w:pStyle w:val="Prrafodelista"/>
        <w:numPr>
          <w:ilvl w:val="0"/>
          <w:numId w:val="1"/>
        </w:numPr>
        <w:spacing w:after="120" w:line="240" w:lineRule="auto"/>
        <w:jc w:val="center"/>
        <w:rPr>
          <w:bCs/>
          <w:lang w:val="es-MX"/>
        </w:rPr>
      </w:pPr>
      <w:r w:rsidRPr="00B82945">
        <w:rPr>
          <w:bCs/>
          <w:lang w:val="es-MX"/>
        </w:rPr>
        <w:t>Integra recursos de la investigación educativa para enriquecer su práctica profesional, expresando su interés por el conocimiento, la ciencia y la mejora de la educación</w:t>
      </w:r>
    </w:p>
    <w:p w14:paraId="0232D931" w14:textId="77777777" w:rsidR="00831CAA" w:rsidRPr="00693C67" w:rsidRDefault="00831CAA" w:rsidP="00831CAA">
      <w:pPr>
        <w:spacing w:after="120" w:line="240" w:lineRule="auto"/>
        <w:jc w:val="center"/>
        <w:rPr>
          <w:b/>
          <w:bCs/>
          <w:sz w:val="32"/>
          <w:lang w:val="es-MX"/>
        </w:rPr>
      </w:pPr>
    </w:p>
    <w:p w14:paraId="43106D36" w14:textId="7510E739" w:rsidR="00831CAA" w:rsidRPr="00693C67" w:rsidRDefault="00B73ACF" w:rsidP="00831CAA">
      <w:pPr>
        <w:spacing w:after="120" w:line="240" w:lineRule="auto"/>
        <w:jc w:val="center"/>
        <w:rPr>
          <w:b/>
          <w:sz w:val="28"/>
          <w:lang w:val="es-MX"/>
        </w:rPr>
      </w:pPr>
      <w:r>
        <w:rPr>
          <w:b/>
          <w:bCs/>
          <w:sz w:val="28"/>
          <w:szCs w:val="28"/>
          <w:lang w:val="es-MX"/>
        </w:rPr>
        <w:t>EQUIPO</w:t>
      </w:r>
      <w:r w:rsidR="00831CAA" w:rsidRPr="2F428154">
        <w:rPr>
          <w:b/>
          <w:bCs/>
          <w:sz w:val="28"/>
          <w:szCs w:val="28"/>
          <w:lang w:val="es-MX"/>
        </w:rPr>
        <w:t>:</w:t>
      </w:r>
    </w:p>
    <w:p w14:paraId="683A8AAE" w14:textId="77777777" w:rsidR="00831CAA" w:rsidRPr="00693C67" w:rsidRDefault="00831CAA" w:rsidP="00831CAA">
      <w:pPr>
        <w:spacing w:after="120" w:line="257" w:lineRule="auto"/>
        <w:jc w:val="center"/>
        <w:rPr>
          <w:rFonts w:eastAsia="Times New Roman"/>
          <w:i/>
          <w:iCs/>
          <w:sz w:val="28"/>
          <w:szCs w:val="28"/>
          <w:lang w:val="es-MX"/>
        </w:rPr>
      </w:pPr>
      <w:r w:rsidRPr="2F428154">
        <w:rPr>
          <w:rFonts w:eastAsia="Times New Roman"/>
          <w:i/>
          <w:iCs/>
          <w:sz w:val="28"/>
          <w:szCs w:val="28"/>
          <w:lang w:val="es-MX"/>
        </w:rPr>
        <w:t xml:space="preserve">Gabriela </w:t>
      </w:r>
      <w:proofErr w:type="spellStart"/>
      <w:r w:rsidRPr="2F428154">
        <w:rPr>
          <w:rFonts w:eastAsia="Times New Roman"/>
          <w:i/>
          <w:iCs/>
          <w:sz w:val="28"/>
          <w:szCs w:val="28"/>
          <w:lang w:val="es-MX"/>
        </w:rPr>
        <w:t>Haydeé</w:t>
      </w:r>
      <w:proofErr w:type="spellEnd"/>
      <w:r w:rsidRPr="2F428154">
        <w:rPr>
          <w:rFonts w:eastAsia="Times New Roman"/>
          <w:i/>
          <w:iCs/>
          <w:sz w:val="28"/>
          <w:szCs w:val="28"/>
          <w:lang w:val="es-MX"/>
        </w:rPr>
        <w:t xml:space="preserve"> Alcalá Ramírez. #1</w:t>
      </w:r>
    </w:p>
    <w:p w14:paraId="28E71BCA" w14:textId="77777777" w:rsidR="00831CAA" w:rsidRPr="00693C67" w:rsidRDefault="00831CAA" w:rsidP="00831CAA">
      <w:pPr>
        <w:spacing w:after="120" w:line="257" w:lineRule="auto"/>
        <w:jc w:val="center"/>
        <w:rPr>
          <w:rFonts w:eastAsia="Times New Roman"/>
          <w:i/>
          <w:iCs/>
          <w:sz w:val="28"/>
          <w:szCs w:val="28"/>
          <w:lang w:val="es-MX"/>
        </w:rPr>
      </w:pPr>
      <w:r w:rsidRPr="2F428154">
        <w:rPr>
          <w:rFonts w:eastAsia="Times New Roman"/>
          <w:i/>
          <w:iCs/>
          <w:sz w:val="28"/>
          <w:szCs w:val="28"/>
          <w:lang w:val="es-MX"/>
        </w:rPr>
        <w:t>Gabriela Berenice Gutiérrez Cisneros. #12</w:t>
      </w:r>
    </w:p>
    <w:p w14:paraId="4521E169" w14:textId="77777777" w:rsidR="00831CAA" w:rsidRPr="00693C67" w:rsidRDefault="00831CAA" w:rsidP="00831CAA">
      <w:pPr>
        <w:spacing w:after="120" w:line="257" w:lineRule="auto"/>
        <w:jc w:val="center"/>
        <w:rPr>
          <w:rFonts w:eastAsia="Times New Roman"/>
          <w:i/>
          <w:iCs/>
          <w:sz w:val="28"/>
          <w:szCs w:val="28"/>
          <w:lang w:val="es-MX"/>
        </w:rPr>
      </w:pPr>
      <w:proofErr w:type="spellStart"/>
      <w:r w:rsidRPr="2F428154">
        <w:rPr>
          <w:rFonts w:eastAsia="Times New Roman"/>
          <w:i/>
          <w:iCs/>
          <w:sz w:val="28"/>
          <w:szCs w:val="28"/>
          <w:lang w:val="es-MX"/>
        </w:rPr>
        <w:t>Yumiko</w:t>
      </w:r>
      <w:proofErr w:type="spellEnd"/>
      <w:r w:rsidRPr="2F428154">
        <w:rPr>
          <w:rFonts w:eastAsia="Times New Roman"/>
          <w:i/>
          <w:iCs/>
          <w:sz w:val="28"/>
          <w:szCs w:val="28"/>
          <w:lang w:val="es-MX"/>
        </w:rPr>
        <w:t xml:space="preserve"> Ramírez Medina #21</w:t>
      </w:r>
    </w:p>
    <w:p w14:paraId="3FD1487E" w14:textId="77777777" w:rsidR="00831CAA" w:rsidRDefault="00831CAA" w:rsidP="00831CAA">
      <w:pPr>
        <w:spacing w:after="120" w:line="257" w:lineRule="auto"/>
        <w:jc w:val="center"/>
        <w:rPr>
          <w:rFonts w:eastAsia="Times New Roman"/>
          <w:i/>
          <w:iCs/>
          <w:sz w:val="28"/>
          <w:szCs w:val="28"/>
          <w:lang w:val="es-MX"/>
        </w:rPr>
      </w:pPr>
      <w:proofErr w:type="spellStart"/>
      <w:r w:rsidRPr="2F428154">
        <w:rPr>
          <w:rFonts w:eastAsia="Times New Roman"/>
          <w:i/>
          <w:iCs/>
          <w:sz w:val="28"/>
          <w:szCs w:val="28"/>
          <w:lang w:val="es-MX"/>
        </w:rPr>
        <w:t>Monserrath</w:t>
      </w:r>
      <w:proofErr w:type="spellEnd"/>
      <w:r w:rsidRPr="2F428154">
        <w:rPr>
          <w:rFonts w:eastAsia="Times New Roman"/>
          <w:i/>
          <w:iCs/>
          <w:sz w:val="28"/>
          <w:szCs w:val="28"/>
          <w:lang w:val="es-MX"/>
        </w:rPr>
        <w:t xml:space="preserve"> Valdez Ríos #28</w:t>
      </w:r>
    </w:p>
    <w:p w14:paraId="5AD6F153" w14:textId="77777777" w:rsidR="00831CAA" w:rsidRPr="00693C67" w:rsidRDefault="00831CAA" w:rsidP="00831CAA">
      <w:pPr>
        <w:spacing w:after="120" w:line="257" w:lineRule="auto"/>
        <w:jc w:val="center"/>
        <w:rPr>
          <w:rFonts w:eastAsia="Times New Roman"/>
          <w:i/>
          <w:iCs/>
          <w:sz w:val="28"/>
          <w:szCs w:val="28"/>
          <w:lang w:val="es-MX"/>
        </w:rPr>
      </w:pPr>
    </w:p>
    <w:p w14:paraId="02F4D80B" w14:textId="77777777" w:rsidR="00831CAA" w:rsidRPr="00693C67" w:rsidRDefault="00831CAA" w:rsidP="00831CAA">
      <w:pPr>
        <w:spacing w:after="120" w:line="240" w:lineRule="auto"/>
        <w:jc w:val="center"/>
        <w:rPr>
          <w:b/>
          <w:color w:val="FF0000"/>
          <w:sz w:val="32"/>
          <w:lang w:val="es-MX"/>
        </w:rPr>
      </w:pPr>
      <w:r>
        <w:rPr>
          <w:b/>
          <w:sz w:val="28"/>
          <w:szCs w:val="20"/>
          <w:lang w:val="es-MX"/>
        </w:rPr>
        <w:t>DOCENTE:</w:t>
      </w:r>
    </w:p>
    <w:p w14:paraId="663B94FC" w14:textId="7AE84531" w:rsidR="00F11496" w:rsidRDefault="00D87C2C" w:rsidP="00D87C2C">
      <w:pPr>
        <w:jc w:val="center"/>
        <w:rPr>
          <w:sz w:val="32"/>
          <w:szCs w:val="22"/>
          <w:lang w:val="es-MX"/>
        </w:rPr>
      </w:pPr>
      <w:r>
        <w:rPr>
          <w:sz w:val="32"/>
          <w:szCs w:val="22"/>
          <w:lang w:val="es-MX"/>
        </w:rPr>
        <w:t>Marlene Muzquiz Flores</w:t>
      </w:r>
    </w:p>
    <w:p w14:paraId="3BB3609D" w14:textId="0B95851F" w:rsidR="00B82945" w:rsidRDefault="00B82945" w:rsidP="00D87C2C">
      <w:pPr>
        <w:jc w:val="center"/>
        <w:rPr>
          <w:sz w:val="32"/>
          <w:szCs w:val="22"/>
          <w:lang w:val="es-MX"/>
        </w:rPr>
      </w:pPr>
      <w:r>
        <w:rPr>
          <w:sz w:val="32"/>
          <w:szCs w:val="22"/>
          <w:lang w:val="es-MX"/>
        </w:rPr>
        <w:t xml:space="preserve">Saltillo, Coahuila, a 12 de </w:t>
      </w:r>
      <w:proofErr w:type="gramStart"/>
      <w:r>
        <w:rPr>
          <w:sz w:val="32"/>
          <w:szCs w:val="22"/>
          <w:lang w:val="es-MX"/>
        </w:rPr>
        <w:t>Marzo</w:t>
      </w:r>
      <w:proofErr w:type="gramEnd"/>
      <w:r>
        <w:rPr>
          <w:sz w:val="32"/>
          <w:szCs w:val="22"/>
          <w:lang w:val="es-MX"/>
        </w:rPr>
        <w:t xml:space="preserve"> del 2023</w:t>
      </w: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2005"/>
        <w:gridCol w:w="2226"/>
        <w:gridCol w:w="2057"/>
        <w:gridCol w:w="2677"/>
        <w:gridCol w:w="1809"/>
      </w:tblGrid>
      <w:tr w:rsidR="00875DE8" w14:paraId="61A37C0B" w14:textId="77777777" w:rsidTr="00790C96">
        <w:tc>
          <w:tcPr>
            <w:tcW w:w="1660" w:type="dxa"/>
            <w:shd w:val="clear" w:color="auto" w:fill="FABEEC"/>
            <w:vAlign w:val="center"/>
          </w:tcPr>
          <w:p w14:paraId="1DA51EED" w14:textId="77777777" w:rsidR="00875DE8" w:rsidRPr="003D02F1" w:rsidRDefault="00875DE8" w:rsidP="00790C96">
            <w:pPr>
              <w:jc w:val="center"/>
              <w:rPr>
                <w:rFonts w:ascii="Abadi" w:hAnsi="Abadi" w:cs="Calibri"/>
                <w:b/>
                <w:bCs/>
                <w:szCs w:val="28"/>
              </w:rPr>
            </w:pP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lastRenderedPageBreak/>
              <w:t>Teóricos</w:t>
            </w:r>
            <w:proofErr w:type="spellEnd"/>
          </w:p>
        </w:tc>
        <w:tc>
          <w:tcPr>
            <w:tcW w:w="2013" w:type="dxa"/>
            <w:shd w:val="clear" w:color="auto" w:fill="FABEEC"/>
            <w:vAlign w:val="center"/>
          </w:tcPr>
          <w:p w14:paraId="62A01960" w14:textId="77777777" w:rsidR="00875DE8" w:rsidRPr="003D02F1" w:rsidRDefault="00875DE8" w:rsidP="00790C96">
            <w:pPr>
              <w:jc w:val="center"/>
              <w:rPr>
                <w:rFonts w:ascii="Abadi" w:hAnsi="Abadi" w:cs="Calibri"/>
                <w:b/>
                <w:bCs/>
                <w:szCs w:val="28"/>
              </w:rPr>
            </w:pPr>
            <w:proofErr w:type="spellStart"/>
            <w:proofErr w:type="gramStart"/>
            <w:r w:rsidRPr="003D02F1">
              <w:rPr>
                <w:rFonts w:ascii="Abadi" w:hAnsi="Abadi" w:cs="Calibri"/>
                <w:b/>
                <w:bCs/>
                <w:szCs w:val="28"/>
              </w:rPr>
              <w:t>Perspectivas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Teóricas</w:t>
            </w:r>
            <w:proofErr w:type="spellEnd"/>
            <w:proofErr w:type="gram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del Desarrollo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Socioemocional</w:t>
            </w:r>
            <w:proofErr w:type="spellEnd"/>
          </w:p>
        </w:tc>
        <w:tc>
          <w:tcPr>
            <w:tcW w:w="1871" w:type="dxa"/>
            <w:shd w:val="clear" w:color="auto" w:fill="FABEEC"/>
            <w:vAlign w:val="center"/>
          </w:tcPr>
          <w:p w14:paraId="32FA6951" w14:textId="77777777" w:rsidR="00875DE8" w:rsidRPr="003D02F1" w:rsidRDefault="00875DE8" w:rsidP="00790C96">
            <w:pPr>
              <w:jc w:val="center"/>
              <w:rPr>
                <w:rFonts w:ascii="Abadi" w:hAnsi="Abadi" w:cs="Calibri"/>
                <w:b/>
                <w:bCs/>
                <w:szCs w:val="28"/>
              </w:rPr>
            </w:pP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Principales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Aportaciones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al Desarrollo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Socioemocional</w:t>
            </w:r>
            <w:proofErr w:type="spellEnd"/>
          </w:p>
        </w:tc>
        <w:tc>
          <w:tcPr>
            <w:tcW w:w="2962" w:type="dxa"/>
            <w:shd w:val="clear" w:color="auto" w:fill="FABEEC"/>
            <w:vAlign w:val="center"/>
          </w:tcPr>
          <w:p w14:paraId="4BA7226A" w14:textId="77777777" w:rsidR="00875DE8" w:rsidRPr="003D02F1" w:rsidRDefault="00875DE8" w:rsidP="00790C96">
            <w:pPr>
              <w:jc w:val="center"/>
              <w:rPr>
                <w:rFonts w:ascii="Abadi" w:hAnsi="Abadi" w:cs="Calibri"/>
                <w:b/>
                <w:bCs/>
                <w:szCs w:val="28"/>
              </w:rPr>
            </w:pP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Etapas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o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estadios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de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desarrollo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que propone y especial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énfasis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en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las que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corresponden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a la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edad</w:t>
            </w:r>
            <w:proofErr w:type="spellEnd"/>
            <w:r w:rsidRPr="003D02F1">
              <w:rPr>
                <w:rFonts w:ascii="Abadi" w:hAnsi="Abadi" w:cs="Calibri"/>
                <w:b/>
                <w:bCs/>
                <w:szCs w:val="28"/>
              </w:rPr>
              <w:t xml:space="preserve"> de </w:t>
            </w: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preescolar</w:t>
            </w:r>
            <w:proofErr w:type="spellEnd"/>
          </w:p>
        </w:tc>
        <w:tc>
          <w:tcPr>
            <w:tcW w:w="2268" w:type="dxa"/>
            <w:shd w:val="clear" w:color="auto" w:fill="FABEEC"/>
            <w:vAlign w:val="center"/>
          </w:tcPr>
          <w:p w14:paraId="65E01C1D" w14:textId="77777777" w:rsidR="00875DE8" w:rsidRPr="003D02F1" w:rsidRDefault="00875DE8" w:rsidP="00790C96">
            <w:pPr>
              <w:jc w:val="center"/>
              <w:rPr>
                <w:rFonts w:ascii="Abadi" w:hAnsi="Abadi" w:cs="Calibri"/>
                <w:b/>
                <w:bCs/>
                <w:szCs w:val="28"/>
              </w:rPr>
            </w:pPr>
            <w:proofErr w:type="spellStart"/>
            <w:r w:rsidRPr="003D02F1">
              <w:rPr>
                <w:rFonts w:ascii="Abadi" w:hAnsi="Abadi" w:cs="Calibri"/>
                <w:b/>
                <w:bCs/>
                <w:szCs w:val="28"/>
              </w:rPr>
              <w:t>Ejemplo</w:t>
            </w:r>
            <w:proofErr w:type="spellEnd"/>
          </w:p>
        </w:tc>
      </w:tr>
      <w:tr w:rsidR="00875DE8" w14:paraId="3DC287FF" w14:textId="77777777" w:rsidTr="00790C96">
        <w:tc>
          <w:tcPr>
            <w:tcW w:w="1660" w:type="dxa"/>
          </w:tcPr>
          <w:p w14:paraId="57DAA755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t xml:space="preserve">Lawrence </w:t>
            </w:r>
            <w:proofErr w:type="spellStart"/>
            <w:r w:rsidRPr="00230640">
              <w:rPr>
                <w:rFonts w:ascii="Arial" w:hAnsi="Arial" w:cs="Arial"/>
              </w:rPr>
              <w:t>Kolhberg</w:t>
            </w:r>
            <w:proofErr w:type="spellEnd"/>
          </w:p>
          <w:p w14:paraId="7A5252F3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675971B1" wp14:editId="6D6B86B0">
                  <wp:simplePos x="0" y="0"/>
                  <wp:positionH relativeFrom="column">
                    <wp:posOffset>-9652</wp:posOffset>
                  </wp:positionH>
                  <wp:positionV relativeFrom="paragraph">
                    <wp:posOffset>514604</wp:posOffset>
                  </wp:positionV>
                  <wp:extent cx="917494" cy="1194816"/>
                  <wp:effectExtent l="0" t="0" r="0" b="5715"/>
                  <wp:wrapSquare wrapText="bothSides"/>
                  <wp:docPr id="6" name="Imagen 6" descr="Lawrence Kohlberg: biografía, desarrollo moral, ap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rence Kohlberg: biografía, desarrollo moral, a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94" cy="119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3" w:type="dxa"/>
          </w:tcPr>
          <w:p w14:paraId="434523C5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t>Social</w:t>
            </w:r>
          </w:p>
          <w:p w14:paraId="4E7A2132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11B03A6" wp14:editId="1467DEE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850265</wp:posOffset>
                  </wp:positionV>
                  <wp:extent cx="1066800" cy="599440"/>
                  <wp:effectExtent l="0" t="0" r="0" b="0"/>
                  <wp:wrapSquare wrapText="bothSides"/>
                  <wp:docPr id="2" name="Imagen 2" descr="Por qué la interacción social es fundamental para el ser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 qué la interacción social es fundamental para el ser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</w:tcPr>
          <w:p w14:paraId="3E5852D5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t xml:space="preserve">Las </w:t>
            </w:r>
            <w:proofErr w:type="spellStart"/>
            <w:r w:rsidRPr="00230640">
              <w:rPr>
                <w:rFonts w:ascii="Arial" w:hAnsi="Arial" w:cs="Arial"/>
              </w:rPr>
              <w:t>aportaciones</w:t>
            </w:r>
            <w:proofErr w:type="spellEnd"/>
            <w:r w:rsidRPr="00230640">
              <w:rPr>
                <w:rFonts w:ascii="Arial" w:hAnsi="Arial" w:cs="Arial"/>
              </w:rPr>
              <w:t xml:space="preserve"> al </w:t>
            </w:r>
            <w:proofErr w:type="spellStart"/>
            <w:r w:rsidRPr="00230640">
              <w:rPr>
                <w:rFonts w:ascii="Arial" w:hAnsi="Arial" w:cs="Arial"/>
              </w:rPr>
              <w:t>desarrollo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socioemocional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realizó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psicólogo</w:t>
            </w:r>
            <w:proofErr w:type="spellEnd"/>
            <w:r w:rsidRPr="00230640">
              <w:rPr>
                <w:rFonts w:ascii="Arial" w:hAnsi="Arial" w:cs="Arial"/>
              </w:rPr>
              <w:t xml:space="preserve"> Kohlberg </w:t>
            </w:r>
            <w:proofErr w:type="spellStart"/>
            <w:r w:rsidRPr="00230640">
              <w:rPr>
                <w:rFonts w:ascii="Arial" w:hAnsi="Arial" w:cs="Arial"/>
              </w:rPr>
              <w:t>fue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diseñar</w:t>
            </w:r>
            <w:proofErr w:type="spellEnd"/>
            <w:r w:rsidRPr="00230640">
              <w:rPr>
                <w:rFonts w:ascii="Arial" w:hAnsi="Arial" w:cs="Arial"/>
              </w:rPr>
              <w:t xml:space="preserve"> la </w:t>
            </w:r>
            <w:proofErr w:type="spellStart"/>
            <w:r w:rsidRPr="00230640">
              <w:rPr>
                <w:rFonts w:ascii="Arial" w:hAnsi="Arial" w:cs="Arial"/>
              </w:rPr>
              <w:t>teoría</w:t>
            </w:r>
            <w:proofErr w:type="spellEnd"/>
            <w:r w:rsidRPr="00230640">
              <w:rPr>
                <w:rFonts w:ascii="Arial" w:hAnsi="Arial" w:cs="Arial"/>
              </w:rPr>
              <w:t xml:space="preserve"> del </w:t>
            </w:r>
            <w:proofErr w:type="spellStart"/>
            <w:r w:rsidRPr="00230640">
              <w:rPr>
                <w:rFonts w:ascii="Arial" w:hAnsi="Arial" w:cs="Arial"/>
              </w:rPr>
              <w:t>desarrollo</w:t>
            </w:r>
            <w:proofErr w:type="spellEnd"/>
            <w:r w:rsidRPr="00230640">
              <w:rPr>
                <w:rFonts w:ascii="Arial" w:hAnsi="Arial" w:cs="Arial"/>
              </w:rPr>
              <w:t xml:space="preserve"> moral, </w:t>
            </w:r>
            <w:proofErr w:type="spellStart"/>
            <w:r w:rsidRPr="00230640">
              <w:rPr>
                <w:rFonts w:ascii="Arial" w:hAnsi="Arial" w:cs="Arial"/>
              </w:rPr>
              <w:t>estructurándolo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niveles</w:t>
            </w:r>
            <w:proofErr w:type="spellEnd"/>
            <w:r w:rsidRPr="00230640">
              <w:rPr>
                <w:rFonts w:ascii="Arial" w:hAnsi="Arial" w:cs="Arial"/>
              </w:rPr>
              <w:t xml:space="preserve">, </w:t>
            </w:r>
            <w:proofErr w:type="spellStart"/>
            <w:r w:rsidRPr="00230640">
              <w:rPr>
                <w:rFonts w:ascii="Arial" w:hAnsi="Arial" w:cs="Arial"/>
              </w:rPr>
              <w:t>divididos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etapas</w:t>
            </w:r>
            <w:proofErr w:type="spellEnd"/>
            <w:r w:rsidRPr="00230640">
              <w:rPr>
                <w:rFonts w:ascii="Arial" w:hAnsi="Arial" w:cs="Arial"/>
              </w:rPr>
              <w:t xml:space="preserve">,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las </w:t>
            </w:r>
            <w:proofErr w:type="spellStart"/>
            <w:r w:rsidRPr="00230640">
              <w:rPr>
                <w:rFonts w:ascii="Arial" w:hAnsi="Arial" w:cs="Arial"/>
              </w:rPr>
              <w:t>cuales</w:t>
            </w:r>
            <w:proofErr w:type="spellEnd"/>
            <w:r w:rsidRPr="00230640">
              <w:rPr>
                <w:rFonts w:ascii="Arial" w:hAnsi="Arial" w:cs="Arial"/>
              </w:rPr>
              <w:t xml:space="preserve"> se </w:t>
            </w:r>
            <w:proofErr w:type="spellStart"/>
            <w:r w:rsidRPr="00230640">
              <w:rPr>
                <w:rFonts w:ascii="Arial" w:hAnsi="Arial" w:cs="Arial"/>
              </w:rPr>
              <w:t>menciona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conforme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pasa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tiempo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niño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lastRenderedPageBreak/>
              <w:t>va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madurando</w:t>
            </w:r>
            <w:proofErr w:type="spellEnd"/>
            <w:r w:rsidRPr="00230640">
              <w:rPr>
                <w:rFonts w:ascii="Arial" w:hAnsi="Arial" w:cs="Arial"/>
              </w:rPr>
              <w:t xml:space="preserve"> y </w:t>
            </w:r>
            <w:proofErr w:type="spellStart"/>
            <w:r w:rsidRPr="00230640">
              <w:rPr>
                <w:rFonts w:ascii="Arial" w:hAnsi="Arial" w:cs="Arial"/>
              </w:rPr>
              <w:t>comienza</w:t>
            </w:r>
            <w:proofErr w:type="spellEnd"/>
            <w:r w:rsidRPr="00230640">
              <w:rPr>
                <w:rFonts w:ascii="Arial" w:hAnsi="Arial" w:cs="Arial"/>
              </w:rPr>
              <w:t xml:space="preserve"> a </w:t>
            </w:r>
            <w:proofErr w:type="spellStart"/>
            <w:r w:rsidRPr="00230640">
              <w:rPr>
                <w:rFonts w:ascii="Arial" w:hAnsi="Arial" w:cs="Arial"/>
              </w:rPr>
              <w:t>tener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pensamientos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morales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interiorizados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relación</w:t>
            </w:r>
            <w:proofErr w:type="spellEnd"/>
            <w:r w:rsidRPr="00230640">
              <w:rPr>
                <w:rFonts w:ascii="Arial" w:hAnsi="Arial" w:cs="Arial"/>
              </w:rPr>
              <w:t xml:space="preserve"> a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egocentrismo</w:t>
            </w:r>
            <w:proofErr w:type="spellEnd"/>
            <w:r w:rsidRPr="00230640">
              <w:rPr>
                <w:rFonts w:ascii="Arial" w:hAnsi="Arial" w:cs="Arial"/>
              </w:rPr>
              <w:t>.</w:t>
            </w:r>
          </w:p>
        </w:tc>
        <w:tc>
          <w:tcPr>
            <w:tcW w:w="2962" w:type="dxa"/>
          </w:tcPr>
          <w:p w14:paraId="5D6E7CC9" w14:textId="77777777" w:rsidR="00875DE8" w:rsidRPr="00230640" w:rsidRDefault="00875DE8" w:rsidP="00790C96">
            <w:pPr>
              <w:jc w:val="center"/>
              <w:rPr>
                <w:rFonts w:ascii="Arial" w:hAnsi="Arial" w:cs="Arial"/>
                <w:b/>
              </w:rPr>
            </w:pPr>
            <w:r w:rsidRPr="00230640">
              <w:rPr>
                <w:rFonts w:ascii="Arial" w:hAnsi="Arial" w:cs="Arial"/>
                <w:b/>
              </w:rPr>
              <w:lastRenderedPageBreak/>
              <w:t>Nivel 1: PRECONVENCIONAL</w:t>
            </w:r>
          </w:p>
          <w:p w14:paraId="72B608D4" w14:textId="77777777" w:rsidR="00875DE8" w:rsidRPr="00230640" w:rsidRDefault="00875DE8" w:rsidP="00790C96">
            <w:pPr>
              <w:rPr>
                <w:rFonts w:ascii="Arial" w:hAnsi="Arial" w:cs="Arial"/>
                <w:b/>
                <w:i/>
              </w:rPr>
            </w:pPr>
            <w:r w:rsidRPr="00230640">
              <w:rPr>
                <w:rFonts w:ascii="Arial" w:hAnsi="Arial" w:cs="Arial"/>
                <w:b/>
                <w:i/>
              </w:rPr>
              <w:t>(</w:t>
            </w:r>
            <w:proofErr w:type="gramStart"/>
            <w:r w:rsidRPr="00230640">
              <w:rPr>
                <w:rFonts w:ascii="Arial" w:hAnsi="Arial" w:cs="Arial"/>
                <w:b/>
                <w:i/>
              </w:rPr>
              <w:t>hasta</w:t>
            </w:r>
            <w:proofErr w:type="gramEnd"/>
            <w:r w:rsidRPr="0023064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b/>
                <w:i/>
              </w:rPr>
              <w:t>los</w:t>
            </w:r>
            <w:proofErr w:type="spellEnd"/>
            <w:r w:rsidRPr="00230640">
              <w:rPr>
                <w:rFonts w:ascii="Arial" w:hAnsi="Arial" w:cs="Arial"/>
                <w:b/>
                <w:i/>
              </w:rPr>
              <w:t xml:space="preserve"> 9 </w:t>
            </w:r>
            <w:proofErr w:type="spellStart"/>
            <w:r w:rsidRPr="00230640">
              <w:rPr>
                <w:rFonts w:ascii="Arial" w:hAnsi="Arial" w:cs="Arial"/>
                <w:b/>
                <w:i/>
              </w:rPr>
              <w:t>años</w:t>
            </w:r>
            <w:proofErr w:type="spellEnd"/>
            <w:r w:rsidRPr="0023064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b/>
                <w:i/>
              </w:rPr>
              <w:t>aproximadamente</w:t>
            </w:r>
            <w:proofErr w:type="spellEnd"/>
            <w:r w:rsidRPr="00230640">
              <w:rPr>
                <w:rFonts w:ascii="Arial" w:hAnsi="Arial" w:cs="Arial"/>
                <w:b/>
                <w:i/>
              </w:rPr>
              <w:t>)</w:t>
            </w:r>
          </w:p>
          <w:p w14:paraId="4C7D96BD" w14:textId="77777777" w:rsidR="00875DE8" w:rsidRPr="00230640" w:rsidRDefault="00875DE8" w:rsidP="00790C96">
            <w:pPr>
              <w:rPr>
                <w:rFonts w:ascii="Arial" w:hAnsi="Arial" w:cs="Arial"/>
                <w:color w:val="F034C3"/>
              </w:rPr>
            </w:pPr>
            <w:r w:rsidRPr="00230640">
              <w:rPr>
                <w:rFonts w:ascii="Arial" w:hAnsi="Arial" w:cs="Arial"/>
                <w:b/>
              </w:rPr>
              <w:t xml:space="preserve">Etapa 1.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Orientación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hacia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el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castigo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y la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obediencia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>.</w:t>
            </w:r>
          </w:p>
          <w:p w14:paraId="090CB5E4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t xml:space="preserve">El </w:t>
            </w:r>
            <w:proofErr w:type="spellStart"/>
            <w:r w:rsidRPr="00230640">
              <w:rPr>
                <w:rFonts w:ascii="Arial" w:hAnsi="Arial" w:cs="Arial"/>
              </w:rPr>
              <w:t>niño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comprende</w:t>
            </w:r>
            <w:proofErr w:type="spellEnd"/>
            <w:r w:rsidRPr="00230640">
              <w:rPr>
                <w:rFonts w:ascii="Arial" w:hAnsi="Arial" w:cs="Arial"/>
              </w:rPr>
              <w:t xml:space="preserve"> que hay </w:t>
            </w:r>
            <w:proofErr w:type="spellStart"/>
            <w:r w:rsidRPr="00230640">
              <w:rPr>
                <w:rFonts w:ascii="Arial" w:hAnsi="Arial" w:cs="Arial"/>
              </w:rPr>
              <w:t>una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autoridad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tiene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poder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sobre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él</w:t>
            </w:r>
            <w:proofErr w:type="spellEnd"/>
            <w:r w:rsidRPr="00230640">
              <w:rPr>
                <w:rFonts w:ascii="Arial" w:hAnsi="Arial" w:cs="Arial"/>
              </w:rPr>
              <w:t xml:space="preserve">, a la </w:t>
            </w:r>
            <w:proofErr w:type="spellStart"/>
            <w:r w:rsidRPr="00230640">
              <w:rPr>
                <w:rFonts w:ascii="Arial" w:hAnsi="Arial" w:cs="Arial"/>
              </w:rPr>
              <w:t>cual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debe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obedecer</w:t>
            </w:r>
            <w:proofErr w:type="spellEnd"/>
            <w:r w:rsidRPr="00230640">
              <w:rPr>
                <w:rFonts w:ascii="Arial" w:hAnsi="Arial" w:cs="Arial"/>
              </w:rPr>
              <w:t>.</w:t>
            </w:r>
          </w:p>
          <w:p w14:paraId="47AAAE84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lastRenderedPageBreak/>
              <w:t xml:space="preserve">Se </w:t>
            </w:r>
            <w:proofErr w:type="spellStart"/>
            <w:r w:rsidRPr="00230640">
              <w:rPr>
                <w:rFonts w:ascii="Arial" w:hAnsi="Arial" w:cs="Arial"/>
              </w:rPr>
              <w:t>siente</w:t>
            </w:r>
            <w:proofErr w:type="spellEnd"/>
            <w:r w:rsidRPr="00230640">
              <w:rPr>
                <w:rFonts w:ascii="Arial" w:hAnsi="Arial" w:cs="Arial"/>
              </w:rPr>
              <w:t xml:space="preserve"> bien </w:t>
            </w:r>
            <w:proofErr w:type="spellStart"/>
            <w:r w:rsidRPr="00230640">
              <w:rPr>
                <w:rFonts w:ascii="Arial" w:hAnsi="Arial" w:cs="Arial"/>
              </w:rPr>
              <w:t>consigo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mismo</w:t>
            </w:r>
            <w:proofErr w:type="spellEnd"/>
            <w:r w:rsidRPr="00230640">
              <w:rPr>
                <w:rFonts w:ascii="Arial" w:hAnsi="Arial" w:cs="Arial"/>
              </w:rPr>
              <w:t xml:space="preserve"> al </w:t>
            </w:r>
            <w:proofErr w:type="spellStart"/>
            <w:r w:rsidRPr="00230640">
              <w:rPr>
                <w:rFonts w:ascii="Arial" w:hAnsi="Arial" w:cs="Arial"/>
              </w:rPr>
              <w:t>obedecer</w:t>
            </w:r>
            <w:proofErr w:type="spellEnd"/>
            <w:r w:rsidRPr="00230640">
              <w:rPr>
                <w:rFonts w:ascii="Arial" w:hAnsi="Arial" w:cs="Arial"/>
              </w:rPr>
              <w:t xml:space="preserve"> y no </w:t>
            </w:r>
            <w:proofErr w:type="spellStart"/>
            <w:r w:rsidRPr="00230640">
              <w:rPr>
                <w:rFonts w:ascii="Arial" w:hAnsi="Arial" w:cs="Arial"/>
              </w:rPr>
              <w:t>tener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castigo</w:t>
            </w:r>
            <w:proofErr w:type="spellEnd"/>
            <w:r w:rsidRPr="00230640">
              <w:rPr>
                <w:rFonts w:ascii="Arial" w:hAnsi="Arial" w:cs="Arial"/>
              </w:rPr>
              <w:t>.</w:t>
            </w:r>
          </w:p>
          <w:p w14:paraId="79F5CAC0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t xml:space="preserve">El </w:t>
            </w:r>
            <w:proofErr w:type="spellStart"/>
            <w:r w:rsidRPr="00230640">
              <w:rPr>
                <w:rFonts w:ascii="Arial" w:hAnsi="Arial" w:cs="Arial"/>
              </w:rPr>
              <w:t>niño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plantea</w:t>
            </w:r>
            <w:proofErr w:type="spellEnd"/>
            <w:r w:rsidRPr="00230640">
              <w:rPr>
                <w:rFonts w:ascii="Arial" w:hAnsi="Arial" w:cs="Arial"/>
              </w:rPr>
              <w:t xml:space="preserve"> y </w:t>
            </w:r>
            <w:proofErr w:type="spellStart"/>
            <w:r w:rsidRPr="00230640">
              <w:rPr>
                <w:rFonts w:ascii="Arial" w:hAnsi="Arial" w:cs="Arial"/>
              </w:rPr>
              <w:t>analiza</w:t>
            </w:r>
            <w:proofErr w:type="spellEnd"/>
            <w:r w:rsidRPr="00230640">
              <w:rPr>
                <w:rFonts w:ascii="Arial" w:hAnsi="Arial" w:cs="Arial"/>
              </w:rPr>
              <w:t xml:space="preserve"> las </w:t>
            </w:r>
            <w:proofErr w:type="spellStart"/>
            <w:r w:rsidRPr="00230640">
              <w:rPr>
                <w:rFonts w:ascii="Arial" w:hAnsi="Arial" w:cs="Arial"/>
              </w:rPr>
              <w:t>posibles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consecuencias</w:t>
            </w:r>
            <w:proofErr w:type="spellEnd"/>
            <w:r w:rsidRPr="00230640">
              <w:rPr>
                <w:rFonts w:ascii="Arial" w:hAnsi="Arial" w:cs="Arial"/>
              </w:rPr>
              <w:t xml:space="preserve"> de la </w:t>
            </w:r>
            <w:proofErr w:type="spellStart"/>
            <w:r w:rsidRPr="00230640">
              <w:rPr>
                <w:rFonts w:ascii="Arial" w:hAnsi="Arial" w:cs="Arial"/>
              </w:rPr>
              <w:t>situación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la que se </w:t>
            </w:r>
            <w:proofErr w:type="spellStart"/>
            <w:r w:rsidRPr="00230640">
              <w:rPr>
                <w:rFonts w:ascii="Arial" w:hAnsi="Arial" w:cs="Arial"/>
              </w:rPr>
              <w:t>encuentra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inmerso</w:t>
            </w:r>
            <w:proofErr w:type="spellEnd"/>
            <w:r w:rsidRPr="00230640">
              <w:rPr>
                <w:rFonts w:ascii="Arial" w:hAnsi="Arial" w:cs="Arial"/>
              </w:rPr>
              <w:t xml:space="preserve"> y </w:t>
            </w:r>
            <w:proofErr w:type="spellStart"/>
            <w:r w:rsidRPr="00230640">
              <w:rPr>
                <w:rFonts w:ascii="Arial" w:hAnsi="Arial" w:cs="Arial"/>
              </w:rPr>
              <w:t>opta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por</w:t>
            </w:r>
            <w:proofErr w:type="spellEnd"/>
            <w:r w:rsidRPr="00230640">
              <w:rPr>
                <w:rFonts w:ascii="Arial" w:hAnsi="Arial" w:cs="Arial"/>
              </w:rPr>
              <w:t xml:space="preserve"> la </w:t>
            </w:r>
            <w:proofErr w:type="spellStart"/>
            <w:r w:rsidRPr="00230640">
              <w:rPr>
                <w:rFonts w:ascii="Arial" w:hAnsi="Arial" w:cs="Arial"/>
              </w:rPr>
              <w:t>más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conveniente</w:t>
            </w:r>
            <w:proofErr w:type="spellEnd"/>
            <w:r w:rsidRPr="00230640">
              <w:rPr>
                <w:rFonts w:ascii="Arial" w:hAnsi="Arial" w:cs="Arial"/>
              </w:rPr>
              <w:t>.</w:t>
            </w:r>
          </w:p>
          <w:p w14:paraId="65702EEB" w14:textId="77777777" w:rsidR="00875DE8" w:rsidRPr="00230640" w:rsidRDefault="00875DE8" w:rsidP="00790C96">
            <w:pPr>
              <w:rPr>
                <w:rFonts w:ascii="Arial" w:hAnsi="Arial" w:cs="Arial"/>
              </w:rPr>
            </w:pPr>
          </w:p>
          <w:p w14:paraId="1BC4E14A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  <w:b/>
              </w:rPr>
              <w:t xml:space="preserve">Etapa 2.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Orientación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hacia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el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individualismo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y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el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  <w:i/>
                <w:color w:val="F034C3"/>
              </w:rPr>
              <w:t>intercambio</w:t>
            </w:r>
            <w:proofErr w:type="spellEnd"/>
            <w:r w:rsidRPr="00230640">
              <w:rPr>
                <w:rFonts w:ascii="Arial" w:hAnsi="Arial" w:cs="Arial"/>
                <w:i/>
                <w:color w:val="F034C3"/>
              </w:rPr>
              <w:t>.</w:t>
            </w:r>
          </w:p>
          <w:p w14:paraId="6B038748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t xml:space="preserve">El </w:t>
            </w:r>
            <w:proofErr w:type="spellStart"/>
            <w:r w:rsidRPr="00230640">
              <w:rPr>
                <w:rFonts w:ascii="Arial" w:hAnsi="Arial" w:cs="Arial"/>
              </w:rPr>
              <w:t>niño</w:t>
            </w:r>
            <w:proofErr w:type="spellEnd"/>
            <w:r w:rsidRPr="00230640">
              <w:rPr>
                <w:rFonts w:ascii="Arial" w:hAnsi="Arial" w:cs="Arial"/>
              </w:rPr>
              <w:t xml:space="preserve"> solo </w:t>
            </w:r>
            <w:proofErr w:type="spellStart"/>
            <w:r w:rsidRPr="00230640">
              <w:rPr>
                <w:rFonts w:ascii="Arial" w:hAnsi="Arial" w:cs="Arial"/>
              </w:rPr>
              <w:t>piensa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sí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mismo</w:t>
            </w:r>
            <w:proofErr w:type="spellEnd"/>
            <w:r w:rsidRPr="00230640">
              <w:rPr>
                <w:rFonts w:ascii="Arial" w:hAnsi="Arial" w:cs="Arial"/>
              </w:rPr>
              <w:t xml:space="preserve">, es </w:t>
            </w:r>
            <w:proofErr w:type="spellStart"/>
            <w:r w:rsidRPr="00230640">
              <w:rPr>
                <w:rFonts w:ascii="Arial" w:hAnsi="Arial" w:cs="Arial"/>
              </w:rPr>
              <w:t>egocéntrico</w:t>
            </w:r>
            <w:proofErr w:type="spellEnd"/>
            <w:r w:rsidRPr="00230640">
              <w:rPr>
                <w:rFonts w:ascii="Arial" w:hAnsi="Arial" w:cs="Arial"/>
              </w:rPr>
              <w:t xml:space="preserve">, es </w:t>
            </w:r>
            <w:proofErr w:type="spellStart"/>
            <w:r w:rsidRPr="00230640">
              <w:rPr>
                <w:rFonts w:ascii="Arial" w:hAnsi="Arial" w:cs="Arial"/>
              </w:rPr>
              <w:t>decir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mundo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gira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función</w:t>
            </w:r>
            <w:proofErr w:type="spellEnd"/>
            <w:r w:rsidRPr="00230640">
              <w:rPr>
                <w:rFonts w:ascii="Arial" w:hAnsi="Arial" w:cs="Arial"/>
              </w:rPr>
              <w:t xml:space="preserve"> a </w:t>
            </w:r>
            <w:proofErr w:type="spellStart"/>
            <w:r w:rsidRPr="00230640">
              <w:rPr>
                <w:rFonts w:ascii="Arial" w:hAnsi="Arial" w:cs="Arial"/>
              </w:rPr>
              <w:t>él</w:t>
            </w:r>
            <w:proofErr w:type="spellEnd"/>
            <w:r w:rsidRPr="00230640">
              <w:rPr>
                <w:rFonts w:ascii="Arial" w:hAnsi="Arial" w:cs="Arial"/>
              </w:rPr>
              <w:t>.</w:t>
            </w:r>
          </w:p>
          <w:p w14:paraId="0169C63A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230640">
              <w:rPr>
                <w:rFonts w:ascii="Arial" w:hAnsi="Arial" w:cs="Arial"/>
              </w:rPr>
              <w:lastRenderedPageBreak/>
              <w:t>Defiende</w:t>
            </w:r>
            <w:proofErr w:type="spellEnd"/>
            <w:r w:rsidRPr="00230640">
              <w:rPr>
                <w:rFonts w:ascii="Arial" w:hAnsi="Arial" w:cs="Arial"/>
              </w:rPr>
              <w:t xml:space="preserve"> lo que es </w:t>
            </w:r>
            <w:proofErr w:type="spellStart"/>
            <w:r w:rsidRPr="00230640">
              <w:rPr>
                <w:rFonts w:ascii="Arial" w:hAnsi="Arial" w:cs="Arial"/>
              </w:rPr>
              <w:t>suyo</w:t>
            </w:r>
            <w:proofErr w:type="spellEnd"/>
            <w:r w:rsidRPr="00230640">
              <w:rPr>
                <w:rFonts w:ascii="Arial" w:hAnsi="Arial" w:cs="Arial"/>
              </w:rPr>
              <w:t xml:space="preserve"> y </w:t>
            </w:r>
            <w:proofErr w:type="spellStart"/>
            <w:r w:rsidRPr="00230640">
              <w:rPr>
                <w:rFonts w:ascii="Arial" w:hAnsi="Arial" w:cs="Arial"/>
              </w:rPr>
              <w:t>actúa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según</w:t>
            </w:r>
            <w:proofErr w:type="spellEnd"/>
            <w:r w:rsidRPr="00230640">
              <w:rPr>
                <w:rFonts w:ascii="Arial" w:hAnsi="Arial" w:cs="Arial"/>
              </w:rPr>
              <w:t xml:space="preserve"> lo que le </w:t>
            </w:r>
            <w:proofErr w:type="spellStart"/>
            <w:r w:rsidRPr="00230640">
              <w:rPr>
                <w:rFonts w:ascii="Arial" w:hAnsi="Arial" w:cs="Arial"/>
              </w:rPr>
              <w:t>conviene</w:t>
            </w:r>
            <w:proofErr w:type="spellEnd"/>
            <w:r w:rsidRPr="00230640">
              <w:rPr>
                <w:rFonts w:ascii="Arial" w:hAnsi="Arial" w:cs="Arial"/>
              </w:rPr>
              <w:t>.</w:t>
            </w:r>
          </w:p>
          <w:p w14:paraId="51E6564B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230640">
              <w:rPr>
                <w:rFonts w:ascii="Arial" w:hAnsi="Arial" w:cs="Arial"/>
              </w:rPr>
              <w:t>Identifica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existen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diferentes</w:t>
            </w:r>
            <w:proofErr w:type="spellEnd"/>
            <w:r w:rsidRPr="00230640">
              <w:rPr>
                <w:rFonts w:ascii="Arial" w:hAnsi="Arial" w:cs="Arial"/>
              </w:rPr>
              <w:t xml:space="preserve"> puntos de </w:t>
            </w:r>
            <w:proofErr w:type="spellStart"/>
            <w:r w:rsidRPr="00230640">
              <w:rPr>
                <w:rFonts w:ascii="Arial" w:hAnsi="Arial" w:cs="Arial"/>
              </w:rPr>
              <w:t>viste</w:t>
            </w:r>
            <w:proofErr w:type="spellEnd"/>
            <w:r w:rsidRPr="00230640">
              <w:rPr>
                <w:rFonts w:ascii="Arial" w:hAnsi="Arial" w:cs="Arial"/>
              </w:rPr>
              <w:t xml:space="preserve"> y no solo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que dicta la </w:t>
            </w:r>
            <w:proofErr w:type="spellStart"/>
            <w:r w:rsidRPr="00230640">
              <w:rPr>
                <w:rFonts w:ascii="Arial" w:hAnsi="Arial" w:cs="Arial"/>
              </w:rPr>
              <w:t>autoridad</w:t>
            </w:r>
            <w:proofErr w:type="spellEnd"/>
            <w:r w:rsidRPr="00230640">
              <w:rPr>
                <w:rFonts w:ascii="Arial" w:hAnsi="Arial" w:cs="Arial"/>
              </w:rPr>
              <w:t>.</w:t>
            </w:r>
          </w:p>
          <w:p w14:paraId="0C895012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230640">
              <w:rPr>
                <w:rFonts w:ascii="Arial" w:hAnsi="Arial" w:cs="Arial"/>
              </w:rPr>
              <w:t>Comienza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dilema</w:t>
            </w:r>
            <w:proofErr w:type="spellEnd"/>
            <w:r w:rsidRPr="00230640">
              <w:rPr>
                <w:rFonts w:ascii="Arial" w:hAnsi="Arial" w:cs="Arial"/>
              </w:rPr>
              <w:t xml:space="preserve"> moral. </w:t>
            </w:r>
          </w:p>
          <w:p w14:paraId="0AD172CC" w14:textId="77777777" w:rsidR="00875DE8" w:rsidRPr="00230640" w:rsidRDefault="00875DE8" w:rsidP="00790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2DAEB0" w14:textId="77777777" w:rsidR="00875DE8" w:rsidRPr="00230640" w:rsidRDefault="00875DE8" w:rsidP="00790C96">
            <w:pPr>
              <w:rPr>
                <w:rFonts w:ascii="Arial" w:hAnsi="Arial" w:cs="Arial"/>
                <w:b/>
              </w:rPr>
            </w:pPr>
            <w:r w:rsidRPr="00230640">
              <w:rPr>
                <w:rFonts w:ascii="Arial" w:hAnsi="Arial" w:cs="Arial"/>
                <w:b/>
              </w:rPr>
              <w:lastRenderedPageBreak/>
              <w:t>Etapa 1</w:t>
            </w:r>
          </w:p>
          <w:p w14:paraId="139360B8" w14:textId="77777777" w:rsidR="00875DE8" w:rsidRPr="00230640" w:rsidRDefault="00875DE8" w:rsidP="00790C96">
            <w:pPr>
              <w:rPr>
                <w:rFonts w:ascii="Arial" w:hAnsi="Arial" w:cs="Arial"/>
                <w:b/>
              </w:rPr>
            </w:pPr>
            <w:proofErr w:type="spellStart"/>
            <w:r w:rsidRPr="00230640">
              <w:rPr>
                <w:rFonts w:ascii="Arial" w:hAnsi="Arial" w:cs="Arial"/>
              </w:rPr>
              <w:t>Cuando</w:t>
            </w:r>
            <w:proofErr w:type="spellEnd"/>
            <w:r w:rsidRPr="00230640">
              <w:rPr>
                <w:rFonts w:ascii="Arial" w:hAnsi="Arial" w:cs="Arial"/>
              </w:rPr>
              <w:t xml:space="preserve"> al </w:t>
            </w:r>
            <w:proofErr w:type="spellStart"/>
            <w:r w:rsidRPr="00230640">
              <w:rPr>
                <w:rFonts w:ascii="Arial" w:hAnsi="Arial" w:cs="Arial"/>
              </w:rPr>
              <w:t>niño</w:t>
            </w:r>
            <w:proofErr w:type="spellEnd"/>
            <w:r w:rsidRPr="00230640">
              <w:rPr>
                <w:rFonts w:ascii="Arial" w:hAnsi="Arial" w:cs="Arial"/>
              </w:rPr>
              <w:t xml:space="preserve"> le </w:t>
            </w:r>
            <w:proofErr w:type="spellStart"/>
            <w:r w:rsidRPr="00230640">
              <w:rPr>
                <w:rFonts w:ascii="Arial" w:hAnsi="Arial" w:cs="Arial"/>
              </w:rPr>
              <w:t>dicen</w:t>
            </w:r>
            <w:proofErr w:type="spellEnd"/>
            <w:r w:rsidRPr="00230640">
              <w:rPr>
                <w:rFonts w:ascii="Arial" w:hAnsi="Arial" w:cs="Arial"/>
              </w:rPr>
              <w:t xml:space="preserve"> que tome algo que no es </w:t>
            </w:r>
            <w:proofErr w:type="spellStart"/>
            <w:r w:rsidRPr="00230640">
              <w:rPr>
                <w:rFonts w:ascii="Arial" w:hAnsi="Arial" w:cs="Arial"/>
              </w:rPr>
              <w:t>suyo</w:t>
            </w:r>
            <w:proofErr w:type="spellEnd"/>
            <w:r w:rsidRPr="00230640">
              <w:rPr>
                <w:rFonts w:ascii="Arial" w:hAnsi="Arial" w:cs="Arial"/>
              </w:rPr>
              <w:t xml:space="preserve">, es </w:t>
            </w:r>
            <w:proofErr w:type="spellStart"/>
            <w:r w:rsidRPr="00230640">
              <w:rPr>
                <w:rFonts w:ascii="Arial" w:hAnsi="Arial" w:cs="Arial"/>
              </w:rPr>
              <w:t>decir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robar</w:t>
            </w:r>
            <w:proofErr w:type="spellEnd"/>
            <w:r w:rsidRPr="00230640">
              <w:rPr>
                <w:rFonts w:ascii="Arial" w:hAnsi="Arial" w:cs="Arial"/>
              </w:rPr>
              <w:t xml:space="preserve"> la </w:t>
            </w:r>
            <w:proofErr w:type="spellStart"/>
            <w:r w:rsidRPr="00230640">
              <w:rPr>
                <w:rFonts w:ascii="Arial" w:hAnsi="Arial" w:cs="Arial"/>
              </w:rPr>
              <w:t>pertenencia</w:t>
            </w:r>
            <w:proofErr w:type="spellEnd"/>
            <w:r w:rsidRPr="00230640">
              <w:rPr>
                <w:rFonts w:ascii="Arial" w:hAnsi="Arial" w:cs="Arial"/>
              </w:rPr>
              <w:t xml:space="preserve"> de un </w:t>
            </w:r>
            <w:proofErr w:type="spellStart"/>
            <w:r w:rsidRPr="00230640">
              <w:rPr>
                <w:rFonts w:ascii="Arial" w:hAnsi="Arial" w:cs="Arial"/>
              </w:rPr>
              <w:t>compañero</w:t>
            </w:r>
            <w:proofErr w:type="spellEnd"/>
            <w:r w:rsidRPr="00230640">
              <w:rPr>
                <w:rFonts w:ascii="Arial" w:hAnsi="Arial" w:cs="Arial"/>
              </w:rPr>
              <w:t xml:space="preserve">,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reconoce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moralmente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está</w:t>
            </w:r>
            <w:proofErr w:type="spellEnd"/>
            <w:r w:rsidRPr="00230640">
              <w:rPr>
                <w:rFonts w:ascii="Arial" w:hAnsi="Arial" w:cs="Arial"/>
              </w:rPr>
              <w:t xml:space="preserve"> mal y decide no </w:t>
            </w:r>
            <w:proofErr w:type="spellStart"/>
            <w:r w:rsidRPr="00230640">
              <w:rPr>
                <w:rFonts w:ascii="Arial" w:hAnsi="Arial" w:cs="Arial"/>
              </w:rPr>
              <w:t>hacerlo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porque</w:t>
            </w:r>
            <w:proofErr w:type="spellEnd"/>
            <w:r w:rsidRPr="00230640">
              <w:rPr>
                <w:rFonts w:ascii="Arial" w:hAnsi="Arial" w:cs="Arial"/>
              </w:rPr>
              <w:t xml:space="preserve"> es </w:t>
            </w:r>
            <w:proofErr w:type="spellStart"/>
            <w:r w:rsidRPr="00230640">
              <w:rPr>
                <w:rFonts w:ascii="Arial" w:hAnsi="Arial" w:cs="Arial"/>
              </w:rPr>
              <w:lastRenderedPageBreak/>
              <w:t>consciente</w:t>
            </w:r>
            <w:proofErr w:type="spellEnd"/>
            <w:r w:rsidRPr="00230640">
              <w:rPr>
                <w:rFonts w:ascii="Arial" w:hAnsi="Arial" w:cs="Arial"/>
              </w:rPr>
              <w:t xml:space="preserve"> de que lo </w:t>
            </w:r>
            <w:proofErr w:type="spellStart"/>
            <w:r w:rsidRPr="00230640">
              <w:rPr>
                <w:rFonts w:ascii="Arial" w:hAnsi="Arial" w:cs="Arial"/>
              </w:rPr>
              <w:t>pueden</w:t>
            </w:r>
            <w:proofErr w:type="spellEnd"/>
            <w:r w:rsidRPr="002306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descubrir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</w:p>
          <w:p w14:paraId="17F230F6" w14:textId="77777777" w:rsidR="00875DE8" w:rsidRPr="00230640" w:rsidRDefault="00875DE8" w:rsidP="00790C96">
            <w:pPr>
              <w:rPr>
                <w:rFonts w:ascii="Arial" w:hAnsi="Arial" w:cs="Arial"/>
                <w:b/>
              </w:rPr>
            </w:pPr>
          </w:p>
          <w:p w14:paraId="414D1719" w14:textId="77777777" w:rsidR="00875DE8" w:rsidRPr="00230640" w:rsidRDefault="00875DE8" w:rsidP="00790C96">
            <w:pPr>
              <w:rPr>
                <w:rFonts w:ascii="Arial" w:hAnsi="Arial" w:cs="Arial"/>
                <w:b/>
              </w:rPr>
            </w:pPr>
            <w:r w:rsidRPr="00230640">
              <w:rPr>
                <w:rFonts w:ascii="Arial" w:hAnsi="Arial" w:cs="Arial"/>
                <w:b/>
              </w:rPr>
              <w:t>Etapa 2</w:t>
            </w:r>
          </w:p>
          <w:p w14:paraId="457BE9BB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r w:rsidRPr="00230640">
              <w:rPr>
                <w:rFonts w:ascii="Arial" w:hAnsi="Arial" w:cs="Arial"/>
              </w:rPr>
              <w:t xml:space="preserve">El </w:t>
            </w:r>
            <w:proofErr w:type="spellStart"/>
            <w:r w:rsidRPr="00230640">
              <w:rPr>
                <w:rFonts w:ascii="Arial" w:hAnsi="Arial" w:cs="Arial"/>
              </w:rPr>
              <w:t>niño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piensa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está</w:t>
            </w:r>
            <w:proofErr w:type="spellEnd"/>
            <w:r w:rsidRPr="00230640">
              <w:rPr>
                <w:rFonts w:ascii="Arial" w:hAnsi="Arial" w:cs="Arial"/>
              </w:rPr>
              <w:t xml:space="preserve"> bien </w:t>
            </w:r>
            <w:proofErr w:type="spellStart"/>
            <w:r w:rsidRPr="00230640">
              <w:rPr>
                <w:rFonts w:ascii="Arial" w:hAnsi="Arial" w:cs="Arial"/>
              </w:rPr>
              <w:t>robarle</w:t>
            </w:r>
            <w:proofErr w:type="spellEnd"/>
            <w:r w:rsidRPr="00230640">
              <w:rPr>
                <w:rFonts w:ascii="Arial" w:hAnsi="Arial" w:cs="Arial"/>
              </w:rPr>
              <w:t xml:space="preserve"> a un </w:t>
            </w:r>
            <w:proofErr w:type="spellStart"/>
            <w:r w:rsidRPr="00230640">
              <w:rPr>
                <w:rFonts w:ascii="Arial" w:hAnsi="Arial" w:cs="Arial"/>
              </w:rPr>
              <w:t>compañero</w:t>
            </w:r>
            <w:proofErr w:type="spellEnd"/>
            <w:r w:rsidRPr="00230640">
              <w:rPr>
                <w:rFonts w:ascii="Arial" w:hAnsi="Arial" w:cs="Arial"/>
              </w:rPr>
              <w:t xml:space="preserve"> que lo </w:t>
            </w:r>
            <w:proofErr w:type="spellStart"/>
            <w:r w:rsidRPr="00230640">
              <w:rPr>
                <w:rFonts w:ascii="Arial" w:hAnsi="Arial" w:cs="Arial"/>
              </w:rPr>
              <w:t>empujo</w:t>
            </w:r>
            <w:proofErr w:type="spellEnd"/>
            <w:r w:rsidRPr="00230640">
              <w:rPr>
                <w:rFonts w:ascii="Arial" w:hAnsi="Arial" w:cs="Arial"/>
              </w:rPr>
              <w:t xml:space="preserve"> y le </w:t>
            </w:r>
            <w:proofErr w:type="spellStart"/>
            <w:r w:rsidRPr="00230640">
              <w:rPr>
                <w:rFonts w:ascii="Arial" w:hAnsi="Arial" w:cs="Arial"/>
              </w:rPr>
              <w:t>presumió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t>tenía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muchos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carritos</w:t>
            </w:r>
            <w:proofErr w:type="spellEnd"/>
            <w:r w:rsidRPr="00230640">
              <w:rPr>
                <w:rFonts w:ascii="Arial" w:hAnsi="Arial" w:cs="Arial"/>
              </w:rPr>
              <w:t xml:space="preserve"> de </w:t>
            </w:r>
            <w:proofErr w:type="spellStart"/>
            <w:r w:rsidRPr="00230640">
              <w:rPr>
                <w:rFonts w:ascii="Arial" w:hAnsi="Arial" w:cs="Arial"/>
              </w:rPr>
              <w:t>muchos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colores</w:t>
            </w:r>
            <w:proofErr w:type="spellEnd"/>
            <w:r w:rsidRPr="00230640">
              <w:rPr>
                <w:rFonts w:ascii="Arial" w:hAnsi="Arial" w:cs="Arial"/>
              </w:rPr>
              <w:t xml:space="preserve"> y </w:t>
            </w:r>
            <w:proofErr w:type="spellStart"/>
            <w:r w:rsidRPr="00230640">
              <w:rPr>
                <w:rFonts w:ascii="Arial" w:hAnsi="Arial" w:cs="Arial"/>
              </w:rPr>
              <w:t>tamaños</w:t>
            </w:r>
            <w:proofErr w:type="spellEnd"/>
            <w:r w:rsidRPr="00230640">
              <w:rPr>
                <w:rFonts w:ascii="Arial" w:hAnsi="Arial" w:cs="Arial"/>
              </w:rPr>
              <w:t xml:space="preserve">. Primero </w:t>
            </w:r>
            <w:proofErr w:type="spellStart"/>
            <w:r w:rsidRPr="00230640">
              <w:rPr>
                <w:rFonts w:ascii="Arial" w:hAnsi="Arial" w:cs="Arial"/>
              </w:rPr>
              <w:t>porque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él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piensa</w:t>
            </w:r>
            <w:proofErr w:type="spellEnd"/>
            <w:r w:rsidRPr="00230640">
              <w:rPr>
                <w:rFonts w:ascii="Arial" w:hAnsi="Arial" w:cs="Arial"/>
              </w:rPr>
              <w:t xml:space="preserve"> que </w:t>
            </w:r>
            <w:proofErr w:type="spellStart"/>
            <w:r w:rsidRPr="00230640">
              <w:rPr>
                <w:rFonts w:ascii="Arial" w:hAnsi="Arial" w:cs="Arial"/>
              </w:rPr>
              <w:lastRenderedPageBreak/>
              <w:t>merece</w:t>
            </w:r>
            <w:proofErr w:type="spellEnd"/>
            <w:r w:rsidRPr="00230640">
              <w:rPr>
                <w:rFonts w:ascii="Arial" w:hAnsi="Arial" w:cs="Arial"/>
              </w:rPr>
              <w:t xml:space="preserve"> que le </w:t>
            </w:r>
            <w:proofErr w:type="spellStart"/>
            <w:r w:rsidRPr="00230640">
              <w:rPr>
                <w:rFonts w:ascii="Arial" w:hAnsi="Arial" w:cs="Arial"/>
              </w:rPr>
              <w:t>roben</w:t>
            </w:r>
            <w:proofErr w:type="spellEnd"/>
            <w:r w:rsidRPr="00230640">
              <w:rPr>
                <w:rFonts w:ascii="Arial" w:hAnsi="Arial" w:cs="Arial"/>
              </w:rPr>
              <w:t xml:space="preserve"> y </w:t>
            </w:r>
            <w:proofErr w:type="spellStart"/>
            <w:r w:rsidRPr="00230640">
              <w:rPr>
                <w:rFonts w:ascii="Arial" w:hAnsi="Arial" w:cs="Arial"/>
              </w:rPr>
              <w:t>en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segundo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el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compañerito</w:t>
            </w:r>
            <w:proofErr w:type="spellEnd"/>
            <w:r w:rsidRPr="00230640">
              <w:rPr>
                <w:rFonts w:ascii="Arial" w:hAnsi="Arial" w:cs="Arial"/>
              </w:rPr>
              <w:t xml:space="preserve"> no </w:t>
            </w:r>
            <w:proofErr w:type="spellStart"/>
            <w:r w:rsidRPr="00230640">
              <w:rPr>
                <w:rFonts w:ascii="Arial" w:hAnsi="Arial" w:cs="Arial"/>
              </w:rPr>
              <w:t>los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va</w:t>
            </w:r>
            <w:proofErr w:type="spellEnd"/>
            <w:r w:rsidRPr="00230640">
              <w:rPr>
                <w:rFonts w:ascii="Arial" w:hAnsi="Arial" w:cs="Arial"/>
              </w:rPr>
              <w:t xml:space="preserve"> a </w:t>
            </w:r>
            <w:proofErr w:type="spellStart"/>
            <w:r w:rsidRPr="00230640">
              <w:rPr>
                <w:rFonts w:ascii="Arial" w:hAnsi="Arial" w:cs="Arial"/>
              </w:rPr>
              <w:t>necesitar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porque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tiene</w:t>
            </w:r>
            <w:proofErr w:type="spellEnd"/>
            <w:r w:rsidRPr="00230640">
              <w:rPr>
                <w:rFonts w:ascii="Arial" w:hAnsi="Arial" w:cs="Arial"/>
              </w:rPr>
              <w:t xml:space="preserve"> </w:t>
            </w:r>
            <w:proofErr w:type="spellStart"/>
            <w:r w:rsidRPr="00230640">
              <w:rPr>
                <w:rFonts w:ascii="Arial" w:hAnsi="Arial" w:cs="Arial"/>
              </w:rPr>
              <w:t>más</w:t>
            </w:r>
            <w:proofErr w:type="spellEnd"/>
          </w:p>
        </w:tc>
      </w:tr>
      <w:tr w:rsidR="00875DE8" w:rsidRPr="00230640" w14:paraId="18B809B7" w14:textId="77777777" w:rsidTr="00790C96">
        <w:tc>
          <w:tcPr>
            <w:tcW w:w="1660" w:type="dxa"/>
          </w:tcPr>
          <w:p w14:paraId="6AE80C0A" w14:textId="6771B39C" w:rsidR="00875DE8" w:rsidRDefault="00875DE8" w:rsidP="00790C96">
            <w:pPr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FE03251" wp14:editId="0C5DFCE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390919</wp:posOffset>
                  </wp:positionV>
                  <wp:extent cx="1136015" cy="1218565"/>
                  <wp:effectExtent l="0" t="0" r="0" b="635"/>
                  <wp:wrapSquare wrapText="bothSides"/>
                  <wp:docPr id="5" name="Imagen 5" descr="Erik Erikson, un psicoanalista diferente - La Mente es Maravill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ik Erikson, un psicoanalista diferente - La Mente es Maravill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Erick Erickson</w:t>
            </w:r>
          </w:p>
          <w:p w14:paraId="6322C3A2" w14:textId="7B3C59F7" w:rsidR="00875DE8" w:rsidRDefault="00875DE8" w:rsidP="00790C96">
            <w:pPr>
              <w:rPr>
                <w:rFonts w:ascii="Arial" w:hAnsi="Arial" w:cs="Arial"/>
              </w:rPr>
            </w:pPr>
          </w:p>
          <w:p w14:paraId="47B7FC30" w14:textId="1F8BFB43" w:rsidR="00875DE8" w:rsidRPr="00230640" w:rsidRDefault="00875DE8" w:rsidP="00790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fldChar w:fldCharType="begin"/>
            </w:r>
            <w:r w:rsidR="003923D6">
              <w:instrText xml:space="preserve"> INCLUDEPICTURE "C:\\Users\\monsevaldezrios\\Library\\Group Containers\\UBF8T346G9.ms\\WebArchiveCopyPasteTempFiles\\com.microsoft.Word\\erik-erikson.jpg"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78528B36" w14:textId="4BB12F55" w:rsidR="00875DE8" w:rsidRPr="00230640" w:rsidRDefault="00875DE8" w:rsidP="00790C9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1068B836" w14:textId="765246BB" w:rsidR="00875DE8" w:rsidRDefault="00875DE8" w:rsidP="00790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Social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D70580A" wp14:editId="69EE44E2">
                  <wp:extent cx="1269036" cy="950552"/>
                  <wp:effectExtent l="0" t="0" r="762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906" cy="954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B3854A" w14:textId="1E4E3EF6" w:rsidR="00875DE8" w:rsidRPr="00230640" w:rsidRDefault="00875DE8" w:rsidP="00790C9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2F0D264D" w14:textId="77777777" w:rsidR="00875DE8" w:rsidRPr="003D02F1" w:rsidRDefault="00875DE8" w:rsidP="00790C96">
            <w:pPr>
              <w:rPr>
                <w:rFonts w:ascii="Arial" w:hAnsi="Arial" w:cs="Arial"/>
              </w:rPr>
            </w:pPr>
            <w:r w:rsidRPr="003D02F1">
              <w:rPr>
                <w:rFonts w:ascii="Arial" w:hAnsi="Arial" w:cs="Arial"/>
              </w:rPr>
              <w:t xml:space="preserve">Erikson </w:t>
            </w:r>
            <w:proofErr w:type="spellStart"/>
            <w:r w:rsidRPr="003D02F1">
              <w:rPr>
                <w:rFonts w:ascii="Arial" w:hAnsi="Arial" w:cs="Arial"/>
              </w:rPr>
              <w:t>estaba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interesado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en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cómo</w:t>
            </w:r>
            <w:proofErr w:type="spellEnd"/>
            <w:r w:rsidRPr="003D02F1">
              <w:rPr>
                <w:rFonts w:ascii="Arial" w:hAnsi="Arial" w:cs="Arial"/>
              </w:rPr>
              <w:t xml:space="preserve"> la </w:t>
            </w:r>
            <w:proofErr w:type="spellStart"/>
            <w:r w:rsidRPr="003D02F1">
              <w:rPr>
                <w:rFonts w:ascii="Arial" w:hAnsi="Arial" w:cs="Arial"/>
              </w:rPr>
              <w:t>interacción</w:t>
            </w:r>
            <w:proofErr w:type="spellEnd"/>
            <w:r w:rsidRPr="003D02F1">
              <w:rPr>
                <w:rFonts w:ascii="Arial" w:hAnsi="Arial" w:cs="Arial"/>
              </w:rPr>
              <w:t xml:space="preserve"> y </w:t>
            </w:r>
          </w:p>
          <w:p w14:paraId="26831737" w14:textId="77777777" w:rsidR="00875DE8" w:rsidRPr="003D02F1" w:rsidRDefault="00875DE8" w:rsidP="00790C96">
            <w:pPr>
              <w:rPr>
                <w:rFonts w:ascii="Arial" w:hAnsi="Arial" w:cs="Arial"/>
              </w:rPr>
            </w:pPr>
            <w:r w:rsidRPr="003D02F1">
              <w:rPr>
                <w:rFonts w:ascii="Arial" w:hAnsi="Arial" w:cs="Arial"/>
              </w:rPr>
              <w:t xml:space="preserve">las </w:t>
            </w:r>
            <w:proofErr w:type="spellStart"/>
            <w:r w:rsidRPr="003D02F1">
              <w:rPr>
                <w:rFonts w:ascii="Arial" w:hAnsi="Arial" w:cs="Arial"/>
              </w:rPr>
              <w:t>relaciones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sociales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desempeñaban</w:t>
            </w:r>
            <w:proofErr w:type="spellEnd"/>
            <w:r w:rsidRPr="003D02F1">
              <w:rPr>
                <w:rFonts w:ascii="Arial" w:hAnsi="Arial" w:cs="Arial"/>
              </w:rPr>
              <w:t xml:space="preserve"> un </w:t>
            </w:r>
            <w:proofErr w:type="spellStart"/>
            <w:r w:rsidRPr="003D02F1">
              <w:rPr>
                <w:rFonts w:ascii="Arial" w:hAnsi="Arial" w:cs="Arial"/>
              </w:rPr>
              <w:t>papel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en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desarrollo</w:t>
            </w:r>
            <w:proofErr w:type="spellEnd"/>
            <w:r w:rsidRPr="003D02F1">
              <w:rPr>
                <w:rFonts w:ascii="Arial" w:hAnsi="Arial" w:cs="Arial"/>
              </w:rPr>
              <w:t xml:space="preserve"> y </w:t>
            </w:r>
            <w:proofErr w:type="spellStart"/>
            <w:r w:rsidRPr="003D02F1">
              <w:rPr>
                <w:rFonts w:ascii="Arial" w:hAnsi="Arial" w:cs="Arial"/>
              </w:rPr>
              <w:lastRenderedPageBreak/>
              <w:t>crecimiento</w:t>
            </w:r>
            <w:proofErr w:type="spellEnd"/>
            <w:r w:rsidRPr="003D02F1">
              <w:rPr>
                <w:rFonts w:ascii="Arial" w:hAnsi="Arial" w:cs="Arial"/>
              </w:rPr>
              <w:t xml:space="preserve"> de </w:t>
            </w:r>
            <w:proofErr w:type="spellStart"/>
            <w:r w:rsidRPr="003D02F1">
              <w:rPr>
                <w:rFonts w:ascii="Arial" w:hAnsi="Arial" w:cs="Arial"/>
              </w:rPr>
              <w:t>los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seres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humanos</w:t>
            </w:r>
            <w:proofErr w:type="spellEnd"/>
            <w:r w:rsidRPr="003D02F1">
              <w:rPr>
                <w:rFonts w:ascii="Arial" w:hAnsi="Arial" w:cs="Arial"/>
              </w:rPr>
              <w:t xml:space="preserve">. </w:t>
            </w:r>
          </w:p>
          <w:p w14:paraId="0E1E5826" w14:textId="77777777" w:rsidR="00875DE8" w:rsidRPr="003D02F1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3D02F1">
              <w:rPr>
                <w:rFonts w:ascii="Arial" w:hAnsi="Arial" w:cs="Arial"/>
              </w:rPr>
              <w:t>Planteó</w:t>
            </w:r>
            <w:proofErr w:type="spellEnd"/>
            <w:r w:rsidRPr="003D02F1">
              <w:rPr>
                <w:rFonts w:ascii="Arial" w:hAnsi="Arial" w:cs="Arial"/>
              </w:rPr>
              <w:t xml:space="preserve"> que un </w:t>
            </w:r>
            <w:proofErr w:type="spellStart"/>
            <w:r w:rsidRPr="003D02F1">
              <w:rPr>
                <w:rFonts w:ascii="Arial" w:hAnsi="Arial" w:cs="Arial"/>
              </w:rPr>
              <w:t>sentido</w:t>
            </w:r>
            <w:proofErr w:type="spellEnd"/>
            <w:r w:rsidRPr="003D02F1">
              <w:rPr>
                <w:rFonts w:ascii="Arial" w:hAnsi="Arial" w:cs="Arial"/>
              </w:rPr>
              <w:t xml:space="preserve"> de </w:t>
            </w:r>
            <w:proofErr w:type="spellStart"/>
            <w:r w:rsidRPr="003D02F1">
              <w:rPr>
                <w:rFonts w:ascii="Arial" w:hAnsi="Arial" w:cs="Arial"/>
              </w:rPr>
              <w:t>competencia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motiva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comportamientos</w:t>
            </w:r>
            <w:proofErr w:type="spellEnd"/>
            <w:r w:rsidRPr="003D02F1">
              <w:rPr>
                <w:rFonts w:ascii="Arial" w:hAnsi="Arial" w:cs="Arial"/>
              </w:rPr>
              <w:t xml:space="preserve"> y </w:t>
            </w:r>
            <w:proofErr w:type="spellStart"/>
            <w:r w:rsidRPr="003D02F1">
              <w:rPr>
                <w:rFonts w:ascii="Arial" w:hAnsi="Arial" w:cs="Arial"/>
              </w:rPr>
              <w:t>acciones</w:t>
            </w:r>
            <w:proofErr w:type="spellEnd"/>
            <w:r w:rsidRPr="003D02F1">
              <w:rPr>
                <w:rFonts w:ascii="Arial" w:hAnsi="Arial" w:cs="Arial"/>
              </w:rPr>
              <w:t xml:space="preserve">. </w:t>
            </w:r>
          </w:p>
          <w:p w14:paraId="3D286200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3D02F1">
              <w:rPr>
                <w:rFonts w:ascii="Arial" w:hAnsi="Arial" w:cs="Arial"/>
              </w:rPr>
              <w:t>Cada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etapa</w:t>
            </w:r>
            <w:proofErr w:type="spellEnd"/>
            <w:r w:rsidRPr="003D02F1">
              <w:rPr>
                <w:rFonts w:ascii="Arial" w:hAnsi="Arial" w:cs="Arial"/>
              </w:rPr>
              <w:t xml:space="preserve"> se </w:t>
            </w:r>
            <w:proofErr w:type="spellStart"/>
            <w:r w:rsidRPr="003D02F1">
              <w:rPr>
                <w:rFonts w:ascii="Arial" w:hAnsi="Arial" w:cs="Arial"/>
              </w:rPr>
              <w:t>refiere</w:t>
            </w:r>
            <w:proofErr w:type="spellEnd"/>
            <w:r w:rsidRPr="003D02F1">
              <w:rPr>
                <w:rFonts w:ascii="Arial" w:hAnsi="Arial" w:cs="Arial"/>
              </w:rPr>
              <w:t xml:space="preserve"> a </w:t>
            </w:r>
            <w:proofErr w:type="spellStart"/>
            <w:r w:rsidRPr="003D02F1">
              <w:rPr>
                <w:rFonts w:ascii="Arial" w:hAnsi="Arial" w:cs="Arial"/>
              </w:rPr>
              <w:t>volverse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competente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en</w:t>
            </w:r>
            <w:proofErr w:type="spellEnd"/>
            <w:r w:rsidRPr="003D02F1">
              <w:rPr>
                <w:rFonts w:ascii="Arial" w:hAnsi="Arial" w:cs="Arial"/>
              </w:rPr>
              <w:t xml:space="preserve"> un </w:t>
            </w:r>
            <w:proofErr w:type="spellStart"/>
            <w:r w:rsidRPr="003D02F1">
              <w:rPr>
                <w:rFonts w:ascii="Arial" w:hAnsi="Arial" w:cs="Arial"/>
              </w:rPr>
              <w:t>área</w:t>
            </w:r>
            <w:proofErr w:type="spellEnd"/>
            <w:r w:rsidRPr="003D02F1">
              <w:rPr>
                <w:rFonts w:ascii="Arial" w:hAnsi="Arial" w:cs="Arial"/>
              </w:rPr>
              <w:t xml:space="preserve"> de la </w:t>
            </w:r>
            <w:proofErr w:type="spellStart"/>
            <w:r w:rsidRPr="003D02F1">
              <w:rPr>
                <w:rFonts w:ascii="Arial" w:hAnsi="Arial" w:cs="Arial"/>
              </w:rPr>
              <w:t>vida</w:t>
            </w:r>
            <w:proofErr w:type="spellEnd"/>
          </w:p>
        </w:tc>
        <w:tc>
          <w:tcPr>
            <w:tcW w:w="2962" w:type="dxa"/>
          </w:tcPr>
          <w:p w14:paraId="51447CAE" w14:textId="77777777" w:rsidR="00875DE8" w:rsidRPr="003D02F1" w:rsidRDefault="00875DE8" w:rsidP="00790C96">
            <w:pPr>
              <w:rPr>
                <w:rFonts w:ascii="Arial" w:hAnsi="Arial" w:cs="Arial"/>
                <w:b/>
                <w:bCs/>
              </w:rPr>
            </w:pPr>
            <w:r w:rsidRPr="003D02F1">
              <w:rPr>
                <w:rFonts w:ascii="Arial" w:hAnsi="Arial" w:cs="Arial"/>
                <w:b/>
                <w:bCs/>
              </w:rPr>
              <w:lastRenderedPageBreak/>
              <w:t xml:space="preserve">Etapa 1: </w:t>
            </w:r>
          </w:p>
          <w:p w14:paraId="4B700184" w14:textId="77777777" w:rsidR="00875DE8" w:rsidRPr="00277765" w:rsidRDefault="00875DE8" w:rsidP="00790C96">
            <w:pPr>
              <w:rPr>
                <w:rFonts w:ascii="Arial" w:hAnsi="Arial" w:cs="Arial"/>
                <w:color w:val="92D050"/>
                <w:u w:val="single"/>
              </w:rPr>
            </w:pPr>
            <w:r w:rsidRPr="00277765">
              <w:rPr>
                <w:rFonts w:ascii="Arial" w:hAnsi="Arial" w:cs="Arial"/>
                <w:color w:val="92D050"/>
                <w:u w:val="single"/>
              </w:rPr>
              <w:t xml:space="preserve">Infante: </w:t>
            </w:r>
            <w:proofErr w:type="spellStart"/>
            <w:r w:rsidRPr="00277765">
              <w:rPr>
                <w:rFonts w:ascii="Arial" w:hAnsi="Arial" w:cs="Arial"/>
                <w:color w:val="92D050"/>
                <w:u w:val="single"/>
              </w:rPr>
              <w:t>Confianza</w:t>
            </w:r>
            <w:proofErr w:type="spellEnd"/>
            <w:r w:rsidRPr="00277765">
              <w:rPr>
                <w:rFonts w:ascii="Arial" w:hAnsi="Arial" w:cs="Arial"/>
                <w:color w:val="92D050"/>
                <w:u w:val="single"/>
              </w:rPr>
              <w:t xml:space="preserve"> v/s </w:t>
            </w:r>
            <w:proofErr w:type="spellStart"/>
            <w:r w:rsidRPr="00277765">
              <w:rPr>
                <w:rFonts w:ascii="Arial" w:hAnsi="Arial" w:cs="Arial"/>
                <w:color w:val="92D050"/>
                <w:u w:val="single"/>
              </w:rPr>
              <w:t>Desconfianza</w:t>
            </w:r>
            <w:proofErr w:type="spellEnd"/>
          </w:p>
          <w:p w14:paraId="22F70AC8" w14:textId="77777777" w:rsidR="00875DE8" w:rsidRPr="003D02F1" w:rsidRDefault="00875DE8" w:rsidP="00790C96">
            <w:pPr>
              <w:rPr>
                <w:rFonts w:ascii="Arial" w:hAnsi="Arial" w:cs="Arial"/>
              </w:rPr>
            </w:pPr>
            <w:r w:rsidRPr="003D02F1">
              <w:rPr>
                <w:rFonts w:ascii="Arial" w:hAnsi="Arial" w:cs="Arial"/>
              </w:rPr>
              <w:t xml:space="preserve">Es la </w:t>
            </w:r>
            <w:proofErr w:type="spellStart"/>
            <w:r w:rsidRPr="003D02F1">
              <w:rPr>
                <w:rFonts w:ascii="Arial" w:hAnsi="Arial" w:cs="Arial"/>
              </w:rPr>
              <w:t>etapa</w:t>
            </w:r>
            <w:proofErr w:type="spellEnd"/>
            <w:r w:rsidRPr="003D02F1">
              <w:rPr>
                <w:rFonts w:ascii="Arial" w:hAnsi="Arial" w:cs="Arial"/>
              </w:rPr>
              <w:t xml:space="preserve"> que </w:t>
            </w:r>
            <w:proofErr w:type="spellStart"/>
            <w:r w:rsidRPr="003D02F1">
              <w:rPr>
                <w:rFonts w:ascii="Arial" w:hAnsi="Arial" w:cs="Arial"/>
              </w:rPr>
              <w:t>transcurre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desde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nacimiento</w:t>
            </w:r>
            <w:proofErr w:type="spellEnd"/>
            <w:r w:rsidRPr="003D02F1">
              <w:rPr>
                <w:rFonts w:ascii="Arial" w:hAnsi="Arial" w:cs="Arial"/>
              </w:rPr>
              <w:t xml:space="preserve"> hasta </w:t>
            </w:r>
            <w:proofErr w:type="spellStart"/>
            <w:r w:rsidRPr="003D02F1">
              <w:rPr>
                <w:rFonts w:ascii="Arial" w:hAnsi="Arial" w:cs="Arial"/>
              </w:rPr>
              <w:t>los</w:t>
            </w:r>
            <w:proofErr w:type="spellEnd"/>
            <w:r w:rsidRPr="003D02F1">
              <w:rPr>
                <w:rFonts w:ascii="Arial" w:hAnsi="Arial" w:cs="Arial"/>
              </w:rPr>
              <w:t xml:space="preserve"> 18 meses; </w:t>
            </w:r>
            <w:proofErr w:type="spellStart"/>
            <w:r w:rsidRPr="003D02F1">
              <w:rPr>
                <w:rFonts w:ascii="Arial" w:hAnsi="Arial" w:cs="Arial"/>
              </w:rPr>
              <w:t>en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está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D02F1">
              <w:rPr>
                <w:rFonts w:ascii="Arial" w:hAnsi="Arial" w:cs="Arial"/>
              </w:rPr>
              <w:t>etapa</w:t>
            </w:r>
            <w:proofErr w:type="spellEnd"/>
            <w:r w:rsidRPr="003D02F1">
              <w:rPr>
                <w:rFonts w:ascii="Arial" w:hAnsi="Arial" w:cs="Arial"/>
              </w:rPr>
              <w:t xml:space="preserve">  es</w:t>
            </w:r>
            <w:proofErr w:type="gram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donde</w:t>
            </w:r>
            <w:proofErr w:type="spellEnd"/>
            <w:r w:rsidRPr="003D02F1">
              <w:rPr>
                <w:rFonts w:ascii="Arial" w:hAnsi="Arial" w:cs="Arial"/>
              </w:rPr>
              <w:t xml:space="preserve"> la </w:t>
            </w:r>
            <w:proofErr w:type="spellStart"/>
            <w:r w:rsidRPr="003D02F1">
              <w:rPr>
                <w:rFonts w:ascii="Arial" w:hAnsi="Arial" w:cs="Arial"/>
              </w:rPr>
              <w:lastRenderedPageBreak/>
              <w:t>relación</w:t>
            </w:r>
            <w:proofErr w:type="spellEnd"/>
            <w:r w:rsidRPr="003D02F1">
              <w:rPr>
                <w:rFonts w:ascii="Arial" w:hAnsi="Arial" w:cs="Arial"/>
              </w:rPr>
              <w:t xml:space="preserve"> o </w:t>
            </w:r>
            <w:proofErr w:type="spellStart"/>
            <w:r w:rsidRPr="003D02F1">
              <w:rPr>
                <w:rFonts w:ascii="Arial" w:hAnsi="Arial" w:cs="Arial"/>
              </w:rPr>
              <w:t>vínculo</w:t>
            </w:r>
            <w:proofErr w:type="spellEnd"/>
            <w:r w:rsidRPr="003D02F1">
              <w:rPr>
                <w:rFonts w:ascii="Arial" w:hAnsi="Arial" w:cs="Arial"/>
              </w:rPr>
              <w:t xml:space="preserve">  de </w:t>
            </w:r>
            <w:proofErr w:type="spellStart"/>
            <w:r w:rsidRPr="003D02F1">
              <w:rPr>
                <w:rFonts w:ascii="Arial" w:hAnsi="Arial" w:cs="Arial"/>
              </w:rPr>
              <w:t>confianza</w:t>
            </w:r>
            <w:proofErr w:type="spellEnd"/>
            <w:r w:rsidRPr="003D02F1">
              <w:rPr>
                <w:rFonts w:ascii="Arial" w:hAnsi="Arial" w:cs="Arial"/>
              </w:rPr>
              <w:t xml:space="preserve"> (</w:t>
            </w:r>
            <w:proofErr w:type="spellStart"/>
            <w:r w:rsidRPr="003D02F1">
              <w:rPr>
                <w:rFonts w:ascii="Arial" w:hAnsi="Arial" w:cs="Arial"/>
              </w:rPr>
              <w:t>madre</w:t>
            </w:r>
            <w:proofErr w:type="spellEnd"/>
            <w:r w:rsidRPr="003D02F1">
              <w:rPr>
                <w:rFonts w:ascii="Arial" w:hAnsi="Arial" w:cs="Arial"/>
              </w:rPr>
              <w:t xml:space="preserve">, padre o persona que </w:t>
            </w:r>
            <w:proofErr w:type="spellStart"/>
            <w:r w:rsidRPr="003D02F1">
              <w:rPr>
                <w:rFonts w:ascii="Arial" w:hAnsi="Arial" w:cs="Arial"/>
              </w:rPr>
              <w:t>esté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encargado</w:t>
            </w:r>
            <w:proofErr w:type="spellEnd"/>
            <w:r w:rsidRPr="003D02F1">
              <w:rPr>
                <w:rFonts w:ascii="Arial" w:hAnsi="Arial" w:cs="Arial"/>
              </w:rPr>
              <w:t xml:space="preserve"> del </w:t>
            </w:r>
            <w:proofErr w:type="spellStart"/>
            <w:r w:rsidRPr="003D02F1">
              <w:rPr>
                <w:rFonts w:ascii="Arial" w:hAnsi="Arial" w:cs="Arial"/>
              </w:rPr>
              <w:t>cuidado</w:t>
            </w:r>
            <w:proofErr w:type="spellEnd"/>
            <w:r w:rsidRPr="003D02F1">
              <w:rPr>
                <w:rFonts w:ascii="Arial" w:hAnsi="Arial" w:cs="Arial"/>
              </w:rPr>
              <w:t xml:space="preserve"> del </w:t>
            </w:r>
            <w:proofErr w:type="spellStart"/>
            <w:r w:rsidRPr="003D02F1">
              <w:rPr>
                <w:rFonts w:ascii="Arial" w:hAnsi="Arial" w:cs="Arial"/>
              </w:rPr>
              <w:t>niño</w:t>
            </w:r>
            <w:proofErr w:type="spellEnd"/>
            <w:r w:rsidRPr="003D02F1">
              <w:rPr>
                <w:rFonts w:ascii="Arial" w:hAnsi="Arial" w:cs="Arial"/>
              </w:rPr>
              <w:t xml:space="preserve">(a)) </w:t>
            </w:r>
            <w:proofErr w:type="spellStart"/>
            <w:r w:rsidRPr="003D02F1">
              <w:rPr>
                <w:rFonts w:ascii="Arial" w:hAnsi="Arial" w:cs="Arial"/>
              </w:rPr>
              <w:t>permite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acercamiento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o</w:t>
            </w:r>
            <w:proofErr w:type="spellEnd"/>
            <w:r w:rsidRPr="003D02F1">
              <w:rPr>
                <w:rFonts w:ascii="Arial" w:hAnsi="Arial" w:cs="Arial"/>
              </w:rPr>
              <w:t xml:space="preserve"> la </w:t>
            </w:r>
            <w:proofErr w:type="spellStart"/>
            <w:r w:rsidRPr="003D02F1">
              <w:rPr>
                <w:rFonts w:ascii="Arial" w:hAnsi="Arial" w:cs="Arial"/>
              </w:rPr>
              <w:t>aceptación</w:t>
            </w:r>
            <w:proofErr w:type="spellEnd"/>
            <w:r w:rsidRPr="003D02F1">
              <w:rPr>
                <w:rFonts w:ascii="Arial" w:hAnsi="Arial" w:cs="Arial"/>
              </w:rPr>
              <w:t xml:space="preserve">  </w:t>
            </w:r>
            <w:proofErr w:type="spellStart"/>
            <w:r w:rsidRPr="003D02F1">
              <w:rPr>
                <w:rFonts w:ascii="Arial" w:hAnsi="Arial" w:cs="Arial"/>
              </w:rPr>
              <w:t>hacia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otras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situaciones</w:t>
            </w:r>
            <w:proofErr w:type="spellEnd"/>
            <w:r w:rsidRPr="003D02F1">
              <w:rPr>
                <w:rFonts w:ascii="Arial" w:hAnsi="Arial" w:cs="Arial"/>
              </w:rPr>
              <w:t xml:space="preserve"> y </w:t>
            </w:r>
            <w:proofErr w:type="spellStart"/>
            <w:r w:rsidRPr="003D02F1">
              <w:rPr>
                <w:rFonts w:ascii="Arial" w:hAnsi="Arial" w:cs="Arial"/>
              </w:rPr>
              <w:t>lugares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en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donde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niño</w:t>
            </w:r>
            <w:proofErr w:type="spellEnd"/>
            <w:r w:rsidRPr="003D02F1">
              <w:rPr>
                <w:rFonts w:ascii="Arial" w:hAnsi="Arial" w:cs="Arial"/>
              </w:rPr>
              <w:t xml:space="preserve">(a) </w:t>
            </w:r>
            <w:proofErr w:type="spellStart"/>
            <w:r w:rsidRPr="003D02F1">
              <w:rPr>
                <w:rFonts w:ascii="Arial" w:hAnsi="Arial" w:cs="Arial"/>
              </w:rPr>
              <w:t>esté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expuesto</w:t>
            </w:r>
            <w:proofErr w:type="spellEnd"/>
            <w:r w:rsidRPr="003D02F1">
              <w:rPr>
                <w:rFonts w:ascii="Arial" w:hAnsi="Arial" w:cs="Arial"/>
              </w:rPr>
              <w:t xml:space="preserve">;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que </w:t>
            </w:r>
            <w:proofErr w:type="spellStart"/>
            <w:r w:rsidRPr="003D02F1">
              <w:rPr>
                <w:rFonts w:ascii="Arial" w:hAnsi="Arial" w:cs="Arial"/>
              </w:rPr>
              <w:t>esté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vínculo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acepte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esta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confianza</w:t>
            </w:r>
            <w:proofErr w:type="spellEnd"/>
            <w:r w:rsidRPr="003D02F1">
              <w:rPr>
                <w:rFonts w:ascii="Arial" w:hAnsi="Arial" w:cs="Arial"/>
              </w:rPr>
              <w:t xml:space="preserve">  </w:t>
            </w:r>
            <w:proofErr w:type="spellStart"/>
            <w:r w:rsidRPr="003D02F1">
              <w:rPr>
                <w:rFonts w:ascii="Arial" w:hAnsi="Arial" w:cs="Arial"/>
              </w:rPr>
              <w:t>permitirá</w:t>
            </w:r>
            <w:proofErr w:type="spellEnd"/>
            <w:r w:rsidRPr="003D02F1">
              <w:rPr>
                <w:rFonts w:ascii="Arial" w:hAnsi="Arial" w:cs="Arial"/>
              </w:rPr>
              <w:t xml:space="preserve"> al </w:t>
            </w:r>
            <w:proofErr w:type="spellStart"/>
            <w:r w:rsidRPr="003D02F1">
              <w:rPr>
                <w:rFonts w:ascii="Arial" w:hAnsi="Arial" w:cs="Arial"/>
              </w:rPr>
              <w:t>niño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igual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crear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su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propio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vínculo</w:t>
            </w:r>
            <w:proofErr w:type="spellEnd"/>
            <w:r w:rsidRPr="003D02F1">
              <w:rPr>
                <w:rFonts w:ascii="Arial" w:hAnsi="Arial" w:cs="Arial"/>
              </w:rPr>
              <w:t xml:space="preserve"> de </w:t>
            </w:r>
            <w:proofErr w:type="spellStart"/>
            <w:r w:rsidRPr="003D02F1">
              <w:rPr>
                <w:rFonts w:ascii="Arial" w:hAnsi="Arial" w:cs="Arial"/>
              </w:rPr>
              <w:t>confianza</w:t>
            </w:r>
            <w:proofErr w:type="spellEnd"/>
            <w:r w:rsidRPr="003D02F1">
              <w:rPr>
                <w:rFonts w:ascii="Arial" w:hAnsi="Arial" w:cs="Arial"/>
              </w:rPr>
              <w:t xml:space="preserve"> para </w:t>
            </w:r>
            <w:proofErr w:type="spellStart"/>
            <w:r w:rsidRPr="003D02F1">
              <w:rPr>
                <w:rFonts w:ascii="Arial" w:hAnsi="Arial" w:cs="Arial"/>
              </w:rPr>
              <w:t>poder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desenvolverse</w:t>
            </w:r>
            <w:proofErr w:type="spellEnd"/>
            <w:r w:rsidRPr="003D02F1">
              <w:rPr>
                <w:rFonts w:ascii="Arial" w:hAnsi="Arial" w:cs="Arial"/>
              </w:rPr>
              <w:t xml:space="preserve"> de </w:t>
            </w:r>
            <w:proofErr w:type="spellStart"/>
            <w:r w:rsidRPr="003D02F1">
              <w:rPr>
                <w:rFonts w:ascii="Arial" w:hAnsi="Arial" w:cs="Arial"/>
              </w:rPr>
              <w:t>manera</w:t>
            </w:r>
            <w:proofErr w:type="spellEnd"/>
            <w:r w:rsidRPr="003D02F1">
              <w:rPr>
                <w:rFonts w:ascii="Arial" w:hAnsi="Arial" w:cs="Arial"/>
              </w:rPr>
              <w:t xml:space="preserve"> plena. </w:t>
            </w:r>
          </w:p>
          <w:p w14:paraId="7A656EB9" w14:textId="77777777" w:rsidR="00875DE8" w:rsidRPr="003D02F1" w:rsidRDefault="00875DE8" w:rsidP="00790C96">
            <w:pPr>
              <w:rPr>
                <w:rFonts w:ascii="Arial" w:hAnsi="Arial" w:cs="Arial"/>
              </w:rPr>
            </w:pPr>
            <w:r w:rsidRPr="003D02F1">
              <w:rPr>
                <w:rFonts w:ascii="Arial" w:hAnsi="Arial" w:cs="Arial"/>
              </w:rPr>
              <w:t xml:space="preserve">Si </w:t>
            </w:r>
            <w:proofErr w:type="spellStart"/>
            <w:r w:rsidRPr="003D02F1">
              <w:rPr>
                <w:rFonts w:ascii="Arial" w:hAnsi="Arial" w:cs="Arial"/>
              </w:rPr>
              <w:t>este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D02F1">
              <w:rPr>
                <w:rFonts w:ascii="Arial" w:hAnsi="Arial" w:cs="Arial"/>
              </w:rPr>
              <w:t>vínculo</w:t>
            </w:r>
            <w:proofErr w:type="spellEnd"/>
            <w:r w:rsidRPr="003D02F1">
              <w:rPr>
                <w:rFonts w:ascii="Arial" w:hAnsi="Arial" w:cs="Arial"/>
              </w:rPr>
              <w:t xml:space="preserve">  no</w:t>
            </w:r>
            <w:proofErr w:type="gram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brinda</w:t>
            </w:r>
            <w:proofErr w:type="spellEnd"/>
            <w:r w:rsidRPr="003D02F1">
              <w:rPr>
                <w:rFonts w:ascii="Arial" w:hAnsi="Arial" w:cs="Arial"/>
              </w:rPr>
              <w:t xml:space="preserve"> un </w:t>
            </w:r>
            <w:proofErr w:type="spellStart"/>
            <w:r w:rsidRPr="003D02F1">
              <w:rPr>
                <w:rFonts w:ascii="Arial" w:hAnsi="Arial" w:cs="Arial"/>
              </w:rPr>
              <w:t>entorno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seguro</w:t>
            </w:r>
            <w:proofErr w:type="spellEnd"/>
            <w:r w:rsidRPr="003D02F1">
              <w:rPr>
                <w:rFonts w:ascii="Arial" w:hAnsi="Arial" w:cs="Arial"/>
              </w:rPr>
              <w:t xml:space="preserve">, para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niño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será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más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complicado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lastRenderedPageBreak/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crear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su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propio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vínculo</w:t>
            </w:r>
            <w:proofErr w:type="spellEnd"/>
            <w:r w:rsidRPr="003D02F1">
              <w:rPr>
                <w:rFonts w:ascii="Arial" w:hAnsi="Arial" w:cs="Arial"/>
              </w:rPr>
              <w:t xml:space="preserve"> de </w:t>
            </w:r>
            <w:proofErr w:type="spellStart"/>
            <w:r w:rsidRPr="003D02F1">
              <w:rPr>
                <w:rFonts w:ascii="Arial" w:hAnsi="Arial" w:cs="Arial"/>
              </w:rPr>
              <w:t>confianza</w:t>
            </w:r>
            <w:proofErr w:type="spellEnd"/>
            <w:r w:rsidRPr="003D02F1">
              <w:rPr>
                <w:rFonts w:ascii="Arial" w:hAnsi="Arial" w:cs="Arial"/>
              </w:rPr>
              <w:t xml:space="preserve">. </w:t>
            </w:r>
          </w:p>
          <w:p w14:paraId="2055A7C5" w14:textId="77777777" w:rsidR="00875DE8" w:rsidRDefault="00875DE8" w:rsidP="00790C96">
            <w:pPr>
              <w:rPr>
                <w:rFonts w:ascii="Arial" w:hAnsi="Arial" w:cs="Arial"/>
              </w:rPr>
            </w:pPr>
          </w:p>
          <w:p w14:paraId="1111EE16" w14:textId="77777777" w:rsidR="00875DE8" w:rsidRPr="003D02F1" w:rsidRDefault="00875DE8" w:rsidP="00790C96">
            <w:pPr>
              <w:rPr>
                <w:rFonts w:ascii="Arial" w:hAnsi="Arial" w:cs="Arial"/>
                <w:b/>
                <w:bCs/>
              </w:rPr>
            </w:pPr>
            <w:r w:rsidRPr="003D02F1">
              <w:rPr>
                <w:rFonts w:ascii="Arial" w:hAnsi="Arial" w:cs="Arial"/>
                <w:b/>
                <w:bCs/>
              </w:rPr>
              <w:t>Etapa 2:</w:t>
            </w:r>
          </w:p>
          <w:p w14:paraId="77E77A56" w14:textId="77777777" w:rsidR="00875DE8" w:rsidRPr="00277765" w:rsidRDefault="00875DE8" w:rsidP="00790C96">
            <w:pPr>
              <w:rPr>
                <w:rFonts w:ascii="Arial" w:hAnsi="Arial" w:cs="Arial"/>
                <w:i/>
                <w:iCs/>
                <w:color w:val="92D050"/>
              </w:rPr>
            </w:pPr>
            <w:r w:rsidRPr="00277765">
              <w:rPr>
                <w:rFonts w:ascii="Arial" w:hAnsi="Arial" w:cs="Arial"/>
                <w:i/>
                <w:iCs/>
                <w:color w:val="92D050"/>
              </w:rPr>
              <w:t xml:space="preserve">Niño (a): </w:t>
            </w:r>
            <w:proofErr w:type="spellStart"/>
            <w:r w:rsidRPr="00277765">
              <w:rPr>
                <w:rFonts w:ascii="Arial" w:hAnsi="Arial" w:cs="Arial"/>
                <w:i/>
                <w:iCs/>
                <w:color w:val="92D050"/>
              </w:rPr>
              <w:t>Autonomía</w:t>
            </w:r>
            <w:proofErr w:type="spellEnd"/>
            <w:r w:rsidRPr="00277765">
              <w:rPr>
                <w:rFonts w:ascii="Arial" w:hAnsi="Arial" w:cs="Arial"/>
                <w:i/>
                <w:iCs/>
                <w:color w:val="92D050"/>
              </w:rPr>
              <w:t xml:space="preserve"> v/s </w:t>
            </w:r>
            <w:proofErr w:type="spellStart"/>
            <w:r w:rsidRPr="00277765">
              <w:rPr>
                <w:rFonts w:ascii="Arial" w:hAnsi="Arial" w:cs="Arial"/>
                <w:i/>
                <w:iCs/>
                <w:color w:val="92D050"/>
              </w:rPr>
              <w:t>Vergüenza</w:t>
            </w:r>
            <w:proofErr w:type="spellEnd"/>
            <w:r w:rsidRPr="00277765">
              <w:rPr>
                <w:rFonts w:ascii="Arial" w:hAnsi="Arial" w:cs="Arial"/>
                <w:i/>
                <w:iCs/>
                <w:color w:val="92D050"/>
              </w:rPr>
              <w:t xml:space="preserve"> y </w:t>
            </w:r>
            <w:proofErr w:type="spellStart"/>
            <w:r w:rsidRPr="00277765">
              <w:rPr>
                <w:rFonts w:ascii="Arial" w:hAnsi="Arial" w:cs="Arial"/>
                <w:i/>
                <w:iCs/>
                <w:color w:val="92D050"/>
              </w:rPr>
              <w:t>duda</w:t>
            </w:r>
            <w:proofErr w:type="spellEnd"/>
            <w:r w:rsidRPr="00277765">
              <w:rPr>
                <w:rFonts w:ascii="Arial" w:hAnsi="Arial" w:cs="Arial"/>
                <w:i/>
                <w:iCs/>
                <w:color w:val="92D050"/>
              </w:rPr>
              <w:t xml:space="preserve"> </w:t>
            </w:r>
          </w:p>
          <w:p w14:paraId="064D25DD" w14:textId="11469F40" w:rsidR="00875DE8" w:rsidRPr="003D02F1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3D02F1">
              <w:rPr>
                <w:rFonts w:ascii="Arial" w:hAnsi="Arial" w:cs="Arial"/>
              </w:rPr>
              <w:t>Esta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segunda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etapa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transcurre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desde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los</w:t>
            </w:r>
            <w:proofErr w:type="spellEnd"/>
            <w:r w:rsidRPr="003D02F1">
              <w:rPr>
                <w:rFonts w:ascii="Arial" w:hAnsi="Arial" w:cs="Arial"/>
              </w:rPr>
              <w:t xml:space="preserve"> 18 meses hasta </w:t>
            </w:r>
            <w:proofErr w:type="spellStart"/>
            <w:r w:rsidRPr="003D02F1">
              <w:rPr>
                <w:rFonts w:ascii="Arial" w:hAnsi="Arial" w:cs="Arial"/>
              </w:rPr>
              <w:t>los</w:t>
            </w:r>
            <w:proofErr w:type="spellEnd"/>
            <w:r w:rsidRPr="003D02F1">
              <w:rPr>
                <w:rFonts w:ascii="Arial" w:hAnsi="Arial" w:cs="Arial"/>
              </w:rPr>
              <w:t xml:space="preserve"> 3 </w:t>
            </w:r>
            <w:proofErr w:type="spellStart"/>
            <w:r w:rsidRPr="003D02F1">
              <w:rPr>
                <w:rFonts w:ascii="Arial" w:hAnsi="Arial" w:cs="Arial"/>
              </w:rPr>
              <w:t>años</w:t>
            </w:r>
            <w:proofErr w:type="spellEnd"/>
            <w:r w:rsidRPr="003D02F1">
              <w:rPr>
                <w:rFonts w:ascii="Arial" w:hAnsi="Arial" w:cs="Arial"/>
              </w:rPr>
              <w:t xml:space="preserve">. Durante </w:t>
            </w:r>
            <w:proofErr w:type="spellStart"/>
            <w:r w:rsidRPr="003D02F1">
              <w:rPr>
                <w:rFonts w:ascii="Arial" w:hAnsi="Arial" w:cs="Arial"/>
              </w:rPr>
              <w:t>este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estadio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niño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comienza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su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desarrollo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congénito</w:t>
            </w:r>
            <w:proofErr w:type="spellEnd"/>
            <w:r w:rsidRPr="003D02F1">
              <w:rPr>
                <w:rFonts w:ascii="Arial" w:hAnsi="Arial" w:cs="Arial"/>
              </w:rPr>
              <w:t xml:space="preserve"> y muscular, </w:t>
            </w:r>
            <w:proofErr w:type="spellStart"/>
            <w:r w:rsidRPr="003D02F1">
              <w:rPr>
                <w:rFonts w:ascii="Arial" w:hAnsi="Arial" w:cs="Arial"/>
              </w:rPr>
              <w:t>durante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este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aprendizaje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puede</w:t>
            </w:r>
            <w:proofErr w:type="spellEnd"/>
            <w:r w:rsidRPr="003D02F1">
              <w:rPr>
                <w:rFonts w:ascii="Arial" w:hAnsi="Arial" w:cs="Arial"/>
              </w:rPr>
              <w:t xml:space="preserve"> que no </w:t>
            </w:r>
            <w:proofErr w:type="spellStart"/>
            <w:r w:rsidRPr="003D02F1">
              <w:rPr>
                <w:rFonts w:ascii="Arial" w:hAnsi="Arial" w:cs="Arial"/>
              </w:rPr>
              <w:t>siempre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control </w:t>
            </w:r>
            <w:proofErr w:type="spellStart"/>
            <w:r w:rsidRPr="003D02F1">
              <w:rPr>
                <w:rFonts w:ascii="Arial" w:hAnsi="Arial" w:cs="Arial"/>
              </w:rPr>
              <w:t>hacia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ciertas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actividades</w:t>
            </w:r>
            <w:proofErr w:type="spellEnd"/>
            <w:r w:rsidRPr="003D02F1">
              <w:rPr>
                <w:rFonts w:ascii="Arial" w:hAnsi="Arial" w:cs="Arial"/>
              </w:rPr>
              <w:t xml:space="preserve"> sea </w:t>
            </w:r>
            <w:proofErr w:type="spellStart"/>
            <w:r w:rsidRPr="003D02F1">
              <w:rPr>
                <w:rFonts w:ascii="Arial" w:hAnsi="Arial" w:cs="Arial"/>
              </w:rPr>
              <w:t>exitoso</w:t>
            </w:r>
            <w:proofErr w:type="spellEnd"/>
            <w:r w:rsidRPr="003D02F1">
              <w:rPr>
                <w:rFonts w:ascii="Arial" w:hAnsi="Arial" w:cs="Arial"/>
              </w:rPr>
              <w:t xml:space="preserve">, lo que </w:t>
            </w:r>
            <w:proofErr w:type="spellStart"/>
            <w:r w:rsidRPr="003D02F1">
              <w:rPr>
                <w:rFonts w:ascii="Arial" w:hAnsi="Arial" w:cs="Arial"/>
              </w:rPr>
              <w:t>pued</w:t>
            </w:r>
            <w:r w:rsidR="003923D6">
              <w:rPr>
                <w:rFonts w:ascii="Arial" w:hAnsi="Arial" w:cs="Arial"/>
              </w:rPr>
              <w:t>e</w:t>
            </w:r>
            <w:proofErr w:type="spellEnd"/>
            <w:r w:rsidR="003923D6">
              <w:rPr>
                <w:rFonts w:ascii="Arial" w:hAnsi="Arial" w:cs="Arial"/>
              </w:rPr>
              <w:t>.</w:t>
            </w:r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lastRenderedPageBreak/>
              <w:t>causar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dudas</w:t>
            </w:r>
            <w:proofErr w:type="spellEnd"/>
            <w:r w:rsidRPr="003D02F1">
              <w:rPr>
                <w:rFonts w:ascii="Arial" w:hAnsi="Arial" w:cs="Arial"/>
              </w:rPr>
              <w:t xml:space="preserve"> y </w:t>
            </w:r>
            <w:proofErr w:type="spellStart"/>
            <w:r w:rsidRPr="003D02F1">
              <w:rPr>
                <w:rFonts w:ascii="Arial" w:hAnsi="Arial" w:cs="Arial"/>
              </w:rPr>
              <w:t>vergüenzas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en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el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niño</w:t>
            </w:r>
            <w:proofErr w:type="spellEnd"/>
            <w:r w:rsidRPr="003D02F1">
              <w:rPr>
                <w:rFonts w:ascii="Arial" w:hAnsi="Arial" w:cs="Arial"/>
              </w:rPr>
              <w:t xml:space="preserve">. </w:t>
            </w:r>
          </w:p>
          <w:p w14:paraId="58B2430F" w14:textId="77777777" w:rsidR="00875DE8" w:rsidRPr="003D02F1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3D02F1">
              <w:rPr>
                <w:rFonts w:ascii="Arial" w:hAnsi="Arial" w:cs="Arial"/>
              </w:rPr>
              <w:t>En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esta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etapa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los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niños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comienzan</w:t>
            </w:r>
            <w:proofErr w:type="spellEnd"/>
            <w:r w:rsidRPr="003D02F1">
              <w:rPr>
                <w:rFonts w:ascii="Arial" w:hAnsi="Arial" w:cs="Arial"/>
              </w:rPr>
              <w:t xml:space="preserve"> a </w:t>
            </w:r>
            <w:proofErr w:type="spellStart"/>
            <w:r w:rsidRPr="003D02F1">
              <w:rPr>
                <w:rFonts w:ascii="Arial" w:hAnsi="Arial" w:cs="Arial"/>
              </w:rPr>
              <w:t>crear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más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independencia</w:t>
            </w:r>
            <w:proofErr w:type="spellEnd"/>
            <w:r w:rsidRPr="003D02F1">
              <w:rPr>
                <w:rFonts w:ascii="Arial" w:hAnsi="Arial" w:cs="Arial"/>
              </w:rPr>
              <w:t xml:space="preserve">, </w:t>
            </w:r>
            <w:proofErr w:type="spellStart"/>
            <w:r w:rsidRPr="003D02F1">
              <w:rPr>
                <w:rFonts w:ascii="Arial" w:hAnsi="Arial" w:cs="Arial"/>
              </w:rPr>
              <w:t>completando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tareas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por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si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mismos</w:t>
            </w:r>
            <w:proofErr w:type="spellEnd"/>
            <w:r w:rsidRPr="003D02F1">
              <w:rPr>
                <w:rFonts w:ascii="Arial" w:hAnsi="Arial" w:cs="Arial"/>
              </w:rPr>
              <w:t xml:space="preserve">, </w:t>
            </w:r>
            <w:proofErr w:type="spellStart"/>
            <w:r w:rsidRPr="003D02F1">
              <w:rPr>
                <w:rFonts w:ascii="Arial" w:hAnsi="Arial" w:cs="Arial"/>
              </w:rPr>
              <w:t>tomando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decisiones</w:t>
            </w:r>
            <w:proofErr w:type="spellEnd"/>
            <w:r w:rsidRPr="003D02F1">
              <w:rPr>
                <w:rFonts w:ascii="Arial" w:hAnsi="Arial" w:cs="Arial"/>
              </w:rPr>
              <w:t xml:space="preserve"> y </w:t>
            </w:r>
            <w:proofErr w:type="spellStart"/>
            <w:r w:rsidRPr="003D02F1">
              <w:rPr>
                <w:rFonts w:ascii="Arial" w:hAnsi="Arial" w:cs="Arial"/>
              </w:rPr>
              <w:t>ganando</w:t>
            </w:r>
            <w:proofErr w:type="spellEnd"/>
            <w:r w:rsidRPr="003D02F1">
              <w:rPr>
                <w:rFonts w:ascii="Arial" w:hAnsi="Arial" w:cs="Arial"/>
              </w:rPr>
              <w:t xml:space="preserve"> control. </w:t>
            </w:r>
          </w:p>
          <w:p w14:paraId="178ED92D" w14:textId="77777777" w:rsidR="00875DE8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3D02F1">
              <w:rPr>
                <w:rFonts w:ascii="Arial" w:hAnsi="Arial" w:cs="Arial"/>
              </w:rPr>
              <w:t>Cuando</w:t>
            </w:r>
            <w:proofErr w:type="spellEnd"/>
            <w:r w:rsidRPr="003D02F1">
              <w:rPr>
                <w:rFonts w:ascii="Arial" w:hAnsi="Arial" w:cs="Arial"/>
              </w:rPr>
              <w:t xml:space="preserve"> se </w:t>
            </w:r>
            <w:proofErr w:type="spellStart"/>
            <w:r w:rsidRPr="003D02F1">
              <w:rPr>
                <w:rFonts w:ascii="Arial" w:hAnsi="Arial" w:cs="Arial"/>
              </w:rPr>
              <w:t>suele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completar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esta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etapa</w:t>
            </w:r>
            <w:proofErr w:type="spellEnd"/>
            <w:r w:rsidRPr="003D02F1">
              <w:rPr>
                <w:rFonts w:ascii="Arial" w:hAnsi="Arial" w:cs="Arial"/>
              </w:rPr>
              <w:t xml:space="preserve"> con </w:t>
            </w:r>
            <w:proofErr w:type="spellStart"/>
            <w:r w:rsidRPr="003D02F1">
              <w:rPr>
                <w:rFonts w:ascii="Arial" w:hAnsi="Arial" w:cs="Arial"/>
              </w:rPr>
              <w:t>éxito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los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niños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suelen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contar</w:t>
            </w:r>
            <w:proofErr w:type="spellEnd"/>
            <w:r w:rsidRPr="003D02F1">
              <w:rPr>
                <w:rFonts w:ascii="Arial" w:hAnsi="Arial" w:cs="Arial"/>
              </w:rPr>
              <w:t xml:space="preserve"> con </w:t>
            </w:r>
            <w:proofErr w:type="spellStart"/>
            <w:r w:rsidRPr="003D02F1">
              <w:rPr>
                <w:rFonts w:ascii="Arial" w:hAnsi="Arial" w:cs="Arial"/>
              </w:rPr>
              <w:t>una</w:t>
            </w:r>
            <w:proofErr w:type="spellEnd"/>
            <w:r w:rsidRPr="003D02F1">
              <w:rPr>
                <w:rFonts w:ascii="Arial" w:hAnsi="Arial" w:cs="Arial"/>
              </w:rPr>
              <w:t xml:space="preserve"> </w:t>
            </w:r>
            <w:proofErr w:type="spellStart"/>
            <w:r w:rsidRPr="003D02F1">
              <w:rPr>
                <w:rFonts w:ascii="Arial" w:hAnsi="Arial" w:cs="Arial"/>
              </w:rPr>
              <w:t>autoestima</w:t>
            </w:r>
            <w:proofErr w:type="spellEnd"/>
            <w:r w:rsidRPr="003D02F1">
              <w:rPr>
                <w:rFonts w:ascii="Arial" w:hAnsi="Arial" w:cs="Arial"/>
              </w:rPr>
              <w:t xml:space="preserve"> sana y </w:t>
            </w:r>
            <w:proofErr w:type="spellStart"/>
            <w:r w:rsidRPr="003D02F1">
              <w:rPr>
                <w:rFonts w:ascii="Arial" w:hAnsi="Arial" w:cs="Arial"/>
              </w:rPr>
              <w:t>fuerte</w:t>
            </w:r>
            <w:proofErr w:type="spellEnd"/>
            <w:r w:rsidRPr="003D02F1">
              <w:rPr>
                <w:rFonts w:ascii="Arial" w:hAnsi="Arial" w:cs="Arial"/>
              </w:rPr>
              <w:t>.</w:t>
            </w:r>
          </w:p>
          <w:p w14:paraId="4B788DC7" w14:textId="77777777" w:rsidR="003923D6" w:rsidRDefault="003923D6" w:rsidP="00790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Etapa 3:</w:t>
            </w:r>
          </w:p>
          <w:p w14:paraId="08D4A29C" w14:textId="606EE083" w:rsidR="003923D6" w:rsidRDefault="003923D6" w:rsidP="003923D6">
            <w:pPr>
              <w:rPr>
                <w:rFonts w:ascii="Arial" w:hAnsi="Arial" w:cs="Arial"/>
                <w:i/>
                <w:iCs/>
                <w:color w:val="92D05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92D050"/>
              </w:rPr>
              <w:t>Preescolar</w:t>
            </w:r>
            <w:proofErr w:type="spellEnd"/>
            <w:r>
              <w:rPr>
                <w:rFonts w:ascii="Arial" w:hAnsi="Arial" w:cs="Arial"/>
                <w:i/>
                <w:iCs/>
                <w:color w:val="92D050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92D050"/>
              </w:rPr>
              <w:t>Iniciativa</w:t>
            </w:r>
            <w:proofErr w:type="spellEnd"/>
            <w:r>
              <w:rPr>
                <w:rFonts w:ascii="Arial" w:hAnsi="Arial" w:cs="Arial"/>
                <w:i/>
                <w:iCs/>
                <w:color w:val="92D050"/>
              </w:rPr>
              <w:t xml:space="preserve"> Vs. Culpa </w:t>
            </w:r>
          </w:p>
          <w:p w14:paraId="28DD2528" w14:textId="4B76E607" w:rsidR="003923D6" w:rsidRPr="003923D6" w:rsidRDefault="003923D6" w:rsidP="003923D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lastRenderedPageBreak/>
              <w:t>C</w:t>
            </w:r>
            <w:r w:rsidRPr="003923D6">
              <w:rPr>
                <w:rFonts w:ascii="Arial" w:hAnsi="Arial" w:cs="Arial"/>
                <w:color w:val="000000" w:themeColor="text1"/>
              </w:rPr>
              <w:t>omienzan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afianzar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poder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y control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sobre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el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mundo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través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del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juego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los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niños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que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logran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con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éxito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esta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etapa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sienten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capaces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confiados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para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seguir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3923D6">
              <w:rPr>
                <w:rFonts w:ascii="Arial" w:hAnsi="Arial" w:cs="Arial"/>
                <w:color w:val="000000" w:themeColor="text1"/>
              </w:rPr>
              <w:t>a</w:t>
            </w:r>
            <w:proofErr w:type="gram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otros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>.</w:t>
            </w:r>
          </w:p>
          <w:p w14:paraId="18A7E803" w14:textId="350CCD81" w:rsidR="003923D6" w:rsidRDefault="003923D6" w:rsidP="003923D6">
            <w:pPr>
              <w:rPr>
                <w:rFonts w:ascii="Arial" w:hAnsi="Arial" w:cs="Arial"/>
                <w:i/>
                <w:iCs/>
                <w:color w:val="92D05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A</w:t>
            </w:r>
            <w:r w:rsidRPr="003923D6">
              <w:rPr>
                <w:rFonts w:ascii="Arial" w:hAnsi="Arial" w:cs="Arial"/>
                <w:color w:val="000000" w:themeColor="text1"/>
              </w:rPr>
              <w:t>quellos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que no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logran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adquirir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estas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habilidades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es probable que se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queden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con un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sentimiento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de culpa,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dudas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falta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iniciativa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(la culpa es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buena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en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el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sentido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de que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demuestra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la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capacidad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los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niños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para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reconocer</w:t>
            </w:r>
            <w:proofErr w:type="spellEnd"/>
            <w:r w:rsidRPr="003923D6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lastRenderedPageBreak/>
              <w:t>cuando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han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923D6">
              <w:rPr>
                <w:rFonts w:ascii="Arial" w:hAnsi="Arial" w:cs="Arial"/>
                <w:color w:val="000000" w:themeColor="text1"/>
              </w:rPr>
              <w:t>hecho</w:t>
            </w:r>
            <w:proofErr w:type="spellEnd"/>
            <w:r w:rsidRPr="003923D6">
              <w:rPr>
                <w:rFonts w:ascii="Arial" w:hAnsi="Arial" w:cs="Arial"/>
                <w:color w:val="000000" w:themeColor="text1"/>
              </w:rPr>
              <w:t xml:space="preserve"> algo mal).</w:t>
            </w:r>
          </w:p>
          <w:p w14:paraId="49C383FE" w14:textId="01D2A370" w:rsidR="003923D6" w:rsidRPr="00230640" w:rsidRDefault="003923D6" w:rsidP="003923D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AB968A" w14:textId="77777777" w:rsidR="00875DE8" w:rsidRPr="00277765" w:rsidRDefault="00875DE8" w:rsidP="00790C9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7765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Etapa 1 </w:t>
            </w:r>
          </w:p>
          <w:p w14:paraId="0DBB2239" w14:textId="77777777" w:rsidR="00875DE8" w:rsidRPr="00277765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277765">
              <w:rPr>
                <w:rFonts w:ascii="Arial" w:hAnsi="Arial" w:cs="Arial"/>
              </w:rPr>
              <w:t>Cuando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el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niño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va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creciendo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dentro</w:t>
            </w:r>
            <w:proofErr w:type="spellEnd"/>
            <w:r w:rsidRPr="00277765">
              <w:rPr>
                <w:rFonts w:ascii="Arial" w:hAnsi="Arial" w:cs="Arial"/>
              </w:rPr>
              <w:t xml:space="preserve"> de un </w:t>
            </w:r>
            <w:proofErr w:type="spellStart"/>
            <w:r w:rsidRPr="00277765">
              <w:rPr>
                <w:rFonts w:ascii="Arial" w:hAnsi="Arial" w:cs="Arial"/>
              </w:rPr>
              <w:t>entorno</w:t>
            </w:r>
            <w:proofErr w:type="spellEnd"/>
            <w:r w:rsidRPr="00277765">
              <w:rPr>
                <w:rFonts w:ascii="Arial" w:hAnsi="Arial" w:cs="Arial"/>
              </w:rPr>
              <w:t xml:space="preserve"> de </w:t>
            </w:r>
            <w:proofErr w:type="spellStart"/>
            <w:r w:rsidRPr="00277765">
              <w:rPr>
                <w:rFonts w:ascii="Arial" w:hAnsi="Arial" w:cs="Arial"/>
              </w:rPr>
              <w:t>afecto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donde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lastRenderedPageBreak/>
              <w:t>existe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una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confianza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</w:p>
          <w:p w14:paraId="5F1CA25F" w14:textId="77777777" w:rsidR="00875DE8" w:rsidRPr="00277765" w:rsidRDefault="00875DE8" w:rsidP="00790C96">
            <w:pPr>
              <w:rPr>
                <w:rFonts w:ascii="Arial" w:hAnsi="Arial" w:cs="Arial"/>
              </w:rPr>
            </w:pPr>
          </w:p>
          <w:p w14:paraId="688E0328" w14:textId="77777777" w:rsidR="00875DE8" w:rsidRPr="00277765" w:rsidRDefault="00875DE8" w:rsidP="00790C96">
            <w:pPr>
              <w:rPr>
                <w:rFonts w:ascii="Arial" w:hAnsi="Arial" w:cs="Arial"/>
                <w:b/>
                <w:bCs/>
              </w:rPr>
            </w:pPr>
            <w:r w:rsidRPr="00277765">
              <w:rPr>
                <w:rFonts w:ascii="Arial" w:hAnsi="Arial" w:cs="Arial"/>
                <w:b/>
                <w:bCs/>
              </w:rPr>
              <w:t>Etapa 2</w:t>
            </w:r>
          </w:p>
          <w:p w14:paraId="2B1BFDE8" w14:textId="77777777" w:rsidR="00875DE8" w:rsidRPr="00277765" w:rsidRDefault="00875DE8" w:rsidP="00790C96">
            <w:pPr>
              <w:rPr>
                <w:rFonts w:ascii="Arial" w:hAnsi="Arial" w:cs="Arial"/>
              </w:rPr>
            </w:pPr>
            <w:r w:rsidRPr="00277765">
              <w:rPr>
                <w:rFonts w:ascii="Arial" w:hAnsi="Arial" w:cs="Arial"/>
              </w:rPr>
              <w:t xml:space="preserve">El </w:t>
            </w:r>
            <w:proofErr w:type="spellStart"/>
            <w:r w:rsidRPr="00277765">
              <w:rPr>
                <w:rFonts w:ascii="Arial" w:hAnsi="Arial" w:cs="Arial"/>
              </w:rPr>
              <w:t>niño</w:t>
            </w:r>
            <w:proofErr w:type="spellEnd"/>
            <w:r w:rsidRPr="00277765">
              <w:rPr>
                <w:rFonts w:ascii="Arial" w:hAnsi="Arial" w:cs="Arial"/>
              </w:rPr>
              <w:t xml:space="preserve"> al </w:t>
            </w:r>
            <w:proofErr w:type="spellStart"/>
            <w:r w:rsidRPr="00277765">
              <w:rPr>
                <w:rFonts w:ascii="Arial" w:hAnsi="Arial" w:cs="Arial"/>
              </w:rPr>
              <w:t>sentirse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en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confianza</w:t>
            </w:r>
            <w:proofErr w:type="spellEnd"/>
            <w:r w:rsidRPr="00277765">
              <w:rPr>
                <w:rFonts w:ascii="Arial" w:hAnsi="Arial" w:cs="Arial"/>
              </w:rPr>
              <w:t xml:space="preserve"> y </w:t>
            </w:r>
            <w:proofErr w:type="spellStart"/>
            <w:r w:rsidRPr="00277765">
              <w:rPr>
                <w:rFonts w:ascii="Arial" w:hAnsi="Arial" w:cs="Arial"/>
              </w:rPr>
              <w:t>conforme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va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creciendo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busca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una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independencia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en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cada</w:t>
            </w:r>
            <w:proofErr w:type="spellEnd"/>
            <w:r w:rsidRPr="00277765">
              <w:rPr>
                <w:rFonts w:ascii="Arial" w:hAnsi="Arial" w:cs="Arial"/>
              </w:rPr>
              <w:t xml:space="preserve"> uno de sus </w:t>
            </w:r>
            <w:proofErr w:type="spellStart"/>
            <w:r w:rsidRPr="00277765">
              <w:rPr>
                <w:rFonts w:ascii="Arial" w:hAnsi="Arial" w:cs="Arial"/>
              </w:rPr>
              <w:t>actividades</w:t>
            </w:r>
            <w:proofErr w:type="spellEnd"/>
          </w:p>
          <w:p w14:paraId="6BE88818" w14:textId="77777777" w:rsidR="00875DE8" w:rsidRPr="00277765" w:rsidRDefault="00875DE8" w:rsidP="00790C96">
            <w:pPr>
              <w:rPr>
                <w:rFonts w:ascii="Arial" w:hAnsi="Arial" w:cs="Arial"/>
              </w:rPr>
            </w:pPr>
          </w:p>
          <w:p w14:paraId="52B9E040" w14:textId="77777777" w:rsidR="00875DE8" w:rsidRPr="00277765" w:rsidRDefault="00875DE8" w:rsidP="00790C96">
            <w:pPr>
              <w:rPr>
                <w:rFonts w:ascii="Arial" w:hAnsi="Arial" w:cs="Arial"/>
                <w:b/>
                <w:bCs/>
              </w:rPr>
            </w:pPr>
            <w:r w:rsidRPr="00277765">
              <w:rPr>
                <w:rFonts w:ascii="Arial" w:hAnsi="Arial" w:cs="Arial"/>
                <w:b/>
                <w:bCs/>
              </w:rPr>
              <w:t xml:space="preserve">Etapa 3 </w:t>
            </w:r>
          </w:p>
          <w:p w14:paraId="3FDCE7DE" w14:textId="77777777" w:rsidR="00875DE8" w:rsidRPr="00230640" w:rsidRDefault="00875DE8" w:rsidP="00790C96">
            <w:pPr>
              <w:rPr>
                <w:rFonts w:ascii="Arial" w:hAnsi="Arial" w:cs="Arial"/>
              </w:rPr>
            </w:pPr>
            <w:proofErr w:type="spellStart"/>
            <w:r w:rsidRPr="00277765">
              <w:rPr>
                <w:rFonts w:ascii="Arial" w:hAnsi="Arial" w:cs="Arial"/>
              </w:rPr>
              <w:t>Cuando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juegan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lastRenderedPageBreak/>
              <w:t>interactuando</w:t>
            </w:r>
            <w:proofErr w:type="spellEnd"/>
            <w:r w:rsidRPr="00277765">
              <w:rPr>
                <w:rFonts w:ascii="Arial" w:hAnsi="Arial" w:cs="Arial"/>
              </w:rPr>
              <w:t xml:space="preserve"> con la </w:t>
            </w:r>
            <w:proofErr w:type="spellStart"/>
            <w:r w:rsidRPr="00277765">
              <w:rPr>
                <w:rFonts w:ascii="Arial" w:hAnsi="Arial" w:cs="Arial"/>
              </w:rPr>
              <w:t>sociedad</w:t>
            </w:r>
            <w:proofErr w:type="spellEnd"/>
            <w:r w:rsidRPr="00277765">
              <w:rPr>
                <w:rFonts w:ascii="Arial" w:hAnsi="Arial" w:cs="Arial"/>
              </w:rPr>
              <w:t xml:space="preserve"> y </w:t>
            </w:r>
            <w:proofErr w:type="spellStart"/>
            <w:r w:rsidRPr="00277765">
              <w:rPr>
                <w:rFonts w:ascii="Arial" w:hAnsi="Arial" w:cs="Arial"/>
              </w:rPr>
              <w:t>su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poder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va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en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aumento</w:t>
            </w:r>
            <w:proofErr w:type="spellEnd"/>
            <w:r w:rsidRPr="00277765">
              <w:rPr>
                <w:rFonts w:ascii="Arial" w:hAnsi="Arial" w:cs="Arial"/>
              </w:rPr>
              <w:t xml:space="preserve"> y </w:t>
            </w:r>
            <w:proofErr w:type="spellStart"/>
            <w:r w:rsidRPr="00277765">
              <w:rPr>
                <w:rFonts w:ascii="Arial" w:hAnsi="Arial" w:cs="Arial"/>
              </w:rPr>
              <w:t>sintiéndose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capaces</w:t>
            </w:r>
            <w:proofErr w:type="spellEnd"/>
            <w:r w:rsidRPr="00277765">
              <w:rPr>
                <w:rFonts w:ascii="Arial" w:hAnsi="Arial" w:cs="Arial"/>
              </w:rPr>
              <w:t xml:space="preserve"> de </w:t>
            </w:r>
            <w:proofErr w:type="spellStart"/>
            <w:r w:rsidRPr="00277765">
              <w:rPr>
                <w:rFonts w:ascii="Arial" w:hAnsi="Arial" w:cs="Arial"/>
              </w:rPr>
              <w:t>si</w:t>
            </w:r>
            <w:proofErr w:type="spellEnd"/>
            <w:r w:rsidRPr="00277765">
              <w:rPr>
                <w:rFonts w:ascii="Arial" w:hAnsi="Arial" w:cs="Arial"/>
              </w:rPr>
              <w:t xml:space="preserve"> </w:t>
            </w:r>
            <w:proofErr w:type="spellStart"/>
            <w:r w:rsidRPr="00277765">
              <w:rPr>
                <w:rFonts w:ascii="Arial" w:hAnsi="Arial" w:cs="Arial"/>
              </w:rPr>
              <w:t>mismos</w:t>
            </w:r>
            <w:proofErr w:type="spellEnd"/>
          </w:p>
        </w:tc>
      </w:tr>
    </w:tbl>
    <w:p w14:paraId="0220B488" w14:textId="37A22368" w:rsidR="00B82945" w:rsidRDefault="003713F4" w:rsidP="00D87C2C">
      <w:pPr>
        <w:jc w:val="center"/>
      </w:pPr>
      <w:r>
        <w:lastRenderedPageBreak/>
        <w:t>.</w:t>
      </w:r>
    </w:p>
    <w:p w14:paraId="62351709" w14:textId="29C18E56" w:rsidR="003713F4" w:rsidRDefault="003713F4" w:rsidP="00D87C2C">
      <w:pPr>
        <w:jc w:val="center"/>
      </w:pPr>
    </w:p>
    <w:p w14:paraId="017E3976" w14:textId="626F0A87" w:rsidR="003713F4" w:rsidRDefault="003713F4" w:rsidP="00D87C2C">
      <w:pPr>
        <w:jc w:val="center"/>
      </w:pPr>
    </w:p>
    <w:p w14:paraId="58F3D2C1" w14:textId="1CE92921" w:rsidR="003713F4" w:rsidRDefault="003713F4" w:rsidP="00D87C2C">
      <w:pPr>
        <w:jc w:val="center"/>
      </w:pPr>
    </w:p>
    <w:p w14:paraId="37DBA9DC" w14:textId="011032B8" w:rsidR="003713F4" w:rsidRDefault="003713F4" w:rsidP="00D87C2C">
      <w:pPr>
        <w:jc w:val="center"/>
      </w:pPr>
    </w:p>
    <w:p w14:paraId="65766F7E" w14:textId="0BA02CE3" w:rsidR="003713F4" w:rsidRDefault="003713F4" w:rsidP="00D87C2C">
      <w:pPr>
        <w:jc w:val="center"/>
      </w:pPr>
    </w:p>
    <w:p w14:paraId="1AE6C5ED" w14:textId="2243D730" w:rsidR="003713F4" w:rsidRDefault="003713F4" w:rsidP="00D87C2C">
      <w:pPr>
        <w:jc w:val="center"/>
      </w:pPr>
    </w:p>
    <w:p w14:paraId="1FA307DC" w14:textId="4C7137F8" w:rsidR="003713F4" w:rsidRDefault="003713F4" w:rsidP="00D87C2C">
      <w:pPr>
        <w:jc w:val="center"/>
      </w:pPr>
    </w:p>
    <w:p w14:paraId="039C3A78" w14:textId="1B7BB9CE" w:rsidR="003713F4" w:rsidRDefault="003713F4" w:rsidP="00D87C2C">
      <w:pPr>
        <w:jc w:val="center"/>
      </w:pPr>
    </w:p>
    <w:p w14:paraId="7493CDC1" w14:textId="65494E9C" w:rsidR="003713F4" w:rsidRDefault="003713F4" w:rsidP="00D87C2C">
      <w:pPr>
        <w:jc w:val="center"/>
      </w:pPr>
    </w:p>
    <w:p w14:paraId="4859AD48" w14:textId="77945411" w:rsidR="003713F4" w:rsidRPr="00831CAA" w:rsidRDefault="00C417AC" w:rsidP="00D87C2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069F6D5" wp14:editId="502EAFB7">
            <wp:simplePos x="0" y="0"/>
            <wp:positionH relativeFrom="margin">
              <wp:posOffset>-1003935</wp:posOffset>
            </wp:positionH>
            <wp:positionV relativeFrom="margin">
              <wp:posOffset>-775970</wp:posOffset>
            </wp:positionV>
            <wp:extent cx="7667625" cy="47815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0" t="25055" r="23286" b="20004"/>
                    <a:stretch/>
                  </pic:blipFill>
                  <pic:spPr bwMode="auto">
                    <a:xfrm>
                      <a:off x="0" y="0"/>
                      <a:ext cx="7667625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13F4" w:rsidRPr="00831C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93940"/>
    <w:multiLevelType w:val="hybridMultilevel"/>
    <w:tmpl w:val="FE3C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AA"/>
    <w:rsid w:val="001C0800"/>
    <w:rsid w:val="003713F4"/>
    <w:rsid w:val="003923D6"/>
    <w:rsid w:val="00412796"/>
    <w:rsid w:val="00637111"/>
    <w:rsid w:val="00831CAA"/>
    <w:rsid w:val="00875DE8"/>
    <w:rsid w:val="00B614A5"/>
    <w:rsid w:val="00B73ACF"/>
    <w:rsid w:val="00B82945"/>
    <w:rsid w:val="00C417AC"/>
    <w:rsid w:val="00C52F99"/>
    <w:rsid w:val="00D87C2C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6A2"/>
  <w15:chartTrackingRefBased/>
  <w15:docId w15:val="{EE6F4D1D-C785-46C9-9713-788F810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AA"/>
    <w:pPr>
      <w:spacing w:after="480" w:line="48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1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3593</dc:creator>
  <cp:keywords/>
  <dc:description/>
  <cp:lastModifiedBy>Inspiron 3593</cp:lastModifiedBy>
  <cp:revision>3</cp:revision>
  <dcterms:created xsi:type="dcterms:W3CDTF">2023-03-13T18:31:00Z</dcterms:created>
  <dcterms:modified xsi:type="dcterms:W3CDTF">2023-03-16T04:41:00Z</dcterms:modified>
</cp:coreProperties>
</file>