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253B" w14:textId="77777777" w:rsidR="003E05C5" w:rsidRDefault="003E05C5" w:rsidP="003E05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41DF8" wp14:editId="38CE8BBC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1447800" cy="1251585"/>
            <wp:effectExtent l="0" t="0" r="0" b="0"/>
            <wp:wrapSquare wrapText="bothSides"/>
            <wp:docPr id="1" name="Imagen 1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D4F3A" w14:textId="77777777" w:rsidR="003E05C5" w:rsidRDefault="003E05C5" w:rsidP="003E05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55B96" w14:textId="77777777" w:rsidR="003E05C5" w:rsidRDefault="003E05C5" w:rsidP="003E05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F7322E" w14:textId="77777777" w:rsidR="003E05C5" w:rsidRDefault="003E05C5" w:rsidP="003E05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4CDA64" w14:textId="77777777" w:rsidR="003E05C5" w:rsidRDefault="003E05C5" w:rsidP="003E05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62F357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531E0F3F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 en Educación Preescolar</w:t>
      </w:r>
    </w:p>
    <w:p w14:paraId="433BB808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2022-2023</w:t>
      </w:r>
    </w:p>
    <w:p w14:paraId="650FE412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 A</w:t>
      </w:r>
    </w:p>
    <w:p w14:paraId="2DAD6639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Análisis de Practicas y Contextos Escolares</w:t>
      </w:r>
    </w:p>
    <w:p w14:paraId="703770D2" w14:textId="63D6682D" w:rsidR="003E05C5" w:rsidRDefault="003E05C5" w:rsidP="003E05C5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“Reporte de lectura”</w:t>
      </w:r>
    </w:p>
    <w:p w14:paraId="19F01982" w14:textId="77777777" w:rsidR="003E05C5" w:rsidRPr="007C0B5B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Mtra. Rosa Velia Del Rio Tijerina</w:t>
      </w:r>
    </w:p>
    <w:p w14:paraId="2B0F5563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Aranza Nohemi Monroy Martínez</w:t>
      </w:r>
    </w:p>
    <w:p w14:paraId="064B838C" w14:textId="77777777" w:rsidR="003E05C5" w:rsidRDefault="003E05C5" w:rsidP="003E05C5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 de marzo de 2023</w:t>
      </w:r>
    </w:p>
    <w:p w14:paraId="1A023767" w14:textId="77777777" w:rsidR="003E05C5" w:rsidRDefault="003E05C5" w:rsidP="003E05C5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891CF0" w14:textId="44FB68AA" w:rsidR="004F67EE" w:rsidRDefault="00E823A3" w:rsidP="00E823A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23A3">
        <w:rPr>
          <w:rFonts w:ascii="Arial" w:hAnsi="Arial" w:cs="Arial"/>
          <w:sz w:val="24"/>
          <w:szCs w:val="24"/>
        </w:rPr>
        <w:lastRenderedPageBreak/>
        <w:t>El artículo de Martha Stone</w:t>
      </w:r>
      <w:r w:rsidR="00A72735">
        <w:rPr>
          <w:rFonts w:ascii="Arial" w:hAnsi="Arial" w:cs="Arial"/>
          <w:sz w:val="24"/>
          <w:szCs w:val="24"/>
        </w:rPr>
        <w:t xml:space="preserve">, </w:t>
      </w:r>
      <w:r w:rsidR="00A72735" w:rsidRPr="00A72735">
        <w:rPr>
          <w:rFonts w:ascii="Arial" w:hAnsi="Arial" w:cs="Arial"/>
          <w:sz w:val="24"/>
          <w:szCs w:val="24"/>
        </w:rPr>
        <w:t>"</w:t>
      </w:r>
      <w:proofErr w:type="spellStart"/>
      <w:r w:rsidR="00A72735" w:rsidRPr="00A72735">
        <w:rPr>
          <w:rFonts w:ascii="Arial" w:hAnsi="Arial" w:cs="Arial"/>
          <w:sz w:val="24"/>
          <w:szCs w:val="24"/>
        </w:rPr>
        <w:t>Getting</w:t>
      </w:r>
      <w:proofErr w:type="spellEnd"/>
      <w:r w:rsidR="00A72735" w:rsidRPr="00A72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735" w:rsidRPr="00A72735">
        <w:rPr>
          <w:rFonts w:ascii="Arial" w:hAnsi="Arial" w:cs="Arial"/>
          <w:sz w:val="24"/>
          <w:szCs w:val="24"/>
        </w:rPr>
        <w:t>Understanding</w:t>
      </w:r>
      <w:proofErr w:type="spellEnd"/>
      <w:r w:rsidR="00A72735" w:rsidRPr="00A72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735" w:rsidRPr="00A72735">
        <w:rPr>
          <w:rFonts w:ascii="Arial" w:hAnsi="Arial" w:cs="Arial"/>
          <w:sz w:val="24"/>
          <w:szCs w:val="24"/>
        </w:rPr>
        <w:t>Through</w:t>
      </w:r>
      <w:proofErr w:type="spellEnd"/>
      <w:r w:rsidR="00A72735" w:rsidRPr="00A727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735" w:rsidRPr="00A72735">
        <w:rPr>
          <w:rFonts w:ascii="Arial" w:hAnsi="Arial" w:cs="Arial"/>
          <w:sz w:val="24"/>
          <w:szCs w:val="24"/>
        </w:rPr>
        <w:t>the</w:t>
      </w:r>
      <w:proofErr w:type="spellEnd"/>
      <w:r w:rsidR="00A72735" w:rsidRPr="00A72735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="00A72735" w:rsidRPr="00A72735">
        <w:rPr>
          <w:rFonts w:ascii="Arial" w:hAnsi="Arial" w:cs="Arial"/>
          <w:sz w:val="24"/>
          <w:szCs w:val="24"/>
        </w:rPr>
        <w:t>of</w:t>
      </w:r>
      <w:proofErr w:type="spellEnd"/>
      <w:r w:rsidR="00A72735" w:rsidRPr="00A72735">
        <w:rPr>
          <w:rFonts w:ascii="Arial" w:hAnsi="Arial" w:cs="Arial"/>
          <w:sz w:val="24"/>
          <w:szCs w:val="24"/>
        </w:rPr>
        <w:t xml:space="preserve"> ICT" </w:t>
      </w:r>
      <w:r w:rsidR="00A72735">
        <w:rPr>
          <w:rFonts w:ascii="Arial" w:hAnsi="Arial" w:cs="Arial"/>
          <w:sz w:val="24"/>
          <w:szCs w:val="24"/>
        </w:rPr>
        <w:t>,</w:t>
      </w:r>
      <w:r w:rsidRPr="00E823A3">
        <w:rPr>
          <w:rFonts w:ascii="Arial" w:hAnsi="Arial" w:cs="Arial"/>
          <w:sz w:val="24"/>
          <w:szCs w:val="24"/>
        </w:rPr>
        <w:t xml:space="preserve"> aborda </w:t>
      </w:r>
      <w:r w:rsidR="001F4875">
        <w:rPr>
          <w:rFonts w:ascii="Arial" w:hAnsi="Arial" w:cs="Arial"/>
          <w:sz w:val="24"/>
          <w:szCs w:val="24"/>
        </w:rPr>
        <w:t>el</w:t>
      </w:r>
      <w:r w:rsidRPr="00E823A3">
        <w:rPr>
          <w:rFonts w:ascii="Arial" w:hAnsi="Arial" w:cs="Arial"/>
          <w:sz w:val="24"/>
          <w:szCs w:val="24"/>
        </w:rPr>
        <w:t xml:space="preserve"> </w:t>
      </w:r>
      <w:r w:rsidR="001F4875" w:rsidRPr="00E823A3">
        <w:rPr>
          <w:rFonts w:ascii="Arial" w:hAnsi="Arial" w:cs="Arial"/>
          <w:sz w:val="24"/>
          <w:szCs w:val="24"/>
        </w:rPr>
        <w:t>punto</w:t>
      </w:r>
      <w:r w:rsidRPr="00E823A3">
        <w:rPr>
          <w:rFonts w:ascii="Arial" w:hAnsi="Arial" w:cs="Arial"/>
          <w:sz w:val="24"/>
          <w:szCs w:val="24"/>
        </w:rPr>
        <w:t xml:space="preserve"> de si cambiar de la enseñanza tradicional a la educación a distancia. </w:t>
      </w:r>
      <w:r w:rsidR="00546F49">
        <w:rPr>
          <w:rFonts w:ascii="Arial" w:hAnsi="Arial" w:cs="Arial"/>
          <w:sz w:val="24"/>
          <w:szCs w:val="24"/>
        </w:rPr>
        <w:t>Destacando</w:t>
      </w:r>
      <w:r w:rsidRPr="00E823A3">
        <w:rPr>
          <w:rFonts w:ascii="Arial" w:hAnsi="Arial" w:cs="Arial"/>
          <w:sz w:val="24"/>
          <w:szCs w:val="24"/>
        </w:rPr>
        <w:t xml:space="preserve"> </w:t>
      </w:r>
      <w:r w:rsidR="00A405E1">
        <w:rPr>
          <w:rFonts w:ascii="Arial" w:hAnsi="Arial" w:cs="Arial"/>
          <w:sz w:val="24"/>
          <w:szCs w:val="24"/>
        </w:rPr>
        <w:t>que puede ser beneficio para</w:t>
      </w:r>
      <w:r w:rsidRPr="00E823A3">
        <w:rPr>
          <w:rFonts w:ascii="Arial" w:hAnsi="Arial" w:cs="Arial"/>
          <w:sz w:val="24"/>
          <w:szCs w:val="24"/>
        </w:rPr>
        <w:t xml:space="preserve"> adultos, donde la retroalimentación alumno-profesor y alumno-alumno y el aprendizaje </w:t>
      </w:r>
      <w:r w:rsidR="005638B2">
        <w:rPr>
          <w:rFonts w:ascii="Arial" w:hAnsi="Arial" w:cs="Arial"/>
          <w:sz w:val="24"/>
          <w:szCs w:val="24"/>
        </w:rPr>
        <w:t xml:space="preserve">está </w:t>
      </w:r>
      <w:r w:rsidRPr="00E823A3">
        <w:rPr>
          <w:rFonts w:ascii="Arial" w:hAnsi="Arial" w:cs="Arial"/>
          <w:sz w:val="24"/>
          <w:szCs w:val="24"/>
        </w:rPr>
        <w:t>orientado a la resolución de problemas</w:t>
      </w:r>
      <w:r w:rsidR="004F67EE">
        <w:rPr>
          <w:rFonts w:ascii="Arial" w:hAnsi="Arial" w:cs="Arial"/>
          <w:sz w:val="24"/>
          <w:szCs w:val="24"/>
        </w:rPr>
        <w:t xml:space="preserve"> </w:t>
      </w:r>
      <w:r w:rsidR="00661728">
        <w:rPr>
          <w:rFonts w:ascii="Arial" w:hAnsi="Arial" w:cs="Arial"/>
          <w:sz w:val="24"/>
          <w:szCs w:val="24"/>
        </w:rPr>
        <w:t>(APB)</w:t>
      </w:r>
      <w:r w:rsidRPr="00E823A3">
        <w:rPr>
          <w:rFonts w:ascii="Arial" w:hAnsi="Arial" w:cs="Arial"/>
          <w:sz w:val="24"/>
          <w:szCs w:val="24"/>
        </w:rPr>
        <w:t xml:space="preserve"> son cruciales. </w:t>
      </w:r>
    </w:p>
    <w:p w14:paraId="3F7743D7" w14:textId="0A533087" w:rsidR="00A73C66" w:rsidRDefault="00E823A3" w:rsidP="00C62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23A3">
        <w:rPr>
          <w:rFonts w:ascii="Arial" w:hAnsi="Arial" w:cs="Arial"/>
          <w:sz w:val="24"/>
          <w:szCs w:val="24"/>
        </w:rPr>
        <w:t xml:space="preserve">Las </w:t>
      </w:r>
      <w:r w:rsidR="00CA64AE" w:rsidRPr="00CA64AE">
        <w:rPr>
          <w:rFonts w:ascii="Arial" w:hAnsi="Arial" w:cs="Arial"/>
          <w:sz w:val="24"/>
          <w:szCs w:val="24"/>
        </w:rPr>
        <w:t xml:space="preserve">Tecnologías de la Información, Comunicación, Conocimiento y Aprendizaje </w:t>
      </w:r>
      <w:r w:rsidR="00C625EE" w:rsidRPr="00CA64AE">
        <w:rPr>
          <w:rFonts w:ascii="Arial" w:hAnsi="Arial" w:cs="Arial"/>
          <w:sz w:val="24"/>
          <w:szCs w:val="24"/>
        </w:rPr>
        <w:t>Digitales</w:t>
      </w:r>
      <w:r w:rsidR="00C625EE">
        <w:rPr>
          <w:rFonts w:ascii="Arial" w:hAnsi="Arial" w:cs="Arial"/>
          <w:sz w:val="24"/>
          <w:szCs w:val="24"/>
        </w:rPr>
        <w:t xml:space="preserve"> (</w:t>
      </w:r>
      <w:r w:rsidR="00CA64AE">
        <w:rPr>
          <w:rFonts w:ascii="Arial" w:hAnsi="Arial" w:cs="Arial"/>
          <w:sz w:val="24"/>
          <w:szCs w:val="24"/>
        </w:rPr>
        <w:t xml:space="preserve">TICADD) </w:t>
      </w:r>
      <w:r w:rsidRPr="00E823A3">
        <w:rPr>
          <w:rFonts w:ascii="Arial" w:hAnsi="Arial" w:cs="Arial"/>
          <w:sz w:val="24"/>
          <w:szCs w:val="24"/>
        </w:rPr>
        <w:t xml:space="preserve">pueden apoyar el aprendizaje y </w:t>
      </w:r>
      <w:r w:rsidR="00C625EE">
        <w:rPr>
          <w:rFonts w:ascii="Arial" w:hAnsi="Arial" w:cs="Arial"/>
          <w:sz w:val="24"/>
          <w:szCs w:val="24"/>
        </w:rPr>
        <w:t>eliminar</w:t>
      </w:r>
      <w:r w:rsidRPr="00E823A3">
        <w:rPr>
          <w:rFonts w:ascii="Arial" w:hAnsi="Arial" w:cs="Arial"/>
          <w:sz w:val="24"/>
          <w:szCs w:val="24"/>
        </w:rPr>
        <w:t xml:space="preserve"> las limitaciones de las personas en torno a la educación, </w:t>
      </w:r>
      <w:r w:rsidR="00A73C66" w:rsidRPr="00E823A3">
        <w:rPr>
          <w:rFonts w:ascii="Arial" w:hAnsi="Arial" w:cs="Arial"/>
          <w:sz w:val="24"/>
          <w:szCs w:val="24"/>
        </w:rPr>
        <w:t>pero los</w:t>
      </w:r>
      <w:r w:rsidRPr="00E823A3">
        <w:rPr>
          <w:rFonts w:ascii="Arial" w:hAnsi="Arial" w:cs="Arial"/>
          <w:sz w:val="24"/>
          <w:szCs w:val="24"/>
        </w:rPr>
        <w:t xml:space="preserve"> educadores deben definir </w:t>
      </w:r>
      <w:r w:rsidR="00C625EE">
        <w:rPr>
          <w:rFonts w:ascii="Arial" w:hAnsi="Arial" w:cs="Arial"/>
          <w:sz w:val="24"/>
          <w:szCs w:val="24"/>
        </w:rPr>
        <w:t>una técnica</w:t>
      </w:r>
      <w:r w:rsidRPr="00E823A3">
        <w:rPr>
          <w:rFonts w:ascii="Arial" w:hAnsi="Arial" w:cs="Arial"/>
          <w:sz w:val="24"/>
          <w:szCs w:val="24"/>
        </w:rPr>
        <w:t xml:space="preserve"> de aprendizaje a distancia adecuada. </w:t>
      </w:r>
      <w:r w:rsidR="00317064">
        <w:rPr>
          <w:rFonts w:ascii="Arial" w:hAnsi="Arial" w:cs="Arial"/>
          <w:sz w:val="24"/>
          <w:szCs w:val="24"/>
        </w:rPr>
        <w:t>Dentro de la educación a distancia se puede implementar l</w:t>
      </w:r>
      <w:r w:rsidRPr="00E823A3">
        <w:rPr>
          <w:rFonts w:ascii="Arial" w:hAnsi="Arial" w:cs="Arial"/>
          <w:sz w:val="24"/>
          <w:szCs w:val="24"/>
        </w:rPr>
        <w:t xml:space="preserve">a colaboración </w:t>
      </w:r>
      <w:r w:rsidR="00317064">
        <w:rPr>
          <w:rFonts w:ascii="Arial" w:hAnsi="Arial" w:cs="Arial"/>
          <w:sz w:val="24"/>
          <w:szCs w:val="24"/>
        </w:rPr>
        <w:t xml:space="preserve">entre </w:t>
      </w:r>
      <w:r w:rsidRPr="00E823A3">
        <w:rPr>
          <w:rFonts w:ascii="Arial" w:hAnsi="Arial" w:cs="Arial"/>
          <w:sz w:val="24"/>
          <w:szCs w:val="24"/>
        </w:rPr>
        <w:t>los estudiantes</w:t>
      </w:r>
      <w:r w:rsidR="00A73C66">
        <w:rPr>
          <w:rFonts w:ascii="Arial" w:hAnsi="Arial" w:cs="Arial"/>
          <w:sz w:val="24"/>
          <w:szCs w:val="24"/>
        </w:rPr>
        <w:t xml:space="preserve">, permitiendo </w:t>
      </w:r>
      <w:r w:rsidRPr="00E823A3">
        <w:rPr>
          <w:rFonts w:ascii="Arial" w:hAnsi="Arial" w:cs="Arial"/>
          <w:sz w:val="24"/>
          <w:szCs w:val="24"/>
        </w:rPr>
        <w:t xml:space="preserve">una retroalimentación continua. </w:t>
      </w:r>
    </w:p>
    <w:p w14:paraId="6B42D0FE" w14:textId="7B3880D2" w:rsidR="00E203BB" w:rsidRDefault="00E203BB" w:rsidP="00957B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03BB">
        <w:rPr>
          <w:rFonts w:ascii="Arial" w:hAnsi="Arial" w:cs="Arial"/>
          <w:sz w:val="24"/>
          <w:szCs w:val="24"/>
        </w:rPr>
        <w:t>La autora sugiere cuatro ideas básicas para el profesor al definir una técnica adecuada de educación a distancia</w:t>
      </w:r>
      <w:r w:rsidR="00957BED">
        <w:rPr>
          <w:rFonts w:ascii="Arial" w:hAnsi="Arial" w:cs="Arial"/>
          <w:sz w:val="24"/>
          <w:szCs w:val="24"/>
        </w:rPr>
        <w:t xml:space="preserve">, </w:t>
      </w:r>
      <w:r w:rsidR="00957BED" w:rsidRPr="00957BED">
        <w:rPr>
          <w:rFonts w:ascii="Arial" w:hAnsi="Arial" w:cs="Arial"/>
          <w:sz w:val="24"/>
          <w:szCs w:val="24"/>
        </w:rPr>
        <w:t>definir las</w:t>
      </w:r>
      <w:r w:rsidR="00957BED">
        <w:rPr>
          <w:rFonts w:ascii="Arial" w:hAnsi="Arial" w:cs="Arial"/>
          <w:sz w:val="24"/>
          <w:szCs w:val="24"/>
        </w:rPr>
        <w:t xml:space="preserve"> </w:t>
      </w:r>
      <w:r w:rsidR="00957BED" w:rsidRPr="00957BED">
        <w:rPr>
          <w:rFonts w:ascii="Arial" w:hAnsi="Arial" w:cs="Arial"/>
          <w:sz w:val="24"/>
          <w:szCs w:val="24"/>
        </w:rPr>
        <w:t>asignaturas y temas de estudio, puntualizar el objetivo final de estas asignaturas, elaborar las</w:t>
      </w:r>
      <w:r w:rsidR="00957BED">
        <w:rPr>
          <w:rFonts w:ascii="Arial" w:hAnsi="Arial" w:cs="Arial"/>
          <w:sz w:val="24"/>
          <w:szCs w:val="24"/>
        </w:rPr>
        <w:t xml:space="preserve"> </w:t>
      </w:r>
      <w:r w:rsidR="00957BED" w:rsidRPr="00957BED">
        <w:rPr>
          <w:rFonts w:ascii="Arial" w:hAnsi="Arial" w:cs="Arial"/>
          <w:sz w:val="24"/>
          <w:szCs w:val="24"/>
        </w:rPr>
        <w:t>tareas y actividades que apliquen fielmente lo que se aprendió,</w:t>
      </w:r>
      <w:r w:rsidR="004D22F4">
        <w:rPr>
          <w:rFonts w:ascii="Arial" w:hAnsi="Arial" w:cs="Arial"/>
          <w:sz w:val="24"/>
          <w:szCs w:val="24"/>
        </w:rPr>
        <w:t xml:space="preserve"> </w:t>
      </w:r>
      <w:r w:rsidR="00957BED" w:rsidRPr="00957BED">
        <w:rPr>
          <w:rFonts w:ascii="Arial" w:hAnsi="Arial" w:cs="Arial"/>
          <w:sz w:val="24"/>
          <w:szCs w:val="24"/>
        </w:rPr>
        <w:t xml:space="preserve">por </w:t>
      </w:r>
      <w:r w:rsidR="00957BED" w:rsidRPr="00957BED">
        <w:rPr>
          <w:rFonts w:ascii="Arial" w:hAnsi="Arial" w:cs="Arial"/>
          <w:sz w:val="24"/>
          <w:szCs w:val="24"/>
        </w:rPr>
        <w:t>último</w:t>
      </w:r>
      <w:r w:rsidR="00957BED" w:rsidRPr="00957BED">
        <w:rPr>
          <w:rFonts w:ascii="Arial" w:hAnsi="Arial" w:cs="Arial"/>
          <w:sz w:val="24"/>
          <w:szCs w:val="24"/>
        </w:rPr>
        <w:t>, la evaluación de</w:t>
      </w:r>
      <w:r w:rsidR="00957BED">
        <w:rPr>
          <w:rFonts w:ascii="Arial" w:hAnsi="Arial" w:cs="Arial"/>
          <w:sz w:val="24"/>
          <w:szCs w:val="24"/>
        </w:rPr>
        <w:t xml:space="preserve"> </w:t>
      </w:r>
      <w:r w:rsidR="00957BED" w:rsidRPr="00957BED">
        <w:rPr>
          <w:rFonts w:ascii="Arial" w:hAnsi="Arial" w:cs="Arial"/>
          <w:sz w:val="24"/>
          <w:szCs w:val="24"/>
        </w:rPr>
        <w:t>estas actividades.</w:t>
      </w:r>
    </w:p>
    <w:p w14:paraId="34F7BE03" w14:textId="7236CDCF" w:rsidR="00747795" w:rsidRDefault="00A93C2C" w:rsidP="00C62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Concluyendo,</w:t>
      </w:r>
      <w:r w:rsidR="00E823A3" w:rsidRPr="00E823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tecnología </w:t>
      </w:r>
      <w:r w:rsidR="008476CB">
        <w:rPr>
          <w:rFonts w:ascii="Arial" w:hAnsi="Arial" w:cs="Arial"/>
          <w:sz w:val="24"/>
          <w:szCs w:val="24"/>
        </w:rPr>
        <w:t>y la</w:t>
      </w:r>
      <w:r w:rsidR="00E823A3" w:rsidRPr="00E823A3">
        <w:rPr>
          <w:rFonts w:ascii="Arial" w:hAnsi="Arial" w:cs="Arial"/>
          <w:sz w:val="24"/>
          <w:szCs w:val="24"/>
        </w:rPr>
        <w:t xml:space="preserve"> a distancia son una buena herramienta de apoyo </w:t>
      </w:r>
      <w:r w:rsidR="008476CB">
        <w:rPr>
          <w:rFonts w:ascii="Arial" w:hAnsi="Arial" w:cs="Arial"/>
          <w:sz w:val="24"/>
          <w:szCs w:val="24"/>
        </w:rPr>
        <w:t>para el</w:t>
      </w:r>
      <w:r w:rsidR="00E823A3" w:rsidRPr="00E823A3">
        <w:rPr>
          <w:rFonts w:ascii="Arial" w:hAnsi="Arial" w:cs="Arial"/>
          <w:sz w:val="24"/>
          <w:szCs w:val="24"/>
        </w:rPr>
        <w:t xml:space="preserve"> aprendizaje, pero es importante hacer un buen análisis de la comunidad escolar</w:t>
      </w:r>
      <w:r w:rsidR="00B60CBC">
        <w:rPr>
          <w:rFonts w:ascii="Arial" w:hAnsi="Arial" w:cs="Arial"/>
          <w:sz w:val="24"/>
          <w:szCs w:val="24"/>
        </w:rPr>
        <w:t xml:space="preserve">, planificar y adecuar los </w:t>
      </w:r>
      <w:r w:rsidR="00E823A3" w:rsidRPr="00E823A3">
        <w:rPr>
          <w:rFonts w:ascii="Arial" w:hAnsi="Arial" w:cs="Arial"/>
          <w:sz w:val="24"/>
          <w:szCs w:val="24"/>
        </w:rPr>
        <w:t xml:space="preserve">programas especializados </w:t>
      </w:r>
      <w:r w:rsidR="002B58ED">
        <w:rPr>
          <w:rFonts w:ascii="Arial" w:hAnsi="Arial" w:cs="Arial"/>
          <w:sz w:val="24"/>
          <w:szCs w:val="24"/>
        </w:rPr>
        <w:t>en</w:t>
      </w:r>
      <w:r w:rsidR="00E823A3" w:rsidRPr="00E823A3">
        <w:rPr>
          <w:rFonts w:ascii="Arial" w:hAnsi="Arial" w:cs="Arial"/>
          <w:sz w:val="24"/>
          <w:szCs w:val="24"/>
        </w:rPr>
        <w:t xml:space="preserve"> la enseñanza presencial no sea sustituida por la formación</w:t>
      </w:r>
      <w:r w:rsidR="00747795">
        <w:rPr>
          <w:rFonts w:ascii="Arial" w:hAnsi="Arial" w:cs="Arial"/>
          <w:sz w:val="24"/>
          <w:szCs w:val="24"/>
        </w:rPr>
        <w:t xml:space="preserve"> a distancia</w:t>
      </w:r>
      <w:r w:rsidR="00D83D91">
        <w:rPr>
          <w:rFonts w:ascii="Arial" w:hAnsi="Arial" w:cs="Arial"/>
          <w:sz w:val="24"/>
          <w:szCs w:val="24"/>
        </w:rPr>
        <w:t>.</w:t>
      </w:r>
    </w:p>
    <w:p w14:paraId="1A525747" w14:textId="07BEB1F1" w:rsidR="00FA0F11" w:rsidRDefault="00FA0F11" w:rsidP="00C625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</w:p>
    <w:p w14:paraId="17E00BEE" w14:textId="77777777" w:rsidR="00FA0F11" w:rsidRPr="00FA0F11" w:rsidRDefault="00FA0F11" w:rsidP="00FA0F11">
      <w:pPr>
        <w:spacing w:after="0" w:line="240" w:lineRule="auto"/>
        <w:rPr>
          <w:rFonts w:ascii="Open Sans" w:eastAsia="Times New Roman" w:hAnsi="Open Sans" w:cs="Open Sans"/>
          <w:b/>
          <w:bCs/>
          <w:color w:val="888888"/>
          <w:sz w:val="20"/>
          <w:szCs w:val="20"/>
        </w:rPr>
      </w:pPr>
      <w:r w:rsidRPr="00FA0F1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A0F1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"https://www.uv.mx/apps/bdh/investigacion/documents/4/406REPORTEDELECTURA.pdf" \o "Clic para abrir el reporte" \t "_blank" </w:instrText>
      </w:r>
      <w:r w:rsidRPr="00FA0F1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09366209" w14:textId="77777777" w:rsidR="00FA0F11" w:rsidRPr="00FA0F11" w:rsidRDefault="00FA0F11" w:rsidP="00FA0F11">
      <w:pPr>
        <w:spacing w:before="15" w:after="1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F11">
        <w:rPr>
          <w:rFonts w:ascii="Open Sans" w:eastAsia="Times New Roman" w:hAnsi="Open Sans" w:cs="Open Sans"/>
          <w:color w:val="888888"/>
          <w:sz w:val="27"/>
          <w:szCs w:val="27"/>
        </w:rPr>
        <w:t>Ornelas, D. (2008) Reporte de lectura del artículo </w:t>
      </w:r>
      <w:r w:rsidRPr="00FA0F11">
        <w:rPr>
          <w:rFonts w:ascii="Open Sans" w:eastAsia="Times New Roman" w:hAnsi="Open Sans" w:cs="Open Sans"/>
          <w:b/>
          <w:bCs/>
          <w:i/>
          <w:iCs/>
          <w:color w:val="888888"/>
          <w:sz w:val="27"/>
          <w:szCs w:val="27"/>
        </w:rPr>
        <w:t xml:space="preserve">Llegar a la comprensión mediante el uso de las </w:t>
      </w:r>
      <w:proofErr w:type="spellStart"/>
      <w:r w:rsidRPr="00FA0F11">
        <w:rPr>
          <w:rFonts w:ascii="Open Sans" w:eastAsia="Times New Roman" w:hAnsi="Open Sans" w:cs="Open Sans"/>
          <w:b/>
          <w:bCs/>
          <w:i/>
          <w:iCs/>
          <w:color w:val="888888"/>
          <w:sz w:val="27"/>
          <w:szCs w:val="27"/>
        </w:rPr>
        <w:t>TICs</w:t>
      </w:r>
      <w:proofErr w:type="spellEnd"/>
      <w:r w:rsidRPr="00FA0F11">
        <w:rPr>
          <w:rFonts w:ascii="Open Sans" w:eastAsia="Times New Roman" w:hAnsi="Open Sans" w:cs="Open Sans"/>
          <w:b/>
          <w:bCs/>
          <w:i/>
          <w:iCs/>
          <w:color w:val="888888"/>
          <w:sz w:val="27"/>
          <w:szCs w:val="27"/>
        </w:rPr>
        <w:t>.</w:t>
      </w:r>
      <w:r w:rsidRPr="00FA0F11">
        <w:rPr>
          <w:rFonts w:ascii="Open Sans" w:eastAsia="Times New Roman" w:hAnsi="Open Sans" w:cs="Open Sans"/>
          <w:color w:val="888888"/>
          <w:sz w:val="27"/>
          <w:szCs w:val="27"/>
        </w:rPr>
        <w:t> Xalapa: UV.</w:t>
      </w:r>
    </w:p>
    <w:p w14:paraId="29D38615" w14:textId="065BAC12" w:rsidR="00FA0F11" w:rsidRPr="00E823A3" w:rsidRDefault="00FA0F11" w:rsidP="00FA0F1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F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FA0F11" w:rsidRPr="00E82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5C5"/>
    <w:rsid w:val="001F4875"/>
    <w:rsid w:val="002922CF"/>
    <w:rsid w:val="002B58ED"/>
    <w:rsid w:val="00317064"/>
    <w:rsid w:val="003E05C5"/>
    <w:rsid w:val="00415FED"/>
    <w:rsid w:val="00430030"/>
    <w:rsid w:val="00457A1E"/>
    <w:rsid w:val="004D22F4"/>
    <w:rsid w:val="004F67EE"/>
    <w:rsid w:val="00546F49"/>
    <w:rsid w:val="005638B2"/>
    <w:rsid w:val="00661728"/>
    <w:rsid w:val="00747795"/>
    <w:rsid w:val="007C6D3B"/>
    <w:rsid w:val="008476CB"/>
    <w:rsid w:val="008C56DD"/>
    <w:rsid w:val="008E6393"/>
    <w:rsid w:val="00957BED"/>
    <w:rsid w:val="00A405E1"/>
    <w:rsid w:val="00A72735"/>
    <w:rsid w:val="00A73C66"/>
    <w:rsid w:val="00A93C2C"/>
    <w:rsid w:val="00B60CBC"/>
    <w:rsid w:val="00C625EE"/>
    <w:rsid w:val="00CA64AE"/>
    <w:rsid w:val="00D83D91"/>
    <w:rsid w:val="00E203BB"/>
    <w:rsid w:val="00E24430"/>
    <w:rsid w:val="00E823A3"/>
    <w:rsid w:val="00FA0F11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A92C"/>
  <w15:docId w15:val="{B5212674-FC59-4E35-9868-9E746FFB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5C5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A0F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A0F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25</cp:revision>
  <dcterms:created xsi:type="dcterms:W3CDTF">2023-03-22T01:25:00Z</dcterms:created>
  <dcterms:modified xsi:type="dcterms:W3CDTF">2023-03-22T02:28:00Z</dcterms:modified>
</cp:coreProperties>
</file>