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16AD" w14:textId="77777777" w:rsidR="00217D93" w:rsidRDefault="00217D93" w:rsidP="00217D93">
      <w:pPr>
        <w:spacing w:line="360" w:lineRule="auto"/>
        <w:jc w:val="center"/>
        <w:rPr>
          <w:rFonts w:ascii="Sagona" w:hAnsi="Sagona"/>
          <w:b/>
          <w:bCs/>
          <w:sz w:val="32"/>
          <w:szCs w:val="32"/>
        </w:rPr>
      </w:pPr>
      <w:r>
        <w:rPr>
          <w:rFonts w:ascii="Sagona" w:hAnsi="Sagona"/>
          <w:b/>
          <w:bCs/>
          <w:sz w:val="32"/>
          <w:szCs w:val="32"/>
        </w:rPr>
        <w:t>Escuela Normal de Educación Preescolar</w:t>
      </w:r>
    </w:p>
    <w:p w14:paraId="70DDC702" w14:textId="77777777" w:rsidR="00217D93" w:rsidRDefault="00217D93" w:rsidP="00217D93">
      <w:pPr>
        <w:spacing w:line="360" w:lineRule="auto"/>
        <w:jc w:val="center"/>
        <w:rPr>
          <w:rFonts w:ascii="Sagona" w:hAnsi="Sagona"/>
          <w:sz w:val="32"/>
          <w:szCs w:val="32"/>
        </w:rPr>
      </w:pPr>
      <w:r>
        <w:rPr>
          <w:rFonts w:ascii="Sagona" w:hAnsi="Sagona"/>
          <w:sz w:val="32"/>
          <w:szCs w:val="32"/>
        </w:rPr>
        <w:t>Licenciatura en educación preescolar</w:t>
      </w:r>
    </w:p>
    <w:p w14:paraId="0728819B" w14:textId="77777777" w:rsidR="00217D93" w:rsidRDefault="00217D93" w:rsidP="00217D93">
      <w:pPr>
        <w:spacing w:line="360" w:lineRule="auto"/>
        <w:jc w:val="center"/>
        <w:rPr>
          <w:rFonts w:ascii="Sagona" w:hAnsi="Sagona"/>
          <w:sz w:val="32"/>
          <w:szCs w:val="32"/>
        </w:rPr>
      </w:pPr>
      <w:r>
        <w:rPr>
          <w:rFonts w:ascii="Sagona" w:hAnsi="Sagona"/>
          <w:sz w:val="32"/>
          <w:szCs w:val="32"/>
        </w:rPr>
        <w:t>2022-2023</w:t>
      </w:r>
    </w:p>
    <w:p w14:paraId="3800BDBF" w14:textId="428B8B19" w:rsidR="00217D93" w:rsidRDefault="00217D93" w:rsidP="00217D93">
      <w:pPr>
        <w:spacing w:line="240" w:lineRule="auto"/>
        <w:rPr>
          <w:rFonts w:ascii="Sagona" w:hAnsi="Sagon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E6B97F" wp14:editId="6FB65FF1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1268730" cy="1639570"/>
            <wp:effectExtent l="0" t="0" r="7620" b="0"/>
            <wp:wrapThrough wrapText="bothSides">
              <wp:wrapPolygon edited="0">
                <wp:start x="0" y="0"/>
                <wp:lineTo x="0" y="21332"/>
                <wp:lineTo x="21405" y="21332"/>
                <wp:lineTo x="21405" y="0"/>
                <wp:lineTo x="0" y="0"/>
              </wp:wrapPolygon>
            </wp:wrapThrough>
            <wp:docPr id="1" name="Imagen 1" descr="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buj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C2933" w14:textId="77777777" w:rsidR="00217D93" w:rsidRDefault="00217D93" w:rsidP="00217D93">
      <w:pPr>
        <w:spacing w:line="360" w:lineRule="auto"/>
        <w:jc w:val="center"/>
        <w:rPr>
          <w:rFonts w:ascii="Sagona" w:hAnsi="Sagona"/>
          <w:b/>
          <w:bCs/>
          <w:sz w:val="32"/>
          <w:szCs w:val="32"/>
        </w:rPr>
      </w:pPr>
    </w:p>
    <w:p w14:paraId="294530B7" w14:textId="77777777" w:rsidR="00217D93" w:rsidRDefault="00217D93" w:rsidP="00217D93">
      <w:pPr>
        <w:spacing w:line="360" w:lineRule="auto"/>
        <w:jc w:val="center"/>
        <w:rPr>
          <w:rFonts w:ascii="Sagona" w:hAnsi="Sagona"/>
          <w:b/>
          <w:bCs/>
          <w:sz w:val="32"/>
          <w:szCs w:val="32"/>
        </w:rPr>
      </w:pPr>
    </w:p>
    <w:p w14:paraId="5E6AB63E" w14:textId="77777777" w:rsidR="00217D93" w:rsidRDefault="00217D93" w:rsidP="00217D93">
      <w:pPr>
        <w:spacing w:line="360" w:lineRule="auto"/>
        <w:jc w:val="center"/>
        <w:rPr>
          <w:rFonts w:ascii="Sagona" w:hAnsi="Sagona"/>
          <w:b/>
          <w:bCs/>
          <w:sz w:val="32"/>
          <w:szCs w:val="32"/>
        </w:rPr>
      </w:pPr>
    </w:p>
    <w:p w14:paraId="3EDE5997" w14:textId="77777777" w:rsidR="00217D93" w:rsidRDefault="00217D93" w:rsidP="00217D93">
      <w:pPr>
        <w:spacing w:line="360" w:lineRule="auto"/>
        <w:jc w:val="center"/>
        <w:rPr>
          <w:rFonts w:ascii="Sagona" w:hAnsi="Sagona"/>
          <w:b/>
          <w:bCs/>
          <w:sz w:val="32"/>
          <w:szCs w:val="32"/>
        </w:rPr>
      </w:pPr>
    </w:p>
    <w:p w14:paraId="731FD35D" w14:textId="1088CF25" w:rsidR="00217D93" w:rsidRDefault="00217D93" w:rsidP="00217D93">
      <w:pPr>
        <w:spacing w:line="360" w:lineRule="auto"/>
        <w:jc w:val="center"/>
        <w:rPr>
          <w:rFonts w:ascii="Sagona" w:hAnsi="Sagona"/>
          <w:b/>
          <w:bCs/>
          <w:sz w:val="36"/>
          <w:szCs w:val="36"/>
        </w:rPr>
      </w:pPr>
      <w:r>
        <w:rPr>
          <w:rFonts w:ascii="Sagona" w:hAnsi="Sagona"/>
          <w:b/>
          <w:bCs/>
          <w:sz w:val="36"/>
          <w:szCs w:val="36"/>
        </w:rPr>
        <w:t xml:space="preserve">TERCERA </w:t>
      </w:r>
      <w:r>
        <w:rPr>
          <w:rFonts w:ascii="Sagona" w:hAnsi="Sagona"/>
          <w:b/>
          <w:bCs/>
          <w:sz w:val="36"/>
          <w:szCs w:val="36"/>
        </w:rPr>
        <w:t xml:space="preserve">INVESTIGACION </w:t>
      </w:r>
    </w:p>
    <w:p w14:paraId="26FC8B00" w14:textId="77777777" w:rsidR="00217D93" w:rsidRDefault="00217D93" w:rsidP="00217D93">
      <w:pPr>
        <w:spacing w:line="360" w:lineRule="auto"/>
        <w:jc w:val="center"/>
        <w:rPr>
          <w:rFonts w:ascii="Sagona" w:hAnsi="Sagona"/>
          <w:b/>
          <w:bCs/>
          <w:sz w:val="36"/>
          <w:szCs w:val="36"/>
        </w:rPr>
      </w:pPr>
      <w:r>
        <w:rPr>
          <w:rFonts w:ascii="Sagona" w:hAnsi="Sagona"/>
          <w:b/>
          <w:bCs/>
          <w:sz w:val="36"/>
          <w:szCs w:val="36"/>
        </w:rPr>
        <w:t xml:space="preserve">DE CONCEPTOS </w:t>
      </w:r>
    </w:p>
    <w:p w14:paraId="416D4E59" w14:textId="77777777" w:rsidR="00217D93" w:rsidRDefault="00217D93" w:rsidP="00217D93">
      <w:pPr>
        <w:spacing w:line="360" w:lineRule="auto"/>
        <w:jc w:val="center"/>
        <w:rPr>
          <w:rFonts w:ascii="Sagona" w:hAnsi="Sagona"/>
          <w:b/>
          <w:bCs/>
          <w:sz w:val="32"/>
          <w:szCs w:val="32"/>
        </w:rPr>
      </w:pPr>
    </w:p>
    <w:p w14:paraId="196393E3" w14:textId="77777777" w:rsidR="00217D93" w:rsidRDefault="00217D93" w:rsidP="00217D93">
      <w:pPr>
        <w:spacing w:line="360" w:lineRule="auto"/>
        <w:jc w:val="center"/>
        <w:rPr>
          <w:rFonts w:ascii="Sagona" w:hAnsi="Sagona"/>
          <w:b/>
          <w:bCs/>
          <w:sz w:val="32"/>
          <w:szCs w:val="32"/>
        </w:rPr>
      </w:pPr>
      <w:r>
        <w:rPr>
          <w:rFonts w:ascii="Sagona" w:hAnsi="Sagona"/>
          <w:b/>
          <w:bCs/>
          <w:sz w:val="32"/>
          <w:szCs w:val="32"/>
        </w:rPr>
        <w:t xml:space="preserve">Maestro: </w:t>
      </w:r>
      <w:proofErr w:type="spellStart"/>
      <w:r>
        <w:rPr>
          <w:rFonts w:ascii="Sagona" w:hAnsi="Sagona"/>
          <w:sz w:val="32"/>
          <w:szCs w:val="32"/>
        </w:rPr>
        <w:t>Jesus</w:t>
      </w:r>
      <w:proofErr w:type="spellEnd"/>
      <w:r>
        <w:rPr>
          <w:rFonts w:ascii="Sagona" w:hAnsi="Sagona"/>
          <w:sz w:val="32"/>
          <w:szCs w:val="32"/>
        </w:rPr>
        <w:t xml:space="preserve"> Armando Villanueva Villarreal</w:t>
      </w:r>
    </w:p>
    <w:p w14:paraId="1C2D1FFE" w14:textId="77777777" w:rsidR="00217D93" w:rsidRDefault="00217D93" w:rsidP="00217D93">
      <w:pPr>
        <w:spacing w:line="360" w:lineRule="auto"/>
        <w:jc w:val="center"/>
        <w:rPr>
          <w:rFonts w:ascii="Sagona" w:hAnsi="Sagona"/>
          <w:b/>
          <w:bCs/>
          <w:sz w:val="32"/>
          <w:szCs w:val="32"/>
        </w:rPr>
      </w:pPr>
      <w:r>
        <w:rPr>
          <w:rFonts w:ascii="Sagona" w:hAnsi="Sagona"/>
          <w:b/>
          <w:bCs/>
          <w:sz w:val="32"/>
          <w:szCs w:val="32"/>
        </w:rPr>
        <w:t xml:space="preserve">Asignatura: </w:t>
      </w:r>
      <w:r>
        <w:rPr>
          <w:rFonts w:ascii="Sagona" w:hAnsi="Sagona"/>
          <w:sz w:val="32"/>
          <w:szCs w:val="32"/>
        </w:rPr>
        <w:t>Estrategias de Educación Física en Educación Preescolar</w:t>
      </w:r>
    </w:p>
    <w:p w14:paraId="0A31136A" w14:textId="77777777" w:rsidR="00217D93" w:rsidRDefault="00217D93" w:rsidP="00217D93">
      <w:pPr>
        <w:spacing w:line="360" w:lineRule="auto"/>
        <w:jc w:val="center"/>
        <w:rPr>
          <w:rFonts w:ascii="Sagona" w:hAnsi="Sagona"/>
          <w:sz w:val="32"/>
          <w:szCs w:val="32"/>
        </w:rPr>
      </w:pPr>
      <w:r>
        <w:rPr>
          <w:rFonts w:ascii="Sagona" w:hAnsi="Sagona"/>
          <w:b/>
          <w:bCs/>
          <w:sz w:val="32"/>
          <w:szCs w:val="32"/>
        </w:rPr>
        <w:t>Alumna:</w:t>
      </w:r>
      <w:r>
        <w:rPr>
          <w:rFonts w:ascii="Sagona" w:hAnsi="Sagona"/>
          <w:sz w:val="32"/>
          <w:szCs w:val="32"/>
        </w:rPr>
        <w:t xml:space="preserve"> Erika Miranda Ortiz Viera #22</w:t>
      </w:r>
    </w:p>
    <w:p w14:paraId="17C28F92" w14:textId="3A6619A7" w:rsidR="00217D93" w:rsidRDefault="00217D93" w:rsidP="00217D93">
      <w:pPr>
        <w:spacing w:line="360" w:lineRule="auto"/>
        <w:jc w:val="center"/>
        <w:rPr>
          <w:rFonts w:ascii="Sagona" w:hAnsi="Sagona"/>
          <w:sz w:val="32"/>
          <w:szCs w:val="32"/>
        </w:rPr>
      </w:pPr>
      <w:r>
        <w:rPr>
          <w:rFonts w:ascii="Sagona" w:hAnsi="Sagona"/>
          <w:b/>
          <w:bCs/>
          <w:sz w:val="32"/>
          <w:szCs w:val="32"/>
        </w:rPr>
        <w:t>Fecha:</w:t>
      </w:r>
      <w:r>
        <w:rPr>
          <w:rFonts w:ascii="Sagona" w:hAnsi="Sagona"/>
          <w:sz w:val="32"/>
          <w:szCs w:val="32"/>
        </w:rPr>
        <w:t xml:space="preserve"> </w:t>
      </w:r>
      <w:r>
        <w:rPr>
          <w:rFonts w:ascii="Sagona" w:hAnsi="Sagona"/>
          <w:sz w:val="32"/>
          <w:szCs w:val="32"/>
        </w:rPr>
        <w:t>17</w:t>
      </w:r>
      <w:r>
        <w:rPr>
          <w:rFonts w:ascii="Sagona" w:hAnsi="Sagona"/>
          <w:sz w:val="32"/>
          <w:szCs w:val="32"/>
        </w:rPr>
        <w:t xml:space="preserve"> de Marzo del 2023</w:t>
      </w:r>
    </w:p>
    <w:p w14:paraId="3BE788F8" w14:textId="2FDC6B6F" w:rsidR="00217D93" w:rsidRDefault="00217D93"/>
    <w:p w14:paraId="36124164" w14:textId="7563586A" w:rsidR="00217D93" w:rsidRDefault="00217D93"/>
    <w:p w14:paraId="4032944F" w14:textId="6F7067DF" w:rsidR="00217D93" w:rsidRDefault="00217D93"/>
    <w:p w14:paraId="2E474BA7" w14:textId="05DCEA65" w:rsidR="00217D93" w:rsidRDefault="00217D93" w:rsidP="00217D93">
      <w:pPr>
        <w:rPr>
          <w:rFonts w:ascii="Arial" w:hAnsi="Arial" w:cs="Arial"/>
          <w:b/>
          <w:bCs/>
          <w:sz w:val="28"/>
          <w:szCs w:val="28"/>
        </w:rPr>
      </w:pPr>
      <w:r w:rsidRPr="00217D93">
        <w:rPr>
          <w:rFonts w:ascii="Arial" w:hAnsi="Arial" w:cs="Arial"/>
          <w:b/>
          <w:bCs/>
          <w:sz w:val="28"/>
          <w:szCs w:val="28"/>
        </w:rPr>
        <w:lastRenderedPageBreak/>
        <w:t>- Que es un Circuito de Acción Motriz?</w:t>
      </w:r>
    </w:p>
    <w:p w14:paraId="0718E19A" w14:textId="1A8491EF" w:rsidR="00217D93" w:rsidRPr="00217D93" w:rsidRDefault="00217D93" w:rsidP="00217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</w:t>
      </w:r>
      <w:r w:rsidRPr="00217D93">
        <w:rPr>
          <w:rFonts w:ascii="Arial" w:hAnsi="Arial" w:cs="Arial"/>
          <w:sz w:val="24"/>
          <w:szCs w:val="24"/>
        </w:rPr>
        <w:t>fin</w:t>
      </w:r>
      <w:r>
        <w:rPr>
          <w:rFonts w:ascii="Arial" w:hAnsi="Arial" w:cs="Arial"/>
          <w:sz w:val="24"/>
          <w:szCs w:val="24"/>
        </w:rPr>
        <w:t xml:space="preserve">e </w:t>
      </w:r>
      <w:r w:rsidRPr="00217D93">
        <w:rPr>
          <w:rFonts w:ascii="Arial" w:hAnsi="Arial" w:cs="Arial"/>
          <w:sz w:val="24"/>
          <w:szCs w:val="24"/>
        </w:rPr>
        <w:t>como el proceso de realización de las conductas motrices de uno o varios sujetos que actúan en una situación motriz determinada</w:t>
      </w:r>
      <w:r>
        <w:rPr>
          <w:rFonts w:ascii="Arial" w:hAnsi="Arial" w:cs="Arial"/>
          <w:sz w:val="24"/>
          <w:szCs w:val="24"/>
        </w:rPr>
        <w:t xml:space="preserve">, </w:t>
      </w:r>
      <w:r w:rsidRPr="00217D93">
        <w:rPr>
          <w:rFonts w:ascii="Arial" w:hAnsi="Arial" w:cs="Arial"/>
          <w:sz w:val="24"/>
          <w:szCs w:val="24"/>
        </w:rPr>
        <w:t>se hace a través de ejercicios de diferente intensidad y al ser un circuito, se desarrolla de manera secuencial para ir realizando un ejercicio al terminar el anterior y a cada una de estas secuencias se les llama estaciones, por ello se dice que es un circuito de estaciones</w:t>
      </w:r>
    </w:p>
    <w:p w14:paraId="002E1180" w14:textId="60937805" w:rsidR="00217D93" w:rsidRDefault="00217D93" w:rsidP="00217D93">
      <w:pPr>
        <w:rPr>
          <w:rFonts w:ascii="Arial" w:hAnsi="Arial" w:cs="Arial"/>
          <w:b/>
          <w:bCs/>
          <w:sz w:val="28"/>
          <w:szCs w:val="28"/>
        </w:rPr>
      </w:pPr>
      <w:r w:rsidRPr="00217D93">
        <w:rPr>
          <w:rFonts w:ascii="Arial" w:hAnsi="Arial" w:cs="Arial"/>
          <w:b/>
          <w:bCs/>
          <w:sz w:val="28"/>
          <w:szCs w:val="28"/>
        </w:rPr>
        <w:t>- Que es un Cuento Motor?</w:t>
      </w:r>
    </w:p>
    <w:p w14:paraId="14703A50" w14:textId="1DD6FFD5" w:rsidR="00217D93" w:rsidRPr="00217D93" w:rsidRDefault="00217D93" w:rsidP="00217D93">
      <w:pPr>
        <w:rPr>
          <w:rFonts w:ascii="Arial" w:hAnsi="Arial" w:cs="Arial"/>
          <w:sz w:val="24"/>
          <w:szCs w:val="24"/>
        </w:rPr>
      </w:pPr>
      <w:r w:rsidRPr="00217D93">
        <w:rPr>
          <w:rFonts w:ascii="Arial" w:hAnsi="Arial" w:cs="Arial"/>
          <w:sz w:val="24"/>
          <w:szCs w:val="24"/>
        </w:rPr>
        <w:t>El cuento motor, es una variante del cuento hablado, es como el cuento representado, un cuento jugado, en el cual hay un narrador/a y en este caso, el niño o niña que representa lo que dice, dicho narrador/a.</w:t>
      </w:r>
      <w:r>
        <w:rPr>
          <w:rFonts w:ascii="Arial" w:hAnsi="Arial" w:cs="Arial"/>
          <w:sz w:val="24"/>
          <w:szCs w:val="24"/>
        </w:rPr>
        <w:t xml:space="preserve"> </w:t>
      </w:r>
      <w:r w:rsidRPr="00217D93">
        <w:rPr>
          <w:rFonts w:ascii="Arial" w:hAnsi="Arial" w:cs="Arial"/>
          <w:sz w:val="24"/>
          <w:szCs w:val="24"/>
        </w:rPr>
        <w:t>es una fuente motivadora que despierta en los niños/ as el interés por descubrir historias y personajes, y les ayuda a introducirse en los caminos sorprendentes de los libros, del teatro y compara con otras formas de entretenimiento menos participativas.</w:t>
      </w:r>
    </w:p>
    <w:p w14:paraId="464DD9A9" w14:textId="5C214FCA" w:rsidR="00217D93" w:rsidRDefault="00217D93" w:rsidP="00217D93">
      <w:pPr>
        <w:rPr>
          <w:rFonts w:ascii="Arial" w:hAnsi="Arial" w:cs="Arial"/>
          <w:b/>
          <w:bCs/>
          <w:sz w:val="28"/>
          <w:szCs w:val="28"/>
        </w:rPr>
      </w:pPr>
      <w:r w:rsidRPr="00217D93">
        <w:rPr>
          <w:rFonts w:ascii="Arial" w:hAnsi="Arial" w:cs="Arial"/>
          <w:b/>
          <w:bCs/>
          <w:sz w:val="28"/>
          <w:szCs w:val="28"/>
        </w:rPr>
        <w:t>- Que es un Juego Cooperativo?</w:t>
      </w:r>
    </w:p>
    <w:p w14:paraId="04FEE82E" w14:textId="3CAD19BB" w:rsidR="00217D93" w:rsidRPr="00217D93" w:rsidRDefault="00217D93" w:rsidP="00217D93">
      <w:pPr>
        <w:rPr>
          <w:rFonts w:ascii="Arial" w:hAnsi="Arial" w:cs="Arial"/>
          <w:sz w:val="24"/>
          <w:szCs w:val="24"/>
        </w:rPr>
      </w:pPr>
      <w:r w:rsidRPr="00217D93">
        <w:rPr>
          <w:rFonts w:ascii="Arial" w:hAnsi="Arial" w:cs="Arial"/>
          <w:sz w:val="24"/>
          <w:szCs w:val="24"/>
        </w:rPr>
        <w:t>Los juegos cooperativos son aquellos en los que los jugadores no compiten entre sí. En cambio, tienen un objetivo común para que ganen o pierdan juntos. La diversión proviene de la camaradería y el desafío del juego, no de ser el único jugador (o equipo) que quede en pie cuando todos los demás son eliminados</w:t>
      </w:r>
      <w:r>
        <w:rPr>
          <w:rFonts w:ascii="Arial" w:hAnsi="Arial" w:cs="Arial"/>
          <w:sz w:val="24"/>
          <w:szCs w:val="24"/>
        </w:rPr>
        <w:t xml:space="preserve">, </w:t>
      </w:r>
      <w:r w:rsidRPr="00217D93">
        <w:rPr>
          <w:rFonts w:ascii="Arial" w:hAnsi="Arial" w:cs="Arial"/>
          <w:sz w:val="24"/>
          <w:szCs w:val="24"/>
        </w:rPr>
        <w:t>aprenden a compartir, a relacionarse con los otros, a preocuparse por los sentimientos de los demás y a trabajar juntos por un mismo objetivo</w:t>
      </w:r>
      <w:r>
        <w:rPr>
          <w:rFonts w:ascii="Arial" w:hAnsi="Arial" w:cs="Arial"/>
          <w:sz w:val="24"/>
          <w:szCs w:val="24"/>
        </w:rPr>
        <w:t>.</w:t>
      </w:r>
    </w:p>
    <w:sectPr w:rsidR="00217D93" w:rsidRPr="00217D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">
    <w:altName w:val="Sagona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93"/>
    <w:rsid w:val="0021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8F920C"/>
  <w15:chartTrackingRefBased/>
  <w15:docId w15:val="{877E0DE9-95FE-4A43-89C5-1DC2748B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9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ortiz</dc:creator>
  <cp:keywords/>
  <dc:description/>
  <cp:lastModifiedBy>miranda ortiz</cp:lastModifiedBy>
  <cp:revision>1</cp:revision>
  <dcterms:created xsi:type="dcterms:W3CDTF">2023-03-18T02:45:00Z</dcterms:created>
  <dcterms:modified xsi:type="dcterms:W3CDTF">2023-03-18T02:54:00Z</dcterms:modified>
</cp:coreProperties>
</file>