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C46" w:rsidRDefault="00694C46" w:rsidP="00694C46">
      <w:pPr>
        <w:spacing w:after="0" w:line="240" w:lineRule="auto"/>
        <w:jc w:val="center"/>
        <w:rPr>
          <w:rFonts w:ascii="Arial Black" w:hAnsi="Arial Black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A6EDFB" wp14:editId="6E047785">
            <wp:simplePos x="0" y="0"/>
            <wp:positionH relativeFrom="column">
              <wp:posOffset>-579755</wp:posOffset>
            </wp:positionH>
            <wp:positionV relativeFrom="paragraph">
              <wp:posOffset>-499110</wp:posOffset>
            </wp:positionV>
            <wp:extent cx="975995" cy="10820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40"/>
        </w:rPr>
        <w:t>ESCUELA NORMAL DE EDUCACIÓN PREESCOLAR</w:t>
      </w:r>
    </w:p>
    <w:p w:rsidR="00694C46" w:rsidRPr="00C13231" w:rsidRDefault="00694C46" w:rsidP="00694C46">
      <w:pPr>
        <w:spacing w:line="240" w:lineRule="auto"/>
        <w:jc w:val="center"/>
        <w:rPr>
          <w:rFonts w:ascii="Arial Black" w:hAnsi="Arial Black" w:cs="Arial"/>
          <w:b/>
          <w:sz w:val="40"/>
        </w:rPr>
      </w:pPr>
      <w:r w:rsidRPr="00D01022">
        <w:rPr>
          <w:rFonts w:ascii="Arial" w:hAnsi="Arial" w:cs="Arial"/>
          <w:i/>
          <w:sz w:val="28"/>
          <w:szCs w:val="28"/>
        </w:rPr>
        <w:t>Ciclo 2022-2023</w:t>
      </w:r>
    </w:p>
    <w:p w:rsidR="00694C46" w:rsidRPr="00D01022" w:rsidRDefault="00694C46" w:rsidP="00694C46">
      <w:pPr>
        <w:spacing w:line="240" w:lineRule="auto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Cuarto</w:t>
      </w:r>
      <w:r w:rsidRPr="00D01022">
        <w:rPr>
          <w:rFonts w:ascii="Arial" w:hAnsi="Arial" w:cs="Arial"/>
          <w:sz w:val="32"/>
          <w:szCs w:val="28"/>
        </w:rPr>
        <w:t xml:space="preserve"> semestre</w:t>
      </w:r>
    </w:p>
    <w:p w:rsidR="00694C46" w:rsidRDefault="00694C46" w:rsidP="00694C4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MODELOS PEDAG</w:t>
      </w:r>
      <w:r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GICOS </w:t>
      </w:r>
    </w:p>
    <w:p w:rsidR="00694C46" w:rsidRDefault="00694C46" w:rsidP="00694C46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Docente</w:t>
      </w:r>
      <w:r w:rsidRPr="00D01022">
        <w:rPr>
          <w:rFonts w:ascii="Arial" w:hAnsi="Arial" w:cs="Arial"/>
          <w:i/>
          <w:sz w:val="28"/>
          <w:szCs w:val="28"/>
        </w:rPr>
        <w:t xml:space="preserve">: </w:t>
      </w:r>
      <w:r>
        <w:rPr>
          <w:rFonts w:ascii="Arial" w:hAnsi="Arial" w:cs="Arial"/>
          <w:i/>
          <w:sz w:val="28"/>
          <w:szCs w:val="28"/>
        </w:rPr>
        <w:t xml:space="preserve">María Guadalupe Hernández Vázquez </w:t>
      </w:r>
    </w:p>
    <w:p w:rsidR="00694C46" w:rsidRPr="00D01022" w:rsidRDefault="00694C46" w:rsidP="00694C46">
      <w:pPr>
        <w:spacing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Unidad 1. Entender, orientar y dirigir la educación: entre la tradición y la innovación</w:t>
      </w:r>
    </w:p>
    <w:p w:rsidR="00694C46" w:rsidRDefault="00694C46" w:rsidP="00694C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Evidencia de Unidad 1</w:t>
      </w:r>
    </w:p>
    <w:p w:rsidR="00694C46" w:rsidRPr="00D01022" w:rsidRDefault="00694C46" w:rsidP="00694C46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94C46" w:rsidRDefault="00694C46" w:rsidP="00694C46">
      <w:pPr>
        <w:spacing w:after="0" w:line="240" w:lineRule="auto"/>
        <w:jc w:val="center"/>
        <w:rPr>
          <w:rFonts w:ascii="Arial" w:hAnsi="Arial" w:cs="Arial"/>
          <w:i/>
          <w:sz w:val="36"/>
          <w:szCs w:val="32"/>
        </w:rPr>
      </w:pPr>
      <w:r>
        <w:rPr>
          <w:rFonts w:ascii="Arial" w:hAnsi="Arial" w:cs="Arial"/>
          <w:i/>
          <w:sz w:val="36"/>
          <w:szCs w:val="32"/>
        </w:rPr>
        <w:t xml:space="preserve">Competencias: </w:t>
      </w:r>
    </w:p>
    <w:p w:rsidR="00694C46" w:rsidRPr="00C13231" w:rsidRDefault="00694C46" w:rsidP="00694C46">
      <w:pPr>
        <w:spacing w:after="0" w:line="240" w:lineRule="auto"/>
        <w:rPr>
          <w:rFonts w:eastAsia="Times New Roman"/>
          <w:vanish/>
          <w:color w:val="auto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694C46" w:rsidRPr="00C13231" w:rsidTr="00471BD3">
        <w:trPr>
          <w:tblCellSpacing w:w="15" w:type="dxa"/>
        </w:trPr>
        <w:tc>
          <w:tcPr>
            <w:tcW w:w="0" w:type="auto"/>
            <w:hideMark/>
          </w:tcPr>
          <w:p w:rsidR="00694C46" w:rsidRPr="00C13231" w:rsidRDefault="00694C46" w:rsidP="00471BD3">
            <w:pPr>
              <w:spacing w:after="0" w:line="240" w:lineRule="auto"/>
              <w:ind w:left="60"/>
              <w:jc w:val="both"/>
              <w:rPr>
                <w:rFonts w:ascii="Verdana" w:eastAsia="Times New Roman" w:hAnsi="Verdana"/>
                <w:lang w:eastAsia="es-MX"/>
              </w:rPr>
            </w:pPr>
          </w:p>
        </w:tc>
        <w:tc>
          <w:tcPr>
            <w:tcW w:w="0" w:type="auto"/>
            <w:hideMark/>
          </w:tcPr>
          <w:p w:rsidR="00694C46" w:rsidRPr="00253A7C" w:rsidRDefault="00694C46" w:rsidP="00471BD3">
            <w:pPr>
              <w:spacing w:after="0" w:line="240" w:lineRule="auto"/>
              <w:rPr>
                <w:rFonts w:ascii="Verdana" w:eastAsia="Times New Roman" w:hAnsi="Verdana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2"/>
            </w:tblGrid>
            <w:tr w:rsidR="00694C46" w:rsidRPr="00253A7C" w:rsidTr="00471BD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Verdana" w:eastAsia="Times New Roman" w:hAnsi="Verdana"/>
                      <w:lang w:eastAsia="es-MX"/>
                    </w:rPr>
                  </w:pPr>
                  <w:r w:rsidRPr="00253A7C">
                    <w:rPr>
                      <w:rFonts w:ascii="Verdana" w:eastAsia="Times New Roman" w:hAnsi="Verdana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:rsidR="00694C46" w:rsidRPr="00253A7C" w:rsidRDefault="00694C46" w:rsidP="00471BD3">
            <w:pPr>
              <w:spacing w:after="0" w:line="240" w:lineRule="auto"/>
              <w:rPr>
                <w:rFonts w:eastAsia="Times New Roman"/>
                <w:vanish/>
                <w:color w:val="auto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601"/>
            </w:tblGrid>
            <w:tr w:rsidR="00694C46" w:rsidRPr="00253A7C" w:rsidTr="00471BD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Verdana" w:eastAsia="Times New Roman" w:hAnsi="Verdana"/>
                      <w:lang w:eastAsia="es-MX"/>
                    </w:rPr>
                  </w:pPr>
                  <w:r w:rsidRPr="00253A7C">
                    <w:rPr>
                      <w:rFonts w:ascii="Verdana" w:eastAsia="Times New Roman" w:hAnsi="Verdana"/>
                      <w:lang w:eastAsia="es-MX"/>
                    </w:rPr>
                    <w:t>Aplica el plan y programas de estudio para alcanzar los propósitos educativos y contribuir al pleno desenvolvimiento de las capacidades de sus alumnos.</w:t>
                  </w:r>
                </w:p>
              </w:tc>
            </w:tr>
          </w:tbl>
          <w:p w:rsidR="00694C46" w:rsidRPr="00253A7C" w:rsidRDefault="00694C46" w:rsidP="00471BD3">
            <w:pPr>
              <w:spacing w:after="0" w:line="240" w:lineRule="auto"/>
              <w:rPr>
                <w:rFonts w:eastAsia="Times New Roman"/>
                <w:vanish/>
                <w:color w:val="auto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601"/>
            </w:tblGrid>
            <w:tr w:rsidR="00694C46" w:rsidRPr="00253A7C" w:rsidTr="00471BD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Verdana" w:eastAsia="Times New Roman" w:hAnsi="Verdana"/>
                      <w:lang w:eastAsia="es-MX"/>
                    </w:rPr>
                  </w:pPr>
                  <w:r w:rsidRPr="00253A7C">
                    <w:rPr>
                      <w:rFonts w:ascii="Verdana" w:eastAsia="Times New Roman" w:hAnsi="Verdana"/>
                      <w:lang w:eastAsia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:rsidR="00694C46" w:rsidRPr="00253A7C" w:rsidRDefault="00694C46" w:rsidP="00471BD3">
            <w:pPr>
              <w:spacing w:after="0" w:line="240" w:lineRule="auto"/>
              <w:rPr>
                <w:rFonts w:eastAsia="Times New Roman"/>
                <w:vanish/>
                <w:color w:val="auto"/>
                <w:lang w:eastAsia="es-MX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601"/>
            </w:tblGrid>
            <w:tr w:rsidR="00694C46" w:rsidRPr="00253A7C" w:rsidTr="00471BD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/>
                      <w:lang w:eastAsia="es-MX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694C46" w:rsidRPr="00253A7C" w:rsidRDefault="00694C46" w:rsidP="00471BD3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Verdana" w:eastAsia="Times New Roman" w:hAnsi="Verdana"/>
                      <w:lang w:eastAsia="es-MX"/>
                    </w:rPr>
                  </w:pPr>
                  <w:r w:rsidRPr="00253A7C">
                    <w:rPr>
                      <w:rFonts w:ascii="Verdana" w:eastAsia="Times New Roman" w:hAnsi="Verdana"/>
                      <w:lang w:eastAsia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:rsidR="00694C46" w:rsidRPr="00C13231" w:rsidRDefault="00694C46" w:rsidP="00471B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lang w:eastAsia="es-MX"/>
              </w:rPr>
            </w:pPr>
          </w:p>
        </w:tc>
      </w:tr>
    </w:tbl>
    <w:p w:rsidR="00694C46" w:rsidRPr="00C13231" w:rsidRDefault="00694C46" w:rsidP="00694C46">
      <w:pPr>
        <w:spacing w:after="0" w:line="240" w:lineRule="auto"/>
        <w:rPr>
          <w:rFonts w:eastAsia="Times New Roman"/>
          <w:vanish/>
          <w:color w:val="auto"/>
          <w:lang w:eastAsia="es-MX"/>
        </w:rPr>
      </w:pPr>
    </w:p>
    <w:p w:rsidR="00694C46" w:rsidRPr="00C13231" w:rsidRDefault="00694C46" w:rsidP="00694C46">
      <w:pPr>
        <w:spacing w:after="0" w:line="240" w:lineRule="auto"/>
        <w:jc w:val="both"/>
        <w:rPr>
          <w:rFonts w:ascii="Arial" w:hAnsi="Arial" w:cs="Arial"/>
          <w:i/>
          <w:sz w:val="36"/>
          <w:szCs w:val="32"/>
        </w:rPr>
      </w:pPr>
    </w:p>
    <w:p w:rsidR="00694C46" w:rsidRDefault="00694C46" w:rsidP="00694C46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Alumna:</w:t>
      </w:r>
    </w:p>
    <w:p w:rsidR="00694C46" w:rsidRPr="00253A7C" w:rsidRDefault="00694C46" w:rsidP="00694C4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Gabriela </w:t>
      </w:r>
      <w:proofErr w:type="spellStart"/>
      <w:r>
        <w:rPr>
          <w:rFonts w:ascii="Arial" w:hAnsi="Arial" w:cs="Arial"/>
          <w:sz w:val="32"/>
          <w:szCs w:val="32"/>
        </w:rPr>
        <w:t>Haydeé</w:t>
      </w:r>
      <w:proofErr w:type="spellEnd"/>
      <w:r>
        <w:rPr>
          <w:rFonts w:ascii="Arial" w:hAnsi="Arial" w:cs="Arial"/>
          <w:sz w:val="32"/>
          <w:szCs w:val="32"/>
        </w:rPr>
        <w:t xml:space="preserve"> Alcalá Ramírez</w:t>
      </w:r>
    </w:p>
    <w:p w:rsidR="00694C46" w:rsidRDefault="00694C46" w:rsidP="00694C4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Grado y sección: </w:t>
      </w:r>
      <w:r>
        <w:rPr>
          <w:rFonts w:ascii="Arial" w:hAnsi="Arial" w:cs="Arial"/>
          <w:b/>
          <w:sz w:val="32"/>
          <w:szCs w:val="32"/>
        </w:rPr>
        <w:t>2° “C”</w:t>
      </w:r>
    </w:p>
    <w:p w:rsidR="00694C46" w:rsidRDefault="00694C46" w:rsidP="00694C46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897DA0">
        <w:rPr>
          <w:rFonts w:ascii="Arial" w:hAnsi="Arial" w:cs="Arial"/>
          <w:bCs/>
          <w:sz w:val="32"/>
          <w:szCs w:val="32"/>
        </w:rPr>
        <w:t>Núm</w:t>
      </w:r>
      <w:r>
        <w:rPr>
          <w:rFonts w:ascii="Arial" w:hAnsi="Arial" w:cs="Arial"/>
          <w:bCs/>
          <w:sz w:val="32"/>
          <w:szCs w:val="32"/>
        </w:rPr>
        <w:t>e</w:t>
      </w:r>
      <w:r w:rsidRPr="00897DA0">
        <w:rPr>
          <w:rFonts w:ascii="Arial" w:hAnsi="Arial" w:cs="Arial"/>
          <w:bCs/>
          <w:sz w:val="32"/>
          <w:szCs w:val="32"/>
        </w:rPr>
        <w:t>ro de lista: 1</w:t>
      </w:r>
    </w:p>
    <w:p w:rsidR="00694C46" w:rsidRPr="00253A7C" w:rsidRDefault="00694C46" w:rsidP="00694C46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:rsidR="00694C46" w:rsidRDefault="00694C46" w:rsidP="00694C46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253A7C">
        <w:rPr>
          <w:rFonts w:ascii="Arial" w:hAnsi="Arial" w:cs="Arial"/>
          <w:i/>
          <w:sz w:val="28"/>
          <w:szCs w:val="28"/>
        </w:rPr>
        <w:t xml:space="preserve">Saltillo, Coahuila, a </w:t>
      </w:r>
      <w:r>
        <w:rPr>
          <w:rFonts w:ascii="Arial" w:hAnsi="Arial" w:cs="Arial"/>
          <w:i/>
          <w:sz w:val="28"/>
          <w:szCs w:val="28"/>
        </w:rPr>
        <w:t>23</w:t>
      </w:r>
      <w:r w:rsidRPr="00253A7C">
        <w:rPr>
          <w:rFonts w:ascii="Arial" w:hAnsi="Arial" w:cs="Arial"/>
          <w:i/>
          <w:sz w:val="28"/>
          <w:szCs w:val="28"/>
        </w:rPr>
        <w:t xml:space="preserve"> de </w:t>
      </w:r>
      <w:r>
        <w:rPr>
          <w:rFonts w:ascii="Arial" w:hAnsi="Arial" w:cs="Arial"/>
          <w:i/>
          <w:sz w:val="28"/>
          <w:szCs w:val="28"/>
        </w:rPr>
        <w:t>abril</w:t>
      </w:r>
      <w:r w:rsidRPr="00253A7C">
        <w:rPr>
          <w:rFonts w:ascii="Arial" w:hAnsi="Arial" w:cs="Arial"/>
          <w:i/>
          <w:sz w:val="28"/>
          <w:szCs w:val="28"/>
        </w:rPr>
        <w:t xml:space="preserve"> del 2023</w:t>
      </w:r>
    </w:p>
    <w:p w:rsidR="00F11496" w:rsidRDefault="00F11496" w:rsidP="00694C46"/>
    <w:p w:rsidR="00694C46" w:rsidRDefault="00694C46" w:rsidP="00694C46">
      <w:r>
        <w:lastRenderedPageBreak/>
        <w:t>LINK VIDEO</w:t>
      </w:r>
    </w:p>
    <w:p w:rsidR="00694C46" w:rsidRDefault="00694C46" w:rsidP="00694C46">
      <w:hyperlink r:id="rId6" w:history="1">
        <w:r w:rsidRPr="008235A8">
          <w:rPr>
            <w:rStyle w:val="Hipervnculo"/>
          </w:rPr>
          <w:t>https://www.youtube.com/watch?v=MID1Y2wuYHA</w:t>
        </w:r>
      </w:hyperlink>
      <w:r>
        <w:t xml:space="preserve"> </w:t>
      </w:r>
    </w:p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Default="00694C46" w:rsidP="00694C46"/>
    <w:p w:rsidR="00694C46" w:rsidRPr="00694C46" w:rsidRDefault="00694C46" w:rsidP="00694C46">
      <w:r>
        <w:rPr>
          <w:noProof/>
        </w:rPr>
        <w:lastRenderedPageBreak/>
        <w:drawing>
          <wp:inline distT="0" distB="0" distL="0" distR="0" wp14:anchorId="153BA997" wp14:editId="2CE5BD3B">
            <wp:extent cx="5612130" cy="3322035"/>
            <wp:effectExtent l="0" t="0" r="7620" b="0"/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5612130" cy="33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4C46" w:rsidRPr="00694C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5737D"/>
    <w:multiLevelType w:val="hybridMultilevel"/>
    <w:tmpl w:val="B5284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7C75"/>
    <w:multiLevelType w:val="hybridMultilevel"/>
    <w:tmpl w:val="F648F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435076">
    <w:abstractNumId w:val="0"/>
  </w:num>
  <w:num w:numId="2" w16cid:durableId="43648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46"/>
    <w:rsid w:val="00694C46"/>
    <w:rsid w:val="00F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6135"/>
  <w15:chartTrackingRefBased/>
  <w15:docId w15:val="{8842FC62-F2F2-4E91-9538-9EDA928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46"/>
    <w:pPr>
      <w:spacing w:after="480" w:line="48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C4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94C4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ID1Y2wuYH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 3593</dc:creator>
  <cp:keywords/>
  <dc:description/>
  <cp:lastModifiedBy>Inspiron 3593</cp:lastModifiedBy>
  <cp:revision>1</cp:revision>
  <dcterms:created xsi:type="dcterms:W3CDTF">2023-04-24T18:53:00Z</dcterms:created>
  <dcterms:modified xsi:type="dcterms:W3CDTF">2023-04-24T18:54:00Z</dcterms:modified>
</cp:coreProperties>
</file>