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6D8DF" w14:textId="097823A2" w:rsidR="00925C97" w:rsidRPr="0017058B" w:rsidRDefault="00925C97" w:rsidP="0017058B">
      <w:pPr>
        <w:pStyle w:val="Ttulo2"/>
        <w:jc w:val="center"/>
        <w:rPr>
          <w:rFonts w:ascii="Times New Roman" w:hAnsi="Times New Roman" w:cs="Times New Roman"/>
          <w:b/>
          <w:color w:val="000000" w:themeColor="text1"/>
          <w:sz w:val="32"/>
          <w:szCs w:val="32"/>
        </w:rPr>
      </w:pPr>
      <w:r w:rsidRPr="0017058B">
        <w:rPr>
          <w:rFonts w:ascii="Times New Roman" w:hAnsi="Times New Roman" w:cs="Times New Roman"/>
          <w:b/>
          <w:color w:val="000000" w:themeColor="text1"/>
          <w:sz w:val="32"/>
          <w:szCs w:val="32"/>
        </w:rPr>
        <w:t>GOBIERNO DEL ESTADO DE COAHUILA DE ZARAGOZA</w:t>
      </w:r>
    </w:p>
    <w:p w14:paraId="3D5A9510" w14:textId="77777777" w:rsidR="00925C97" w:rsidRPr="005006FF" w:rsidRDefault="00925C97" w:rsidP="00925C97">
      <w:pPr>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57156D8A" w14:textId="77777777" w:rsidR="00925C97" w:rsidRPr="005006FF" w:rsidRDefault="00925C97" w:rsidP="00925C97">
      <w:pPr>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6C182218" w14:textId="269F4046" w:rsidR="00925C97" w:rsidRDefault="001971BE" w:rsidP="00925C97">
      <w:pPr>
        <w:jc w:val="center"/>
      </w:pPr>
      <w:r>
        <w:rPr>
          <w:noProof/>
          <w:lang w:eastAsia="es-MX"/>
        </w:rPr>
        <w:drawing>
          <wp:inline distT="0" distB="0" distL="0" distR="0" wp14:anchorId="46718643" wp14:editId="0C388119">
            <wp:extent cx="1439545" cy="2159635"/>
            <wp:effectExtent l="0" t="0" r="8255" b="0"/>
            <wp:docPr id="16" name="2 Imagen"/>
            <wp:cNvGraphicFramePr/>
            <a:graphic xmlns:a="http://schemas.openxmlformats.org/drawingml/2006/main">
              <a:graphicData uri="http://schemas.openxmlformats.org/drawingml/2006/picture">
                <pic:pic xmlns:pic="http://schemas.openxmlformats.org/drawingml/2006/picture">
                  <pic:nvPicPr>
                    <pic:cNvPr id="16" name="2 Imagen"/>
                    <pic:cNvPicPr/>
                  </pic:nvPicPr>
                  <pic:blipFill rotWithShape="1">
                    <a:blip r:embed="rId8" cstate="print">
                      <a:extLst>
                        <a:ext uri="{28A0092B-C50C-407E-A947-70E740481C1C}">
                          <a14:useLocalDpi xmlns:a14="http://schemas.microsoft.com/office/drawing/2010/main" val="0"/>
                        </a:ext>
                      </a:extLst>
                    </a:blip>
                    <a:srcRect l="1359" t="4251" r="63993" b="1747"/>
                    <a:stretch/>
                  </pic:blipFill>
                  <pic:spPr bwMode="auto">
                    <a:xfrm>
                      <a:off x="0" y="0"/>
                      <a:ext cx="1439545" cy="2159635"/>
                    </a:xfrm>
                    <a:prstGeom prst="rect">
                      <a:avLst/>
                    </a:prstGeom>
                    <a:ln>
                      <a:noFill/>
                    </a:ln>
                    <a:extLst>
                      <a:ext uri="{53640926-AAD7-44D8-BBD7-CCE9431645EC}">
                        <a14:shadowObscured xmlns:a14="http://schemas.microsoft.com/office/drawing/2010/main"/>
                      </a:ext>
                    </a:extLst>
                  </pic:spPr>
                </pic:pic>
              </a:graphicData>
            </a:graphic>
          </wp:inline>
        </w:drawing>
      </w:r>
    </w:p>
    <w:p w14:paraId="74E0E030" w14:textId="77777777" w:rsidR="00925C97" w:rsidRDefault="00925C97" w:rsidP="00925C97">
      <w:pPr>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720579CF" w14:textId="77777777" w:rsidR="00925C97" w:rsidRPr="005006FF" w:rsidRDefault="00925C97" w:rsidP="00925C97">
      <w:pPr>
        <w:jc w:val="center"/>
        <w:rPr>
          <w:rFonts w:ascii="Times New Roman" w:hAnsi="Times New Roman" w:cs="Times New Roman"/>
          <w:b/>
          <w:sz w:val="32"/>
          <w:szCs w:val="32"/>
        </w:rPr>
      </w:pPr>
    </w:p>
    <w:p w14:paraId="571EFB73" w14:textId="229A5E21" w:rsidR="00925C97" w:rsidRDefault="00925C97" w:rsidP="00925C97">
      <w:pPr>
        <w:jc w:val="center"/>
        <w:rPr>
          <w:rFonts w:ascii="Times New Roman" w:hAnsi="Times New Roman" w:cs="Times New Roman"/>
          <w:sz w:val="32"/>
          <w:szCs w:val="32"/>
        </w:rPr>
      </w:pPr>
      <w:r>
        <w:rPr>
          <w:rFonts w:ascii="Times New Roman" w:hAnsi="Times New Roman" w:cs="Times New Roman"/>
          <w:sz w:val="32"/>
          <w:szCs w:val="32"/>
        </w:rPr>
        <w:t>TÍTULO DEL TRABAJO</w:t>
      </w:r>
    </w:p>
    <w:p w14:paraId="5AA1515A" w14:textId="77777777" w:rsidR="00925C97" w:rsidRDefault="00925C97" w:rsidP="00925C97">
      <w:pPr>
        <w:jc w:val="center"/>
        <w:rPr>
          <w:rFonts w:ascii="Times New Roman" w:hAnsi="Times New Roman" w:cs="Times New Roman"/>
          <w:sz w:val="32"/>
          <w:szCs w:val="32"/>
        </w:rPr>
      </w:pPr>
    </w:p>
    <w:p w14:paraId="5CD078BF" w14:textId="77777777" w:rsidR="009A36A8" w:rsidRDefault="002A3069" w:rsidP="00925C97">
      <w:pPr>
        <w:jc w:val="center"/>
        <w:rPr>
          <w:rFonts w:ascii="Times New Roman" w:hAnsi="Times New Roman" w:cs="Times New Roman"/>
          <w:b/>
          <w:sz w:val="28"/>
        </w:rPr>
      </w:pPr>
      <w:r>
        <w:rPr>
          <w:rFonts w:ascii="Times New Roman" w:hAnsi="Times New Roman" w:cs="Times New Roman"/>
          <w:b/>
          <w:sz w:val="28"/>
        </w:rPr>
        <w:t>PRESENTADO POR:</w:t>
      </w:r>
    </w:p>
    <w:p w14:paraId="79BADD15" w14:textId="092B4A5D" w:rsidR="00925C97" w:rsidRPr="009A36A8" w:rsidRDefault="002A3069" w:rsidP="00925C97">
      <w:pPr>
        <w:jc w:val="center"/>
        <w:rPr>
          <w:rFonts w:ascii="Times New Roman" w:hAnsi="Times New Roman" w:cs="Times New Roman"/>
          <w:sz w:val="28"/>
        </w:rPr>
      </w:pPr>
      <w:r w:rsidRPr="009A36A8">
        <w:rPr>
          <w:rFonts w:ascii="Times New Roman" w:hAnsi="Times New Roman" w:cs="Times New Roman"/>
          <w:sz w:val="28"/>
        </w:rPr>
        <w:t xml:space="preserve"> FERNANDA MERARY RUIZ BOCANEGRA </w:t>
      </w:r>
    </w:p>
    <w:p w14:paraId="10C06458" w14:textId="77777777" w:rsidR="00925C97" w:rsidRDefault="00925C97" w:rsidP="00925C97">
      <w:pPr>
        <w:jc w:val="center"/>
        <w:rPr>
          <w:rFonts w:ascii="Times New Roman" w:hAnsi="Times New Roman" w:cs="Times New Roman"/>
          <w:sz w:val="32"/>
        </w:rPr>
      </w:pPr>
    </w:p>
    <w:p w14:paraId="3FD6453B" w14:textId="77777777" w:rsidR="00925C97" w:rsidRPr="005006FF" w:rsidRDefault="00925C97" w:rsidP="00925C97">
      <w:pPr>
        <w:jc w:val="center"/>
        <w:rPr>
          <w:rFonts w:ascii="Times New Roman" w:hAnsi="Times New Roman" w:cs="Times New Roman"/>
          <w:b/>
          <w:sz w:val="28"/>
        </w:rPr>
      </w:pPr>
      <w:r w:rsidRPr="005006FF">
        <w:rPr>
          <w:rFonts w:ascii="Times New Roman" w:hAnsi="Times New Roman" w:cs="Times New Roman"/>
          <w:b/>
          <w:sz w:val="28"/>
        </w:rPr>
        <w:lastRenderedPageBreak/>
        <w:t>COMO OPCIÓN PARA OBTENER EL TÍTULO DE:</w:t>
      </w:r>
    </w:p>
    <w:p w14:paraId="1A2ACA4B" w14:textId="77777777" w:rsidR="00925C97" w:rsidRPr="005006FF" w:rsidRDefault="00925C97" w:rsidP="00925C97">
      <w:pPr>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769F5B43" w14:textId="77777777" w:rsidR="00925C97" w:rsidRDefault="00925C97" w:rsidP="00925C97">
      <w:pPr>
        <w:jc w:val="center"/>
        <w:rPr>
          <w:rFonts w:ascii="Times New Roman" w:hAnsi="Times New Roman" w:cs="Times New Roman"/>
          <w:b/>
          <w:sz w:val="24"/>
        </w:rPr>
      </w:pPr>
    </w:p>
    <w:p w14:paraId="5A7D0622" w14:textId="77777777" w:rsidR="00925C97" w:rsidRDefault="00925C97" w:rsidP="00925C97">
      <w:pPr>
        <w:jc w:val="center"/>
        <w:rPr>
          <w:rFonts w:ascii="Times New Roman" w:hAnsi="Times New Roman" w:cs="Times New Roman"/>
          <w:b/>
          <w:sz w:val="24"/>
        </w:rPr>
      </w:pPr>
    </w:p>
    <w:p w14:paraId="09613CAB" w14:textId="77777777" w:rsidR="00925C97" w:rsidRDefault="00925C97" w:rsidP="00925C97">
      <w:pPr>
        <w:jc w:val="center"/>
        <w:rPr>
          <w:rFonts w:ascii="Times New Roman" w:hAnsi="Times New Roman" w:cs="Times New Roman"/>
          <w:b/>
          <w:sz w:val="24"/>
        </w:rPr>
      </w:pPr>
    </w:p>
    <w:p w14:paraId="72611853" w14:textId="77777777" w:rsidR="00925C97" w:rsidRDefault="00925C97" w:rsidP="00925C97">
      <w:pPr>
        <w:rPr>
          <w:rFonts w:ascii="Times New Roman" w:hAnsi="Times New Roman" w:cs="Times New Roman"/>
          <w:b/>
          <w:sz w:val="24"/>
        </w:rPr>
      </w:pPr>
    </w:p>
    <w:p w14:paraId="2BEFE69F" w14:textId="3845FC4D" w:rsidR="006E141E" w:rsidRPr="004A4384" w:rsidRDefault="00925C97" w:rsidP="004A4384">
      <w:pPr>
        <w:jc w:val="center"/>
        <w:rPr>
          <w:rFonts w:ascii="Times New Roman" w:hAnsi="Times New Roman" w:cs="Times New Roman"/>
          <w:b/>
          <w:sz w:val="24"/>
        </w:rPr>
      </w:pPr>
      <w:r w:rsidRPr="00085CF4">
        <w:rPr>
          <w:rFonts w:ascii="Times New Roman" w:hAnsi="Times New Roman" w:cs="Times New Roman"/>
          <w:b/>
          <w:color w:val="000000" w:themeColor="text1"/>
          <w:sz w:val="24"/>
        </w:rPr>
        <w:t>SALTILLO</w:t>
      </w:r>
      <w:r>
        <w:rPr>
          <w:rFonts w:ascii="Times New Roman" w:hAnsi="Times New Roman" w:cs="Times New Roman"/>
          <w:b/>
          <w:color w:val="000000" w:themeColor="text1"/>
          <w:sz w:val="24"/>
        </w:rPr>
        <w:t>,</w:t>
      </w:r>
      <w:r w:rsidRPr="00085CF4">
        <w:rPr>
          <w:rFonts w:ascii="Times New Roman" w:hAnsi="Times New Roman" w:cs="Times New Roman"/>
          <w:b/>
          <w:color w:val="000000" w:themeColor="text1"/>
          <w:sz w:val="24"/>
        </w:rPr>
        <w:t xml:space="preserve"> COAHUILA DE ZARAGOZA                                      </w:t>
      </w:r>
      <w:r w:rsidR="001A5A04">
        <w:rPr>
          <w:rFonts w:ascii="Times New Roman" w:hAnsi="Times New Roman" w:cs="Times New Roman"/>
          <w:b/>
          <w:sz w:val="24"/>
        </w:rPr>
        <w:t>febrero</w:t>
      </w:r>
      <w:r w:rsidR="00B958DD">
        <w:rPr>
          <w:rFonts w:ascii="Times New Roman" w:hAnsi="Times New Roman" w:cs="Times New Roman"/>
          <w:b/>
          <w:sz w:val="24"/>
        </w:rPr>
        <w:t xml:space="preserve"> 22</w:t>
      </w:r>
    </w:p>
    <w:p w14:paraId="266F364F" w14:textId="77777777" w:rsidR="003B4A9B" w:rsidRDefault="003B4A9B" w:rsidP="003B4A9B">
      <w:pPr>
        <w:spacing w:after="480"/>
        <w:ind w:leftChars="127" w:left="279"/>
        <w:jc w:val="center"/>
        <w:rPr>
          <w:rFonts w:ascii="Times New Roman" w:hAnsi="Times New Roman" w:cs="Times New Roman"/>
          <w:b/>
          <w:sz w:val="24"/>
          <w:szCs w:val="24"/>
        </w:rPr>
      </w:pPr>
    </w:p>
    <w:p w14:paraId="09D8A27C" w14:textId="77777777" w:rsidR="008E656F" w:rsidRPr="0017058B" w:rsidRDefault="008E656F" w:rsidP="008E656F">
      <w:pPr>
        <w:pStyle w:val="Ttulo2"/>
        <w:jc w:val="center"/>
        <w:rPr>
          <w:rFonts w:ascii="Times New Roman" w:hAnsi="Times New Roman" w:cs="Times New Roman"/>
          <w:b/>
          <w:color w:val="000000" w:themeColor="text1"/>
          <w:sz w:val="32"/>
          <w:szCs w:val="32"/>
        </w:rPr>
      </w:pPr>
      <w:r w:rsidRPr="0017058B">
        <w:rPr>
          <w:rFonts w:ascii="Times New Roman" w:hAnsi="Times New Roman" w:cs="Times New Roman"/>
          <w:b/>
          <w:color w:val="000000" w:themeColor="text1"/>
          <w:sz w:val="32"/>
          <w:szCs w:val="32"/>
        </w:rPr>
        <w:t>GOBIERNO DEL ESTADO DE COAHUILA DE ZARAGOZA</w:t>
      </w:r>
    </w:p>
    <w:p w14:paraId="56DE1C9A" w14:textId="77777777" w:rsidR="008E656F" w:rsidRPr="005006FF" w:rsidRDefault="008E656F" w:rsidP="008E656F">
      <w:pPr>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21FC2A92" w14:textId="77777777" w:rsidR="008E656F" w:rsidRPr="005006FF" w:rsidRDefault="008E656F" w:rsidP="008E656F">
      <w:pPr>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61F9E8B8" w14:textId="5C8A43ED" w:rsidR="008E656F" w:rsidRDefault="001971BE" w:rsidP="008E656F">
      <w:pPr>
        <w:jc w:val="center"/>
      </w:pPr>
      <w:r>
        <w:rPr>
          <w:noProof/>
          <w:lang w:eastAsia="es-MX"/>
        </w:rPr>
        <w:drawing>
          <wp:inline distT="0" distB="0" distL="0" distR="0" wp14:anchorId="3F5CC32C" wp14:editId="64B85449">
            <wp:extent cx="1439545" cy="2159635"/>
            <wp:effectExtent l="0" t="0" r="8255" b="0"/>
            <wp:docPr id="3" name="2 Imagen"/>
            <wp:cNvGraphicFramePr/>
            <a:graphic xmlns:a="http://schemas.openxmlformats.org/drawingml/2006/main">
              <a:graphicData uri="http://schemas.openxmlformats.org/drawingml/2006/picture">
                <pic:pic xmlns:pic="http://schemas.openxmlformats.org/drawingml/2006/picture">
                  <pic:nvPicPr>
                    <pic:cNvPr id="16" name="2 Imagen"/>
                    <pic:cNvPicPr/>
                  </pic:nvPicPr>
                  <pic:blipFill rotWithShape="1">
                    <a:blip r:embed="rId8" cstate="print">
                      <a:extLst>
                        <a:ext uri="{28A0092B-C50C-407E-A947-70E740481C1C}">
                          <a14:useLocalDpi xmlns:a14="http://schemas.microsoft.com/office/drawing/2010/main" val="0"/>
                        </a:ext>
                      </a:extLst>
                    </a:blip>
                    <a:srcRect l="1359" t="4251" r="63993" b="1747"/>
                    <a:stretch/>
                  </pic:blipFill>
                  <pic:spPr bwMode="auto">
                    <a:xfrm>
                      <a:off x="0" y="0"/>
                      <a:ext cx="1439545" cy="2159635"/>
                    </a:xfrm>
                    <a:prstGeom prst="rect">
                      <a:avLst/>
                    </a:prstGeom>
                    <a:ln>
                      <a:noFill/>
                    </a:ln>
                    <a:extLst>
                      <a:ext uri="{53640926-AAD7-44D8-BBD7-CCE9431645EC}">
                        <a14:shadowObscured xmlns:a14="http://schemas.microsoft.com/office/drawing/2010/main"/>
                      </a:ext>
                    </a:extLst>
                  </pic:spPr>
                </pic:pic>
              </a:graphicData>
            </a:graphic>
          </wp:inline>
        </w:drawing>
      </w:r>
    </w:p>
    <w:p w14:paraId="4B61D833" w14:textId="77777777" w:rsidR="008E656F" w:rsidRDefault="008E656F" w:rsidP="008E656F">
      <w:pPr>
        <w:jc w:val="center"/>
        <w:rPr>
          <w:rFonts w:ascii="Times New Roman" w:hAnsi="Times New Roman" w:cs="Times New Roman"/>
          <w:b/>
          <w:sz w:val="32"/>
          <w:szCs w:val="32"/>
        </w:rPr>
      </w:pPr>
      <w:r w:rsidRPr="005006FF">
        <w:rPr>
          <w:rFonts w:ascii="Times New Roman" w:hAnsi="Times New Roman" w:cs="Times New Roman"/>
          <w:b/>
          <w:sz w:val="32"/>
          <w:szCs w:val="32"/>
        </w:rPr>
        <w:lastRenderedPageBreak/>
        <w:t>EL INFORME DE PRÁCTICAS PROFESIONALES</w:t>
      </w:r>
    </w:p>
    <w:p w14:paraId="03AFF1F3" w14:textId="77777777" w:rsidR="008E656F" w:rsidRPr="005006FF" w:rsidRDefault="008E656F" w:rsidP="008E656F">
      <w:pPr>
        <w:jc w:val="center"/>
        <w:rPr>
          <w:rFonts w:ascii="Times New Roman" w:hAnsi="Times New Roman" w:cs="Times New Roman"/>
          <w:b/>
          <w:sz w:val="32"/>
          <w:szCs w:val="32"/>
        </w:rPr>
      </w:pPr>
    </w:p>
    <w:p w14:paraId="0FE1AD74" w14:textId="77777777" w:rsidR="008E656F" w:rsidRDefault="008E656F" w:rsidP="008E656F">
      <w:pPr>
        <w:jc w:val="center"/>
        <w:rPr>
          <w:rFonts w:ascii="Times New Roman" w:hAnsi="Times New Roman" w:cs="Times New Roman"/>
          <w:sz w:val="32"/>
          <w:szCs w:val="32"/>
        </w:rPr>
      </w:pPr>
      <w:r>
        <w:rPr>
          <w:rFonts w:ascii="Times New Roman" w:hAnsi="Times New Roman" w:cs="Times New Roman"/>
          <w:sz w:val="32"/>
          <w:szCs w:val="32"/>
        </w:rPr>
        <w:t>TÍTULO DEL TRABAJO</w:t>
      </w:r>
    </w:p>
    <w:p w14:paraId="5FC7FB21" w14:textId="77777777" w:rsidR="008E656F" w:rsidRDefault="008E656F" w:rsidP="008E656F">
      <w:pPr>
        <w:jc w:val="center"/>
        <w:rPr>
          <w:rFonts w:ascii="Times New Roman" w:hAnsi="Times New Roman" w:cs="Times New Roman"/>
          <w:sz w:val="32"/>
          <w:szCs w:val="32"/>
        </w:rPr>
      </w:pPr>
    </w:p>
    <w:p w14:paraId="15F9FF7A" w14:textId="77777777" w:rsidR="008E656F" w:rsidRDefault="008E656F" w:rsidP="008E656F">
      <w:pPr>
        <w:jc w:val="center"/>
        <w:rPr>
          <w:rFonts w:ascii="Times New Roman" w:hAnsi="Times New Roman" w:cs="Times New Roman"/>
          <w:b/>
          <w:sz w:val="28"/>
        </w:rPr>
      </w:pPr>
      <w:r>
        <w:rPr>
          <w:rFonts w:ascii="Times New Roman" w:hAnsi="Times New Roman" w:cs="Times New Roman"/>
          <w:b/>
          <w:sz w:val="28"/>
        </w:rPr>
        <w:t>PRESENTADO POR:</w:t>
      </w:r>
    </w:p>
    <w:p w14:paraId="32CAA0AC" w14:textId="77777777" w:rsidR="008E656F" w:rsidRPr="009A36A8" w:rsidRDefault="008E656F" w:rsidP="008E656F">
      <w:pPr>
        <w:jc w:val="center"/>
        <w:rPr>
          <w:rFonts w:ascii="Times New Roman" w:hAnsi="Times New Roman" w:cs="Times New Roman"/>
          <w:sz w:val="28"/>
        </w:rPr>
      </w:pPr>
      <w:r w:rsidRPr="009A36A8">
        <w:rPr>
          <w:rFonts w:ascii="Times New Roman" w:hAnsi="Times New Roman" w:cs="Times New Roman"/>
          <w:sz w:val="28"/>
        </w:rPr>
        <w:t xml:space="preserve"> FERNANDA MERARY RUIZ BOCANEGRA </w:t>
      </w:r>
    </w:p>
    <w:p w14:paraId="2282A68D" w14:textId="77777777" w:rsidR="008E656F" w:rsidRDefault="008E656F" w:rsidP="008E656F">
      <w:pPr>
        <w:jc w:val="center"/>
        <w:rPr>
          <w:rFonts w:ascii="Times New Roman" w:hAnsi="Times New Roman" w:cs="Times New Roman"/>
          <w:sz w:val="32"/>
        </w:rPr>
      </w:pPr>
    </w:p>
    <w:p w14:paraId="093C2E51" w14:textId="77777777" w:rsidR="008E656F" w:rsidRPr="005006FF" w:rsidRDefault="008E656F" w:rsidP="008E656F">
      <w:pPr>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64C98AA7" w14:textId="77777777" w:rsidR="008E656F" w:rsidRPr="005006FF" w:rsidRDefault="008E656F" w:rsidP="008E656F">
      <w:pPr>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22D90F79" w14:textId="77777777" w:rsidR="008E656F" w:rsidRDefault="008E656F" w:rsidP="008E656F">
      <w:pPr>
        <w:jc w:val="center"/>
        <w:rPr>
          <w:rFonts w:ascii="Times New Roman" w:hAnsi="Times New Roman" w:cs="Times New Roman"/>
          <w:b/>
          <w:sz w:val="24"/>
        </w:rPr>
      </w:pPr>
    </w:p>
    <w:p w14:paraId="7C335086" w14:textId="77777777" w:rsidR="008E656F" w:rsidRDefault="008E656F" w:rsidP="008E656F">
      <w:pPr>
        <w:jc w:val="center"/>
        <w:rPr>
          <w:rFonts w:ascii="Times New Roman" w:hAnsi="Times New Roman" w:cs="Times New Roman"/>
          <w:b/>
          <w:sz w:val="24"/>
        </w:rPr>
      </w:pPr>
    </w:p>
    <w:p w14:paraId="57A50E07" w14:textId="77777777" w:rsidR="008E656F" w:rsidRDefault="008E656F" w:rsidP="008E656F">
      <w:pPr>
        <w:jc w:val="center"/>
        <w:rPr>
          <w:rFonts w:ascii="Times New Roman" w:hAnsi="Times New Roman" w:cs="Times New Roman"/>
          <w:b/>
          <w:sz w:val="24"/>
        </w:rPr>
      </w:pPr>
    </w:p>
    <w:p w14:paraId="72180B5D" w14:textId="77777777" w:rsidR="008E656F" w:rsidRDefault="008E656F" w:rsidP="008E656F">
      <w:pPr>
        <w:rPr>
          <w:rFonts w:ascii="Times New Roman" w:hAnsi="Times New Roman" w:cs="Times New Roman"/>
          <w:b/>
          <w:sz w:val="24"/>
        </w:rPr>
      </w:pPr>
    </w:p>
    <w:p w14:paraId="37219AA9" w14:textId="744B838F" w:rsidR="00B958DD" w:rsidRPr="004A4384" w:rsidRDefault="008E656F" w:rsidP="00C74B1F">
      <w:pPr>
        <w:jc w:val="center"/>
        <w:rPr>
          <w:rFonts w:ascii="Times New Roman" w:hAnsi="Times New Roman" w:cs="Times New Roman"/>
          <w:b/>
          <w:sz w:val="24"/>
        </w:rPr>
      </w:pPr>
      <w:r w:rsidRPr="00085CF4">
        <w:rPr>
          <w:rFonts w:ascii="Times New Roman" w:hAnsi="Times New Roman" w:cs="Times New Roman"/>
          <w:b/>
          <w:color w:val="000000" w:themeColor="text1"/>
          <w:sz w:val="24"/>
        </w:rPr>
        <w:t>SALTILLO</w:t>
      </w:r>
      <w:r>
        <w:rPr>
          <w:rFonts w:ascii="Times New Roman" w:hAnsi="Times New Roman" w:cs="Times New Roman"/>
          <w:b/>
          <w:color w:val="000000" w:themeColor="text1"/>
          <w:sz w:val="24"/>
        </w:rPr>
        <w:t>,</w:t>
      </w:r>
      <w:r w:rsidRPr="00085CF4">
        <w:rPr>
          <w:rFonts w:ascii="Times New Roman" w:hAnsi="Times New Roman" w:cs="Times New Roman"/>
          <w:b/>
          <w:color w:val="000000" w:themeColor="text1"/>
          <w:sz w:val="24"/>
        </w:rPr>
        <w:t xml:space="preserve"> COAHUILA DE ZARAGOZA                                      </w:t>
      </w:r>
      <w:r w:rsidR="00C74B1F">
        <w:rPr>
          <w:rFonts w:ascii="Times New Roman" w:hAnsi="Times New Roman" w:cs="Times New Roman"/>
          <w:b/>
          <w:sz w:val="24"/>
        </w:rPr>
        <w:t>f</w:t>
      </w:r>
      <w:r w:rsidR="00F82617">
        <w:rPr>
          <w:rFonts w:ascii="Times New Roman" w:hAnsi="Times New Roman" w:cs="Times New Roman"/>
          <w:b/>
          <w:sz w:val="24"/>
        </w:rPr>
        <w:t>ebrero 22</w:t>
      </w:r>
    </w:p>
    <w:p w14:paraId="3AB70BC7" w14:textId="63E9DE6F" w:rsidR="003B4A9B" w:rsidRDefault="003B4A9B" w:rsidP="003B4A9B">
      <w:pPr>
        <w:spacing w:after="480"/>
        <w:ind w:leftChars="127" w:left="279"/>
        <w:jc w:val="center"/>
        <w:rPr>
          <w:rFonts w:ascii="Times New Roman" w:hAnsi="Times New Roman" w:cs="Times New Roman"/>
          <w:b/>
          <w:sz w:val="24"/>
          <w:szCs w:val="24"/>
        </w:rPr>
      </w:pPr>
    </w:p>
    <w:p w14:paraId="48A9DC87" w14:textId="77777777" w:rsidR="008E656F" w:rsidRDefault="008E656F" w:rsidP="003B4A9B">
      <w:pPr>
        <w:spacing w:after="480"/>
        <w:ind w:leftChars="127" w:left="279"/>
        <w:jc w:val="center"/>
        <w:rPr>
          <w:rFonts w:ascii="Times New Roman" w:hAnsi="Times New Roman" w:cs="Times New Roman"/>
          <w:b/>
          <w:sz w:val="24"/>
          <w:szCs w:val="24"/>
        </w:rPr>
      </w:pPr>
      <w:commentRangeStart w:id="0"/>
      <w:r>
        <w:rPr>
          <w:rFonts w:ascii="Times New Roman" w:hAnsi="Times New Roman" w:cs="Times New Roman"/>
          <w:b/>
          <w:sz w:val="24"/>
          <w:szCs w:val="24"/>
        </w:rPr>
        <w:t>Plan de acción</w:t>
      </w:r>
    </w:p>
    <w:p w14:paraId="1E07393E" w14:textId="51FBEC6C" w:rsidR="008E656F" w:rsidRPr="003B4A9B" w:rsidRDefault="008E656F" w:rsidP="003B4A9B">
      <w:pPr>
        <w:spacing w:after="480"/>
        <w:ind w:leftChars="127" w:left="279"/>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31F8A873" w14:textId="3BD03026" w:rsidR="003C26D8" w:rsidRPr="00315155" w:rsidRDefault="00D4575D" w:rsidP="003B4A9B">
      <w:pPr>
        <w:spacing w:after="480"/>
        <w:ind w:leftChars="127" w:left="279"/>
        <w:rPr>
          <w:rFonts w:ascii="Times New Roman" w:hAnsi="Times New Roman" w:cs="Times New Roman"/>
          <w:sz w:val="24"/>
          <w:szCs w:val="24"/>
        </w:rPr>
      </w:pPr>
      <w:r w:rsidRPr="00315155">
        <w:rPr>
          <w:rFonts w:ascii="Times New Roman" w:hAnsi="Times New Roman" w:cs="Times New Roman"/>
          <w:sz w:val="24"/>
          <w:szCs w:val="24"/>
        </w:rPr>
        <w:t xml:space="preserve">La educación en México y en todo el mundo </w:t>
      </w:r>
      <w:r w:rsidR="00281551" w:rsidRPr="00315155">
        <w:rPr>
          <w:rFonts w:ascii="Times New Roman" w:hAnsi="Times New Roman" w:cs="Times New Roman"/>
          <w:sz w:val="24"/>
          <w:szCs w:val="24"/>
        </w:rPr>
        <w:t xml:space="preserve">es un </w:t>
      </w:r>
      <w:commentRangeEnd w:id="0"/>
      <w:r w:rsidR="000E567A" w:rsidRPr="00315155">
        <w:rPr>
          <w:rStyle w:val="Refdecomentario"/>
        </w:rPr>
        <w:commentReference w:id="0"/>
      </w:r>
      <w:r w:rsidR="00281551" w:rsidRPr="00315155">
        <w:rPr>
          <w:rFonts w:ascii="Times New Roman" w:hAnsi="Times New Roman" w:cs="Times New Roman"/>
          <w:sz w:val="24"/>
          <w:szCs w:val="24"/>
        </w:rPr>
        <w:t xml:space="preserve">tema que se tiene que estar </w:t>
      </w:r>
      <w:r w:rsidR="00BF3E24" w:rsidRPr="00315155">
        <w:rPr>
          <w:rFonts w:ascii="Times New Roman" w:hAnsi="Times New Roman" w:cs="Times New Roman"/>
          <w:sz w:val="24"/>
          <w:szCs w:val="24"/>
        </w:rPr>
        <w:t xml:space="preserve">transformando e innovando de </w:t>
      </w:r>
      <w:r w:rsidR="0017058B" w:rsidRPr="00315155">
        <w:rPr>
          <w:rFonts w:ascii="Times New Roman" w:hAnsi="Times New Roman" w:cs="Times New Roman"/>
          <w:sz w:val="24"/>
          <w:szCs w:val="24"/>
        </w:rPr>
        <w:t xml:space="preserve">manera </w:t>
      </w:r>
      <w:r w:rsidR="00BF3E24" w:rsidRPr="00315155">
        <w:rPr>
          <w:rFonts w:ascii="Times New Roman" w:hAnsi="Times New Roman" w:cs="Times New Roman"/>
          <w:sz w:val="24"/>
          <w:szCs w:val="24"/>
        </w:rPr>
        <w:t xml:space="preserve">muy </w:t>
      </w:r>
      <w:r w:rsidR="00331605" w:rsidRPr="00315155">
        <w:rPr>
          <w:rFonts w:ascii="Times New Roman" w:hAnsi="Times New Roman" w:cs="Times New Roman"/>
          <w:sz w:val="24"/>
          <w:szCs w:val="24"/>
        </w:rPr>
        <w:t xml:space="preserve">constante, buscando con ello traer lo mejor </w:t>
      </w:r>
      <w:r w:rsidR="00523DA9" w:rsidRPr="00315155">
        <w:rPr>
          <w:rFonts w:ascii="Times New Roman" w:hAnsi="Times New Roman" w:cs="Times New Roman"/>
          <w:sz w:val="24"/>
          <w:szCs w:val="24"/>
        </w:rPr>
        <w:t>de las herramientas</w:t>
      </w:r>
      <w:r w:rsidR="00BA6A0B" w:rsidRPr="00315155">
        <w:rPr>
          <w:rFonts w:ascii="Times New Roman" w:hAnsi="Times New Roman" w:cs="Times New Roman"/>
          <w:sz w:val="24"/>
          <w:szCs w:val="24"/>
        </w:rPr>
        <w:t xml:space="preserve"> y nuevas estrategias de aprendizaje </w:t>
      </w:r>
      <w:r w:rsidR="00523DA9" w:rsidRPr="00315155">
        <w:rPr>
          <w:rFonts w:ascii="Times New Roman" w:hAnsi="Times New Roman" w:cs="Times New Roman"/>
          <w:sz w:val="24"/>
          <w:szCs w:val="24"/>
        </w:rPr>
        <w:t xml:space="preserve"> que se están presentando </w:t>
      </w:r>
      <w:r w:rsidR="00BA6A0B" w:rsidRPr="00315155">
        <w:rPr>
          <w:rFonts w:ascii="Times New Roman" w:hAnsi="Times New Roman" w:cs="Times New Roman"/>
          <w:sz w:val="24"/>
          <w:szCs w:val="24"/>
        </w:rPr>
        <w:t xml:space="preserve">en la actualidad, estamos en </w:t>
      </w:r>
      <w:r w:rsidR="003C26D8" w:rsidRPr="00315155">
        <w:rPr>
          <w:rFonts w:ascii="Times New Roman" w:hAnsi="Times New Roman" w:cs="Times New Roman"/>
          <w:sz w:val="24"/>
          <w:szCs w:val="24"/>
        </w:rPr>
        <w:t xml:space="preserve"> mundo </w:t>
      </w:r>
      <w:r w:rsidR="00BA6A0B" w:rsidRPr="00315155">
        <w:rPr>
          <w:rFonts w:ascii="Times New Roman" w:hAnsi="Times New Roman" w:cs="Times New Roman"/>
          <w:sz w:val="24"/>
          <w:szCs w:val="24"/>
        </w:rPr>
        <w:t xml:space="preserve">conformado por la </w:t>
      </w:r>
      <w:r w:rsidR="003C26D8" w:rsidRPr="00315155">
        <w:rPr>
          <w:rFonts w:ascii="Times New Roman" w:hAnsi="Times New Roman" w:cs="Times New Roman"/>
          <w:sz w:val="24"/>
          <w:szCs w:val="24"/>
        </w:rPr>
        <w:t>tecnología</w:t>
      </w:r>
      <w:r w:rsidR="00055839" w:rsidRPr="00315155">
        <w:rPr>
          <w:rFonts w:ascii="Times New Roman" w:hAnsi="Times New Roman" w:cs="Times New Roman"/>
          <w:sz w:val="24"/>
          <w:szCs w:val="24"/>
        </w:rPr>
        <w:t xml:space="preserve"> y de a mano las nuevas generaciones, nacidas dentro de estímulos que desarrollan sus habilidades y capacidades a muy temprana edad</w:t>
      </w:r>
      <w:r w:rsidR="00C370B3" w:rsidRPr="00315155">
        <w:rPr>
          <w:rFonts w:ascii="Times New Roman" w:hAnsi="Times New Roman" w:cs="Times New Roman"/>
          <w:sz w:val="24"/>
          <w:szCs w:val="24"/>
        </w:rPr>
        <w:t xml:space="preserve">, </w:t>
      </w:r>
      <w:r w:rsidR="00055839" w:rsidRPr="00315155">
        <w:rPr>
          <w:rFonts w:ascii="Times New Roman" w:hAnsi="Times New Roman" w:cs="Times New Roman"/>
          <w:sz w:val="24"/>
          <w:szCs w:val="24"/>
        </w:rPr>
        <w:t xml:space="preserve">esta realidad dentro de  la tecnología trae consigo </w:t>
      </w:r>
      <w:r w:rsidR="00C331AC" w:rsidRPr="00315155">
        <w:rPr>
          <w:rFonts w:ascii="Times New Roman" w:hAnsi="Times New Roman" w:cs="Times New Roman"/>
          <w:sz w:val="24"/>
          <w:szCs w:val="24"/>
        </w:rPr>
        <w:t>nuevos retos que apenas</w:t>
      </w:r>
      <w:r w:rsidR="00C370B3" w:rsidRPr="00315155">
        <w:rPr>
          <w:rFonts w:ascii="Times New Roman" w:hAnsi="Times New Roman" w:cs="Times New Roman"/>
          <w:sz w:val="24"/>
          <w:szCs w:val="24"/>
        </w:rPr>
        <w:t xml:space="preserve"> estamos </w:t>
      </w:r>
      <w:r w:rsidR="00C331AC" w:rsidRPr="00315155">
        <w:rPr>
          <w:rFonts w:ascii="Times New Roman" w:hAnsi="Times New Roman" w:cs="Times New Roman"/>
          <w:sz w:val="24"/>
          <w:szCs w:val="24"/>
        </w:rPr>
        <w:t xml:space="preserve">identificando, </w:t>
      </w:r>
      <w:r w:rsidR="00C370B3" w:rsidRPr="00315155">
        <w:rPr>
          <w:rFonts w:ascii="Times New Roman" w:hAnsi="Times New Roman" w:cs="Times New Roman"/>
          <w:sz w:val="24"/>
          <w:szCs w:val="24"/>
        </w:rPr>
        <w:t>ya que</w:t>
      </w:r>
      <w:r w:rsidR="003C26D8" w:rsidRPr="00315155">
        <w:rPr>
          <w:rFonts w:ascii="Times New Roman" w:hAnsi="Times New Roman" w:cs="Times New Roman"/>
          <w:sz w:val="24"/>
          <w:szCs w:val="24"/>
        </w:rPr>
        <w:t xml:space="preserve"> es un nuevo espacio en el que </w:t>
      </w:r>
      <w:r w:rsidR="00C370B3" w:rsidRPr="00315155">
        <w:rPr>
          <w:rFonts w:ascii="Times New Roman" w:hAnsi="Times New Roman" w:cs="Times New Roman"/>
          <w:sz w:val="24"/>
          <w:szCs w:val="24"/>
        </w:rPr>
        <w:t>estamos navegando y enriqueciendo nuestros saberes</w:t>
      </w:r>
      <w:r w:rsidR="00C331AC" w:rsidRPr="00315155">
        <w:rPr>
          <w:rFonts w:ascii="Times New Roman" w:hAnsi="Times New Roman" w:cs="Times New Roman"/>
          <w:sz w:val="24"/>
          <w:szCs w:val="24"/>
        </w:rPr>
        <w:t xml:space="preserve"> como docentes</w:t>
      </w:r>
      <w:r w:rsidR="00A77ACF" w:rsidRPr="00315155">
        <w:rPr>
          <w:rFonts w:ascii="Times New Roman" w:hAnsi="Times New Roman" w:cs="Times New Roman"/>
          <w:sz w:val="24"/>
          <w:szCs w:val="24"/>
        </w:rPr>
        <w:t xml:space="preserve">, </w:t>
      </w:r>
      <w:r w:rsidR="004453C4" w:rsidRPr="00315155">
        <w:rPr>
          <w:rFonts w:ascii="Times New Roman" w:hAnsi="Times New Roman" w:cs="Times New Roman"/>
          <w:sz w:val="24"/>
          <w:szCs w:val="24"/>
        </w:rPr>
        <w:t>este</w:t>
      </w:r>
      <w:r w:rsidR="00A77ACF" w:rsidRPr="00315155">
        <w:rPr>
          <w:rFonts w:ascii="Times New Roman" w:hAnsi="Times New Roman" w:cs="Times New Roman"/>
          <w:sz w:val="24"/>
          <w:szCs w:val="24"/>
        </w:rPr>
        <w:t xml:space="preserve"> nos permite trabajar cosas </w:t>
      </w:r>
      <w:r w:rsidR="00155694" w:rsidRPr="00315155">
        <w:rPr>
          <w:rFonts w:ascii="Times New Roman" w:hAnsi="Times New Roman" w:cs="Times New Roman"/>
          <w:sz w:val="24"/>
          <w:szCs w:val="24"/>
        </w:rPr>
        <w:t xml:space="preserve">inimaginables, con la ayuda de programas que abarcan de lo más simple a lo más complejo. </w:t>
      </w:r>
    </w:p>
    <w:p w14:paraId="1C965451" w14:textId="71EB3F57" w:rsidR="009321F7" w:rsidRPr="00315155" w:rsidRDefault="00C331AC" w:rsidP="00F4677A">
      <w:pPr>
        <w:spacing w:after="480"/>
        <w:ind w:leftChars="-64" w:left="-141"/>
        <w:rPr>
          <w:rFonts w:ascii="Times New Roman" w:hAnsi="Times New Roman" w:cs="Times New Roman"/>
          <w:sz w:val="24"/>
          <w:szCs w:val="24"/>
        </w:rPr>
      </w:pPr>
      <w:r w:rsidRPr="00315155">
        <w:rPr>
          <w:rFonts w:ascii="Times New Roman" w:hAnsi="Times New Roman" w:cs="Times New Roman"/>
          <w:sz w:val="24"/>
          <w:szCs w:val="24"/>
        </w:rPr>
        <w:t>C</w:t>
      </w:r>
      <w:r w:rsidR="00970C6F" w:rsidRPr="00315155">
        <w:rPr>
          <w:rFonts w:ascii="Times New Roman" w:hAnsi="Times New Roman" w:cs="Times New Roman"/>
          <w:sz w:val="24"/>
          <w:szCs w:val="24"/>
        </w:rPr>
        <w:t xml:space="preserve">ada vez es más fácil tener el acceso a un </w:t>
      </w:r>
      <w:r w:rsidR="00FC0423" w:rsidRPr="00315155">
        <w:rPr>
          <w:rFonts w:ascii="Times New Roman" w:hAnsi="Times New Roman" w:cs="Times New Roman"/>
          <w:sz w:val="24"/>
          <w:szCs w:val="24"/>
        </w:rPr>
        <w:t>dispositivo</w:t>
      </w:r>
      <w:r w:rsidRPr="00315155">
        <w:rPr>
          <w:rFonts w:ascii="Times New Roman" w:hAnsi="Times New Roman" w:cs="Times New Roman"/>
          <w:sz w:val="24"/>
          <w:szCs w:val="24"/>
        </w:rPr>
        <w:t xml:space="preserve"> tecnológicos</w:t>
      </w:r>
      <w:r w:rsidR="00FC0423" w:rsidRPr="00315155">
        <w:rPr>
          <w:rFonts w:ascii="Times New Roman" w:hAnsi="Times New Roman" w:cs="Times New Roman"/>
          <w:sz w:val="24"/>
          <w:szCs w:val="24"/>
        </w:rPr>
        <w:t xml:space="preserve"> que te abre puertas a nuevos </w:t>
      </w:r>
      <w:r w:rsidR="004210AD" w:rsidRPr="00315155">
        <w:rPr>
          <w:rFonts w:ascii="Times New Roman" w:hAnsi="Times New Roman" w:cs="Times New Roman"/>
          <w:sz w:val="24"/>
          <w:szCs w:val="24"/>
        </w:rPr>
        <w:t xml:space="preserve">conocimientos, y es el momento en donde entramos </w:t>
      </w:r>
      <w:r w:rsidRPr="00315155">
        <w:rPr>
          <w:rFonts w:ascii="Times New Roman" w:hAnsi="Times New Roman" w:cs="Times New Roman"/>
          <w:sz w:val="24"/>
          <w:szCs w:val="24"/>
        </w:rPr>
        <w:t>los docentes, tenemos que estar preparados y listos para aprovechar estas</w:t>
      </w:r>
      <w:r w:rsidR="004210AD" w:rsidRPr="00315155">
        <w:rPr>
          <w:rFonts w:ascii="Times New Roman" w:hAnsi="Times New Roman" w:cs="Times New Roman"/>
          <w:sz w:val="24"/>
          <w:szCs w:val="24"/>
        </w:rPr>
        <w:t xml:space="preserve"> nuevas herramientas de trabajo </w:t>
      </w:r>
      <w:r w:rsidR="00C44C1F" w:rsidRPr="00315155">
        <w:rPr>
          <w:rFonts w:ascii="Times New Roman" w:hAnsi="Times New Roman" w:cs="Times New Roman"/>
          <w:sz w:val="24"/>
          <w:szCs w:val="24"/>
        </w:rPr>
        <w:t>para darles una buena utilidad</w:t>
      </w:r>
      <w:r w:rsidRPr="00315155">
        <w:rPr>
          <w:rFonts w:ascii="Times New Roman" w:hAnsi="Times New Roman" w:cs="Times New Roman"/>
          <w:sz w:val="24"/>
          <w:szCs w:val="24"/>
        </w:rPr>
        <w:t xml:space="preserve"> dentro del aula</w:t>
      </w:r>
      <w:r w:rsidR="00C44C1F" w:rsidRPr="00315155">
        <w:rPr>
          <w:rFonts w:ascii="Times New Roman" w:hAnsi="Times New Roman" w:cs="Times New Roman"/>
          <w:sz w:val="24"/>
          <w:szCs w:val="24"/>
        </w:rPr>
        <w:t>,</w:t>
      </w:r>
      <w:r w:rsidR="00F4677A" w:rsidRPr="00315155">
        <w:rPr>
          <w:rFonts w:ascii="Times New Roman" w:hAnsi="Times New Roman" w:cs="Times New Roman"/>
          <w:sz w:val="24"/>
          <w:szCs w:val="24"/>
        </w:rPr>
        <w:t xml:space="preserve"> y además</w:t>
      </w:r>
      <w:r w:rsidR="00C44C1F" w:rsidRPr="00315155">
        <w:rPr>
          <w:rFonts w:ascii="Times New Roman" w:hAnsi="Times New Roman" w:cs="Times New Roman"/>
          <w:sz w:val="24"/>
          <w:szCs w:val="24"/>
        </w:rPr>
        <w:t xml:space="preserve"> </w:t>
      </w:r>
      <w:r w:rsidR="00BD59DD" w:rsidRPr="00315155">
        <w:rPr>
          <w:rFonts w:ascii="Times New Roman" w:hAnsi="Times New Roman" w:cs="Times New Roman"/>
          <w:sz w:val="24"/>
          <w:szCs w:val="24"/>
        </w:rPr>
        <w:t xml:space="preserve">que </w:t>
      </w:r>
      <w:r w:rsidRPr="00315155">
        <w:rPr>
          <w:rFonts w:ascii="Times New Roman" w:hAnsi="Times New Roman" w:cs="Times New Roman"/>
          <w:sz w:val="24"/>
          <w:szCs w:val="24"/>
        </w:rPr>
        <w:t xml:space="preserve">nos </w:t>
      </w:r>
      <w:r w:rsidR="00BD59DD" w:rsidRPr="00315155">
        <w:rPr>
          <w:rFonts w:ascii="Times New Roman" w:hAnsi="Times New Roman" w:cs="Times New Roman"/>
          <w:sz w:val="24"/>
          <w:szCs w:val="24"/>
        </w:rPr>
        <w:t xml:space="preserve">permita </w:t>
      </w:r>
      <w:r w:rsidR="00CA4081" w:rsidRPr="00315155">
        <w:rPr>
          <w:rFonts w:ascii="Times New Roman" w:hAnsi="Times New Roman" w:cs="Times New Roman"/>
          <w:sz w:val="24"/>
          <w:szCs w:val="24"/>
        </w:rPr>
        <w:t>adquirir saberes que</w:t>
      </w:r>
      <w:r w:rsidR="00F4677A" w:rsidRPr="00315155">
        <w:rPr>
          <w:rFonts w:ascii="Times New Roman" w:hAnsi="Times New Roman" w:cs="Times New Roman"/>
          <w:sz w:val="24"/>
          <w:szCs w:val="24"/>
        </w:rPr>
        <w:t xml:space="preserve"> podamos trasmitir a nuestros estudiantes que</w:t>
      </w:r>
      <w:r w:rsidR="00CA4081" w:rsidRPr="00315155">
        <w:rPr>
          <w:rFonts w:ascii="Times New Roman" w:hAnsi="Times New Roman" w:cs="Times New Roman"/>
          <w:sz w:val="24"/>
          <w:szCs w:val="24"/>
        </w:rPr>
        <w:t xml:space="preserve"> sean </w:t>
      </w:r>
      <w:r w:rsidRPr="00315155">
        <w:rPr>
          <w:rFonts w:ascii="Times New Roman" w:hAnsi="Times New Roman" w:cs="Times New Roman"/>
          <w:sz w:val="24"/>
          <w:szCs w:val="24"/>
        </w:rPr>
        <w:t xml:space="preserve">necesarios </w:t>
      </w:r>
      <w:r w:rsidR="00CA4081" w:rsidRPr="00315155">
        <w:rPr>
          <w:rFonts w:ascii="Times New Roman" w:hAnsi="Times New Roman" w:cs="Times New Roman"/>
          <w:sz w:val="24"/>
          <w:szCs w:val="24"/>
        </w:rPr>
        <w:t xml:space="preserve">para su vida diaria. </w:t>
      </w:r>
    </w:p>
    <w:p w14:paraId="41A5CAEC" w14:textId="3ABCC79E" w:rsidR="0076456D" w:rsidRPr="00315155" w:rsidRDefault="00055839" w:rsidP="003B4A9B">
      <w:pPr>
        <w:spacing w:after="480"/>
        <w:ind w:leftChars="-64" w:left="-141"/>
        <w:rPr>
          <w:rFonts w:ascii="Times New Roman" w:hAnsi="Times New Roman" w:cs="Times New Roman"/>
          <w:sz w:val="24"/>
          <w:szCs w:val="24"/>
        </w:rPr>
      </w:pPr>
      <w:r w:rsidRPr="00315155">
        <w:rPr>
          <w:rFonts w:ascii="Times New Roman" w:hAnsi="Times New Roman" w:cs="Times New Roman"/>
          <w:sz w:val="24"/>
          <w:szCs w:val="24"/>
        </w:rPr>
        <w:t>Los futuros docentes nos</w:t>
      </w:r>
      <w:r w:rsidR="009321F7" w:rsidRPr="00315155">
        <w:rPr>
          <w:rFonts w:ascii="Times New Roman" w:hAnsi="Times New Roman" w:cs="Times New Roman"/>
          <w:sz w:val="24"/>
          <w:szCs w:val="24"/>
        </w:rPr>
        <w:t xml:space="preserve"> tenemos que prestar y estar abiertos a las actualizaciones y capacitaciones que se dan, en ocasiones nos encerramos y no salimos de la rutina </w:t>
      </w:r>
      <w:r w:rsidR="00345B9C" w:rsidRPr="00315155">
        <w:rPr>
          <w:rFonts w:ascii="Times New Roman" w:hAnsi="Times New Roman" w:cs="Times New Roman"/>
          <w:sz w:val="24"/>
          <w:szCs w:val="24"/>
        </w:rPr>
        <w:t>dentro de lo</w:t>
      </w:r>
      <w:r w:rsidR="00C331AC" w:rsidRPr="00315155">
        <w:rPr>
          <w:rFonts w:ascii="Times New Roman" w:hAnsi="Times New Roman" w:cs="Times New Roman"/>
          <w:sz w:val="24"/>
          <w:szCs w:val="24"/>
        </w:rPr>
        <w:t xml:space="preserve"> cotidiano</w:t>
      </w:r>
      <w:r w:rsidR="00345B9C" w:rsidRPr="00315155">
        <w:rPr>
          <w:rFonts w:ascii="Times New Roman" w:hAnsi="Times New Roman" w:cs="Times New Roman"/>
          <w:sz w:val="24"/>
          <w:szCs w:val="24"/>
        </w:rPr>
        <w:t>, con esto estamos conociendo los nuevos</w:t>
      </w:r>
      <w:r w:rsidR="00F4677A" w:rsidRPr="00315155">
        <w:rPr>
          <w:rFonts w:ascii="Times New Roman" w:hAnsi="Times New Roman" w:cs="Times New Roman"/>
          <w:sz w:val="24"/>
          <w:szCs w:val="24"/>
        </w:rPr>
        <w:t xml:space="preserve"> contextos</w:t>
      </w:r>
      <w:r w:rsidR="00345B9C" w:rsidRPr="00315155">
        <w:rPr>
          <w:rFonts w:ascii="Times New Roman" w:hAnsi="Times New Roman" w:cs="Times New Roman"/>
          <w:sz w:val="24"/>
          <w:szCs w:val="24"/>
        </w:rPr>
        <w:t xml:space="preserve">, plataformas y sistemas educativos </w:t>
      </w:r>
      <w:r w:rsidR="00BF366A" w:rsidRPr="00315155">
        <w:rPr>
          <w:rFonts w:ascii="Times New Roman" w:hAnsi="Times New Roman" w:cs="Times New Roman"/>
          <w:sz w:val="24"/>
          <w:szCs w:val="24"/>
        </w:rPr>
        <w:t xml:space="preserve">que se están </w:t>
      </w:r>
      <w:r w:rsidR="0076456D" w:rsidRPr="00315155">
        <w:rPr>
          <w:rFonts w:ascii="Times New Roman" w:hAnsi="Times New Roman" w:cs="Times New Roman"/>
          <w:sz w:val="24"/>
          <w:szCs w:val="24"/>
        </w:rPr>
        <w:t>brindando para buscar una transformación positiva a nuestra práctica profesional</w:t>
      </w:r>
      <w:r w:rsidR="00BF366A" w:rsidRPr="00315155">
        <w:rPr>
          <w:rFonts w:ascii="Times New Roman" w:hAnsi="Times New Roman" w:cs="Times New Roman"/>
          <w:sz w:val="24"/>
          <w:szCs w:val="24"/>
        </w:rPr>
        <w:t>.</w:t>
      </w:r>
    </w:p>
    <w:p w14:paraId="3F78DF0B" w14:textId="6E6844B0" w:rsidR="00522F48" w:rsidRPr="00315155" w:rsidRDefault="00EA409A" w:rsidP="00522F48">
      <w:pPr>
        <w:spacing w:after="480"/>
        <w:ind w:leftChars="-64" w:left="-141"/>
        <w:rPr>
          <w:rFonts w:ascii="Times New Roman" w:hAnsi="Times New Roman" w:cs="Times New Roman"/>
          <w:sz w:val="24"/>
          <w:szCs w:val="24"/>
        </w:rPr>
      </w:pPr>
      <w:r w:rsidRPr="00315155">
        <w:rPr>
          <w:rFonts w:ascii="Times New Roman" w:hAnsi="Times New Roman" w:cs="Times New Roman"/>
          <w:sz w:val="24"/>
          <w:szCs w:val="24"/>
        </w:rPr>
        <w:t xml:space="preserve">Gracias a la </w:t>
      </w:r>
      <w:r w:rsidR="008D60F2" w:rsidRPr="00315155">
        <w:rPr>
          <w:rFonts w:ascii="Times New Roman" w:hAnsi="Times New Roman" w:cs="Times New Roman"/>
          <w:sz w:val="24"/>
          <w:szCs w:val="24"/>
        </w:rPr>
        <w:t xml:space="preserve">transformación </w:t>
      </w:r>
      <w:r w:rsidR="00AF1A64" w:rsidRPr="00315155">
        <w:rPr>
          <w:rFonts w:ascii="Times New Roman" w:hAnsi="Times New Roman" w:cs="Times New Roman"/>
          <w:sz w:val="24"/>
          <w:szCs w:val="24"/>
        </w:rPr>
        <w:t>que le podemos dar a nuestra</w:t>
      </w:r>
      <w:r w:rsidR="001364A6" w:rsidRPr="00315155">
        <w:rPr>
          <w:rFonts w:ascii="Times New Roman" w:hAnsi="Times New Roman" w:cs="Times New Roman"/>
          <w:sz w:val="24"/>
          <w:szCs w:val="24"/>
        </w:rPr>
        <w:t xml:space="preserve"> práctica profesional </w:t>
      </w:r>
      <w:r w:rsidR="00FD701E" w:rsidRPr="00315155">
        <w:rPr>
          <w:rFonts w:ascii="Times New Roman" w:hAnsi="Times New Roman" w:cs="Times New Roman"/>
          <w:sz w:val="24"/>
          <w:szCs w:val="24"/>
        </w:rPr>
        <w:t xml:space="preserve">nos da conciencia de </w:t>
      </w:r>
      <w:r w:rsidR="0055161C" w:rsidRPr="00315155">
        <w:rPr>
          <w:rFonts w:ascii="Times New Roman" w:hAnsi="Times New Roman" w:cs="Times New Roman"/>
          <w:sz w:val="24"/>
          <w:szCs w:val="24"/>
        </w:rPr>
        <w:t>aquellas áreas de oportunidad</w:t>
      </w:r>
      <w:r w:rsidR="00FD701E" w:rsidRPr="00315155">
        <w:rPr>
          <w:rFonts w:ascii="Times New Roman" w:hAnsi="Times New Roman" w:cs="Times New Roman"/>
          <w:sz w:val="24"/>
          <w:szCs w:val="24"/>
        </w:rPr>
        <w:t xml:space="preserve"> que </w:t>
      </w:r>
      <w:r w:rsidR="0017058B" w:rsidRPr="00315155">
        <w:rPr>
          <w:rFonts w:ascii="Times New Roman" w:hAnsi="Times New Roman" w:cs="Times New Roman"/>
          <w:sz w:val="24"/>
          <w:szCs w:val="24"/>
        </w:rPr>
        <w:t xml:space="preserve">estamos </w:t>
      </w:r>
      <w:r w:rsidR="00D97285" w:rsidRPr="00315155">
        <w:rPr>
          <w:rFonts w:ascii="Times New Roman" w:hAnsi="Times New Roman" w:cs="Times New Roman"/>
          <w:sz w:val="24"/>
          <w:szCs w:val="24"/>
        </w:rPr>
        <w:t>presentando</w:t>
      </w:r>
      <w:r w:rsidR="00FD701E" w:rsidRPr="00315155">
        <w:rPr>
          <w:rFonts w:ascii="Times New Roman" w:hAnsi="Times New Roman" w:cs="Times New Roman"/>
          <w:sz w:val="24"/>
          <w:szCs w:val="24"/>
        </w:rPr>
        <w:t xml:space="preserve"> y </w:t>
      </w:r>
      <w:r w:rsidR="00FD6A4C" w:rsidRPr="00315155">
        <w:rPr>
          <w:rFonts w:ascii="Times New Roman" w:hAnsi="Times New Roman" w:cs="Times New Roman"/>
          <w:sz w:val="24"/>
          <w:szCs w:val="24"/>
        </w:rPr>
        <w:t xml:space="preserve">que mejor corregirlo y poderle dar lo mejor </w:t>
      </w:r>
      <w:r w:rsidR="00972EA2" w:rsidRPr="00315155">
        <w:rPr>
          <w:rFonts w:ascii="Times New Roman" w:hAnsi="Times New Roman" w:cs="Times New Roman"/>
          <w:sz w:val="24"/>
          <w:szCs w:val="24"/>
        </w:rPr>
        <w:t xml:space="preserve">en </w:t>
      </w:r>
      <w:r w:rsidR="003F2E43" w:rsidRPr="00315155">
        <w:rPr>
          <w:rFonts w:ascii="Times New Roman" w:hAnsi="Times New Roman" w:cs="Times New Roman"/>
          <w:sz w:val="24"/>
          <w:szCs w:val="24"/>
        </w:rPr>
        <w:t>cuestión</w:t>
      </w:r>
      <w:r w:rsidR="00972EA2" w:rsidRPr="00315155">
        <w:rPr>
          <w:rFonts w:ascii="Times New Roman" w:hAnsi="Times New Roman" w:cs="Times New Roman"/>
          <w:sz w:val="24"/>
          <w:szCs w:val="24"/>
        </w:rPr>
        <w:t xml:space="preserve"> de estrategias</w:t>
      </w:r>
      <w:r w:rsidR="008D60F2" w:rsidRPr="00315155">
        <w:rPr>
          <w:rFonts w:ascii="Times New Roman" w:hAnsi="Times New Roman" w:cs="Times New Roman"/>
          <w:sz w:val="24"/>
          <w:szCs w:val="24"/>
        </w:rPr>
        <w:t xml:space="preserve"> que engloban la inclusión,</w:t>
      </w:r>
      <w:r w:rsidR="00972EA2" w:rsidRPr="00315155">
        <w:rPr>
          <w:rFonts w:ascii="Times New Roman" w:hAnsi="Times New Roman" w:cs="Times New Roman"/>
          <w:sz w:val="24"/>
          <w:szCs w:val="24"/>
        </w:rPr>
        <w:t xml:space="preserve"> para que </w:t>
      </w:r>
      <w:r w:rsidR="008D60F2" w:rsidRPr="00315155">
        <w:rPr>
          <w:rFonts w:ascii="Times New Roman" w:hAnsi="Times New Roman" w:cs="Times New Roman"/>
          <w:sz w:val="24"/>
          <w:szCs w:val="24"/>
        </w:rPr>
        <w:t xml:space="preserve">todos los niños y niñas </w:t>
      </w:r>
      <w:r w:rsidR="00972EA2" w:rsidRPr="00315155">
        <w:rPr>
          <w:rFonts w:ascii="Times New Roman" w:hAnsi="Times New Roman" w:cs="Times New Roman"/>
          <w:sz w:val="24"/>
          <w:szCs w:val="24"/>
        </w:rPr>
        <w:t xml:space="preserve">adquieran conocimientos y </w:t>
      </w:r>
      <w:r w:rsidR="003F2E43" w:rsidRPr="00315155">
        <w:rPr>
          <w:rFonts w:ascii="Times New Roman" w:hAnsi="Times New Roman" w:cs="Times New Roman"/>
          <w:sz w:val="24"/>
          <w:szCs w:val="24"/>
        </w:rPr>
        <w:t>habilidades</w:t>
      </w:r>
      <w:r w:rsidR="008D60F2" w:rsidRPr="00315155">
        <w:rPr>
          <w:rFonts w:ascii="Times New Roman" w:hAnsi="Times New Roman" w:cs="Times New Roman"/>
          <w:sz w:val="24"/>
          <w:szCs w:val="24"/>
        </w:rPr>
        <w:t>.</w:t>
      </w:r>
    </w:p>
    <w:p w14:paraId="1E39CB03" w14:textId="7C85C172" w:rsidR="00522F48" w:rsidRPr="00315155" w:rsidRDefault="00522F48" w:rsidP="00B358C8">
      <w:pPr>
        <w:spacing w:after="480"/>
        <w:ind w:leftChars="-64" w:left="-141"/>
        <w:rPr>
          <w:rFonts w:ascii="Times New Roman" w:hAnsi="Times New Roman" w:cs="Times New Roman"/>
          <w:sz w:val="24"/>
          <w:szCs w:val="24"/>
        </w:rPr>
      </w:pPr>
      <w:r w:rsidRPr="00315155">
        <w:rPr>
          <w:rFonts w:ascii="Times New Roman" w:hAnsi="Times New Roman" w:cs="Times New Roman"/>
          <w:sz w:val="24"/>
          <w:szCs w:val="24"/>
        </w:rPr>
        <w:t xml:space="preserve">Y </w:t>
      </w:r>
      <w:r w:rsidR="00B358C8" w:rsidRPr="00315155">
        <w:rPr>
          <w:rFonts w:ascii="Times New Roman" w:hAnsi="Times New Roman" w:cs="Times New Roman"/>
          <w:sz w:val="24"/>
          <w:szCs w:val="24"/>
        </w:rPr>
        <w:t>no solo son transformaciones tecnológicas, sino también de las reformas educativas y todo lo que trae condigo dentro de los cambios en los programas educativos, leyes y objetivos, dentro de cada consejo técnico y talleres de actualización se tienen objetivos y uno de ellos es mejorar la práctica profesional</w:t>
      </w:r>
      <w:r w:rsidR="008D60F2" w:rsidRPr="00315155">
        <w:rPr>
          <w:rFonts w:ascii="Times New Roman" w:hAnsi="Times New Roman" w:cs="Times New Roman"/>
          <w:sz w:val="24"/>
          <w:szCs w:val="24"/>
        </w:rPr>
        <w:t xml:space="preserve">, para obtener mejores resultados en los aprendizajes que adquieren los niños y niñas. </w:t>
      </w:r>
      <w:r w:rsidR="00B358C8" w:rsidRPr="00315155">
        <w:rPr>
          <w:rFonts w:ascii="Times New Roman" w:hAnsi="Times New Roman" w:cs="Times New Roman"/>
          <w:sz w:val="24"/>
          <w:szCs w:val="24"/>
        </w:rPr>
        <w:t xml:space="preserve"> </w:t>
      </w:r>
    </w:p>
    <w:p w14:paraId="667D1882" w14:textId="72EB8CC8" w:rsidR="00472455" w:rsidRPr="00315155" w:rsidRDefault="004D74B6" w:rsidP="003B4A9B">
      <w:pPr>
        <w:spacing w:after="480"/>
        <w:ind w:leftChars="-64" w:left="-141"/>
        <w:rPr>
          <w:rFonts w:ascii="Times New Roman" w:hAnsi="Times New Roman" w:cs="Times New Roman"/>
          <w:sz w:val="24"/>
          <w:szCs w:val="24"/>
        </w:rPr>
      </w:pPr>
      <w:commentRangeStart w:id="1"/>
      <w:r w:rsidRPr="00315155">
        <w:rPr>
          <w:rFonts w:ascii="Times New Roman" w:hAnsi="Times New Roman" w:cs="Times New Roman"/>
          <w:sz w:val="24"/>
          <w:szCs w:val="24"/>
        </w:rPr>
        <w:t>Dentro de las prácticas profesionales se diseñaron con anterioridad cada una de las planeaciones llevadas a el jardín de niños</w:t>
      </w:r>
      <w:r w:rsidR="0024385F" w:rsidRPr="00315155">
        <w:rPr>
          <w:rFonts w:ascii="Times New Roman" w:hAnsi="Times New Roman" w:cs="Times New Roman"/>
          <w:sz w:val="24"/>
          <w:szCs w:val="24"/>
        </w:rPr>
        <w:t>;</w:t>
      </w:r>
      <w:r w:rsidRPr="00315155">
        <w:rPr>
          <w:rFonts w:ascii="Times New Roman" w:hAnsi="Times New Roman" w:cs="Times New Roman"/>
          <w:sz w:val="24"/>
          <w:szCs w:val="24"/>
        </w:rPr>
        <w:t xml:space="preserve"> </w:t>
      </w:r>
      <w:r w:rsidR="0017058B" w:rsidRPr="00315155">
        <w:rPr>
          <w:rFonts w:ascii="Times New Roman" w:hAnsi="Times New Roman" w:cs="Times New Roman"/>
          <w:sz w:val="24"/>
          <w:szCs w:val="24"/>
        </w:rPr>
        <w:t xml:space="preserve">fue </w:t>
      </w:r>
      <w:r w:rsidRPr="00315155">
        <w:rPr>
          <w:rFonts w:ascii="Times New Roman" w:hAnsi="Times New Roman" w:cs="Times New Roman"/>
          <w:sz w:val="24"/>
          <w:szCs w:val="24"/>
        </w:rPr>
        <w:t xml:space="preserve">de suma importancia </w:t>
      </w:r>
      <w:r w:rsidR="005B49C8" w:rsidRPr="00315155">
        <w:rPr>
          <w:rFonts w:ascii="Times New Roman" w:hAnsi="Times New Roman" w:cs="Times New Roman"/>
          <w:sz w:val="24"/>
          <w:szCs w:val="24"/>
        </w:rPr>
        <w:t>diseñar las actividades que se le presentaran al grupo</w:t>
      </w:r>
      <w:r w:rsidR="0054703D" w:rsidRPr="00315155">
        <w:rPr>
          <w:rFonts w:ascii="Times New Roman" w:hAnsi="Times New Roman" w:cs="Times New Roman"/>
          <w:sz w:val="24"/>
          <w:szCs w:val="24"/>
        </w:rPr>
        <w:t xml:space="preserve"> para así poder enfocar las actividades a las necesidades de cada uno de ellos, en donde se logran ver y destacar nuestros conocimientos curriculares</w:t>
      </w:r>
      <w:r w:rsidR="0035515C" w:rsidRPr="00315155">
        <w:rPr>
          <w:rFonts w:ascii="Times New Roman" w:hAnsi="Times New Roman" w:cs="Times New Roman"/>
          <w:sz w:val="24"/>
          <w:szCs w:val="24"/>
        </w:rPr>
        <w:t xml:space="preserve"> adoptados a lo largo de la práctica, algo en lo que se pone énfasis y se señala en cada momento es la importancia de ser incluyentes con cada uno de los niñas y niñas, es por esta razón que se </w:t>
      </w:r>
      <w:r w:rsidR="002A3069" w:rsidRPr="00315155">
        <w:rPr>
          <w:rFonts w:ascii="Times New Roman" w:hAnsi="Times New Roman" w:cs="Times New Roman"/>
          <w:sz w:val="24"/>
          <w:szCs w:val="24"/>
        </w:rPr>
        <w:t>ha</w:t>
      </w:r>
      <w:r w:rsidR="0035515C" w:rsidRPr="00315155">
        <w:rPr>
          <w:rFonts w:ascii="Times New Roman" w:hAnsi="Times New Roman" w:cs="Times New Roman"/>
          <w:sz w:val="24"/>
          <w:szCs w:val="24"/>
        </w:rPr>
        <w:t xml:space="preserve"> tomado como competencia</w:t>
      </w:r>
      <w:r w:rsidR="00C370B3" w:rsidRPr="00315155">
        <w:rPr>
          <w:rFonts w:ascii="Times New Roman" w:hAnsi="Times New Roman" w:cs="Times New Roman"/>
          <w:sz w:val="24"/>
          <w:szCs w:val="24"/>
        </w:rPr>
        <w:t>.</w:t>
      </w:r>
    </w:p>
    <w:p w14:paraId="5184CFB0" w14:textId="77777777" w:rsidR="00571DCA" w:rsidRPr="00315155" w:rsidRDefault="00571DCA" w:rsidP="003B4A9B">
      <w:pPr>
        <w:spacing w:after="480"/>
        <w:ind w:leftChars="-64" w:left="-141"/>
        <w:rPr>
          <w:rFonts w:ascii="Times New Roman" w:hAnsi="Times New Roman" w:cs="Times New Roman"/>
          <w:sz w:val="24"/>
          <w:szCs w:val="24"/>
        </w:rPr>
      </w:pPr>
    </w:p>
    <w:p w14:paraId="40FA7FDF" w14:textId="68221B99" w:rsidR="00C71004" w:rsidRPr="00315155" w:rsidRDefault="00C71004" w:rsidP="003B4A9B">
      <w:pPr>
        <w:spacing w:after="480"/>
        <w:ind w:leftChars="-64" w:left="-141"/>
        <w:rPr>
          <w:rFonts w:ascii="Times New Roman" w:hAnsi="Times New Roman" w:cs="Times New Roman"/>
          <w:sz w:val="24"/>
          <w:szCs w:val="24"/>
        </w:rPr>
      </w:pPr>
      <w:r w:rsidRPr="00315155">
        <w:rPr>
          <w:rFonts w:ascii="Times New Roman" w:hAnsi="Times New Roman" w:cs="Times New Roman"/>
          <w:sz w:val="24"/>
          <w:szCs w:val="24"/>
        </w:rPr>
        <w:t xml:space="preserve">Diseña planeaciones aplicando sus conocimientos curriculares, psicopedagógicos, disciplinares, didácticos y tecnológicos para propiciar espacios de aprendizaje incluyentes que respondan a las necesidades de todos los alumnos en el marco </w:t>
      </w:r>
      <w:r w:rsidR="00AF1A64" w:rsidRPr="00315155">
        <w:rPr>
          <w:rFonts w:ascii="Times New Roman" w:hAnsi="Times New Roman" w:cs="Times New Roman"/>
          <w:sz w:val="24"/>
          <w:szCs w:val="24"/>
        </w:rPr>
        <w:t>del plan y programas de estudio; y esta misma competencia cuenta con 3 unidades que son:</w:t>
      </w:r>
    </w:p>
    <w:p w14:paraId="56C1585B" w14:textId="7A3FBBDA" w:rsidR="00C71004" w:rsidRPr="00315155" w:rsidRDefault="00C71004" w:rsidP="003B4A9B">
      <w:pPr>
        <w:spacing w:after="480"/>
        <w:ind w:leftChars="-64" w:left="-141"/>
        <w:rPr>
          <w:rFonts w:ascii="Times New Roman" w:hAnsi="Times New Roman" w:cs="Times New Roman"/>
          <w:sz w:val="24"/>
          <w:szCs w:val="24"/>
        </w:rPr>
      </w:pPr>
      <w:r w:rsidRPr="00315155">
        <w:rPr>
          <w:rFonts w:ascii="Times New Roman" w:hAnsi="Times New Roman" w:cs="Times New Roman"/>
          <w:sz w:val="24"/>
          <w:szCs w:val="24"/>
        </w:rPr>
        <w:t xml:space="preserve"> </w:t>
      </w:r>
      <w:r w:rsidRPr="00315155">
        <w:rPr>
          <w:rFonts w:ascii="Times New Roman" w:hAnsi="Times New Roman" w:cs="Times New Roman"/>
          <w:sz w:val="24"/>
          <w:szCs w:val="24"/>
        </w:rPr>
        <w:sym w:font="Symbol" w:char="F0B7"/>
      </w:r>
      <w:r w:rsidRPr="00315155">
        <w:rPr>
          <w:rFonts w:ascii="Times New Roman" w:hAnsi="Times New Roman" w:cs="Times New Roman"/>
          <w:sz w:val="24"/>
          <w:szCs w:val="24"/>
        </w:rPr>
        <w:t xml:space="preserve"> Elabora diagnósticos de los intereses, motivaciones y necesidades formativas de los alumnos para organizar las actividades de aprendizaje, así como las adecuaciones curriculares y didácticas pertinentes.</w:t>
      </w:r>
    </w:p>
    <w:p w14:paraId="0B99897F" w14:textId="09352461" w:rsidR="00C71004" w:rsidRPr="00315155" w:rsidRDefault="00C71004" w:rsidP="003B4A9B">
      <w:pPr>
        <w:spacing w:after="480"/>
        <w:ind w:leftChars="-64" w:left="-141"/>
        <w:rPr>
          <w:rFonts w:ascii="Times New Roman" w:hAnsi="Times New Roman" w:cs="Times New Roman"/>
          <w:sz w:val="24"/>
          <w:szCs w:val="24"/>
        </w:rPr>
      </w:pPr>
      <w:r w:rsidRPr="00315155">
        <w:rPr>
          <w:rFonts w:ascii="Times New Roman" w:hAnsi="Times New Roman" w:cs="Times New Roman"/>
          <w:sz w:val="24"/>
          <w:szCs w:val="24"/>
        </w:rPr>
        <w:sym w:font="Symbol" w:char="F0B7"/>
      </w:r>
      <w:r w:rsidRPr="00315155">
        <w:rPr>
          <w:rFonts w:ascii="Times New Roman" w:hAnsi="Times New Roman" w:cs="Times New Roman"/>
          <w:sz w:val="24"/>
          <w:szCs w:val="24"/>
        </w:rPr>
        <w:t xml:space="preserve"> Selecciona estrategias que favorecen el desarrollo intelectual, físico, social y emocional de los alumnos para procurar el logro de los aprendizajes.</w:t>
      </w:r>
    </w:p>
    <w:p w14:paraId="28EBC1F1" w14:textId="4C26260A" w:rsidR="00C646CA" w:rsidRPr="00315155" w:rsidRDefault="00C71004" w:rsidP="003B4A9B">
      <w:pPr>
        <w:spacing w:after="480"/>
        <w:ind w:leftChars="-64" w:left="-141"/>
        <w:rPr>
          <w:rFonts w:ascii="Times New Roman" w:hAnsi="Times New Roman" w:cs="Times New Roman"/>
          <w:sz w:val="24"/>
          <w:szCs w:val="24"/>
        </w:rPr>
      </w:pPr>
      <w:r w:rsidRPr="00315155">
        <w:rPr>
          <w:rFonts w:ascii="Times New Roman" w:hAnsi="Times New Roman" w:cs="Times New Roman"/>
          <w:sz w:val="24"/>
          <w:szCs w:val="24"/>
        </w:rPr>
        <w:sym w:font="Symbol" w:char="F0B7"/>
      </w:r>
      <w:r w:rsidRPr="00315155">
        <w:rPr>
          <w:rFonts w:ascii="Times New Roman" w:hAnsi="Times New Roman" w:cs="Times New Roman"/>
          <w:sz w:val="24"/>
          <w:szCs w:val="24"/>
        </w:rPr>
        <w:t xml:space="preserve"> Construye escenarios y experiencias de aprendizaje utilizando diversos recursos metodológicos y tecnológicos para favorecer la educación inclusiva</w:t>
      </w:r>
      <w:r w:rsidR="0035515C" w:rsidRPr="00315155">
        <w:rPr>
          <w:rFonts w:ascii="Times New Roman" w:hAnsi="Times New Roman" w:cs="Times New Roman"/>
          <w:sz w:val="24"/>
          <w:szCs w:val="24"/>
        </w:rPr>
        <w:t>.</w:t>
      </w:r>
      <w:r w:rsidR="00C370B3" w:rsidRPr="00315155">
        <w:rPr>
          <w:rFonts w:ascii="Times New Roman" w:hAnsi="Times New Roman" w:cs="Times New Roman"/>
          <w:sz w:val="24"/>
          <w:szCs w:val="24"/>
        </w:rPr>
        <w:t xml:space="preserve"> </w:t>
      </w:r>
      <w:sdt>
        <w:sdtPr>
          <w:rPr>
            <w:rFonts w:ascii="Times New Roman" w:hAnsi="Times New Roman" w:cs="Times New Roman"/>
            <w:sz w:val="24"/>
            <w:szCs w:val="24"/>
          </w:rPr>
          <w:id w:val="616096868"/>
          <w:citation/>
        </w:sdtPr>
        <w:sdtEndPr/>
        <w:sdtContent>
          <w:r w:rsidR="0030468D" w:rsidRPr="00315155">
            <w:rPr>
              <w:rFonts w:ascii="Times New Roman" w:hAnsi="Times New Roman" w:cs="Times New Roman"/>
              <w:sz w:val="24"/>
              <w:szCs w:val="24"/>
            </w:rPr>
            <w:fldChar w:fldCharType="begin"/>
          </w:r>
          <w:r w:rsidR="00B910B9" w:rsidRPr="00315155">
            <w:rPr>
              <w:rFonts w:ascii="Times New Roman" w:hAnsi="Times New Roman" w:cs="Times New Roman"/>
              <w:sz w:val="24"/>
              <w:szCs w:val="24"/>
            </w:rPr>
            <w:instrText xml:space="preserve">CITATION Dia182 \p 13 \l 2058 </w:instrText>
          </w:r>
          <w:r w:rsidR="0030468D" w:rsidRPr="00315155">
            <w:rPr>
              <w:rFonts w:ascii="Times New Roman" w:hAnsi="Times New Roman" w:cs="Times New Roman"/>
              <w:sz w:val="24"/>
              <w:szCs w:val="24"/>
            </w:rPr>
            <w:fldChar w:fldCharType="separate"/>
          </w:r>
          <w:r w:rsidR="00B910B9" w:rsidRPr="00315155">
            <w:rPr>
              <w:rFonts w:ascii="Times New Roman" w:hAnsi="Times New Roman" w:cs="Times New Roman"/>
              <w:noProof/>
              <w:sz w:val="24"/>
              <w:szCs w:val="24"/>
            </w:rPr>
            <w:t>(Diario Oficial De La Federación [DOF], 2018, pág. 13)</w:t>
          </w:r>
          <w:r w:rsidR="0030468D" w:rsidRPr="00315155">
            <w:rPr>
              <w:rFonts w:ascii="Times New Roman" w:hAnsi="Times New Roman" w:cs="Times New Roman"/>
              <w:sz w:val="24"/>
              <w:szCs w:val="24"/>
            </w:rPr>
            <w:fldChar w:fldCharType="end"/>
          </w:r>
        </w:sdtContent>
      </w:sdt>
    </w:p>
    <w:p w14:paraId="72EEBD8A" w14:textId="54A19794" w:rsidR="00184694" w:rsidRPr="00315155" w:rsidRDefault="00160522" w:rsidP="003B4A9B">
      <w:pPr>
        <w:spacing w:after="480"/>
        <w:ind w:leftChars="-64" w:left="-141"/>
        <w:rPr>
          <w:rFonts w:ascii="Times New Roman" w:hAnsi="Times New Roman" w:cs="Times New Roman"/>
          <w:sz w:val="24"/>
          <w:szCs w:val="24"/>
        </w:rPr>
      </w:pPr>
      <w:r w:rsidRPr="00315155">
        <w:rPr>
          <w:rFonts w:ascii="Times New Roman" w:hAnsi="Times New Roman" w:cs="Times New Roman"/>
          <w:sz w:val="24"/>
          <w:szCs w:val="24"/>
        </w:rPr>
        <w:t>E</w:t>
      </w:r>
      <w:r w:rsidR="005B4C01" w:rsidRPr="00315155">
        <w:rPr>
          <w:rFonts w:ascii="Times New Roman" w:hAnsi="Times New Roman" w:cs="Times New Roman"/>
          <w:sz w:val="24"/>
          <w:szCs w:val="24"/>
        </w:rPr>
        <w:t>sta competencia la puse</w:t>
      </w:r>
      <w:r w:rsidR="00AF1A64" w:rsidRPr="00315155">
        <w:rPr>
          <w:rFonts w:ascii="Times New Roman" w:hAnsi="Times New Roman" w:cs="Times New Roman"/>
          <w:sz w:val="24"/>
          <w:szCs w:val="24"/>
        </w:rPr>
        <w:t xml:space="preserve"> </w:t>
      </w:r>
      <w:r w:rsidR="0035515C" w:rsidRPr="00315155">
        <w:rPr>
          <w:rFonts w:ascii="Times New Roman" w:hAnsi="Times New Roman" w:cs="Times New Roman"/>
          <w:sz w:val="24"/>
          <w:szCs w:val="24"/>
        </w:rPr>
        <w:t>en práctica</w:t>
      </w:r>
      <w:r w:rsidR="00742136" w:rsidRPr="00315155">
        <w:rPr>
          <w:rFonts w:ascii="Times New Roman" w:hAnsi="Times New Roman" w:cs="Times New Roman"/>
          <w:sz w:val="24"/>
          <w:szCs w:val="24"/>
        </w:rPr>
        <w:t xml:space="preserve"> y me acompañó</w:t>
      </w:r>
      <w:r w:rsidR="009D1DBB" w:rsidRPr="00315155">
        <w:rPr>
          <w:rFonts w:ascii="Times New Roman" w:hAnsi="Times New Roman" w:cs="Times New Roman"/>
          <w:sz w:val="24"/>
          <w:szCs w:val="24"/>
        </w:rPr>
        <w:t xml:space="preserve"> a</w:t>
      </w:r>
      <w:r w:rsidR="00742136" w:rsidRPr="00315155">
        <w:rPr>
          <w:rFonts w:ascii="Times New Roman" w:hAnsi="Times New Roman" w:cs="Times New Roman"/>
          <w:sz w:val="24"/>
          <w:szCs w:val="24"/>
        </w:rPr>
        <w:t xml:space="preserve"> </w:t>
      </w:r>
      <w:r w:rsidR="00152A14" w:rsidRPr="00315155">
        <w:rPr>
          <w:rFonts w:ascii="Times New Roman" w:hAnsi="Times New Roman" w:cs="Times New Roman"/>
          <w:sz w:val="24"/>
          <w:szCs w:val="24"/>
        </w:rPr>
        <w:t>lo largo de práctica profesional</w:t>
      </w:r>
      <w:r w:rsidR="00742136" w:rsidRPr="00315155">
        <w:rPr>
          <w:rFonts w:ascii="Times New Roman" w:hAnsi="Times New Roman" w:cs="Times New Roman"/>
          <w:sz w:val="24"/>
          <w:szCs w:val="24"/>
        </w:rPr>
        <w:t>, en donde busqué</w:t>
      </w:r>
      <w:r w:rsidR="001920B2" w:rsidRPr="00315155">
        <w:rPr>
          <w:rFonts w:ascii="Times New Roman" w:hAnsi="Times New Roman" w:cs="Times New Roman"/>
          <w:sz w:val="24"/>
          <w:szCs w:val="24"/>
        </w:rPr>
        <w:t xml:space="preserve"> mejorar constantemente el </w:t>
      </w:r>
      <w:r w:rsidR="002A3069" w:rsidRPr="00315155">
        <w:rPr>
          <w:rFonts w:ascii="Times New Roman" w:hAnsi="Times New Roman" w:cs="Times New Roman"/>
          <w:sz w:val="24"/>
          <w:szCs w:val="24"/>
        </w:rPr>
        <w:t>diseño de las planeaciones, para así poder logra</w:t>
      </w:r>
      <w:r w:rsidR="00742136" w:rsidRPr="00315155">
        <w:rPr>
          <w:rFonts w:ascii="Times New Roman" w:hAnsi="Times New Roman" w:cs="Times New Roman"/>
          <w:sz w:val="24"/>
          <w:szCs w:val="24"/>
        </w:rPr>
        <w:t>r</w:t>
      </w:r>
      <w:r w:rsidR="002A3069" w:rsidRPr="00315155">
        <w:rPr>
          <w:rFonts w:ascii="Times New Roman" w:hAnsi="Times New Roman" w:cs="Times New Roman"/>
          <w:sz w:val="24"/>
          <w:szCs w:val="24"/>
        </w:rPr>
        <w:t xml:space="preserve"> que los alumnos </w:t>
      </w:r>
      <w:r w:rsidR="00FF6430" w:rsidRPr="00315155">
        <w:rPr>
          <w:rFonts w:ascii="Times New Roman" w:hAnsi="Times New Roman" w:cs="Times New Roman"/>
          <w:sz w:val="24"/>
          <w:szCs w:val="24"/>
        </w:rPr>
        <w:t xml:space="preserve">adquirieran </w:t>
      </w:r>
      <w:r w:rsidR="002A3069" w:rsidRPr="00315155">
        <w:rPr>
          <w:rFonts w:ascii="Times New Roman" w:hAnsi="Times New Roman" w:cs="Times New Roman"/>
          <w:sz w:val="24"/>
          <w:szCs w:val="24"/>
        </w:rPr>
        <w:t xml:space="preserve">los aprendizajes esenciales para su vida, enfocándolo en la búsqueda de encaminar a los alumnos en su formación como ciudadanos que pongan en práctica valores, hábitos de cuidado personal, competencias matemáticas y </w:t>
      </w:r>
      <w:r w:rsidR="00184694" w:rsidRPr="00315155">
        <w:rPr>
          <w:rFonts w:ascii="Times New Roman" w:hAnsi="Times New Roman" w:cs="Times New Roman"/>
          <w:sz w:val="24"/>
          <w:szCs w:val="24"/>
        </w:rPr>
        <w:t>poder expresarse en su entorno social</w:t>
      </w:r>
      <w:r w:rsidRPr="00315155">
        <w:rPr>
          <w:rFonts w:ascii="Times New Roman" w:hAnsi="Times New Roman" w:cs="Times New Roman"/>
          <w:sz w:val="24"/>
          <w:szCs w:val="24"/>
        </w:rPr>
        <w:t>, que conozca su cultura y se sienta parte de un grupo</w:t>
      </w:r>
      <w:r w:rsidR="00184694" w:rsidRPr="00315155">
        <w:rPr>
          <w:rFonts w:ascii="Times New Roman" w:hAnsi="Times New Roman" w:cs="Times New Roman"/>
          <w:sz w:val="24"/>
          <w:szCs w:val="24"/>
        </w:rPr>
        <w:t xml:space="preserve">. </w:t>
      </w:r>
      <w:commentRangeEnd w:id="1"/>
      <w:r w:rsidR="00303242" w:rsidRPr="00315155">
        <w:rPr>
          <w:rStyle w:val="Refdecomentario"/>
        </w:rPr>
        <w:commentReference w:id="1"/>
      </w:r>
    </w:p>
    <w:p w14:paraId="65067CFE" w14:textId="4F5E10AE" w:rsidR="008F2B31" w:rsidRPr="00315155" w:rsidRDefault="00B42688" w:rsidP="003B4A9B">
      <w:pPr>
        <w:spacing w:after="480"/>
        <w:ind w:leftChars="-64" w:left="-141"/>
        <w:rPr>
          <w:rFonts w:ascii="Times New Roman" w:hAnsi="Times New Roman" w:cs="Times New Roman"/>
          <w:sz w:val="24"/>
          <w:szCs w:val="24"/>
        </w:rPr>
      </w:pPr>
      <w:commentRangeStart w:id="2"/>
      <w:r w:rsidRPr="00315155">
        <w:rPr>
          <w:rFonts w:ascii="Times New Roman" w:hAnsi="Times New Roman" w:cs="Times New Roman"/>
          <w:sz w:val="24"/>
          <w:szCs w:val="24"/>
        </w:rPr>
        <w:t xml:space="preserve">La práctica profesional </w:t>
      </w:r>
      <w:r w:rsidR="00D0097A" w:rsidRPr="00315155">
        <w:rPr>
          <w:rFonts w:ascii="Times New Roman" w:hAnsi="Times New Roman" w:cs="Times New Roman"/>
          <w:sz w:val="24"/>
          <w:szCs w:val="24"/>
        </w:rPr>
        <w:t xml:space="preserve">trajo </w:t>
      </w:r>
      <w:r w:rsidRPr="00315155">
        <w:rPr>
          <w:rFonts w:ascii="Times New Roman" w:hAnsi="Times New Roman" w:cs="Times New Roman"/>
          <w:sz w:val="24"/>
          <w:szCs w:val="24"/>
        </w:rPr>
        <w:t xml:space="preserve">consigo compromisos y responsabilidades los cuales </w:t>
      </w:r>
      <w:r w:rsidR="00181EE6" w:rsidRPr="00315155">
        <w:rPr>
          <w:rFonts w:ascii="Times New Roman" w:hAnsi="Times New Roman" w:cs="Times New Roman"/>
          <w:sz w:val="24"/>
          <w:szCs w:val="24"/>
        </w:rPr>
        <w:t>en el</w:t>
      </w:r>
      <w:r w:rsidRPr="00315155">
        <w:rPr>
          <w:rFonts w:ascii="Times New Roman" w:hAnsi="Times New Roman" w:cs="Times New Roman"/>
          <w:sz w:val="24"/>
          <w:szCs w:val="24"/>
        </w:rPr>
        <w:t xml:space="preserve"> tiem</w:t>
      </w:r>
      <w:r w:rsidR="009D1DBB" w:rsidRPr="00315155">
        <w:rPr>
          <w:rFonts w:ascii="Times New Roman" w:hAnsi="Times New Roman" w:cs="Times New Roman"/>
          <w:sz w:val="24"/>
          <w:szCs w:val="24"/>
        </w:rPr>
        <w:t xml:space="preserve">po correspondiente, </w:t>
      </w:r>
      <w:r w:rsidR="002F2FB8" w:rsidRPr="00315155">
        <w:rPr>
          <w:rFonts w:ascii="Times New Roman" w:hAnsi="Times New Roman" w:cs="Times New Roman"/>
          <w:sz w:val="24"/>
          <w:szCs w:val="24"/>
        </w:rPr>
        <w:t xml:space="preserve">los compromisos son de lo más mínimo a lo más complejo, pero ninguno deja de tener la misma importancia, </w:t>
      </w:r>
      <w:r w:rsidR="009D1DBB" w:rsidRPr="00315155">
        <w:rPr>
          <w:rFonts w:ascii="Times New Roman" w:hAnsi="Times New Roman" w:cs="Times New Roman"/>
          <w:sz w:val="24"/>
          <w:szCs w:val="24"/>
        </w:rPr>
        <w:t xml:space="preserve">uno de esos compromisos fue </w:t>
      </w:r>
      <w:r w:rsidRPr="00315155">
        <w:rPr>
          <w:rFonts w:ascii="Times New Roman" w:hAnsi="Times New Roman" w:cs="Times New Roman"/>
          <w:sz w:val="24"/>
          <w:szCs w:val="24"/>
        </w:rPr>
        <w:t xml:space="preserve">siempre </w:t>
      </w:r>
      <w:r w:rsidR="008F2B31" w:rsidRPr="00315155">
        <w:rPr>
          <w:rFonts w:ascii="Times New Roman" w:hAnsi="Times New Roman" w:cs="Times New Roman"/>
          <w:sz w:val="24"/>
          <w:szCs w:val="24"/>
        </w:rPr>
        <w:t xml:space="preserve">ir preparada con las herramientas necesarias para la práctica, todo esto lleva la dedicación de tiempo, recursos, y la flexibilidad de realizar las adecuaciones curriculares dentro de la planeación, la cual estuvo basada en </w:t>
      </w:r>
      <w:r w:rsidR="009D1DBB" w:rsidRPr="00315155">
        <w:rPr>
          <w:rFonts w:ascii="Times New Roman" w:hAnsi="Times New Roman" w:cs="Times New Roman"/>
          <w:sz w:val="24"/>
          <w:szCs w:val="24"/>
        </w:rPr>
        <w:t xml:space="preserve">atender a mis alumnos de acuerdo a las necesidades que estuvieron presentando enfocado a la base de la problemática abordada </w:t>
      </w:r>
      <w:r w:rsidR="00181EE6" w:rsidRPr="00315155">
        <w:rPr>
          <w:rFonts w:ascii="Times New Roman" w:hAnsi="Times New Roman" w:cs="Times New Roman"/>
          <w:sz w:val="24"/>
          <w:szCs w:val="24"/>
        </w:rPr>
        <w:t>con el número</w:t>
      </w:r>
      <w:r w:rsidR="009D1DBB" w:rsidRPr="00315155">
        <w:rPr>
          <w:rFonts w:ascii="Times New Roman" w:hAnsi="Times New Roman" w:cs="Times New Roman"/>
          <w:sz w:val="24"/>
          <w:szCs w:val="24"/>
        </w:rPr>
        <w:t>,</w:t>
      </w:r>
      <w:r w:rsidR="008F2B31" w:rsidRPr="00315155">
        <w:rPr>
          <w:rFonts w:ascii="Times New Roman" w:hAnsi="Times New Roman" w:cs="Times New Roman"/>
          <w:sz w:val="24"/>
          <w:szCs w:val="24"/>
        </w:rPr>
        <w:t xml:space="preserve"> otro compromiso </w:t>
      </w:r>
      <w:r w:rsidR="007C1C54" w:rsidRPr="00315155">
        <w:rPr>
          <w:rFonts w:ascii="Times New Roman" w:hAnsi="Times New Roman" w:cs="Times New Roman"/>
          <w:sz w:val="24"/>
          <w:szCs w:val="24"/>
        </w:rPr>
        <w:t>que maneje fue cumplir con el horario correspondiente</w:t>
      </w:r>
      <w:r w:rsidR="00231639" w:rsidRPr="00315155">
        <w:rPr>
          <w:rFonts w:ascii="Times New Roman" w:hAnsi="Times New Roman" w:cs="Times New Roman"/>
          <w:sz w:val="24"/>
          <w:szCs w:val="24"/>
        </w:rPr>
        <w:t>, llegando puntualmente cada día</w:t>
      </w:r>
      <w:r w:rsidR="007C1C54" w:rsidRPr="00315155">
        <w:rPr>
          <w:rFonts w:ascii="Times New Roman" w:hAnsi="Times New Roman" w:cs="Times New Roman"/>
          <w:sz w:val="24"/>
          <w:szCs w:val="24"/>
        </w:rPr>
        <w:t>, al igual cumplir con el reglamento de vestimenta, tarando de sincronizar mis actividades realizadas del día con el uniforme</w:t>
      </w:r>
      <w:r w:rsidR="00231639" w:rsidRPr="00315155">
        <w:rPr>
          <w:rFonts w:ascii="Times New Roman" w:hAnsi="Times New Roman" w:cs="Times New Roman"/>
          <w:sz w:val="24"/>
          <w:szCs w:val="24"/>
        </w:rPr>
        <w:t xml:space="preserve"> correspondiente</w:t>
      </w:r>
      <w:r w:rsidR="007C1C54" w:rsidRPr="00315155">
        <w:rPr>
          <w:rFonts w:ascii="Times New Roman" w:hAnsi="Times New Roman" w:cs="Times New Roman"/>
          <w:sz w:val="24"/>
          <w:szCs w:val="24"/>
        </w:rPr>
        <w:t>.</w:t>
      </w:r>
    </w:p>
    <w:p w14:paraId="66B2B34F" w14:textId="26CCFA69" w:rsidR="00231639" w:rsidRPr="00315155" w:rsidRDefault="00231639" w:rsidP="003B4A9B">
      <w:pPr>
        <w:spacing w:after="480"/>
        <w:ind w:leftChars="-64" w:left="-141"/>
        <w:rPr>
          <w:rFonts w:ascii="Times New Roman" w:hAnsi="Times New Roman" w:cs="Times New Roman"/>
          <w:sz w:val="24"/>
          <w:szCs w:val="24"/>
        </w:rPr>
      </w:pPr>
      <w:r w:rsidRPr="00315155">
        <w:rPr>
          <w:rFonts w:ascii="Times New Roman" w:hAnsi="Times New Roman" w:cs="Times New Roman"/>
          <w:sz w:val="24"/>
          <w:szCs w:val="24"/>
        </w:rPr>
        <w:t xml:space="preserve">Un compromiso que puse en práctica un poco después, fue realizar las actividades de acuerdo a los intereses y gustos de los alumnos, esto fue después, ya que tuve que adentrarme a su contexto he irlos conociendo al igual que a sus gustos, así logrando atrapar su interés por las clases y cada una de sus actividades, aquí también cabe el compromiso de no estresar </w:t>
      </w:r>
      <w:r w:rsidR="00702E60" w:rsidRPr="00315155">
        <w:rPr>
          <w:rFonts w:ascii="Times New Roman" w:hAnsi="Times New Roman" w:cs="Times New Roman"/>
          <w:sz w:val="24"/>
          <w:szCs w:val="24"/>
        </w:rPr>
        <w:t>y darles su tiempo a los niños y niñas, brindándoles un espacio de conocimiento pero también de diversión y tranquilidad, así se obtuvieron mejores resultados.</w:t>
      </w:r>
    </w:p>
    <w:p w14:paraId="01F23472" w14:textId="69004C0B" w:rsidR="0097266C" w:rsidRPr="00315155" w:rsidRDefault="007C1C54" w:rsidP="00B36035">
      <w:pPr>
        <w:spacing w:after="480"/>
        <w:ind w:leftChars="-64" w:left="-141"/>
        <w:rPr>
          <w:rFonts w:ascii="Times New Roman" w:hAnsi="Times New Roman" w:cs="Times New Roman"/>
          <w:sz w:val="24"/>
          <w:szCs w:val="24"/>
        </w:rPr>
      </w:pPr>
      <w:r w:rsidRPr="00315155">
        <w:rPr>
          <w:rFonts w:ascii="Times New Roman" w:hAnsi="Times New Roman" w:cs="Times New Roman"/>
          <w:sz w:val="24"/>
          <w:szCs w:val="24"/>
        </w:rPr>
        <w:t>Un punto importante y clave para una buena jornada de practica fue el poder tener el compromiso de escuchar, atender a las observaciones y llevar una buena comunicación con la docente titular y el e</w:t>
      </w:r>
      <w:r w:rsidR="0097266C" w:rsidRPr="00315155">
        <w:rPr>
          <w:rFonts w:ascii="Times New Roman" w:hAnsi="Times New Roman" w:cs="Times New Roman"/>
          <w:sz w:val="24"/>
          <w:szCs w:val="24"/>
        </w:rPr>
        <w:t>quipo de trabajo</w:t>
      </w:r>
      <w:r w:rsidR="00B36035" w:rsidRPr="00315155">
        <w:rPr>
          <w:rFonts w:ascii="Times New Roman" w:hAnsi="Times New Roman" w:cs="Times New Roman"/>
          <w:sz w:val="24"/>
          <w:szCs w:val="24"/>
        </w:rPr>
        <w:t>, a</w:t>
      </w:r>
      <w:r w:rsidR="0097266C" w:rsidRPr="00315155">
        <w:rPr>
          <w:rFonts w:ascii="Times New Roman" w:hAnsi="Times New Roman" w:cs="Times New Roman"/>
          <w:sz w:val="24"/>
          <w:szCs w:val="24"/>
        </w:rPr>
        <w:t xml:space="preserve">l ser la responsable del equipo de practica tuve el compromiso de compartir la información dada, llevar en orden el libro de asistencia y mantener una excelente comunicación con cada una de mis compañeras, apoyándonos en cada aspecto, logramos una buena organización ya sea para las activaciones diarias y el diseño de proyectos. </w:t>
      </w:r>
    </w:p>
    <w:p w14:paraId="68163DF0" w14:textId="4D4E524E" w:rsidR="009D1DBB" w:rsidRPr="00315155" w:rsidRDefault="0097266C" w:rsidP="00B36035">
      <w:pPr>
        <w:spacing w:after="480"/>
        <w:ind w:leftChars="-64" w:left="-141"/>
        <w:rPr>
          <w:rFonts w:ascii="Times New Roman" w:hAnsi="Times New Roman" w:cs="Times New Roman"/>
          <w:sz w:val="24"/>
          <w:szCs w:val="24"/>
        </w:rPr>
      </w:pPr>
      <w:r w:rsidRPr="00315155">
        <w:rPr>
          <w:rFonts w:ascii="Times New Roman" w:hAnsi="Times New Roman" w:cs="Times New Roman"/>
          <w:sz w:val="24"/>
          <w:szCs w:val="24"/>
        </w:rPr>
        <w:t>Un compromiso que maneje dentro de</w:t>
      </w:r>
      <w:r w:rsidR="009D1DBB" w:rsidRPr="00315155">
        <w:rPr>
          <w:rFonts w:ascii="Times New Roman" w:hAnsi="Times New Roman" w:cs="Times New Roman"/>
          <w:sz w:val="24"/>
          <w:szCs w:val="24"/>
        </w:rPr>
        <w:t xml:space="preserve"> </w:t>
      </w:r>
      <w:r w:rsidR="00B42688" w:rsidRPr="00315155">
        <w:rPr>
          <w:rFonts w:ascii="Times New Roman" w:hAnsi="Times New Roman" w:cs="Times New Roman"/>
          <w:sz w:val="24"/>
          <w:szCs w:val="24"/>
        </w:rPr>
        <w:t xml:space="preserve">las planeaciones </w:t>
      </w:r>
      <w:r w:rsidR="00181EE6" w:rsidRPr="00315155">
        <w:rPr>
          <w:rFonts w:ascii="Times New Roman" w:hAnsi="Times New Roman" w:cs="Times New Roman"/>
          <w:sz w:val="24"/>
          <w:szCs w:val="24"/>
        </w:rPr>
        <w:t>de pensamiento matemático fueron realizadas específicamente para favorecer el conteo, con estrategias</w:t>
      </w:r>
      <w:r w:rsidR="00B42688" w:rsidRPr="00315155">
        <w:rPr>
          <w:rFonts w:ascii="Times New Roman" w:hAnsi="Times New Roman" w:cs="Times New Roman"/>
          <w:sz w:val="24"/>
          <w:szCs w:val="24"/>
        </w:rPr>
        <w:t xml:space="preserve"> que </w:t>
      </w:r>
      <w:r w:rsidR="00181EE6" w:rsidRPr="00315155">
        <w:rPr>
          <w:rFonts w:ascii="Times New Roman" w:hAnsi="Times New Roman" w:cs="Times New Roman"/>
          <w:sz w:val="24"/>
          <w:szCs w:val="24"/>
        </w:rPr>
        <w:t>lograron atrapar el interés de los</w:t>
      </w:r>
      <w:r w:rsidR="00B42688" w:rsidRPr="00315155">
        <w:rPr>
          <w:rFonts w:ascii="Times New Roman" w:hAnsi="Times New Roman" w:cs="Times New Roman"/>
          <w:sz w:val="24"/>
          <w:szCs w:val="24"/>
        </w:rPr>
        <w:t xml:space="preserve"> alumnos</w:t>
      </w:r>
      <w:r w:rsidR="00832DD5" w:rsidRPr="00315155">
        <w:rPr>
          <w:rFonts w:ascii="Times New Roman" w:hAnsi="Times New Roman" w:cs="Times New Roman"/>
          <w:sz w:val="24"/>
          <w:szCs w:val="24"/>
        </w:rPr>
        <w:t xml:space="preserve"> buscando he investigado nuevas estrategias que favorecieran el número.</w:t>
      </w:r>
      <w:r w:rsidR="00B36035" w:rsidRPr="00315155">
        <w:rPr>
          <w:rFonts w:ascii="Times New Roman" w:hAnsi="Times New Roman" w:cs="Times New Roman"/>
          <w:sz w:val="24"/>
          <w:szCs w:val="24"/>
        </w:rPr>
        <w:t xml:space="preserve"> </w:t>
      </w:r>
      <w:r w:rsidR="009D1DBB" w:rsidRPr="00315155">
        <w:rPr>
          <w:rFonts w:ascii="Times New Roman" w:hAnsi="Times New Roman" w:cs="Times New Roman"/>
          <w:sz w:val="24"/>
          <w:szCs w:val="24"/>
        </w:rPr>
        <w:t xml:space="preserve">Algunas de las formas en las que se </w:t>
      </w:r>
      <w:r w:rsidR="00833A1F" w:rsidRPr="00315155">
        <w:rPr>
          <w:rFonts w:ascii="Times New Roman" w:hAnsi="Times New Roman" w:cs="Times New Roman"/>
          <w:sz w:val="24"/>
          <w:szCs w:val="24"/>
        </w:rPr>
        <w:t xml:space="preserve">pude </w:t>
      </w:r>
      <w:r w:rsidR="009D1DBB" w:rsidRPr="00315155">
        <w:rPr>
          <w:rFonts w:ascii="Times New Roman" w:hAnsi="Times New Roman" w:cs="Times New Roman"/>
          <w:sz w:val="24"/>
          <w:szCs w:val="24"/>
        </w:rPr>
        <w:t xml:space="preserve">solucionar la problemática fue brindarles las herramientas necesarias, a través de estrategias que se adecuaran a las necesidades del grupo, de igual manera </w:t>
      </w:r>
      <w:r w:rsidR="0013656B" w:rsidRPr="00315155">
        <w:rPr>
          <w:rFonts w:ascii="Times New Roman" w:hAnsi="Times New Roman" w:cs="Times New Roman"/>
          <w:sz w:val="24"/>
          <w:szCs w:val="24"/>
        </w:rPr>
        <w:t>realicé investigaciones</w:t>
      </w:r>
      <w:r w:rsidR="009D1DBB" w:rsidRPr="00315155">
        <w:rPr>
          <w:rFonts w:ascii="Times New Roman" w:hAnsi="Times New Roman" w:cs="Times New Roman"/>
          <w:sz w:val="24"/>
          <w:szCs w:val="24"/>
        </w:rPr>
        <w:t xml:space="preserve"> teóricas que dieran insumos para trabajar en los aspectos que estaban fallando</w:t>
      </w:r>
      <w:r w:rsidR="00833A1F" w:rsidRPr="00315155">
        <w:rPr>
          <w:rFonts w:ascii="Times New Roman" w:hAnsi="Times New Roman" w:cs="Times New Roman"/>
          <w:sz w:val="24"/>
          <w:szCs w:val="24"/>
        </w:rPr>
        <w:t>, y con esto teniendo una fundamentación que sea mí base, para seguir trabajando de la mejor manera posible.</w:t>
      </w:r>
      <w:commentRangeEnd w:id="2"/>
      <w:r w:rsidR="00303242" w:rsidRPr="00315155">
        <w:rPr>
          <w:rStyle w:val="Refdecomentario"/>
        </w:rPr>
        <w:commentReference w:id="2"/>
      </w:r>
    </w:p>
    <w:p w14:paraId="45C0817D" w14:textId="77777777" w:rsidR="00B36035" w:rsidRPr="00315155" w:rsidRDefault="00CC0B22" w:rsidP="00B36035">
      <w:pPr>
        <w:spacing w:after="480"/>
        <w:ind w:leftChars="-64" w:left="-141"/>
        <w:rPr>
          <w:rFonts w:ascii="Times New Roman" w:hAnsi="Times New Roman" w:cs="Times New Roman"/>
          <w:sz w:val="24"/>
          <w:szCs w:val="24"/>
        </w:rPr>
      </w:pPr>
      <w:r w:rsidRPr="00315155">
        <w:rPr>
          <w:rFonts w:ascii="Times New Roman" w:hAnsi="Times New Roman" w:cs="Times New Roman"/>
          <w:sz w:val="24"/>
          <w:szCs w:val="24"/>
        </w:rPr>
        <w:t xml:space="preserve">Dentro de la práctica profesional </w:t>
      </w:r>
      <w:r w:rsidR="00472455" w:rsidRPr="00315155">
        <w:rPr>
          <w:rFonts w:ascii="Times New Roman" w:hAnsi="Times New Roman" w:cs="Times New Roman"/>
          <w:sz w:val="24"/>
          <w:szCs w:val="24"/>
        </w:rPr>
        <w:t>encontré</w:t>
      </w:r>
      <w:r w:rsidRPr="00315155">
        <w:rPr>
          <w:rFonts w:ascii="Times New Roman" w:hAnsi="Times New Roman" w:cs="Times New Roman"/>
          <w:sz w:val="24"/>
          <w:szCs w:val="24"/>
        </w:rPr>
        <w:t xml:space="preserve"> algunas sit</w:t>
      </w:r>
      <w:r w:rsidR="00742136" w:rsidRPr="00315155">
        <w:rPr>
          <w:rFonts w:ascii="Times New Roman" w:hAnsi="Times New Roman" w:cs="Times New Roman"/>
          <w:sz w:val="24"/>
          <w:szCs w:val="24"/>
        </w:rPr>
        <w:t>uaciones problemáticas, enfocadas a los aprendizajes y a</w:t>
      </w:r>
      <w:r w:rsidRPr="00315155">
        <w:rPr>
          <w:rFonts w:ascii="Times New Roman" w:hAnsi="Times New Roman" w:cs="Times New Roman"/>
          <w:sz w:val="24"/>
          <w:szCs w:val="24"/>
        </w:rPr>
        <w:t>l comp</w:t>
      </w:r>
      <w:r w:rsidR="00D44F07" w:rsidRPr="00315155">
        <w:rPr>
          <w:rFonts w:ascii="Times New Roman" w:hAnsi="Times New Roman" w:cs="Times New Roman"/>
          <w:sz w:val="24"/>
          <w:szCs w:val="24"/>
        </w:rPr>
        <w:t>ortamiento de las niñas y niños, como en el campo de pensamiento matemático en específico en el campo curricular 1 Número, la gr</w:t>
      </w:r>
      <w:r w:rsidR="008E64AE" w:rsidRPr="00315155">
        <w:rPr>
          <w:rFonts w:ascii="Times New Roman" w:hAnsi="Times New Roman" w:cs="Times New Roman"/>
          <w:sz w:val="24"/>
          <w:szCs w:val="24"/>
        </w:rPr>
        <w:t>an mayoría de los alumnos presenta</w:t>
      </w:r>
      <w:r w:rsidR="00472455" w:rsidRPr="00315155">
        <w:rPr>
          <w:rFonts w:ascii="Times New Roman" w:hAnsi="Times New Roman" w:cs="Times New Roman"/>
          <w:sz w:val="24"/>
          <w:szCs w:val="24"/>
        </w:rPr>
        <w:t>ban</w:t>
      </w:r>
      <w:r w:rsidR="008E64AE" w:rsidRPr="00315155">
        <w:rPr>
          <w:rFonts w:ascii="Times New Roman" w:hAnsi="Times New Roman" w:cs="Times New Roman"/>
          <w:sz w:val="24"/>
          <w:szCs w:val="24"/>
        </w:rPr>
        <w:t xml:space="preserve"> un </w:t>
      </w:r>
      <w:r w:rsidR="00D44F07" w:rsidRPr="00315155">
        <w:rPr>
          <w:rFonts w:ascii="Times New Roman" w:hAnsi="Times New Roman" w:cs="Times New Roman"/>
          <w:sz w:val="24"/>
          <w:szCs w:val="24"/>
        </w:rPr>
        <w:t>problema con el conteo</w:t>
      </w:r>
      <w:r w:rsidR="008E64AE" w:rsidRPr="00315155">
        <w:rPr>
          <w:rFonts w:ascii="Times New Roman" w:hAnsi="Times New Roman" w:cs="Times New Roman"/>
          <w:sz w:val="24"/>
          <w:szCs w:val="24"/>
        </w:rPr>
        <w:t xml:space="preserve"> y los números en general</w:t>
      </w:r>
      <w:r w:rsidR="00D44F07" w:rsidRPr="00315155">
        <w:rPr>
          <w:rFonts w:ascii="Times New Roman" w:hAnsi="Times New Roman" w:cs="Times New Roman"/>
          <w:sz w:val="24"/>
          <w:szCs w:val="24"/>
        </w:rPr>
        <w:t>, gracias al diagnóstico</w:t>
      </w:r>
      <w:r w:rsidR="00160522" w:rsidRPr="00315155">
        <w:rPr>
          <w:rFonts w:ascii="Times New Roman" w:hAnsi="Times New Roman" w:cs="Times New Roman"/>
          <w:sz w:val="24"/>
          <w:szCs w:val="24"/>
        </w:rPr>
        <w:t xml:space="preserve"> </w:t>
      </w:r>
      <w:r w:rsidR="00472455" w:rsidRPr="00315155">
        <w:rPr>
          <w:rFonts w:ascii="Times New Roman" w:hAnsi="Times New Roman" w:cs="Times New Roman"/>
          <w:sz w:val="24"/>
          <w:szCs w:val="24"/>
        </w:rPr>
        <w:t xml:space="preserve">apliqué </w:t>
      </w:r>
      <w:r w:rsidR="00160522" w:rsidRPr="00315155">
        <w:rPr>
          <w:rFonts w:ascii="Times New Roman" w:hAnsi="Times New Roman" w:cs="Times New Roman"/>
          <w:sz w:val="24"/>
          <w:szCs w:val="24"/>
        </w:rPr>
        <w:t xml:space="preserve">en el primer </w:t>
      </w:r>
      <w:r w:rsidR="00E85985" w:rsidRPr="00315155">
        <w:rPr>
          <w:rFonts w:ascii="Times New Roman" w:hAnsi="Times New Roman" w:cs="Times New Roman"/>
          <w:sz w:val="24"/>
          <w:szCs w:val="24"/>
        </w:rPr>
        <w:t>acercamiento</w:t>
      </w:r>
      <w:r w:rsidR="00D44F07" w:rsidRPr="00315155">
        <w:rPr>
          <w:rFonts w:ascii="Times New Roman" w:hAnsi="Times New Roman" w:cs="Times New Roman"/>
          <w:sz w:val="24"/>
          <w:szCs w:val="24"/>
        </w:rPr>
        <w:t xml:space="preserve"> </w:t>
      </w:r>
      <w:r w:rsidR="00472455" w:rsidRPr="00315155">
        <w:rPr>
          <w:rFonts w:ascii="Times New Roman" w:hAnsi="Times New Roman" w:cs="Times New Roman"/>
          <w:sz w:val="24"/>
          <w:szCs w:val="24"/>
        </w:rPr>
        <w:t>logré</w:t>
      </w:r>
      <w:r w:rsidR="00D44F07" w:rsidRPr="00315155">
        <w:rPr>
          <w:rFonts w:ascii="Times New Roman" w:hAnsi="Times New Roman" w:cs="Times New Roman"/>
          <w:sz w:val="24"/>
          <w:szCs w:val="24"/>
        </w:rPr>
        <w:t xml:space="preserve"> posicionarlos en un nivel </w:t>
      </w:r>
      <w:r w:rsidR="00B77322" w:rsidRPr="00315155">
        <w:rPr>
          <w:rFonts w:ascii="Times New Roman" w:hAnsi="Times New Roman" w:cs="Times New Roman"/>
          <w:sz w:val="24"/>
          <w:szCs w:val="24"/>
        </w:rPr>
        <w:t xml:space="preserve">bajo, </w:t>
      </w:r>
      <w:r w:rsidR="00160522" w:rsidRPr="00315155">
        <w:rPr>
          <w:rFonts w:ascii="Times New Roman" w:hAnsi="Times New Roman" w:cs="Times New Roman"/>
          <w:sz w:val="24"/>
          <w:szCs w:val="24"/>
        </w:rPr>
        <w:t xml:space="preserve">una gran mayoría </w:t>
      </w:r>
      <w:r w:rsidR="00742136" w:rsidRPr="00315155">
        <w:rPr>
          <w:rFonts w:ascii="Times New Roman" w:hAnsi="Times New Roman" w:cs="Times New Roman"/>
          <w:sz w:val="24"/>
          <w:szCs w:val="24"/>
        </w:rPr>
        <w:t>no lograban</w:t>
      </w:r>
      <w:r w:rsidR="00B77322" w:rsidRPr="00315155">
        <w:rPr>
          <w:rFonts w:ascii="Times New Roman" w:hAnsi="Times New Roman" w:cs="Times New Roman"/>
          <w:sz w:val="24"/>
          <w:szCs w:val="24"/>
        </w:rPr>
        <w:t xml:space="preserve"> contar más allá del número 6</w:t>
      </w:r>
      <w:r w:rsidR="00160522" w:rsidRPr="00315155">
        <w:rPr>
          <w:rFonts w:ascii="Times New Roman" w:hAnsi="Times New Roman" w:cs="Times New Roman"/>
          <w:sz w:val="24"/>
          <w:szCs w:val="24"/>
        </w:rPr>
        <w:t xml:space="preserve">, </w:t>
      </w:r>
      <w:r w:rsidR="00472455" w:rsidRPr="00315155">
        <w:rPr>
          <w:rFonts w:ascii="Times New Roman" w:hAnsi="Times New Roman" w:cs="Times New Roman"/>
          <w:sz w:val="24"/>
          <w:szCs w:val="24"/>
        </w:rPr>
        <w:t>presentaban</w:t>
      </w:r>
      <w:r w:rsidR="00E85985" w:rsidRPr="00315155">
        <w:rPr>
          <w:rFonts w:ascii="Times New Roman" w:hAnsi="Times New Roman" w:cs="Times New Roman"/>
          <w:sz w:val="24"/>
          <w:szCs w:val="24"/>
        </w:rPr>
        <w:t xml:space="preserve"> dificultades al momento de clasificar y agrupar</w:t>
      </w:r>
      <w:r w:rsidR="00472455" w:rsidRPr="00315155">
        <w:rPr>
          <w:rFonts w:ascii="Times New Roman" w:hAnsi="Times New Roman" w:cs="Times New Roman"/>
          <w:sz w:val="24"/>
          <w:szCs w:val="24"/>
        </w:rPr>
        <w:t xml:space="preserve">, </w:t>
      </w:r>
      <w:r w:rsidR="00E85985" w:rsidRPr="00315155">
        <w:rPr>
          <w:rFonts w:ascii="Times New Roman" w:hAnsi="Times New Roman" w:cs="Times New Roman"/>
          <w:sz w:val="24"/>
          <w:szCs w:val="24"/>
        </w:rPr>
        <w:t xml:space="preserve">eso </w:t>
      </w:r>
      <w:r w:rsidR="00472455" w:rsidRPr="00315155">
        <w:rPr>
          <w:rFonts w:ascii="Times New Roman" w:hAnsi="Times New Roman" w:cs="Times New Roman"/>
          <w:sz w:val="24"/>
          <w:szCs w:val="24"/>
        </w:rPr>
        <w:t xml:space="preserve"> traía</w:t>
      </w:r>
      <w:r w:rsidR="00E85985" w:rsidRPr="00315155">
        <w:rPr>
          <w:rFonts w:ascii="Times New Roman" w:hAnsi="Times New Roman" w:cs="Times New Roman"/>
          <w:sz w:val="24"/>
          <w:szCs w:val="24"/>
        </w:rPr>
        <w:t xml:space="preserve"> consigo problemas al momento de realizar las actividades diseñadas para un grupo de tercero, con lo observado y los</w:t>
      </w:r>
      <w:r w:rsidR="00742136" w:rsidRPr="00315155">
        <w:rPr>
          <w:rFonts w:ascii="Times New Roman" w:hAnsi="Times New Roman" w:cs="Times New Roman"/>
          <w:sz w:val="24"/>
          <w:szCs w:val="24"/>
        </w:rPr>
        <w:t xml:space="preserve"> resultados obtenidos tuve</w:t>
      </w:r>
      <w:r w:rsidR="00E85985" w:rsidRPr="00315155">
        <w:rPr>
          <w:rFonts w:ascii="Times New Roman" w:hAnsi="Times New Roman" w:cs="Times New Roman"/>
          <w:sz w:val="24"/>
          <w:szCs w:val="24"/>
        </w:rPr>
        <w:t xml:space="preserve"> que modificar</w:t>
      </w:r>
      <w:r w:rsidR="00742136" w:rsidRPr="00315155">
        <w:rPr>
          <w:rFonts w:ascii="Times New Roman" w:hAnsi="Times New Roman" w:cs="Times New Roman"/>
          <w:sz w:val="24"/>
          <w:szCs w:val="24"/>
        </w:rPr>
        <w:t xml:space="preserve"> la planeaciones que aplicaría en</w:t>
      </w:r>
      <w:r w:rsidR="00E85985" w:rsidRPr="00315155">
        <w:rPr>
          <w:rFonts w:ascii="Times New Roman" w:hAnsi="Times New Roman" w:cs="Times New Roman"/>
          <w:sz w:val="24"/>
          <w:szCs w:val="24"/>
        </w:rPr>
        <w:t xml:space="preserve"> las futuras prácticas</w:t>
      </w:r>
      <w:r w:rsidR="00B77322" w:rsidRPr="00315155">
        <w:rPr>
          <w:rFonts w:ascii="Times New Roman" w:hAnsi="Times New Roman" w:cs="Times New Roman"/>
          <w:sz w:val="24"/>
          <w:szCs w:val="24"/>
        </w:rPr>
        <w:t xml:space="preserve">, </w:t>
      </w:r>
      <w:r w:rsidR="008E64AE" w:rsidRPr="00315155">
        <w:rPr>
          <w:rFonts w:ascii="Times New Roman" w:hAnsi="Times New Roman" w:cs="Times New Roman"/>
          <w:sz w:val="24"/>
          <w:szCs w:val="24"/>
        </w:rPr>
        <w:t>esta problemática que se presentó con el número se seleccionó porque estamos</w:t>
      </w:r>
      <w:r w:rsidR="00173764" w:rsidRPr="00315155">
        <w:rPr>
          <w:rFonts w:ascii="Times New Roman" w:hAnsi="Times New Roman" w:cs="Times New Roman"/>
          <w:sz w:val="24"/>
          <w:szCs w:val="24"/>
        </w:rPr>
        <w:t xml:space="preserve"> hablando de un grupo de tercer grado,</w:t>
      </w:r>
      <w:r w:rsidR="008E64AE" w:rsidRPr="00315155">
        <w:rPr>
          <w:rFonts w:ascii="Times New Roman" w:hAnsi="Times New Roman" w:cs="Times New Roman"/>
          <w:sz w:val="24"/>
          <w:szCs w:val="24"/>
        </w:rPr>
        <w:t xml:space="preserve"> que ya debería de contar con estos </w:t>
      </w:r>
      <w:r w:rsidR="00173764" w:rsidRPr="00315155">
        <w:rPr>
          <w:rFonts w:ascii="Times New Roman" w:hAnsi="Times New Roman" w:cs="Times New Roman"/>
          <w:sz w:val="24"/>
          <w:szCs w:val="24"/>
        </w:rPr>
        <w:t>aprendizajes o tener un acercamiento significativo con él, se est</w:t>
      </w:r>
      <w:r w:rsidR="00472455" w:rsidRPr="00315155">
        <w:rPr>
          <w:rFonts w:ascii="Times New Roman" w:hAnsi="Times New Roman" w:cs="Times New Roman"/>
          <w:sz w:val="24"/>
          <w:szCs w:val="24"/>
        </w:rPr>
        <w:t>aban</w:t>
      </w:r>
      <w:r w:rsidR="00173764" w:rsidRPr="00315155">
        <w:rPr>
          <w:rFonts w:ascii="Times New Roman" w:hAnsi="Times New Roman" w:cs="Times New Roman"/>
          <w:sz w:val="24"/>
          <w:szCs w:val="24"/>
        </w:rPr>
        <w:t xml:space="preserve"> quedando atrás con el aprendizaje, fue preocupante ver los resulta</w:t>
      </w:r>
      <w:r w:rsidR="00472455" w:rsidRPr="00315155">
        <w:rPr>
          <w:rFonts w:ascii="Times New Roman" w:hAnsi="Times New Roman" w:cs="Times New Roman"/>
          <w:sz w:val="24"/>
          <w:szCs w:val="24"/>
        </w:rPr>
        <w:t xml:space="preserve">dos del diagnóstico inicial, y al tener </w:t>
      </w:r>
      <w:r w:rsidR="00173764" w:rsidRPr="00315155">
        <w:rPr>
          <w:rFonts w:ascii="Times New Roman" w:hAnsi="Times New Roman" w:cs="Times New Roman"/>
          <w:sz w:val="24"/>
          <w:szCs w:val="24"/>
        </w:rPr>
        <w:t xml:space="preserve">una conversación con la educadora titular, </w:t>
      </w:r>
      <w:r w:rsidR="00472455" w:rsidRPr="00315155">
        <w:rPr>
          <w:rFonts w:ascii="Times New Roman" w:hAnsi="Times New Roman" w:cs="Times New Roman"/>
          <w:sz w:val="24"/>
          <w:szCs w:val="24"/>
        </w:rPr>
        <w:t>llegamos</w:t>
      </w:r>
      <w:r w:rsidR="00173764" w:rsidRPr="00315155">
        <w:rPr>
          <w:rFonts w:ascii="Times New Roman" w:hAnsi="Times New Roman" w:cs="Times New Roman"/>
          <w:sz w:val="24"/>
          <w:szCs w:val="24"/>
        </w:rPr>
        <w:t xml:space="preserve"> a </w:t>
      </w:r>
      <w:r w:rsidR="005A6DF7" w:rsidRPr="00315155">
        <w:rPr>
          <w:rFonts w:ascii="Times New Roman" w:hAnsi="Times New Roman" w:cs="Times New Roman"/>
          <w:sz w:val="24"/>
          <w:szCs w:val="24"/>
        </w:rPr>
        <w:t>la</w:t>
      </w:r>
      <w:r w:rsidR="00173764" w:rsidRPr="00315155">
        <w:rPr>
          <w:rFonts w:ascii="Times New Roman" w:hAnsi="Times New Roman" w:cs="Times New Roman"/>
          <w:sz w:val="24"/>
          <w:szCs w:val="24"/>
        </w:rPr>
        <w:t xml:space="preserve"> conclusión que sería una buena área de oportunidad que está </w:t>
      </w:r>
      <w:r w:rsidR="00472455" w:rsidRPr="00315155">
        <w:rPr>
          <w:rFonts w:ascii="Times New Roman" w:hAnsi="Times New Roman" w:cs="Times New Roman"/>
          <w:sz w:val="24"/>
          <w:szCs w:val="24"/>
        </w:rPr>
        <w:t>presentando</w:t>
      </w:r>
      <w:r w:rsidR="005A6DF7" w:rsidRPr="00315155">
        <w:rPr>
          <w:rFonts w:ascii="Times New Roman" w:hAnsi="Times New Roman" w:cs="Times New Roman"/>
          <w:sz w:val="24"/>
          <w:szCs w:val="24"/>
        </w:rPr>
        <w:t xml:space="preserve"> </w:t>
      </w:r>
      <w:r w:rsidR="00173764" w:rsidRPr="00315155">
        <w:rPr>
          <w:rFonts w:ascii="Times New Roman" w:hAnsi="Times New Roman" w:cs="Times New Roman"/>
          <w:sz w:val="24"/>
          <w:szCs w:val="24"/>
        </w:rPr>
        <w:t xml:space="preserve">el grupo, y que </w:t>
      </w:r>
      <w:r w:rsidR="00472455" w:rsidRPr="00315155">
        <w:rPr>
          <w:rFonts w:ascii="Times New Roman" w:hAnsi="Times New Roman" w:cs="Times New Roman"/>
          <w:sz w:val="24"/>
          <w:szCs w:val="24"/>
        </w:rPr>
        <w:t>podía</w:t>
      </w:r>
      <w:r w:rsidR="00173764" w:rsidRPr="00315155">
        <w:rPr>
          <w:rFonts w:ascii="Times New Roman" w:hAnsi="Times New Roman" w:cs="Times New Roman"/>
          <w:sz w:val="24"/>
          <w:szCs w:val="24"/>
        </w:rPr>
        <w:t xml:space="preserve"> atender con los momentos de práctica</w:t>
      </w:r>
      <w:r w:rsidR="005A6DF7" w:rsidRPr="00315155">
        <w:rPr>
          <w:rFonts w:ascii="Times New Roman" w:hAnsi="Times New Roman" w:cs="Times New Roman"/>
          <w:sz w:val="24"/>
          <w:szCs w:val="24"/>
        </w:rPr>
        <w:t xml:space="preserve"> profesional</w:t>
      </w:r>
      <w:r w:rsidR="00B36035" w:rsidRPr="00315155">
        <w:rPr>
          <w:rFonts w:ascii="Times New Roman" w:hAnsi="Times New Roman" w:cs="Times New Roman"/>
          <w:sz w:val="24"/>
          <w:szCs w:val="24"/>
        </w:rPr>
        <w:t xml:space="preserve">. </w:t>
      </w:r>
    </w:p>
    <w:p w14:paraId="1A74D627" w14:textId="4FE97604" w:rsidR="00B36035" w:rsidRPr="00315155" w:rsidRDefault="00B36035" w:rsidP="00B36035">
      <w:pPr>
        <w:spacing w:after="480"/>
        <w:ind w:leftChars="-64" w:left="-141"/>
        <w:rPr>
          <w:rFonts w:ascii="Times New Roman" w:hAnsi="Times New Roman" w:cs="Times New Roman"/>
          <w:sz w:val="24"/>
          <w:szCs w:val="24"/>
        </w:rPr>
      </w:pPr>
      <w:r w:rsidRPr="00315155">
        <w:rPr>
          <w:rFonts w:ascii="Times New Roman" w:hAnsi="Times New Roman" w:cs="Times New Roman"/>
          <w:sz w:val="24"/>
          <w:szCs w:val="24"/>
        </w:rPr>
        <w:t>En el mes de febrero principios del mes de marzo se siguió con el mismo problema, se analizó, que algunos alumnos quieren y desean aprender, siguen las indicaciones y las instrucciones, trabajan de una buena</w:t>
      </w:r>
      <w:r w:rsidR="00517749" w:rsidRPr="00315155">
        <w:rPr>
          <w:rFonts w:ascii="Times New Roman" w:hAnsi="Times New Roman" w:cs="Times New Roman"/>
          <w:sz w:val="24"/>
          <w:szCs w:val="24"/>
        </w:rPr>
        <w:t xml:space="preserve"> manera, pero existe un factor de alumnos que no dejan avanzar al resto, estos alumnos juegan dentro del salón, no siguen las indicaciones, y molestan al resto de los alumnos, en lo que resto del mes se manejó la conducta, para así poder atender</w:t>
      </w:r>
      <w:r w:rsidR="00190194" w:rsidRPr="00315155">
        <w:rPr>
          <w:rFonts w:ascii="Times New Roman" w:hAnsi="Times New Roman" w:cs="Times New Roman"/>
          <w:sz w:val="24"/>
          <w:szCs w:val="24"/>
        </w:rPr>
        <w:t xml:space="preserve"> la problemática dentro del campo de pensamiento matemático.</w:t>
      </w:r>
    </w:p>
    <w:p w14:paraId="2C40CBDE" w14:textId="01A9B9A4" w:rsidR="00876638" w:rsidRPr="00315155" w:rsidRDefault="00425198" w:rsidP="003B4A9B">
      <w:pPr>
        <w:spacing w:after="480"/>
        <w:ind w:leftChars="-64" w:left="-141"/>
        <w:rPr>
          <w:rFonts w:ascii="Times New Roman" w:hAnsi="Times New Roman" w:cs="Times New Roman"/>
          <w:sz w:val="24"/>
          <w:szCs w:val="24"/>
        </w:rPr>
      </w:pPr>
      <w:commentRangeStart w:id="3"/>
      <w:r w:rsidRPr="00315155">
        <w:rPr>
          <w:rFonts w:ascii="Times New Roman" w:hAnsi="Times New Roman" w:cs="Times New Roman"/>
          <w:sz w:val="24"/>
          <w:szCs w:val="24"/>
        </w:rPr>
        <w:t>La competencia profes</w:t>
      </w:r>
      <w:r w:rsidR="00472455" w:rsidRPr="00315155">
        <w:rPr>
          <w:rFonts w:ascii="Times New Roman" w:hAnsi="Times New Roman" w:cs="Times New Roman"/>
          <w:sz w:val="24"/>
          <w:szCs w:val="24"/>
        </w:rPr>
        <w:t>ional</w:t>
      </w:r>
      <w:r w:rsidRPr="00315155">
        <w:rPr>
          <w:rFonts w:ascii="Times New Roman" w:hAnsi="Times New Roman" w:cs="Times New Roman"/>
          <w:sz w:val="24"/>
          <w:szCs w:val="24"/>
        </w:rPr>
        <w:t xml:space="preserve"> elegida </w:t>
      </w:r>
      <w:r w:rsidR="00796EDA" w:rsidRPr="00315155">
        <w:rPr>
          <w:rFonts w:ascii="Times New Roman" w:hAnsi="Times New Roman" w:cs="Times New Roman"/>
          <w:sz w:val="24"/>
          <w:szCs w:val="24"/>
        </w:rPr>
        <w:t xml:space="preserve">hace mención </w:t>
      </w:r>
      <w:r w:rsidR="00472455" w:rsidRPr="00315155">
        <w:rPr>
          <w:rFonts w:ascii="Times New Roman" w:hAnsi="Times New Roman" w:cs="Times New Roman"/>
          <w:sz w:val="24"/>
          <w:szCs w:val="24"/>
        </w:rPr>
        <w:t>a</w:t>
      </w:r>
      <w:r w:rsidR="00ED16B1" w:rsidRPr="00315155">
        <w:rPr>
          <w:rFonts w:ascii="Times New Roman" w:hAnsi="Times New Roman" w:cs="Times New Roman"/>
          <w:sz w:val="24"/>
          <w:szCs w:val="24"/>
        </w:rPr>
        <w:t xml:space="preserve"> realizar </w:t>
      </w:r>
      <w:r w:rsidR="006E5C83" w:rsidRPr="00315155">
        <w:rPr>
          <w:rFonts w:ascii="Times New Roman" w:hAnsi="Times New Roman" w:cs="Times New Roman"/>
          <w:sz w:val="24"/>
          <w:szCs w:val="24"/>
        </w:rPr>
        <w:t xml:space="preserve">planeaciones que </w:t>
      </w:r>
      <w:r w:rsidR="006A1654" w:rsidRPr="00315155">
        <w:rPr>
          <w:rFonts w:ascii="Times New Roman" w:hAnsi="Times New Roman" w:cs="Times New Roman"/>
          <w:sz w:val="24"/>
          <w:szCs w:val="24"/>
        </w:rPr>
        <w:t>sean</w:t>
      </w:r>
      <w:r w:rsidR="006E5C83" w:rsidRPr="00315155">
        <w:rPr>
          <w:rFonts w:ascii="Times New Roman" w:hAnsi="Times New Roman" w:cs="Times New Roman"/>
          <w:sz w:val="24"/>
          <w:szCs w:val="24"/>
        </w:rPr>
        <w:t xml:space="preserve"> incluyentes </w:t>
      </w:r>
      <w:r w:rsidR="0032787E" w:rsidRPr="00315155">
        <w:rPr>
          <w:rFonts w:ascii="Times New Roman" w:hAnsi="Times New Roman" w:cs="Times New Roman"/>
          <w:sz w:val="24"/>
          <w:szCs w:val="24"/>
        </w:rPr>
        <w:t>y que pu</w:t>
      </w:r>
      <w:r w:rsidR="00472455" w:rsidRPr="00315155">
        <w:rPr>
          <w:rFonts w:ascii="Times New Roman" w:hAnsi="Times New Roman" w:cs="Times New Roman"/>
          <w:sz w:val="24"/>
          <w:szCs w:val="24"/>
        </w:rPr>
        <w:t>dieran</w:t>
      </w:r>
      <w:r w:rsidR="0032787E" w:rsidRPr="00315155">
        <w:rPr>
          <w:rFonts w:ascii="Times New Roman" w:hAnsi="Times New Roman" w:cs="Times New Roman"/>
          <w:sz w:val="24"/>
          <w:szCs w:val="24"/>
        </w:rPr>
        <w:t xml:space="preserve"> cumplir con las necesidades de aquellos alumnos </w:t>
      </w:r>
      <w:r w:rsidR="000A790C" w:rsidRPr="00315155">
        <w:rPr>
          <w:rFonts w:ascii="Times New Roman" w:hAnsi="Times New Roman" w:cs="Times New Roman"/>
          <w:sz w:val="24"/>
          <w:szCs w:val="24"/>
        </w:rPr>
        <w:t>ya que estamos hablando de un grupo</w:t>
      </w:r>
      <w:r w:rsidR="00063EDA" w:rsidRPr="00315155">
        <w:rPr>
          <w:rFonts w:ascii="Times New Roman" w:hAnsi="Times New Roman" w:cs="Times New Roman"/>
          <w:sz w:val="24"/>
          <w:szCs w:val="24"/>
        </w:rPr>
        <w:t xml:space="preserve"> de tercer grado el cual ya </w:t>
      </w:r>
      <w:r w:rsidR="00832DD5" w:rsidRPr="00315155">
        <w:rPr>
          <w:rFonts w:ascii="Times New Roman" w:hAnsi="Times New Roman" w:cs="Times New Roman"/>
          <w:sz w:val="24"/>
          <w:szCs w:val="24"/>
        </w:rPr>
        <w:t>debería</w:t>
      </w:r>
      <w:r w:rsidR="000A790C" w:rsidRPr="00315155">
        <w:rPr>
          <w:rFonts w:ascii="Times New Roman" w:hAnsi="Times New Roman" w:cs="Times New Roman"/>
          <w:sz w:val="24"/>
          <w:szCs w:val="24"/>
        </w:rPr>
        <w:t xml:space="preserve"> de estar cumpliendo con </w:t>
      </w:r>
      <w:r w:rsidR="00ED34FB" w:rsidRPr="00315155">
        <w:rPr>
          <w:rFonts w:ascii="Times New Roman" w:hAnsi="Times New Roman" w:cs="Times New Roman"/>
          <w:sz w:val="24"/>
          <w:szCs w:val="24"/>
        </w:rPr>
        <w:t xml:space="preserve">algunos estándares esperados en este proceso, tuve la gran oportunidad de </w:t>
      </w:r>
      <w:r w:rsidR="00876638" w:rsidRPr="00315155">
        <w:rPr>
          <w:rFonts w:ascii="Times New Roman" w:hAnsi="Times New Roman" w:cs="Times New Roman"/>
          <w:sz w:val="24"/>
          <w:szCs w:val="24"/>
        </w:rPr>
        <w:t xml:space="preserve">ver al </w:t>
      </w:r>
      <w:r w:rsidR="001A4427" w:rsidRPr="00315155">
        <w:rPr>
          <w:rFonts w:ascii="Times New Roman" w:hAnsi="Times New Roman" w:cs="Times New Roman"/>
          <w:sz w:val="24"/>
          <w:szCs w:val="24"/>
        </w:rPr>
        <w:t xml:space="preserve"> grupo </w:t>
      </w:r>
      <w:r w:rsidR="00ED34FB" w:rsidRPr="00315155">
        <w:rPr>
          <w:rFonts w:ascii="Times New Roman" w:hAnsi="Times New Roman" w:cs="Times New Roman"/>
          <w:sz w:val="24"/>
          <w:szCs w:val="24"/>
        </w:rPr>
        <w:t xml:space="preserve"> al comienzo del ciclo escolar, para </w:t>
      </w:r>
      <w:r w:rsidR="003E239F" w:rsidRPr="00315155">
        <w:rPr>
          <w:rFonts w:ascii="Times New Roman" w:hAnsi="Times New Roman" w:cs="Times New Roman"/>
          <w:sz w:val="24"/>
          <w:szCs w:val="24"/>
        </w:rPr>
        <w:t>lo cual</w:t>
      </w:r>
      <w:r w:rsidR="00ED34FB" w:rsidRPr="00315155">
        <w:rPr>
          <w:rFonts w:ascii="Times New Roman" w:hAnsi="Times New Roman" w:cs="Times New Roman"/>
          <w:sz w:val="24"/>
          <w:szCs w:val="24"/>
        </w:rPr>
        <w:t xml:space="preserve"> era imposible realizar el conteo del </w:t>
      </w:r>
      <w:r w:rsidR="00876638" w:rsidRPr="00315155">
        <w:rPr>
          <w:rFonts w:ascii="Times New Roman" w:hAnsi="Times New Roman" w:cs="Times New Roman"/>
          <w:sz w:val="24"/>
          <w:szCs w:val="24"/>
        </w:rPr>
        <w:t xml:space="preserve">número </w:t>
      </w:r>
      <w:r w:rsidR="00ED34FB" w:rsidRPr="00315155">
        <w:rPr>
          <w:rFonts w:ascii="Times New Roman" w:hAnsi="Times New Roman" w:cs="Times New Roman"/>
          <w:sz w:val="24"/>
          <w:szCs w:val="24"/>
        </w:rPr>
        <w:t xml:space="preserve">1 al 4, </w:t>
      </w:r>
      <w:r w:rsidR="00063EDA" w:rsidRPr="00315155">
        <w:rPr>
          <w:rFonts w:ascii="Times New Roman" w:hAnsi="Times New Roman" w:cs="Times New Roman"/>
          <w:sz w:val="24"/>
          <w:szCs w:val="24"/>
        </w:rPr>
        <w:t>n</w:t>
      </w:r>
      <w:r w:rsidR="007C6FB1" w:rsidRPr="00315155">
        <w:rPr>
          <w:rFonts w:ascii="Times New Roman" w:hAnsi="Times New Roman" w:cs="Times New Roman"/>
          <w:sz w:val="24"/>
          <w:szCs w:val="24"/>
        </w:rPr>
        <w:t>o logra</w:t>
      </w:r>
      <w:r w:rsidR="00063EDA" w:rsidRPr="00315155">
        <w:rPr>
          <w:rFonts w:ascii="Times New Roman" w:hAnsi="Times New Roman" w:cs="Times New Roman"/>
          <w:sz w:val="24"/>
          <w:szCs w:val="24"/>
        </w:rPr>
        <w:t>ban</w:t>
      </w:r>
      <w:r w:rsidR="007C6FB1" w:rsidRPr="00315155">
        <w:rPr>
          <w:rFonts w:ascii="Times New Roman" w:hAnsi="Times New Roman" w:cs="Times New Roman"/>
          <w:sz w:val="24"/>
          <w:szCs w:val="24"/>
        </w:rPr>
        <w:t xml:space="preserve"> relacionar cantidades con los números correspondientes, </w:t>
      </w:r>
      <w:r w:rsidR="002C386B" w:rsidRPr="00315155">
        <w:rPr>
          <w:rFonts w:ascii="Times New Roman" w:hAnsi="Times New Roman" w:cs="Times New Roman"/>
          <w:sz w:val="24"/>
          <w:szCs w:val="24"/>
        </w:rPr>
        <w:t>no t</w:t>
      </w:r>
      <w:r w:rsidR="00063EDA" w:rsidRPr="00315155">
        <w:rPr>
          <w:rFonts w:ascii="Times New Roman" w:hAnsi="Times New Roman" w:cs="Times New Roman"/>
          <w:sz w:val="24"/>
          <w:szCs w:val="24"/>
        </w:rPr>
        <w:t>enían</w:t>
      </w:r>
      <w:r w:rsidR="002C386B" w:rsidRPr="00315155">
        <w:rPr>
          <w:rFonts w:ascii="Times New Roman" w:hAnsi="Times New Roman" w:cs="Times New Roman"/>
          <w:sz w:val="24"/>
          <w:szCs w:val="24"/>
        </w:rPr>
        <w:t xml:space="preserve"> </w:t>
      </w:r>
      <w:r w:rsidR="00AB5E76" w:rsidRPr="00315155">
        <w:rPr>
          <w:rFonts w:ascii="Times New Roman" w:hAnsi="Times New Roman" w:cs="Times New Roman"/>
          <w:sz w:val="24"/>
          <w:szCs w:val="24"/>
        </w:rPr>
        <w:t xml:space="preserve">un </w:t>
      </w:r>
      <w:r w:rsidR="002C386B" w:rsidRPr="00315155">
        <w:rPr>
          <w:rFonts w:ascii="Times New Roman" w:hAnsi="Times New Roman" w:cs="Times New Roman"/>
          <w:sz w:val="24"/>
          <w:szCs w:val="24"/>
        </w:rPr>
        <w:t xml:space="preserve">orden </w:t>
      </w:r>
      <w:r w:rsidR="00AB5E76" w:rsidRPr="00315155">
        <w:rPr>
          <w:rFonts w:ascii="Times New Roman" w:hAnsi="Times New Roman" w:cs="Times New Roman"/>
          <w:sz w:val="24"/>
          <w:szCs w:val="24"/>
        </w:rPr>
        <w:t xml:space="preserve">temporal, y a medida que fueron pasando las jornadas de práctica se observó que estos </w:t>
      </w:r>
      <w:r w:rsidR="004351C6" w:rsidRPr="00315155">
        <w:rPr>
          <w:rFonts w:ascii="Times New Roman" w:hAnsi="Times New Roman" w:cs="Times New Roman"/>
          <w:sz w:val="24"/>
          <w:szCs w:val="24"/>
        </w:rPr>
        <w:t xml:space="preserve">problemas eran severos con la mayoría de los </w:t>
      </w:r>
      <w:r w:rsidR="001C35B7" w:rsidRPr="00315155">
        <w:rPr>
          <w:rFonts w:ascii="Times New Roman" w:hAnsi="Times New Roman" w:cs="Times New Roman"/>
          <w:sz w:val="24"/>
          <w:szCs w:val="24"/>
        </w:rPr>
        <w:t xml:space="preserve">alumnos. </w:t>
      </w:r>
      <w:commentRangeEnd w:id="3"/>
      <w:r w:rsidR="00303242" w:rsidRPr="00315155">
        <w:rPr>
          <w:rStyle w:val="Refdecomentario"/>
        </w:rPr>
        <w:commentReference w:id="3"/>
      </w:r>
    </w:p>
    <w:p w14:paraId="67367BDA" w14:textId="748CA3E1" w:rsidR="00396ECA" w:rsidRPr="00315155" w:rsidRDefault="00396ECA" w:rsidP="003B4A9B">
      <w:pPr>
        <w:spacing w:after="480"/>
        <w:ind w:leftChars="-64" w:left="-141"/>
        <w:rPr>
          <w:rFonts w:ascii="Times New Roman" w:hAnsi="Times New Roman" w:cs="Times New Roman"/>
          <w:sz w:val="24"/>
          <w:szCs w:val="24"/>
        </w:rPr>
      </w:pPr>
      <w:commentRangeStart w:id="4"/>
      <w:r w:rsidRPr="00315155">
        <w:rPr>
          <w:rFonts w:ascii="Times New Roman" w:hAnsi="Times New Roman" w:cs="Times New Roman"/>
          <w:sz w:val="24"/>
          <w:szCs w:val="24"/>
        </w:rPr>
        <w:t>Una causa posible de esta problemática y como de muchas otras</w:t>
      </w:r>
      <w:r w:rsidR="00666DF2" w:rsidRPr="00315155">
        <w:rPr>
          <w:rFonts w:ascii="Times New Roman" w:hAnsi="Times New Roman" w:cs="Times New Roman"/>
          <w:sz w:val="24"/>
          <w:szCs w:val="24"/>
        </w:rPr>
        <w:t xml:space="preserve">, </w:t>
      </w:r>
      <w:r w:rsidRPr="00315155">
        <w:rPr>
          <w:rFonts w:ascii="Times New Roman" w:hAnsi="Times New Roman" w:cs="Times New Roman"/>
          <w:sz w:val="24"/>
          <w:szCs w:val="24"/>
        </w:rPr>
        <w:t xml:space="preserve">es </w:t>
      </w:r>
      <w:r w:rsidR="00666DF2" w:rsidRPr="00315155">
        <w:rPr>
          <w:rFonts w:ascii="Times New Roman" w:hAnsi="Times New Roman" w:cs="Times New Roman"/>
          <w:sz w:val="24"/>
          <w:szCs w:val="24"/>
        </w:rPr>
        <w:t xml:space="preserve">que la mayor parte del tiempo </w:t>
      </w:r>
      <w:r w:rsidR="002F09E3" w:rsidRPr="00315155">
        <w:rPr>
          <w:rFonts w:ascii="Times New Roman" w:hAnsi="Times New Roman" w:cs="Times New Roman"/>
          <w:sz w:val="24"/>
          <w:szCs w:val="24"/>
        </w:rPr>
        <w:t>que los alumnos han pertenecido al jardín</w:t>
      </w:r>
      <w:r w:rsidR="006C6952" w:rsidRPr="00315155">
        <w:rPr>
          <w:rFonts w:ascii="Times New Roman" w:hAnsi="Times New Roman" w:cs="Times New Roman"/>
          <w:sz w:val="24"/>
          <w:szCs w:val="24"/>
        </w:rPr>
        <w:t>,</w:t>
      </w:r>
      <w:r w:rsidR="002F09E3" w:rsidRPr="00315155">
        <w:rPr>
          <w:rFonts w:ascii="Times New Roman" w:hAnsi="Times New Roman" w:cs="Times New Roman"/>
          <w:sz w:val="24"/>
          <w:szCs w:val="24"/>
        </w:rPr>
        <w:t xml:space="preserve"> estuvieron en contingencia sanitaria </w:t>
      </w:r>
      <w:r w:rsidR="006C6952" w:rsidRPr="00315155">
        <w:rPr>
          <w:rFonts w:ascii="Times New Roman" w:hAnsi="Times New Roman" w:cs="Times New Roman"/>
          <w:sz w:val="24"/>
          <w:szCs w:val="24"/>
        </w:rPr>
        <w:t xml:space="preserve">en </w:t>
      </w:r>
      <w:r w:rsidR="006E3BD4" w:rsidRPr="00315155">
        <w:rPr>
          <w:rFonts w:ascii="Times New Roman" w:hAnsi="Times New Roman" w:cs="Times New Roman"/>
          <w:sz w:val="24"/>
          <w:szCs w:val="24"/>
        </w:rPr>
        <w:t xml:space="preserve">primer grado y la otra mitad de </w:t>
      </w:r>
      <w:r w:rsidR="00E13D2D" w:rsidRPr="00315155">
        <w:rPr>
          <w:rFonts w:ascii="Times New Roman" w:hAnsi="Times New Roman" w:cs="Times New Roman"/>
          <w:sz w:val="24"/>
          <w:szCs w:val="24"/>
        </w:rPr>
        <w:t xml:space="preserve">segundo la pasaron dentro de sus hogares, </w:t>
      </w:r>
      <w:r w:rsidR="006E3BD4" w:rsidRPr="00315155">
        <w:rPr>
          <w:rFonts w:ascii="Times New Roman" w:hAnsi="Times New Roman" w:cs="Times New Roman"/>
          <w:sz w:val="24"/>
          <w:szCs w:val="24"/>
        </w:rPr>
        <w:t xml:space="preserve"> la maestra titular ha tenido muy </w:t>
      </w:r>
      <w:r w:rsidR="001063AB" w:rsidRPr="00315155">
        <w:rPr>
          <w:rFonts w:ascii="Times New Roman" w:hAnsi="Times New Roman" w:cs="Times New Roman"/>
          <w:sz w:val="24"/>
          <w:szCs w:val="24"/>
        </w:rPr>
        <w:t xml:space="preserve">poco acercamiento a los alumnos </w:t>
      </w:r>
      <w:r w:rsidR="00E13D2D" w:rsidRPr="00315155">
        <w:rPr>
          <w:rFonts w:ascii="Times New Roman" w:hAnsi="Times New Roman" w:cs="Times New Roman"/>
          <w:sz w:val="24"/>
          <w:szCs w:val="24"/>
        </w:rPr>
        <w:t xml:space="preserve">y lo que </w:t>
      </w:r>
      <w:r w:rsidR="00EA7E5F" w:rsidRPr="00315155">
        <w:rPr>
          <w:rFonts w:ascii="Times New Roman" w:hAnsi="Times New Roman" w:cs="Times New Roman"/>
          <w:sz w:val="24"/>
          <w:szCs w:val="24"/>
        </w:rPr>
        <w:t>ha</w:t>
      </w:r>
      <w:r w:rsidR="00E13D2D" w:rsidRPr="00315155">
        <w:rPr>
          <w:rFonts w:ascii="Times New Roman" w:hAnsi="Times New Roman" w:cs="Times New Roman"/>
          <w:sz w:val="24"/>
          <w:szCs w:val="24"/>
        </w:rPr>
        <w:t xml:space="preserve"> logrado </w:t>
      </w:r>
      <w:r w:rsidR="00EA7E5F" w:rsidRPr="00315155">
        <w:rPr>
          <w:rFonts w:ascii="Times New Roman" w:hAnsi="Times New Roman" w:cs="Times New Roman"/>
          <w:sz w:val="24"/>
          <w:szCs w:val="24"/>
        </w:rPr>
        <w:t>está</w:t>
      </w:r>
      <w:r w:rsidR="00E13D2D" w:rsidRPr="00315155">
        <w:rPr>
          <w:rFonts w:ascii="Times New Roman" w:hAnsi="Times New Roman" w:cs="Times New Roman"/>
          <w:sz w:val="24"/>
          <w:szCs w:val="24"/>
        </w:rPr>
        <w:t xml:space="preserve"> más enfocado al área socioemocional, </w:t>
      </w:r>
      <w:r w:rsidR="00EF0708" w:rsidRPr="00315155">
        <w:rPr>
          <w:rFonts w:ascii="Times New Roman" w:hAnsi="Times New Roman" w:cs="Times New Roman"/>
          <w:sz w:val="24"/>
          <w:szCs w:val="24"/>
        </w:rPr>
        <w:t>y se observa</w:t>
      </w:r>
      <w:r w:rsidR="006C6952" w:rsidRPr="00315155">
        <w:rPr>
          <w:rFonts w:ascii="Times New Roman" w:hAnsi="Times New Roman" w:cs="Times New Roman"/>
          <w:sz w:val="24"/>
          <w:szCs w:val="24"/>
        </w:rPr>
        <w:t>ba</w:t>
      </w:r>
      <w:r w:rsidR="00EF0708" w:rsidRPr="00315155">
        <w:rPr>
          <w:rFonts w:ascii="Times New Roman" w:hAnsi="Times New Roman" w:cs="Times New Roman"/>
          <w:sz w:val="24"/>
          <w:szCs w:val="24"/>
        </w:rPr>
        <w:t xml:space="preserve"> que los alumnos t</w:t>
      </w:r>
      <w:r w:rsidR="006C6952" w:rsidRPr="00315155">
        <w:rPr>
          <w:rFonts w:ascii="Times New Roman" w:hAnsi="Times New Roman" w:cs="Times New Roman"/>
          <w:sz w:val="24"/>
          <w:szCs w:val="24"/>
        </w:rPr>
        <w:t>enían</w:t>
      </w:r>
      <w:r w:rsidR="00EF0708" w:rsidRPr="00315155">
        <w:rPr>
          <w:rFonts w:ascii="Times New Roman" w:hAnsi="Times New Roman" w:cs="Times New Roman"/>
          <w:sz w:val="24"/>
          <w:szCs w:val="24"/>
        </w:rPr>
        <w:t xml:space="preserve"> buena co</w:t>
      </w:r>
      <w:r w:rsidR="006C6952" w:rsidRPr="00315155">
        <w:rPr>
          <w:rFonts w:ascii="Times New Roman" w:hAnsi="Times New Roman" w:cs="Times New Roman"/>
          <w:sz w:val="24"/>
          <w:szCs w:val="24"/>
        </w:rPr>
        <w:t xml:space="preserve">municación entre ellos y lograban </w:t>
      </w:r>
      <w:r w:rsidR="00EF0708" w:rsidRPr="00315155">
        <w:rPr>
          <w:rFonts w:ascii="Times New Roman" w:hAnsi="Times New Roman" w:cs="Times New Roman"/>
          <w:sz w:val="24"/>
          <w:szCs w:val="24"/>
        </w:rPr>
        <w:t>expresar sus emociones y sentimientos, pero si</w:t>
      </w:r>
      <w:r w:rsidR="006C6952" w:rsidRPr="00315155">
        <w:rPr>
          <w:rFonts w:ascii="Times New Roman" w:hAnsi="Times New Roman" w:cs="Times New Roman"/>
          <w:sz w:val="24"/>
          <w:szCs w:val="24"/>
        </w:rPr>
        <w:t>, en</w:t>
      </w:r>
      <w:r w:rsidR="00EF0708" w:rsidRPr="00315155">
        <w:rPr>
          <w:rFonts w:ascii="Times New Roman" w:hAnsi="Times New Roman" w:cs="Times New Roman"/>
          <w:sz w:val="24"/>
          <w:szCs w:val="24"/>
        </w:rPr>
        <w:t xml:space="preserve"> el campo de pe</w:t>
      </w:r>
      <w:r w:rsidR="005A6DF7" w:rsidRPr="00315155">
        <w:rPr>
          <w:rFonts w:ascii="Times New Roman" w:hAnsi="Times New Roman" w:cs="Times New Roman"/>
          <w:sz w:val="24"/>
          <w:szCs w:val="24"/>
        </w:rPr>
        <w:t>nsamiento matemático</w:t>
      </w:r>
      <w:r w:rsidR="006C6952" w:rsidRPr="00315155">
        <w:rPr>
          <w:rFonts w:ascii="Times New Roman" w:hAnsi="Times New Roman" w:cs="Times New Roman"/>
          <w:sz w:val="24"/>
          <w:szCs w:val="24"/>
        </w:rPr>
        <w:t>,</w:t>
      </w:r>
      <w:r w:rsidR="005A6DF7" w:rsidRPr="00315155">
        <w:rPr>
          <w:rFonts w:ascii="Times New Roman" w:hAnsi="Times New Roman" w:cs="Times New Roman"/>
          <w:sz w:val="24"/>
          <w:szCs w:val="24"/>
        </w:rPr>
        <w:t xml:space="preserve"> </w:t>
      </w:r>
      <w:r w:rsidR="00EF0708" w:rsidRPr="00315155">
        <w:rPr>
          <w:rFonts w:ascii="Times New Roman" w:hAnsi="Times New Roman" w:cs="Times New Roman"/>
          <w:sz w:val="24"/>
          <w:szCs w:val="24"/>
        </w:rPr>
        <w:t>se quedaron un poco más</w:t>
      </w:r>
      <w:r w:rsidR="00702E60" w:rsidRPr="00315155">
        <w:rPr>
          <w:rFonts w:ascii="Times New Roman" w:hAnsi="Times New Roman" w:cs="Times New Roman"/>
          <w:sz w:val="24"/>
          <w:szCs w:val="24"/>
        </w:rPr>
        <w:t xml:space="preserve"> atrás</w:t>
      </w:r>
      <w:r w:rsidR="0071508E" w:rsidRPr="00315155">
        <w:rPr>
          <w:rFonts w:ascii="Times New Roman" w:hAnsi="Times New Roman" w:cs="Times New Roman"/>
          <w:sz w:val="24"/>
          <w:szCs w:val="24"/>
        </w:rPr>
        <w:t>.</w:t>
      </w:r>
    </w:p>
    <w:p w14:paraId="5809BDE0" w14:textId="1701533D" w:rsidR="00CB46B8" w:rsidRPr="00315155" w:rsidRDefault="0071508E" w:rsidP="003B4A9B">
      <w:pPr>
        <w:spacing w:after="480"/>
        <w:ind w:leftChars="-64" w:left="-141"/>
        <w:rPr>
          <w:rFonts w:ascii="Times New Roman" w:hAnsi="Times New Roman" w:cs="Times New Roman"/>
          <w:sz w:val="24"/>
          <w:szCs w:val="24"/>
        </w:rPr>
      </w:pPr>
      <w:r w:rsidRPr="00315155">
        <w:rPr>
          <w:rFonts w:ascii="Times New Roman" w:hAnsi="Times New Roman" w:cs="Times New Roman"/>
          <w:sz w:val="24"/>
          <w:szCs w:val="24"/>
        </w:rPr>
        <w:t>Otra posible causa</w:t>
      </w:r>
      <w:r w:rsidR="00D766C8" w:rsidRPr="00315155">
        <w:rPr>
          <w:rFonts w:ascii="Times New Roman" w:hAnsi="Times New Roman" w:cs="Times New Roman"/>
          <w:sz w:val="24"/>
          <w:szCs w:val="24"/>
        </w:rPr>
        <w:t xml:space="preserve"> de la problemática </w:t>
      </w:r>
      <w:r w:rsidR="006C6952" w:rsidRPr="00315155">
        <w:rPr>
          <w:rFonts w:ascii="Times New Roman" w:hAnsi="Times New Roman" w:cs="Times New Roman"/>
          <w:sz w:val="24"/>
          <w:szCs w:val="24"/>
        </w:rPr>
        <w:t>era</w:t>
      </w:r>
      <w:r w:rsidRPr="00315155">
        <w:rPr>
          <w:rFonts w:ascii="Times New Roman" w:hAnsi="Times New Roman" w:cs="Times New Roman"/>
          <w:sz w:val="24"/>
          <w:szCs w:val="24"/>
        </w:rPr>
        <w:t xml:space="preserve"> la </w:t>
      </w:r>
      <w:r w:rsidR="00702E60" w:rsidRPr="00315155">
        <w:rPr>
          <w:rFonts w:ascii="Times New Roman" w:hAnsi="Times New Roman" w:cs="Times New Roman"/>
          <w:sz w:val="24"/>
          <w:szCs w:val="24"/>
        </w:rPr>
        <w:t xml:space="preserve">inasistencia </w:t>
      </w:r>
      <w:r w:rsidRPr="00315155">
        <w:rPr>
          <w:rFonts w:ascii="Times New Roman" w:hAnsi="Times New Roman" w:cs="Times New Roman"/>
          <w:sz w:val="24"/>
          <w:szCs w:val="24"/>
        </w:rPr>
        <w:t xml:space="preserve">recurrente de </w:t>
      </w:r>
      <w:r w:rsidR="001228DB" w:rsidRPr="00315155">
        <w:rPr>
          <w:rFonts w:ascii="Times New Roman" w:hAnsi="Times New Roman" w:cs="Times New Roman"/>
          <w:sz w:val="24"/>
          <w:szCs w:val="24"/>
        </w:rPr>
        <w:t>las niñas y niños</w:t>
      </w:r>
      <w:r w:rsidRPr="00315155">
        <w:rPr>
          <w:rFonts w:ascii="Times New Roman" w:hAnsi="Times New Roman" w:cs="Times New Roman"/>
          <w:sz w:val="24"/>
          <w:szCs w:val="24"/>
        </w:rPr>
        <w:t xml:space="preserve">, los alumnos que </w:t>
      </w:r>
      <w:r w:rsidR="00832DD5" w:rsidRPr="00315155">
        <w:rPr>
          <w:rFonts w:ascii="Times New Roman" w:hAnsi="Times New Roman" w:cs="Times New Roman"/>
          <w:sz w:val="24"/>
          <w:szCs w:val="24"/>
        </w:rPr>
        <w:t>presentaban</w:t>
      </w:r>
      <w:r w:rsidRPr="00315155">
        <w:rPr>
          <w:rFonts w:ascii="Times New Roman" w:hAnsi="Times New Roman" w:cs="Times New Roman"/>
          <w:sz w:val="24"/>
          <w:szCs w:val="24"/>
        </w:rPr>
        <w:t xml:space="preserve"> más problema </w:t>
      </w:r>
      <w:r w:rsidR="00D766C8" w:rsidRPr="00315155">
        <w:rPr>
          <w:rFonts w:ascii="Times New Roman" w:hAnsi="Times New Roman" w:cs="Times New Roman"/>
          <w:sz w:val="24"/>
          <w:szCs w:val="24"/>
        </w:rPr>
        <w:t xml:space="preserve">en el campo </w:t>
      </w:r>
      <w:r w:rsidR="006C6952" w:rsidRPr="00315155">
        <w:rPr>
          <w:rFonts w:ascii="Times New Roman" w:hAnsi="Times New Roman" w:cs="Times New Roman"/>
          <w:sz w:val="24"/>
          <w:szCs w:val="24"/>
        </w:rPr>
        <w:t>iban</w:t>
      </w:r>
      <w:r w:rsidR="004E49AF" w:rsidRPr="00315155">
        <w:rPr>
          <w:rFonts w:ascii="Times New Roman" w:hAnsi="Times New Roman" w:cs="Times New Roman"/>
          <w:sz w:val="24"/>
          <w:szCs w:val="24"/>
        </w:rPr>
        <w:t xml:space="preserve"> pocas veces al jardín a la semana, </w:t>
      </w:r>
      <w:r w:rsidR="001228DB" w:rsidRPr="00315155">
        <w:rPr>
          <w:rFonts w:ascii="Times New Roman" w:hAnsi="Times New Roman" w:cs="Times New Roman"/>
          <w:sz w:val="24"/>
          <w:szCs w:val="24"/>
        </w:rPr>
        <w:t xml:space="preserve">y también </w:t>
      </w:r>
      <w:r w:rsidR="006C6952" w:rsidRPr="00315155">
        <w:rPr>
          <w:rFonts w:ascii="Times New Roman" w:hAnsi="Times New Roman" w:cs="Times New Roman"/>
          <w:sz w:val="24"/>
          <w:szCs w:val="24"/>
        </w:rPr>
        <w:t>pude</w:t>
      </w:r>
      <w:r w:rsidR="0021167C" w:rsidRPr="00315155">
        <w:rPr>
          <w:rFonts w:ascii="Times New Roman" w:hAnsi="Times New Roman" w:cs="Times New Roman"/>
          <w:sz w:val="24"/>
          <w:szCs w:val="24"/>
        </w:rPr>
        <w:t xml:space="preserve"> observar actitudes </w:t>
      </w:r>
      <w:r w:rsidR="00D766C8" w:rsidRPr="00315155">
        <w:rPr>
          <w:rFonts w:ascii="Times New Roman" w:hAnsi="Times New Roman" w:cs="Times New Roman"/>
          <w:sz w:val="24"/>
          <w:szCs w:val="24"/>
        </w:rPr>
        <w:t xml:space="preserve">en donde </w:t>
      </w:r>
      <w:r w:rsidR="006C6952" w:rsidRPr="00315155">
        <w:rPr>
          <w:rFonts w:ascii="Times New Roman" w:hAnsi="Times New Roman" w:cs="Times New Roman"/>
          <w:sz w:val="24"/>
          <w:szCs w:val="24"/>
        </w:rPr>
        <w:t xml:space="preserve">eran </w:t>
      </w:r>
      <w:r w:rsidR="00D766C8" w:rsidRPr="00315155">
        <w:rPr>
          <w:rFonts w:ascii="Times New Roman" w:hAnsi="Times New Roman" w:cs="Times New Roman"/>
          <w:sz w:val="24"/>
          <w:szCs w:val="24"/>
        </w:rPr>
        <w:t>consentidos dentro de</w:t>
      </w:r>
      <w:r w:rsidR="001228DB" w:rsidRPr="00315155">
        <w:rPr>
          <w:rFonts w:ascii="Times New Roman" w:hAnsi="Times New Roman" w:cs="Times New Roman"/>
          <w:sz w:val="24"/>
          <w:szCs w:val="24"/>
        </w:rPr>
        <w:t xml:space="preserve"> sus hogares </w:t>
      </w:r>
      <w:r w:rsidR="00D766C8" w:rsidRPr="00315155">
        <w:rPr>
          <w:rFonts w:ascii="Times New Roman" w:hAnsi="Times New Roman" w:cs="Times New Roman"/>
          <w:sz w:val="24"/>
          <w:szCs w:val="24"/>
        </w:rPr>
        <w:t xml:space="preserve">ya </w:t>
      </w:r>
      <w:r w:rsidR="006C6952" w:rsidRPr="00315155">
        <w:rPr>
          <w:rFonts w:ascii="Times New Roman" w:hAnsi="Times New Roman" w:cs="Times New Roman"/>
          <w:sz w:val="24"/>
          <w:szCs w:val="24"/>
        </w:rPr>
        <w:t>fuera</w:t>
      </w:r>
      <w:r w:rsidR="00D766C8" w:rsidRPr="00315155">
        <w:rPr>
          <w:rFonts w:ascii="Times New Roman" w:hAnsi="Times New Roman" w:cs="Times New Roman"/>
          <w:sz w:val="24"/>
          <w:szCs w:val="24"/>
        </w:rPr>
        <w:t xml:space="preserve"> por los</w:t>
      </w:r>
      <w:r w:rsidR="003D446B" w:rsidRPr="00315155">
        <w:rPr>
          <w:rFonts w:ascii="Times New Roman" w:hAnsi="Times New Roman" w:cs="Times New Roman"/>
          <w:sz w:val="24"/>
          <w:szCs w:val="24"/>
        </w:rPr>
        <w:t xml:space="preserve"> padres</w:t>
      </w:r>
      <w:r w:rsidR="00D766C8" w:rsidRPr="00315155">
        <w:rPr>
          <w:rFonts w:ascii="Times New Roman" w:hAnsi="Times New Roman" w:cs="Times New Roman"/>
          <w:sz w:val="24"/>
          <w:szCs w:val="24"/>
        </w:rPr>
        <w:t xml:space="preserve"> o algún miembro de </w:t>
      </w:r>
      <w:r w:rsidR="00980122" w:rsidRPr="00315155">
        <w:rPr>
          <w:rFonts w:ascii="Times New Roman" w:hAnsi="Times New Roman" w:cs="Times New Roman"/>
          <w:sz w:val="24"/>
          <w:szCs w:val="24"/>
        </w:rPr>
        <w:t>sus familias y no realiza</w:t>
      </w:r>
      <w:r w:rsidR="006C6952" w:rsidRPr="00315155">
        <w:rPr>
          <w:rFonts w:ascii="Times New Roman" w:hAnsi="Times New Roman" w:cs="Times New Roman"/>
          <w:sz w:val="24"/>
          <w:szCs w:val="24"/>
        </w:rPr>
        <w:t>ba</w:t>
      </w:r>
      <w:r w:rsidR="00980122" w:rsidRPr="00315155">
        <w:rPr>
          <w:rFonts w:ascii="Times New Roman" w:hAnsi="Times New Roman" w:cs="Times New Roman"/>
          <w:sz w:val="24"/>
          <w:szCs w:val="24"/>
        </w:rPr>
        <w:t>n tareas asignadas</w:t>
      </w:r>
      <w:r w:rsidR="000D28F5" w:rsidRPr="00315155">
        <w:rPr>
          <w:rFonts w:ascii="Times New Roman" w:hAnsi="Times New Roman" w:cs="Times New Roman"/>
          <w:sz w:val="24"/>
          <w:szCs w:val="24"/>
        </w:rPr>
        <w:t>, otra posible causa de esta problemática, fue que los alumnos no tenían un reglamento dentro del salón , así que no seguían ordenes, pasaba la mitad de la jornada tratando de que me pusieran atención y eso hacía que nos retasáramos en los temas de interés, no existía un compromiso de su parte para querer aprender, y llegaba un punto en el día en donde se desesperaban y solo querían salir</w:t>
      </w:r>
      <w:r w:rsidR="00D766C8" w:rsidRPr="00315155">
        <w:rPr>
          <w:rFonts w:ascii="Times New Roman" w:hAnsi="Times New Roman" w:cs="Times New Roman"/>
          <w:sz w:val="24"/>
          <w:szCs w:val="24"/>
        </w:rPr>
        <w:t xml:space="preserve">, </w:t>
      </w:r>
      <w:r w:rsidR="000D28F5" w:rsidRPr="00315155">
        <w:rPr>
          <w:rFonts w:ascii="Times New Roman" w:hAnsi="Times New Roman" w:cs="Times New Roman"/>
          <w:sz w:val="24"/>
          <w:szCs w:val="24"/>
        </w:rPr>
        <w:t xml:space="preserve">si mi interés era atender el número y con lo ya </w:t>
      </w:r>
      <w:r w:rsidR="00980122" w:rsidRPr="00315155">
        <w:rPr>
          <w:rFonts w:ascii="Times New Roman" w:hAnsi="Times New Roman" w:cs="Times New Roman"/>
          <w:sz w:val="24"/>
          <w:szCs w:val="24"/>
        </w:rPr>
        <w:t xml:space="preserve">observado </w:t>
      </w:r>
      <w:r w:rsidR="005B4C01" w:rsidRPr="00315155">
        <w:rPr>
          <w:rFonts w:ascii="Times New Roman" w:hAnsi="Times New Roman" w:cs="Times New Roman"/>
          <w:sz w:val="24"/>
          <w:szCs w:val="24"/>
        </w:rPr>
        <w:t xml:space="preserve">me </w:t>
      </w:r>
      <w:r w:rsidR="00207F84" w:rsidRPr="00315155">
        <w:rPr>
          <w:rFonts w:ascii="Times New Roman" w:hAnsi="Times New Roman" w:cs="Times New Roman"/>
          <w:sz w:val="24"/>
          <w:szCs w:val="24"/>
        </w:rPr>
        <w:t>plantee</w:t>
      </w:r>
      <w:r w:rsidR="00D766C8" w:rsidRPr="00315155">
        <w:rPr>
          <w:rFonts w:ascii="Times New Roman" w:hAnsi="Times New Roman" w:cs="Times New Roman"/>
          <w:sz w:val="24"/>
          <w:szCs w:val="24"/>
        </w:rPr>
        <w:t xml:space="preserve"> la pregunta </w:t>
      </w:r>
      <w:r w:rsidR="00AB3724" w:rsidRPr="00315155">
        <w:rPr>
          <w:rFonts w:ascii="Times New Roman" w:hAnsi="Times New Roman" w:cs="Times New Roman"/>
          <w:b/>
          <w:sz w:val="24"/>
          <w:szCs w:val="24"/>
        </w:rPr>
        <w:t>¿Cómo favorecer que el niño logre contar del 1 al 30 y así puedan identificarlos dentro de una colección con la sucesión numérica</w:t>
      </w:r>
      <w:r w:rsidR="00832DD5" w:rsidRPr="00315155">
        <w:rPr>
          <w:rFonts w:ascii="Times New Roman" w:hAnsi="Times New Roman" w:cs="Times New Roman"/>
          <w:b/>
          <w:sz w:val="24"/>
          <w:szCs w:val="24"/>
        </w:rPr>
        <w:t>?</w:t>
      </w:r>
      <w:r w:rsidR="00832DD5" w:rsidRPr="00315155">
        <w:rPr>
          <w:rFonts w:ascii="Times New Roman" w:hAnsi="Times New Roman" w:cs="Times New Roman"/>
          <w:sz w:val="24"/>
          <w:szCs w:val="24"/>
        </w:rPr>
        <w:t xml:space="preserve"> </w:t>
      </w:r>
      <w:r w:rsidR="005924FC" w:rsidRPr="00315155">
        <w:rPr>
          <w:rFonts w:ascii="Times New Roman" w:hAnsi="Times New Roman" w:cs="Times New Roman"/>
          <w:sz w:val="24"/>
          <w:szCs w:val="24"/>
        </w:rPr>
        <w:t>Y</w:t>
      </w:r>
      <w:r w:rsidR="00980122" w:rsidRPr="00315155">
        <w:rPr>
          <w:rFonts w:ascii="Times New Roman" w:hAnsi="Times New Roman" w:cs="Times New Roman"/>
          <w:sz w:val="24"/>
          <w:szCs w:val="24"/>
        </w:rPr>
        <w:t xml:space="preserve"> la respuesta fue clara como punto número 1 fue motivar a los alumnos a no faltar a clases</w:t>
      </w:r>
      <w:r w:rsidR="00160AB2" w:rsidRPr="00315155">
        <w:rPr>
          <w:rFonts w:ascii="Times New Roman" w:hAnsi="Times New Roman" w:cs="Times New Roman"/>
          <w:sz w:val="24"/>
          <w:szCs w:val="24"/>
        </w:rPr>
        <w:t xml:space="preserve">, para que no se estuvieran quedando atrasados con el tema, y número 2 investigar estrategias para manejar el número dentro de las actividades cotidianas, basándome principalmente en autores principales que se abordaron dentro del curso, previamente llevado, y como punto </w:t>
      </w:r>
      <w:r w:rsidR="00980122" w:rsidRPr="00315155">
        <w:rPr>
          <w:rFonts w:ascii="Times New Roman" w:hAnsi="Times New Roman" w:cs="Times New Roman"/>
          <w:sz w:val="24"/>
          <w:szCs w:val="24"/>
        </w:rPr>
        <w:t>3</w:t>
      </w:r>
      <w:r w:rsidR="00160AB2" w:rsidRPr="00315155">
        <w:rPr>
          <w:rFonts w:ascii="Times New Roman" w:hAnsi="Times New Roman" w:cs="Times New Roman"/>
          <w:sz w:val="24"/>
          <w:szCs w:val="24"/>
        </w:rPr>
        <w:t xml:space="preserve"> buscar adecuaciones en el material, para implementar el jue</w:t>
      </w:r>
      <w:r w:rsidR="00190194" w:rsidRPr="00315155">
        <w:rPr>
          <w:rFonts w:ascii="Times New Roman" w:hAnsi="Times New Roman" w:cs="Times New Roman"/>
          <w:sz w:val="24"/>
          <w:szCs w:val="24"/>
        </w:rPr>
        <w:t>go como estrategia de enseñanza, y en este punto n</w:t>
      </w:r>
      <w:r w:rsidR="000D28F5" w:rsidRPr="00315155">
        <w:rPr>
          <w:rFonts w:ascii="Times New Roman" w:hAnsi="Times New Roman" w:cs="Times New Roman"/>
          <w:sz w:val="24"/>
          <w:szCs w:val="24"/>
        </w:rPr>
        <w:t>úmero 4 atender esos puntos de conducta que de una u otra forma me estaban fallando para logara el objetivo</w:t>
      </w:r>
    </w:p>
    <w:p w14:paraId="0339CABC" w14:textId="28E2F75F" w:rsidR="008E656F" w:rsidRPr="00315155" w:rsidRDefault="00AC6A18" w:rsidP="00004BE1">
      <w:pPr>
        <w:spacing w:after="480"/>
        <w:ind w:leftChars="-64" w:left="-141"/>
        <w:rPr>
          <w:rFonts w:ascii="Times New Roman" w:hAnsi="Times New Roman" w:cs="Times New Roman"/>
          <w:sz w:val="24"/>
          <w:szCs w:val="24"/>
        </w:rPr>
      </w:pPr>
      <w:r w:rsidRPr="00315155">
        <w:rPr>
          <w:rFonts w:ascii="Times New Roman" w:hAnsi="Times New Roman" w:cs="Times New Roman"/>
          <w:sz w:val="24"/>
        </w:rPr>
        <w:t>Aprendizajes clave menciona brindar “E</w:t>
      </w:r>
      <w:r w:rsidR="005924FC" w:rsidRPr="00315155">
        <w:rPr>
          <w:rFonts w:ascii="Times New Roman" w:hAnsi="Times New Roman" w:cs="Times New Roman"/>
          <w:sz w:val="24"/>
        </w:rPr>
        <w:t>xperiencias sobre conteo de colecciones de hasta 20 elementos y a la representación simbólica convencional de los números del 1 al 10, por medio de diversas situaciones de comunicación que diferencian sus usos (</w:t>
      </w:r>
      <w:r w:rsidRPr="00315155">
        <w:rPr>
          <w:rFonts w:ascii="Times New Roman" w:hAnsi="Times New Roman" w:cs="Times New Roman"/>
          <w:sz w:val="24"/>
        </w:rPr>
        <w:t>cardinal, ordinal y nominativo)”</w:t>
      </w:r>
      <w:r w:rsidR="00A346BF" w:rsidRPr="00315155">
        <w:rPr>
          <w:rFonts w:ascii="Times New Roman" w:hAnsi="Times New Roman" w:cs="Times New Roman"/>
          <w:sz w:val="24"/>
        </w:rPr>
        <w:t xml:space="preserve"> </w:t>
      </w:r>
      <w:sdt>
        <w:sdtPr>
          <w:rPr>
            <w:rFonts w:ascii="Times New Roman" w:hAnsi="Times New Roman" w:cs="Times New Roman"/>
            <w:sz w:val="24"/>
            <w:szCs w:val="24"/>
          </w:rPr>
          <w:id w:val="1888686442"/>
          <w:citation/>
        </w:sdtPr>
        <w:sdtEndPr/>
        <w:sdtContent>
          <w:r w:rsidR="00FC52A3" w:rsidRPr="00315155">
            <w:rPr>
              <w:rFonts w:ascii="Times New Roman" w:hAnsi="Times New Roman" w:cs="Times New Roman"/>
              <w:sz w:val="24"/>
              <w:szCs w:val="24"/>
            </w:rPr>
            <w:fldChar w:fldCharType="begin"/>
          </w:r>
          <w:r w:rsidR="00AE5261" w:rsidRPr="00315155">
            <w:rPr>
              <w:rFonts w:ascii="Times New Roman" w:hAnsi="Times New Roman" w:cs="Times New Roman"/>
              <w:sz w:val="24"/>
              <w:szCs w:val="24"/>
            </w:rPr>
            <w:instrText xml:space="preserve">CITATION Pub17 \p 222 \n  \m Pub17 \l 2058 </w:instrText>
          </w:r>
          <w:r w:rsidR="00FC52A3" w:rsidRPr="00315155">
            <w:rPr>
              <w:rFonts w:ascii="Times New Roman" w:hAnsi="Times New Roman" w:cs="Times New Roman"/>
              <w:sz w:val="24"/>
              <w:szCs w:val="24"/>
            </w:rPr>
            <w:fldChar w:fldCharType="separate"/>
          </w:r>
          <w:r w:rsidR="00AE5261" w:rsidRPr="00315155">
            <w:rPr>
              <w:rFonts w:ascii="Times New Roman" w:hAnsi="Times New Roman" w:cs="Times New Roman"/>
              <w:noProof/>
              <w:sz w:val="24"/>
              <w:szCs w:val="24"/>
            </w:rPr>
            <w:t>(Aprendizajes clave para la educación integral, 2017, pág. 222; Secretaria de Educación Pública, 2017)</w:t>
          </w:r>
          <w:r w:rsidR="00FC52A3" w:rsidRPr="00315155">
            <w:rPr>
              <w:rFonts w:ascii="Times New Roman" w:hAnsi="Times New Roman" w:cs="Times New Roman"/>
              <w:sz w:val="24"/>
              <w:szCs w:val="24"/>
            </w:rPr>
            <w:fldChar w:fldCharType="end"/>
          </w:r>
        </w:sdtContent>
      </w:sdt>
      <w:commentRangeEnd w:id="4"/>
      <w:r w:rsidR="00303242" w:rsidRPr="00315155">
        <w:rPr>
          <w:rStyle w:val="Refdecomentario"/>
        </w:rPr>
        <w:commentReference w:id="4"/>
      </w:r>
    </w:p>
    <w:p w14:paraId="66DBE450" w14:textId="1C9F121B" w:rsidR="00004BE1" w:rsidRPr="00315155" w:rsidRDefault="00702E60" w:rsidP="007C0A14">
      <w:pPr>
        <w:spacing w:after="480"/>
        <w:ind w:leftChars="-64" w:left="-141"/>
        <w:rPr>
          <w:rFonts w:ascii="Times New Roman" w:hAnsi="Times New Roman" w:cs="Times New Roman"/>
          <w:sz w:val="24"/>
          <w:szCs w:val="24"/>
        </w:rPr>
      </w:pPr>
      <w:r w:rsidRPr="00315155">
        <w:rPr>
          <w:rFonts w:ascii="Times New Roman" w:hAnsi="Times New Roman" w:cs="Times New Roman"/>
          <w:sz w:val="24"/>
          <w:szCs w:val="24"/>
        </w:rPr>
        <w:t>Esta problemática está afectando al grupo de tercero A del Jardín de Niños Miguel Hidalgo</w:t>
      </w:r>
      <w:r w:rsidR="007C0A14" w:rsidRPr="00315155">
        <w:rPr>
          <w:rFonts w:ascii="Times New Roman" w:hAnsi="Times New Roman" w:cs="Times New Roman"/>
          <w:sz w:val="24"/>
          <w:szCs w:val="24"/>
        </w:rPr>
        <w:t xml:space="preserve"> y está afectando al momento de trabajar en clase, en actividades cotidianas, como poner la fecha, saber cuántos alumnos asistieron el día de hoy y en específico en el campo de pensamiento matemático, en donde se logró apreciar que su conteo era mínimo, no tenían correspondencia uno a uno, no identificaban números naturales, pero el conteo oral aún era rescatable de manera grupal, en unos casos algunos niños y niñas no podían avanzar más allá del número 4, todo esto afecta en su vida diaria dentro y fuera del jardín.  </w:t>
      </w:r>
    </w:p>
    <w:p w14:paraId="39293B8E" w14:textId="61E878F7" w:rsidR="00A63D57" w:rsidRPr="00315155" w:rsidRDefault="00CB46B8" w:rsidP="00315155">
      <w:pPr>
        <w:spacing w:after="480"/>
        <w:ind w:leftChars="-64" w:left="-141"/>
        <w:rPr>
          <w:rFonts w:ascii="Times New Roman" w:hAnsi="Times New Roman" w:cs="Times New Roman"/>
          <w:sz w:val="24"/>
          <w:szCs w:val="24"/>
        </w:rPr>
      </w:pPr>
      <w:commentRangeStart w:id="5"/>
      <w:r w:rsidRPr="00315155">
        <w:rPr>
          <w:rFonts w:ascii="Times New Roman" w:hAnsi="Times New Roman" w:cs="Times New Roman"/>
          <w:sz w:val="24"/>
          <w:szCs w:val="24"/>
        </w:rPr>
        <w:t xml:space="preserve">Uno de los principales objetivos dentro de esta práctica </w:t>
      </w:r>
      <w:r w:rsidR="005A6DF7" w:rsidRPr="00315155">
        <w:rPr>
          <w:rFonts w:ascii="Times New Roman" w:hAnsi="Times New Roman" w:cs="Times New Roman"/>
          <w:sz w:val="24"/>
          <w:szCs w:val="24"/>
        </w:rPr>
        <w:t xml:space="preserve">profesional fue </w:t>
      </w:r>
      <w:r w:rsidR="00207F84" w:rsidRPr="00315155">
        <w:rPr>
          <w:rFonts w:ascii="Times New Roman" w:hAnsi="Times New Roman" w:cs="Times New Roman"/>
          <w:sz w:val="24"/>
          <w:szCs w:val="24"/>
        </w:rPr>
        <w:t xml:space="preserve">realizar </w:t>
      </w:r>
      <w:r w:rsidRPr="00315155">
        <w:rPr>
          <w:rFonts w:ascii="Times New Roman" w:hAnsi="Times New Roman" w:cs="Times New Roman"/>
          <w:sz w:val="24"/>
          <w:szCs w:val="24"/>
        </w:rPr>
        <w:t>correcciones en esta área de oportunidad que est</w:t>
      </w:r>
      <w:r w:rsidR="006C6952" w:rsidRPr="00315155">
        <w:rPr>
          <w:rFonts w:ascii="Times New Roman" w:hAnsi="Times New Roman" w:cs="Times New Roman"/>
          <w:sz w:val="24"/>
          <w:szCs w:val="24"/>
        </w:rPr>
        <w:t xml:space="preserve">aban </w:t>
      </w:r>
      <w:r w:rsidRPr="00315155">
        <w:rPr>
          <w:rFonts w:ascii="Times New Roman" w:hAnsi="Times New Roman" w:cs="Times New Roman"/>
          <w:sz w:val="24"/>
          <w:szCs w:val="24"/>
        </w:rPr>
        <w:t xml:space="preserve">presentando </w:t>
      </w:r>
      <w:r w:rsidR="00B17BBA" w:rsidRPr="00315155">
        <w:rPr>
          <w:rFonts w:ascii="Times New Roman" w:hAnsi="Times New Roman" w:cs="Times New Roman"/>
          <w:sz w:val="24"/>
          <w:szCs w:val="24"/>
        </w:rPr>
        <w:t xml:space="preserve">el grupo en </w:t>
      </w:r>
      <w:r w:rsidR="00D0097A" w:rsidRPr="00315155">
        <w:rPr>
          <w:rFonts w:ascii="Times New Roman" w:hAnsi="Times New Roman" w:cs="Times New Roman"/>
          <w:sz w:val="24"/>
          <w:szCs w:val="24"/>
        </w:rPr>
        <w:t xml:space="preserve">general. Gracias al diagnóstico inicial logré identificar </w:t>
      </w:r>
      <w:r w:rsidR="00040A1C" w:rsidRPr="00315155">
        <w:rPr>
          <w:rFonts w:ascii="Times New Roman" w:hAnsi="Times New Roman" w:cs="Times New Roman"/>
          <w:sz w:val="24"/>
          <w:szCs w:val="24"/>
        </w:rPr>
        <w:t xml:space="preserve">a los alumnos </w:t>
      </w:r>
      <w:r w:rsidR="00D0097A" w:rsidRPr="00315155">
        <w:rPr>
          <w:rFonts w:ascii="Times New Roman" w:hAnsi="Times New Roman" w:cs="Times New Roman"/>
          <w:sz w:val="24"/>
          <w:szCs w:val="24"/>
        </w:rPr>
        <w:t>con más rezag</w:t>
      </w:r>
      <w:r w:rsidR="008D58F7" w:rsidRPr="00315155">
        <w:rPr>
          <w:rFonts w:ascii="Times New Roman" w:hAnsi="Times New Roman" w:cs="Times New Roman"/>
          <w:sz w:val="24"/>
          <w:szCs w:val="24"/>
        </w:rPr>
        <w:t>o</w:t>
      </w:r>
      <w:r w:rsidR="00D0097A" w:rsidRPr="00315155">
        <w:rPr>
          <w:rFonts w:ascii="Times New Roman" w:hAnsi="Times New Roman" w:cs="Times New Roman"/>
          <w:sz w:val="24"/>
          <w:szCs w:val="24"/>
        </w:rPr>
        <w:t xml:space="preserve"> y de ahí partir para realizar una asignación para cada uno de ellos, busqué el propósito que los alumnos fueran capaces de identificar los números, que lograran contar dentro de una numeración y con ayuda de objetos</w:t>
      </w:r>
      <w:r w:rsidR="003E33B8" w:rsidRPr="00315155">
        <w:rPr>
          <w:rFonts w:ascii="Times New Roman" w:hAnsi="Times New Roman" w:cs="Times New Roman"/>
          <w:sz w:val="24"/>
          <w:szCs w:val="24"/>
        </w:rPr>
        <w:t xml:space="preserve">, de igual manera otro de mis objetivos fue estar innovando las estrategias que estaba trabajando con los alumnos, colocando algunas actividades </w:t>
      </w:r>
      <w:r w:rsidR="00225DEC" w:rsidRPr="00315155">
        <w:rPr>
          <w:rFonts w:ascii="Times New Roman" w:hAnsi="Times New Roman" w:cs="Times New Roman"/>
          <w:sz w:val="24"/>
          <w:szCs w:val="24"/>
        </w:rPr>
        <w:t xml:space="preserve">enfocadas al número </w:t>
      </w:r>
      <w:r w:rsidR="00ED2838" w:rsidRPr="00315155">
        <w:rPr>
          <w:rFonts w:ascii="Times New Roman" w:hAnsi="Times New Roman" w:cs="Times New Roman"/>
          <w:sz w:val="24"/>
          <w:szCs w:val="24"/>
        </w:rPr>
        <w:t xml:space="preserve">con ayuda de material </w:t>
      </w:r>
      <w:r w:rsidR="00315155" w:rsidRPr="00315155">
        <w:rPr>
          <w:rFonts w:ascii="Times New Roman" w:hAnsi="Times New Roman" w:cs="Times New Roman"/>
          <w:sz w:val="24"/>
          <w:szCs w:val="24"/>
        </w:rPr>
        <w:t>didáctico</w:t>
      </w:r>
      <w:r w:rsidR="003E33B8" w:rsidRPr="00315155">
        <w:rPr>
          <w:rFonts w:ascii="Times New Roman" w:hAnsi="Times New Roman" w:cs="Times New Roman"/>
          <w:sz w:val="24"/>
          <w:szCs w:val="24"/>
        </w:rPr>
        <w:t>, y de igual forma otro objetivo fue estar en constante comunicación con los padres de familia, para qué desde casa estuviera el apoyo necesario para reforzar lo aprendido en clases</w:t>
      </w:r>
      <w:r w:rsidR="00D0097A" w:rsidRPr="00315155">
        <w:rPr>
          <w:rFonts w:ascii="Times New Roman" w:hAnsi="Times New Roman" w:cs="Times New Roman"/>
          <w:sz w:val="24"/>
          <w:szCs w:val="24"/>
        </w:rPr>
        <w:t xml:space="preserve">. </w:t>
      </w:r>
      <w:r w:rsidR="00474540" w:rsidRPr="00315155">
        <w:rPr>
          <w:rFonts w:ascii="Times New Roman" w:hAnsi="Times New Roman" w:cs="Times New Roman"/>
          <w:sz w:val="24"/>
          <w:szCs w:val="24"/>
        </w:rPr>
        <w:t xml:space="preserve"> </w:t>
      </w:r>
      <w:commentRangeEnd w:id="5"/>
      <w:r w:rsidR="00303242" w:rsidRPr="00315155">
        <w:rPr>
          <w:rStyle w:val="Refdecomentario"/>
        </w:rPr>
        <w:commentReference w:id="5"/>
      </w:r>
    </w:p>
    <w:p w14:paraId="51A0B336" w14:textId="3CCBD411" w:rsidR="00721C65" w:rsidRPr="00315155" w:rsidRDefault="00474540" w:rsidP="003B4A9B">
      <w:pPr>
        <w:spacing w:after="480"/>
        <w:ind w:leftChars="-64" w:left="-141"/>
        <w:rPr>
          <w:rFonts w:ascii="Times New Roman" w:hAnsi="Times New Roman" w:cs="Times New Roman"/>
          <w:sz w:val="24"/>
          <w:szCs w:val="24"/>
        </w:rPr>
      </w:pPr>
      <w:commentRangeStart w:id="6"/>
      <w:r w:rsidRPr="00315155">
        <w:rPr>
          <w:rFonts w:ascii="Times New Roman" w:hAnsi="Times New Roman" w:cs="Times New Roman"/>
          <w:sz w:val="24"/>
          <w:szCs w:val="24"/>
        </w:rPr>
        <w:t>Para qué logren estás habil</w:t>
      </w:r>
      <w:r w:rsidR="00742136" w:rsidRPr="00315155">
        <w:rPr>
          <w:rFonts w:ascii="Times New Roman" w:hAnsi="Times New Roman" w:cs="Times New Roman"/>
          <w:sz w:val="24"/>
          <w:szCs w:val="24"/>
        </w:rPr>
        <w:t xml:space="preserve">idades de destreza, y las pudieran </w:t>
      </w:r>
      <w:r w:rsidR="005A6DF7" w:rsidRPr="00315155">
        <w:rPr>
          <w:rFonts w:ascii="Times New Roman" w:hAnsi="Times New Roman" w:cs="Times New Roman"/>
          <w:sz w:val="24"/>
          <w:szCs w:val="24"/>
        </w:rPr>
        <w:t>aplicar</w:t>
      </w:r>
      <w:r w:rsidRPr="00315155">
        <w:rPr>
          <w:rFonts w:ascii="Times New Roman" w:hAnsi="Times New Roman" w:cs="Times New Roman"/>
          <w:sz w:val="24"/>
          <w:szCs w:val="24"/>
        </w:rPr>
        <w:t xml:space="preserve"> dentro</w:t>
      </w:r>
      <w:r w:rsidR="007B4774" w:rsidRPr="00315155">
        <w:rPr>
          <w:rFonts w:ascii="Times New Roman" w:hAnsi="Times New Roman" w:cs="Times New Roman"/>
          <w:sz w:val="24"/>
          <w:szCs w:val="24"/>
        </w:rPr>
        <w:t xml:space="preserve"> y fuera del aula, que</w:t>
      </w:r>
      <w:r w:rsidR="00CC28FE" w:rsidRPr="00315155">
        <w:rPr>
          <w:rFonts w:ascii="Times New Roman" w:hAnsi="Times New Roman" w:cs="Times New Roman"/>
          <w:sz w:val="24"/>
          <w:szCs w:val="24"/>
        </w:rPr>
        <w:t xml:space="preserve"> sean </w:t>
      </w:r>
      <w:r w:rsidRPr="00315155">
        <w:rPr>
          <w:rFonts w:ascii="Times New Roman" w:hAnsi="Times New Roman" w:cs="Times New Roman"/>
          <w:sz w:val="24"/>
          <w:szCs w:val="24"/>
        </w:rPr>
        <w:t xml:space="preserve">capaces </w:t>
      </w:r>
      <w:r w:rsidR="005A6DF7" w:rsidRPr="00315155">
        <w:rPr>
          <w:rFonts w:ascii="Times New Roman" w:hAnsi="Times New Roman" w:cs="Times New Roman"/>
          <w:sz w:val="24"/>
          <w:szCs w:val="24"/>
        </w:rPr>
        <w:t>de</w:t>
      </w:r>
      <w:r w:rsidRPr="00315155">
        <w:rPr>
          <w:rFonts w:ascii="Times New Roman" w:hAnsi="Times New Roman" w:cs="Times New Roman"/>
          <w:sz w:val="24"/>
          <w:szCs w:val="24"/>
        </w:rPr>
        <w:t xml:space="preserve"> contar cuando vayan a la tienda, </w:t>
      </w:r>
      <w:r w:rsidR="007B4774" w:rsidRPr="00315155">
        <w:rPr>
          <w:rFonts w:ascii="Times New Roman" w:hAnsi="Times New Roman" w:cs="Times New Roman"/>
          <w:sz w:val="24"/>
          <w:szCs w:val="24"/>
        </w:rPr>
        <w:t>que pudieran</w:t>
      </w:r>
      <w:r w:rsidR="003E632E" w:rsidRPr="00315155">
        <w:rPr>
          <w:rFonts w:ascii="Times New Roman" w:hAnsi="Times New Roman" w:cs="Times New Roman"/>
          <w:sz w:val="24"/>
          <w:szCs w:val="24"/>
        </w:rPr>
        <w:t xml:space="preserve"> distinguir donde hay más o menos objetos, </w:t>
      </w:r>
      <w:r w:rsidR="007B4774" w:rsidRPr="00315155">
        <w:rPr>
          <w:rFonts w:ascii="Times New Roman" w:hAnsi="Times New Roman" w:cs="Times New Roman"/>
          <w:sz w:val="24"/>
          <w:szCs w:val="24"/>
        </w:rPr>
        <w:t>que lograran</w:t>
      </w:r>
      <w:r w:rsidR="00A64C72" w:rsidRPr="00315155">
        <w:rPr>
          <w:rFonts w:ascii="Times New Roman" w:hAnsi="Times New Roman" w:cs="Times New Roman"/>
          <w:sz w:val="24"/>
          <w:szCs w:val="24"/>
        </w:rPr>
        <w:t xml:space="preserve"> co</w:t>
      </w:r>
      <w:r w:rsidR="00CC28FE" w:rsidRPr="00315155">
        <w:rPr>
          <w:rFonts w:ascii="Times New Roman" w:hAnsi="Times New Roman" w:cs="Times New Roman"/>
          <w:sz w:val="24"/>
          <w:szCs w:val="24"/>
        </w:rPr>
        <w:t>ntar lo que se encuentran en su</w:t>
      </w:r>
      <w:r w:rsidR="007B4774" w:rsidRPr="00315155">
        <w:rPr>
          <w:rFonts w:ascii="Times New Roman" w:hAnsi="Times New Roman" w:cs="Times New Roman"/>
          <w:sz w:val="24"/>
          <w:szCs w:val="24"/>
        </w:rPr>
        <w:t xml:space="preserve"> entorno, que no </w:t>
      </w:r>
      <w:r w:rsidR="00CC28FE" w:rsidRPr="00315155">
        <w:rPr>
          <w:rFonts w:ascii="Times New Roman" w:hAnsi="Times New Roman" w:cs="Times New Roman"/>
          <w:sz w:val="24"/>
          <w:szCs w:val="24"/>
        </w:rPr>
        <w:t xml:space="preserve">se presente la problemática </w:t>
      </w:r>
      <w:r w:rsidR="00A64C72" w:rsidRPr="00315155">
        <w:rPr>
          <w:rFonts w:ascii="Times New Roman" w:hAnsi="Times New Roman" w:cs="Times New Roman"/>
          <w:sz w:val="24"/>
          <w:szCs w:val="24"/>
        </w:rPr>
        <w:t xml:space="preserve">en un futuro que entren a la primaria y vayan en zona de </w:t>
      </w:r>
      <w:r w:rsidR="00F70439" w:rsidRPr="00315155">
        <w:rPr>
          <w:rFonts w:ascii="Times New Roman" w:hAnsi="Times New Roman" w:cs="Times New Roman"/>
          <w:sz w:val="24"/>
          <w:szCs w:val="24"/>
        </w:rPr>
        <w:t>rezago</w:t>
      </w:r>
      <w:r w:rsidR="00A64C72" w:rsidRPr="00315155">
        <w:rPr>
          <w:rFonts w:ascii="Times New Roman" w:hAnsi="Times New Roman" w:cs="Times New Roman"/>
          <w:sz w:val="24"/>
          <w:szCs w:val="24"/>
        </w:rPr>
        <w:t xml:space="preserve"> y n</w:t>
      </w:r>
      <w:r w:rsidR="007B4774" w:rsidRPr="00315155">
        <w:rPr>
          <w:rFonts w:ascii="Times New Roman" w:hAnsi="Times New Roman" w:cs="Times New Roman"/>
          <w:sz w:val="24"/>
          <w:szCs w:val="24"/>
        </w:rPr>
        <w:t>uevamente se vuelvan a atrasar</w:t>
      </w:r>
      <w:r w:rsidR="00A64C72" w:rsidRPr="00315155">
        <w:rPr>
          <w:rFonts w:ascii="Times New Roman" w:hAnsi="Times New Roman" w:cs="Times New Roman"/>
          <w:sz w:val="24"/>
          <w:szCs w:val="24"/>
        </w:rPr>
        <w:t xml:space="preserve"> </w:t>
      </w:r>
      <w:r w:rsidR="00F70439" w:rsidRPr="00315155">
        <w:rPr>
          <w:rFonts w:ascii="Times New Roman" w:hAnsi="Times New Roman" w:cs="Times New Roman"/>
          <w:sz w:val="24"/>
          <w:szCs w:val="24"/>
        </w:rPr>
        <w:t xml:space="preserve">del grupo, </w:t>
      </w:r>
      <w:r w:rsidR="00A64C72" w:rsidRPr="00315155">
        <w:rPr>
          <w:rFonts w:ascii="Times New Roman" w:hAnsi="Times New Roman" w:cs="Times New Roman"/>
          <w:sz w:val="24"/>
          <w:szCs w:val="24"/>
        </w:rPr>
        <w:t>y</w:t>
      </w:r>
      <w:r w:rsidR="003E632E" w:rsidRPr="00315155">
        <w:rPr>
          <w:rFonts w:ascii="Times New Roman" w:hAnsi="Times New Roman" w:cs="Times New Roman"/>
          <w:sz w:val="24"/>
          <w:szCs w:val="24"/>
        </w:rPr>
        <w:t xml:space="preserve"> por último que </w:t>
      </w:r>
      <w:r w:rsidR="007B4774" w:rsidRPr="00315155">
        <w:rPr>
          <w:rFonts w:ascii="Times New Roman" w:hAnsi="Times New Roman" w:cs="Times New Roman"/>
          <w:sz w:val="24"/>
          <w:szCs w:val="24"/>
        </w:rPr>
        <w:t xml:space="preserve">pudieran </w:t>
      </w:r>
      <w:r w:rsidR="00707A41" w:rsidRPr="00315155">
        <w:rPr>
          <w:rFonts w:ascii="Times New Roman" w:hAnsi="Times New Roman" w:cs="Times New Roman"/>
          <w:sz w:val="24"/>
          <w:szCs w:val="24"/>
        </w:rPr>
        <w:t xml:space="preserve">sentir y </w:t>
      </w:r>
      <w:r w:rsidR="006A6310" w:rsidRPr="00315155">
        <w:rPr>
          <w:rFonts w:ascii="Times New Roman" w:hAnsi="Times New Roman" w:cs="Times New Roman"/>
          <w:sz w:val="24"/>
          <w:szCs w:val="24"/>
        </w:rPr>
        <w:t>compartir con el mundo un</w:t>
      </w:r>
      <w:r w:rsidR="006A6310" w:rsidRPr="00315155">
        <w:rPr>
          <w:rFonts w:ascii="Times New Roman" w:hAnsi="Times New Roman" w:cs="Times New Roman"/>
          <w:iCs/>
          <w:sz w:val="24"/>
          <w:szCs w:val="24"/>
        </w:rPr>
        <w:t xml:space="preserve"> yo sí puedo</w:t>
      </w:r>
      <w:r w:rsidR="006A6310" w:rsidRPr="00315155">
        <w:rPr>
          <w:rFonts w:ascii="Times New Roman" w:hAnsi="Times New Roman" w:cs="Times New Roman"/>
          <w:sz w:val="24"/>
          <w:szCs w:val="24"/>
        </w:rPr>
        <w:t xml:space="preserve"> </w:t>
      </w:r>
      <w:r w:rsidR="00EC2C01" w:rsidRPr="00315155">
        <w:rPr>
          <w:rFonts w:ascii="Times New Roman" w:hAnsi="Times New Roman" w:cs="Times New Roman"/>
          <w:sz w:val="24"/>
          <w:szCs w:val="24"/>
        </w:rPr>
        <w:t xml:space="preserve">contar clasificar, </w:t>
      </w:r>
      <w:r w:rsidR="00707A41" w:rsidRPr="00315155">
        <w:rPr>
          <w:rFonts w:ascii="Times New Roman" w:hAnsi="Times New Roman" w:cs="Times New Roman"/>
          <w:sz w:val="24"/>
          <w:szCs w:val="24"/>
        </w:rPr>
        <w:t xml:space="preserve">agrupar, </w:t>
      </w:r>
      <w:r w:rsidR="00E42CD2" w:rsidRPr="00315155">
        <w:rPr>
          <w:rFonts w:ascii="Times New Roman" w:hAnsi="Times New Roman" w:cs="Times New Roman"/>
          <w:sz w:val="24"/>
          <w:szCs w:val="24"/>
        </w:rPr>
        <w:t xml:space="preserve">hablar etc. </w:t>
      </w:r>
    </w:p>
    <w:p w14:paraId="753C14AF" w14:textId="193C5DB9" w:rsidR="009966B2" w:rsidRPr="00315155" w:rsidRDefault="00370F83" w:rsidP="003B4A9B">
      <w:pPr>
        <w:spacing w:after="480"/>
        <w:rPr>
          <w:rFonts w:ascii="Times New Roman" w:hAnsi="Times New Roman" w:cs="Times New Roman"/>
          <w:sz w:val="24"/>
          <w:szCs w:val="24"/>
        </w:rPr>
      </w:pPr>
      <w:r w:rsidRPr="00315155">
        <w:rPr>
          <w:rFonts w:ascii="Times New Roman" w:hAnsi="Times New Roman" w:cs="Times New Roman"/>
          <w:sz w:val="24"/>
          <w:szCs w:val="24"/>
        </w:rPr>
        <w:t>En es</w:t>
      </w:r>
      <w:r w:rsidR="007B4774" w:rsidRPr="00315155">
        <w:rPr>
          <w:rFonts w:ascii="Times New Roman" w:hAnsi="Times New Roman" w:cs="Times New Roman"/>
          <w:sz w:val="24"/>
          <w:szCs w:val="24"/>
        </w:rPr>
        <w:t>pecífico este problema detectado</w:t>
      </w:r>
      <w:r w:rsidRPr="00315155">
        <w:rPr>
          <w:rFonts w:ascii="Times New Roman" w:hAnsi="Times New Roman" w:cs="Times New Roman"/>
          <w:sz w:val="24"/>
          <w:szCs w:val="24"/>
        </w:rPr>
        <w:t xml:space="preserve"> afecta</w:t>
      </w:r>
      <w:r w:rsidR="007B4774" w:rsidRPr="00315155">
        <w:rPr>
          <w:rFonts w:ascii="Times New Roman" w:hAnsi="Times New Roman" w:cs="Times New Roman"/>
          <w:sz w:val="24"/>
          <w:szCs w:val="24"/>
        </w:rPr>
        <w:t>ba</w:t>
      </w:r>
      <w:r w:rsidRPr="00315155">
        <w:rPr>
          <w:rFonts w:ascii="Times New Roman" w:hAnsi="Times New Roman" w:cs="Times New Roman"/>
          <w:sz w:val="24"/>
          <w:szCs w:val="24"/>
        </w:rPr>
        <w:t xml:space="preserve"> </w:t>
      </w:r>
      <w:r w:rsidR="00150340" w:rsidRPr="00315155">
        <w:rPr>
          <w:rFonts w:ascii="Times New Roman" w:hAnsi="Times New Roman" w:cs="Times New Roman"/>
          <w:sz w:val="24"/>
          <w:szCs w:val="24"/>
        </w:rPr>
        <w:t xml:space="preserve">a los </w:t>
      </w:r>
      <w:r w:rsidR="00557477" w:rsidRPr="00315155">
        <w:rPr>
          <w:rFonts w:ascii="Times New Roman" w:hAnsi="Times New Roman" w:cs="Times New Roman"/>
          <w:sz w:val="24"/>
          <w:szCs w:val="24"/>
        </w:rPr>
        <w:t>alumnos</w:t>
      </w:r>
      <w:r w:rsidR="00114B91" w:rsidRPr="00315155">
        <w:rPr>
          <w:rFonts w:ascii="Times New Roman" w:hAnsi="Times New Roman" w:cs="Times New Roman"/>
          <w:sz w:val="24"/>
          <w:szCs w:val="24"/>
        </w:rPr>
        <w:t xml:space="preserve"> de manera general,</w:t>
      </w:r>
      <w:r w:rsidR="00557477" w:rsidRPr="00315155">
        <w:rPr>
          <w:rFonts w:ascii="Times New Roman" w:hAnsi="Times New Roman" w:cs="Times New Roman"/>
          <w:sz w:val="24"/>
          <w:szCs w:val="24"/>
        </w:rPr>
        <w:t xml:space="preserve"> </w:t>
      </w:r>
      <w:r w:rsidR="007B4774" w:rsidRPr="00315155">
        <w:rPr>
          <w:rFonts w:ascii="Times New Roman" w:hAnsi="Times New Roman" w:cs="Times New Roman"/>
          <w:sz w:val="24"/>
          <w:szCs w:val="24"/>
        </w:rPr>
        <w:t>existían</w:t>
      </w:r>
      <w:r w:rsidR="00114B91" w:rsidRPr="00315155">
        <w:rPr>
          <w:rFonts w:ascii="Times New Roman" w:hAnsi="Times New Roman" w:cs="Times New Roman"/>
          <w:sz w:val="24"/>
          <w:szCs w:val="24"/>
        </w:rPr>
        <w:t xml:space="preserve"> algunos  casos específicos</w:t>
      </w:r>
      <w:r w:rsidR="007B4774" w:rsidRPr="00315155">
        <w:rPr>
          <w:rFonts w:ascii="Times New Roman" w:hAnsi="Times New Roman" w:cs="Times New Roman"/>
          <w:sz w:val="24"/>
          <w:szCs w:val="24"/>
        </w:rPr>
        <w:t xml:space="preserve"> de algunos alumnos que se estaban</w:t>
      </w:r>
      <w:r w:rsidR="00114B91" w:rsidRPr="00315155">
        <w:rPr>
          <w:rFonts w:ascii="Times New Roman" w:hAnsi="Times New Roman" w:cs="Times New Roman"/>
          <w:sz w:val="24"/>
          <w:szCs w:val="24"/>
        </w:rPr>
        <w:t xml:space="preserve"> quedando aún más retrasados del resto </w:t>
      </w:r>
      <w:r w:rsidR="001A631F" w:rsidRPr="00315155">
        <w:rPr>
          <w:rFonts w:ascii="Times New Roman" w:hAnsi="Times New Roman" w:cs="Times New Roman"/>
          <w:sz w:val="24"/>
          <w:szCs w:val="24"/>
        </w:rPr>
        <w:t xml:space="preserve">en las actividades cotidianas </w:t>
      </w:r>
      <w:r w:rsidR="00114B91" w:rsidRPr="00315155">
        <w:rPr>
          <w:rFonts w:ascii="Times New Roman" w:hAnsi="Times New Roman" w:cs="Times New Roman"/>
          <w:sz w:val="24"/>
          <w:szCs w:val="24"/>
        </w:rPr>
        <w:t>que se realiza</w:t>
      </w:r>
      <w:r w:rsidR="006C6952" w:rsidRPr="00315155">
        <w:rPr>
          <w:rFonts w:ascii="Times New Roman" w:hAnsi="Times New Roman" w:cs="Times New Roman"/>
          <w:sz w:val="24"/>
          <w:szCs w:val="24"/>
        </w:rPr>
        <w:t>ba</w:t>
      </w:r>
      <w:r w:rsidR="00114B91" w:rsidRPr="00315155">
        <w:rPr>
          <w:rFonts w:ascii="Times New Roman" w:hAnsi="Times New Roman" w:cs="Times New Roman"/>
          <w:sz w:val="24"/>
          <w:szCs w:val="24"/>
        </w:rPr>
        <w:t>n</w:t>
      </w:r>
      <w:r w:rsidR="00986955" w:rsidRPr="00315155">
        <w:rPr>
          <w:rFonts w:ascii="Times New Roman" w:hAnsi="Times New Roman" w:cs="Times New Roman"/>
          <w:sz w:val="24"/>
          <w:szCs w:val="24"/>
        </w:rPr>
        <w:t xml:space="preserve"> dentro del salón de clases</w:t>
      </w:r>
      <w:r w:rsidR="009770F8" w:rsidRPr="00315155">
        <w:rPr>
          <w:rFonts w:ascii="Times New Roman" w:hAnsi="Times New Roman" w:cs="Times New Roman"/>
          <w:sz w:val="24"/>
          <w:szCs w:val="24"/>
        </w:rPr>
        <w:t xml:space="preserve">, </w:t>
      </w:r>
      <w:r w:rsidR="006C6952" w:rsidRPr="00315155">
        <w:rPr>
          <w:rFonts w:ascii="Times New Roman" w:hAnsi="Times New Roman" w:cs="Times New Roman"/>
          <w:sz w:val="24"/>
          <w:szCs w:val="24"/>
        </w:rPr>
        <w:t>observé</w:t>
      </w:r>
      <w:r w:rsidR="00114B91" w:rsidRPr="00315155">
        <w:rPr>
          <w:rFonts w:ascii="Times New Roman" w:hAnsi="Times New Roman" w:cs="Times New Roman"/>
          <w:sz w:val="24"/>
          <w:szCs w:val="24"/>
        </w:rPr>
        <w:t xml:space="preserve"> que los alumnos se </w:t>
      </w:r>
      <w:r w:rsidR="00F54696" w:rsidRPr="00315155">
        <w:rPr>
          <w:rFonts w:ascii="Times New Roman" w:hAnsi="Times New Roman" w:cs="Times New Roman"/>
          <w:sz w:val="24"/>
          <w:szCs w:val="24"/>
        </w:rPr>
        <w:t>sentían</w:t>
      </w:r>
      <w:r w:rsidR="00114B91" w:rsidRPr="00315155">
        <w:rPr>
          <w:rFonts w:ascii="Times New Roman" w:hAnsi="Times New Roman" w:cs="Times New Roman"/>
          <w:sz w:val="24"/>
          <w:szCs w:val="24"/>
        </w:rPr>
        <w:t xml:space="preserve"> frustrados ante el campo de pensamiento matemático</w:t>
      </w:r>
      <w:r w:rsidR="00F54696" w:rsidRPr="00315155">
        <w:rPr>
          <w:rFonts w:ascii="Times New Roman" w:hAnsi="Times New Roman" w:cs="Times New Roman"/>
          <w:sz w:val="24"/>
          <w:szCs w:val="24"/>
        </w:rPr>
        <w:t xml:space="preserve">, </w:t>
      </w:r>
      <w:r w:rsidR="00114B91" w:rsidRPr="00315155">
        <w:rPr>
          <w:rFonts w:ascii="Times New Roman" w:hAnsi="Times New Roman" w:cs="Times New Roman"/>
          <w:sz w:val="24"/>
          <w:szCs w:val="24"/>
        </w:rPr>
        <w:t xml:space="preserve">puede observar esta acción </w:t>
      </w:r>
      <w:r w:rsidR="00F8687B" w:rsidRPr="00315155">
        <w:rPr>
          <w:rFonts w:ascii="Times New Roman" w:hAnsi="Times New Roman" w:cs="Times New Roman"/>
          <w:sz w:val="24"/>
          <w:szCs w:val="24"/>
        </w:rPr>
        <w:t xml:space="preserve">al ver que </w:t>
      </w:r>
      <w:r w:rsidR="00114B91" w:rsidRPr="00315155">
        <w:rPr>
          <w:rFonts w:ascii="Times New Roman" w:hAnsi="Times New Roman" w:cs="Times New Roman"/>
          <w:sz w:val="24"/>
          <w:szCs w:val="24"/>
        </w:rPr>
        <w:t xml:space="preserve">algunos </w:t>
      </w:r>
      <w:r w:rsidR="00F8687B" w:rsidRPr="00315155">
        <w:rPr>
          <w:rFonts w:ascii="Times New Roman" w:hAnsi="Times New Roman" w:cs="Times New Roman"/>
          <w:sz w:val="24"/>
          <w:szCs w:val="24"/>
        </w:rPr>
        <w:t xml:space="preserve">compañeros van terminando sus actividades y ellos se van quedando </w:t>
      </w:r>
      <w:r w:rsidR="004774F6" w:rsidRPr="00315155">
        <w:rPr>
          <w:rFonts w:ascii="Times New Roman" w:hAnsi="Times New Roman" w:cs="Times New Roman"/>
          <w:sz w:val="24"/>
          <w:szCs w:val="24"/>
        </w:rPr>
        <w:t>detrás,</w:t>
      </w:r>
      <w:r w:rsidR="00114B91" w:rsidRPr="00315155">
        <w:rPr>
          <w:rFonts w:ascii="Times New Roman" w:hAnsi="Times New Roman" w:cs="Times New Roman"/>
          <w:sz w:val="24"/>
          <w:szCs w:val="24"/>
        </w:rPr>
        <w:t xml:space="preserve"> también</w:t>
      </w:r>
      <w:r w:rsidR="004774F6" w:rsidRPr="00315155">
        <w:rPr>
          <w:rFonts w:ascii="Times New Roman" w:hAnsi="Times New Roman" w:cs="Times New Roman"/>
          <w:sz w:val="24"/>
          <w:szCs w:val="24"/>
        </w:rPr>
        <w:t xml:space="preserve"> </w:t>
      </w:r>
      <w:r w:rsidR="00F54696" w:rsidRPr="00315155">
        <w:rPr>
          <w:rFonts w:ascii="Times New Roman" w:hAnsi="Times New Roman" w:cs="Times New Roman"/>
          <w:sz w:val="24"/>
          <w:szCs w:val="24"/>
        </w:rPr>
        <w:t>observé</w:t>
      </w:r>
      <w:r w:rsidR="002F3F4A" w:rsidRPr="00315155">
        <w:rPr>
          <w:rFonts w:ascii="Times New Roman" w:hAnsi="Times New Roman" w:cs="Times New Roman"/>
          <w:sz w:val="24"/>
          <w:szCs w:val="24"/>
        </w:rPr>
        <w:t xml:space="preserve"> que se </w:t>
      </w:r>
      <w:r w:rsidR="00B4615F" w:rsidRPr="00315155">
        <w:rPr>
          <w:rFonts w:ascii="Times New Roman" w:hAnsi="Times New Roman" w:cs="Times New Roman"/>
          <w:sz w:val="24"/>
          <w:szCs w:val="24"/>
        </w:rPr>
        <w:t>sienten</w:t>
      </w:r>
      <w:r w:rsidR="004774F6" w:rsidRPr="00315155">
        <w:rPr>
          <w:rFonts w:ascii="Times New Roman" w:hAnsi="Times New Roman" w:cs="Times New Roman"/>
          <w:sz w:val="24"/>
          <w:szCs w:val="24"/>
        </w:rPr>
        <w:t xml:space="preserve"> </w:t>
      </w:r>
      <w:r w:rsidR="00A90E89" w:rsidRPr="00315155">
        <w:rPr>
          <w:rFonts w:ascii="Times New Roman" w:hAnsi="Times New Roman" w:cs="Times New Roman"/>
          <w:sz w:val="24"/>
          <w:szCs w:val="24"/>
        </w:rPr>
        <w:t>presionados</w:t>
      </w:r>
      <w:r w:rsidR="004774F6" w:rsidRPr="00315155">
        <w:rPr>
          <w:rFonts w:ascii="Times New Roman" w:hAnsi="Times New Roman" w:cs="Times New Roman"/>
          <w:sz w:val="24"/>
          <w:szCs w:val="24"/>
        </w:rPr>
        <w:t xml:space="preserve"> </w:t>
      </w:r>
      <w:r w:rsidR="00F54696" w:rsidRPr="00315155">
        <w:rPr>
          <w:rFonts w:ascii="Times New Roman" w:hAnsi="Times New Roman" w:cs="Times New Roman"/>
          <w:sz w:val="24"/>
          <w:szCs w:val="24"/>
        </w:rPr>
        <w:t xml:space="preserve">al ver </w:t>
      </w:r>
      <w:r w:rsidR="00A90E89" w:rsidRPr="00315155">
        <w:rPr>
          <w:rFonts w:ascii="Times New Roman" w:hAnsi="Times New Roman" w:cs="Times New Roman"/>
          <w:sz w:val="24"/>
          <w:szCs w:val="24"/>
        </w:rPr>
        <w:t>las expresiones de su rostro</w:t>
      </w:r>
      <w:r w:rsidR="00A14726" w:rsidRPr="00315155">
        <w:rPr>
          <w:rFonts w:ascii="Times New Roman" w:hAnsi="Times New Roman" w:cs="Times New Roman"/>
          <w:sz w:val="24"/>
          <w:szCs w:val="24"/>
        </w:rPr>
        <w:t xml:space="preserve">. </w:t>
      </w:r>
    </w:p>
    <w:p w14:paraId="1D37B3F9" w14:textId="078A5A3F" w:rsidR="009966B2" w:rsidRPr="00315155" w:rsidRDefault="009966B2" w:rsidP="003B4A9B">
      <w:pPr>
        <w:spacing w:after="480"/>
        <w:ind w:leftChars="-64" w:left="-141"/>
        <w:rPr>
          <w:rFonts w:ascii="Times New Roman" w:hAnsi="Times New Roman" w:cs="Times New Roman"/>
          <w:sz w:val="24"/>
          <w:szCs w:val="24"/>
        </w:rPr>
      </w:pPr>
      <w:r w:rsidRPr="00315155">
        <w:rPr>
          <w:rFonts w:ascii="Times New Roman" w:hAnsi="Times New Roman" w:cs="Times New Roman"/>
          <w:sz w:val="24"/>
          <w:szCs w:val="24"/>
        </w:rPr>
        <w:t xml:space="preserve">Dentro del contexto en el que se trabajaron las estrategias para mejorar la problemática se </w:t>
      </w:r>
      <w:r w:rsidR="00941193" w:rsidRPr="00315155">
        <w:rPr>
          <w:rFonts w:ascii="Times New Roman" w:hAnsi="Times New Roman" w:cs="Times New Roman"/>
          <w:sz w:val="24"/>
          <w:szCs w:val="24"/>
        </w:rPr>
        <w:t>encontraron</w:t>
      </w:r>
      <w:r w:rsidRPr="00315155">
        <w:rPr>
          <w:rFonts w:ascii="Times New Roman" w:hAnsi="Times New Roman" w:cs="Times New Roman"/>
          <w:sz w:val="24"/>
          <w:szCs w:val="24"/>
        </w:rPr>
        <w:t xml:space="preserve"> el aula y el hogar, cada uno de estos </w:t>
      </w:r>
      <w:r w:rsidR="00786F88" w:rsidRPr="00315155">
        <w:rPr>
          <w:rFonts w:ascii="Times New Roman" w:hAnsi="Times New Roman" w:cs="Times New Roman"/>
          <w:sz w:val="24"/>
          <w:szCs w:val="24"/>
        </w:rPr>
        <w:t xml:space="preserve">contextos </w:t>
      </w:r>
      <w:r w:rsidR="00167C8E" w:rsidRPr="00315155">
        <w:rPr>
          <w:rFonts w:ascii="Times New Roman" w:hAnsi="Times New Roman" w:cs="Times New Roman"/>
          <w:sz w:val="24"/>
          <w:szCs w:val="24"/>
        </w:rPr>
        <w:t xml:space="preserve">cumplieron con </w:t>
      </w:r>
      <w:r w:rsidR="00CF5D20" w:rsidRPr="00315155">
        <w:rPr>
          <w:rFonts w:ascii="Times New Roman" w:hAnsi="Times New Roman" w:cs="Times New Roman"/>
          <w:sz w:val="24"/>
          <w:szCs w:val="24"/>
        </w:rPr>
        <w:t xml:space="preserve">los requisitos para </w:t>
      </w:r>
      <w:r w:rsidR="00B275B8" w:rsidRPr="00315155">
        <w:rPr>
          <w:rFonts w:ascii="Times New Roman" w:hAnsi="Times New Roman" w:cs="Times New Roman"/>
          <w:sz w:val="24"/>
          <w:szCs w:val="24"/>
        </w:rPr>
        <w:t>cubrir</w:t>
      </w:r>
      <w:r w:rsidR="00CF5D20" w:rsidRPr="00315155">
        <w:rPr>
          <w:rFonts w:ascii="Times New Roman" w:hAnsi="Times New Roman" w:cs="Times New Roman"/>
          <w:sz w:val="24"/>
          <w:szCs w:val="24"/>
        </w:rPr>
        <w:t xml:space="preserve"> con las necesidades de </w:t>
      </w:r>
      <w:r w:rsidR="00941193" w:rsidRPr="00315155">
        <w:rPr>
          <w:rFonts w:ascii="Times New Roman" w:hAnsi="Times New Roman" w:cs="Times New Roman"/>
          <w:sz w:val="24"/>
          <w:szCs w:val="24"/>
        </w:rPr>
        <w:t>los niños y niñas</w:t>
      </w:r>
      <w:r w:rsidR="00AA54EE" w:rsidRPr="00315155">
        <w:rPr>
          <w:rFonts w:ascii="Times New Roman" w:hAnsi="Times New Roman" w:cs="Times New Roman"/>
          <w:sz w:val="24"/>
          <w:szCs w:val="24"/>
        </w:rPr>
        <w:t xml:space="preserve">, el compromiso de los adultos en apoyar a sus hijos y reforzar lo visto en </w:t>
      </w:r>
      <w:r w:rsidR="00833A1F" w:rsidRPr="00315155">
        <w:rPr>
          <w:rFonts w:ascii="Times New Roman" w:hAnsi="Times New Roman" w:cs="Times New Roman"/>
          <w:sz w:val="24"/>
          <w:szCs w:val="24"/>
        </w:rPr>
        <w:t xml:space="preserve">cada </w:t>
      </w:r>
      <w:r w:rsidR="00AA54EE" w:rsidRPr="00315155">
        <w:rPr>
          <w:rFonts w:ascii="Times New Roman" w:hAnsi="Times New Roman" w:cs="Times New Roman"/>
          <w:sz w:val="24"/>
          <w:szCs w:val="24"/>
        </w:rPr>
        <w:t>clase es de gran ayuda</w:t>
      </w:r>
      <w:r w:rsidR="00833A1F" w:rsidRPr="00315155">
        <w:rPr>
          <w:rFonts w:ascii="Times New Roman" w:hAnsi="Times New Roman" w:cs="Times New Roman"/>
          <w:sz w:val="24"/>
          <w:szCs w:val="24"/>
        </w:rPr>
        <w:t>, y con esto se logró un mayor avance en los aprendizajes que se desearon lograr</w:t>
      </w:r>
      <w:r w:rsidR="00AA54EE" w:rsidRPr="00315155">
        <w:rPr>
          <w:rFonts w:ascii="Times New Roman" w:hAnsi="Times New Roman" w:cs="Times New Roman"/>
          <w:sz w:val="24"/>
          <w:szCs w:val="24"/>
        </w:rPr>
        <w:t xml:space="preserve">. </w:t>
      </w:r>
    </w:p>
    <w:p w14:paraId="770928D5" w14:textId="6F55BFFA" w:rsidR="00F54696" w:rsidRPr="00315155" w:rsidRDefault="00DB2B76" w:rsidP="003B4A9B">
      <w:pPr>
        <w:spacing w:after="480"/>
        <w:ind w:leftChars="-64" w:left="-141"/>
        <w:rPr>
          <w:rFonts w:ascii="Times New Roman" w:hAnsi="Times New Roman" w:cs="Times New Roman"/>
          <w:sz w:val="24"/>
          <w:szCs w:val="24"/>
        </w:rPr>
      </w:pPr>
      <w:r w:rsidRPr="00315155">
        <w:rPr>
          <w:rFonts w:ascii="Times New Roman" w:hAnsi="Times New Roman" w:cs="Times New Roman"/>
          <w:sz w:val="24"/>
          <w:szCs w:val="24"/>
        </w:rPr>
        <w:t xml:space="preserve">Se tomaron </w:t>
      </w:r>
      <w:r w:rsidR="00D92B23" w:rsidRPr="00315155">
        <w:rPr>
          <w:rFonts w:ascii="Times New Roman" w:hAnsi="Times New Roman" w:cs="Times New Roman"/>
          <w:sz w:val="24"/>
          <w:szCs w:val="24"/>
        </w:rPr>
        <w:t xml:space="preserve">los </w:t>
      </w:r>
      <w:r w:rsidRPr="00315155">
        <w:rPr>
          <w:rFonts w:ascii="Times New Roman" w:hAnsi="Times New Roman" w:cs="Times New Roman"/>
          <w:sz w:val="24"/>
          <w:szCs w:val="24"/>
        </w:rPr>
        <w:t>aprendizajes que se encontraban dentro del</w:t>
      </w:r>
      <w:r w:rsidR="00AA54EE" w:rsidRPr="00315155">
        <w:rPr>
          <w:rFonts w:ascii="Times New Roman" w:hAnsi="Times New Roman" w:cs="Times New Roman"/>
          <w:sz w:val="24"/>
          <w:szCs w:val="24"/>
        </w:rPr>
        <w:t xml:space="preserve"> </w:t>
      </w:r>
      <w:r w:rsidRPr="00315155">
        <w:rPr>
          <w:rFonts w:ascii="Times New Roman" w:hAnsi="Times New Roman" w:cs="Times New Roman"/>
          <w:sz w:val="24"/>
          <w:szCs w:val="24"/>
        </w:rPr>
        <w:t>diagnóstico inicial en base al campo de pensamiento matemático,</w:t>
      </w:r>
      <w:r w:rsidR="00AA54EE" w:rsidRPr="00315155">
        <w:rPr>
          <w:rFonts w:ascii="Times New Roman" w:hAnsi="Times New Roman" w:cs="Times New Roman"/>
          <w:sz w:val="24"/>
          <w:szCs w:val="24"/>
        </w:rPr>
        <w:t xml:space="preserve"> y con ellos </w:t>
      </w:r>
      <w:r w:rsidRPr="00315155">
        <w:rPr>
          <w:rFonts w:ascii="Times New Roman" w:hAnsi="Times New Roman" w:cs="Times New Roman"/>
          <w:sz w:val="24"/>
          <w:szCs w:val="24"/>
        </w:rPr>
        <w:t xml:space="preserve">se fue </w:t>
      </w:r>
      <w:r w:rsidR="00AA54EE" w:rsidRPr="00315155">
        <w:rPr>
          <w:rFonts w:ascii="Times New Roman" w:hAnsi="Times New Roman" w:cs="Times New Roman"/>
          <w:sz w:val="24"/>
          <w:szCs w:val="24"/>
        </w:rPr>
        <w:t xml:space="preserve">construyendo </w:t>
      </w:r>
      <w:r w:rsidRPr="00315155">
        <w:rPr>
          <w:rFonts w:ascii="Times New Roman" w:hAnsi="Times New Roman" w:cs="Times New Roman"/>
          <w:sz w:val="24"/>
          <w:szCs w:val="24"/>
        </w:rPr>
        <w:t xml:space="preserve">las </w:t>
      </w:r>
      <w:r w:rsidR="00AA54EE" w:rsidRPr="00315155">
        <w:rPr>
          <w:rFonts w:ascii="Times New Roman" w:hAnsi="Times New Roman" w:cs="Times New Roman"/>
          <w:sz w:val="24"/>
          <w:szCs w:val="24"/>
        </w:rPr>
        <w:t xml:space="preserve">planeaciones </w:t>
      </w:r>
      <w:r w:rsidR="00833A1F" w:rsidRPr="00315155">
        <w:rPr>
          <w:rFonts w:ascii="Times New Roman" w:hAnsi="Times New Roman" w:cs="Times New Roman"/>
          <w:sz w:val="24"/>
          <w:szCs w:val="24"/>
        </w:rPr>
        <w:t>correspondientes</w:t>
      </w:r>
      <w:r w:rsidR="00D92B23" w:rsidRPr="00315155">
        <w:rPr>
          <w:rFonts w:ascii="Times New Roman" w:hAnsi="Times New Roman" w:cs="Times New Roman"/>
          <w:sz w:val="24"/>
          <w:szCs w:val="24"/>
        </w:rPr>
        <w:t>,</w:t>
      </w:r>
      <w:r w:rsidR="00833A1F" w:rsidRPr="00315155">
        <w:rPr>
          <w:rFonts w:ascii="Times New Roman" w:hAnsi="Times New Roman" w:cs="Times New Roman"/>
          <w:sz w:val="24"/>
          <w:szCs w:val="24"/>
        </w:rPr>
        <w:t xml:space="preserve"> </w:t>
      </w:r>
      <w:r w:rsidR="00D92B23" w:rsidRPr="00315155">
        <w:rPr>
          <w:rFonts w:ascii="Times New Roman" w:hAnsi="Times New Roman" w:cs="Times New Roman"/>
          <w:sz w:val="24"/>
          <w:szCs w:val="24"/>
        </w:rPr>
        <w:t>esto me permitió desarrollar</w:t>
      </w:r>
      <w:r w:rsidR="00833A1F" w:rsidRPr="00315155">
        <w:rPr>
          <w:rFonts w:ascii="Times New Roman" w:hAnsi="Times New Roman" w:cs="Times New Roman"/>
          <w:sz w:val="24"/>
          <w:szCs w:val="24"/>
        </w:rPr>
        <w:t xml:space="preserve"> herramientas</w:t>
      </w:r>
      <w:r w:rsidR="00D92B23" w:rsidRPr="00315155">
        <w:rPr>
          <w:rFonts w:ascii="Times New Roman" w:hAnsi="Times New Roman" w:cs="Times New Roman"/>
          <w:sz w:val="24"/>
          <w:szCs w:val="24"/>
        </w:rPr>
        <w:t xml:space="preserve"> para los diagnósticos que se fueron presentando,</w:t>
      </w:r>
      <w:r w:rsidR="00833A1F" w:rsidRPr="00315155">
        <w:rPr>
          <w:rFonts w:ascii="Times New Roman" w:hAnsi="Times New Roman" w:cs="Times New Roman"/>
          <w:sz w:val="24"/>
          <w:szCs w:val="24"/>
        </w:rPr>
        <w:t xml:space="preserve"> </w:t>
      </w:r>
      <w:r w:rsidRPr="00315155">
        <w:rPr>
          <w:rFonts w:ascii="Times New Roman" w:hAnsi="Times New Roman" w:cs="Times New Roman"/>
          <w:sz w:val="24"/>
          <w:szCs w:val="24"/>
        </w:rPr>
        <w:t>me brindaron</w:t>
      </w:r>
      <w:r w:rsidR="00C007BB" w:rsidRPr="00315155">
        <w:rPr>
          <w:rFonts w:ascii="Times New Roman" w:hAnsi="Times New Roman" w:cs="Times New Roman"/>
          <w:sz w:val="24"/>
          <w:szCs w:val="24"/>
        </w:rPr>
        <w:t xml:space="preserve"> los</w:t>
      </w:r>
      <w:r w:rsidR="004A483C" w:rsidRPr="00315155">
        <w:rPr>
          <w:rFonts w:ascii="Times New Roman" w:hAnsi="Times New Roman" w:cs="Times New Roman"/>
          <w:sz w:val="24"/>
          <w:szCs w:val="24"/>
        </w:rPr>
        <w:t xml:space="preserve"> insumos</w:t>
      </w:r>
      <w:r w:rsidR="00C007BB" w:rsidRPr="00315155">
        <w:rPr>
          <w:rFonts w:ascii="Times New Roman" w:hAnsi="Times New Roman" w:cs="Times New Roman"/>
          <w:sz w:val="24"/>
          <w:szCs w:val="24"/>
        </w:rPr>
        <w:t xml:space="preserve"> necesarios</w:t>
      </w:r>
      <w:r w:rsidR="004A483C" w:rsidRPr="00315155">
        <w:rPr>
          <w:rFonts w:ascii="Times New Roman" w:hAnsi="Times New Roman" w:cs="Times New Roman"/>
          <w:sz w:val="24"/>
          <w:szCs w:val="24"/>
        </w:rPr>
        <w:t xml:space="preserve"> para </w:t>
      </w:r>
      <w:r w:rsidRPr="00315155">
        <w:rPr>
          <w:rFonts w:ascii="Times New Roman" w:hAnsi="Times New Roman" w:cs="Times New Roman"/>
          <w:sz w:val="24"/>
          <w:szCs w:val="24"/>
        </w:rPr>
        <w:t xml:space="preserve">observar </w:t>
      </w:r>
      <w:r w:rsidR="004A483C" w:rsidRPr="00315155">
        <w:rPr>
          <w:rFonts w:ascii="Times New Roman" w:hAnsi="Times New Roman" w:cs="Times New Roman"/>
          <w:sz w:val="24"/>
          <w:szCs w:val="24"/>
        </w:rPr>
        <w:t>los resultados</w:t>
      </w:r>
      <w:r w:rsidRPr="00315155">
        <w:rPr>
          <w:rFonts w:ascii="Times New Roman" w:hAnsi="Times New Roman" w:cs="Times New Roman"/>
          <w:sz w:val="24"/>
          <w:szCs w:val="24"/>
        </w:rPr>
        <w:t xml:space="preserve"> obtenidos y poderlos plasmar dentro de las evaluaciones</w:t>
      </w:r>
      <w:r w:rsidR="00D92B23" w:rsidRPr="00315155">
        <w:rPr>
          <w:rFonts w:ascii="Times New Roman" w:hAnsi="Times New Roman" w:cs="Times New Roman"/>
          <w:sz w:val="24"/>
          <w:szCs w:val="24"/>
        </w:rPr>
        <w:t xml:space="preserve"> finales</w:t>
      </w:r>
      <w:r w:rsidR="004A483C" w:rsidRPr="00315155">
        <w:rPr>
          <w:rFonts w:ascii="Times New Roman" w:hAnsi="Times New Roman" w:cs="Times New Roman"/>
          <w:sz w:val="24"/>
          <w:szCs w:val="24"/>
        </w:rPr>
        <w:t xml:space="preserve">. </w:t>
      </w:r>
      <w:commentRangeEnd w:id="6"/>
      <w:r w:rsidR="00303242" w:rsidRPr="00315155">
        <w:rPr>
          <w:rStyle w:val="Refdecomentario"/>
        </w:rPr>
        <w:commentReference w:id="6"/>
      </w:r>
    </w:p>
    <w:p w14:paraId="47B2D4DA" w14:textId="66803E6D" w:rsidR="00ED2838" w:rsidRPr="00315155" w:rsidRDefault="00ED2838" w:rsidP="003B4A9B">
      <w:pPr>
        <w:spacing w:after="480"/>
        <w:ind w:leftChars="-64" w:left="-141"/>
        <w:rPr>
          <w:rFonts w:ascii="Times New Roman" w:hAnsi="Times New Roman" w:cs="Times New Roman"/>
          <w:sz w:val="24"/>
          <w:szCs w:val="24"/>
        </w:rPr>
      </w:pPr>
      <w:r w:rsidRPr="00315155">
        <w:rPr>
          <w:rFonts w:ascii="Times New Roman" w:hAnsi="Times New Roman" w:cs="Times New Roman"/>
          <w:sz w:val="24"/>
          <w:szCs w:val="24"/>
        </w:rPr>
        <w:t>La forma en la que se pudo solucionar la problemática</w:t>
      </w:r>
      <w:r w:rsidR="00081585" w:rsidRPr="00315155">
        <w:rPr>
          <w:rFonts w:ascii="Times New Roman" w:hAnsi="Times New Roman" w:cs="Times New Roman"/>
          <w:sz w:val="24"/>
          <w:szCs w:val="24"/>
        </w:rPr>
        <w:t>, fue el</w:t>
      </w:r>
      <w:r w:rsidRPr="00315155">
        <w:rPr>
          <w:rFonts w:ascii="Times New Roman" w:hAnsi="Times New Roman" w:cs="Times New Roman"/>
          <w:sz w:val="24"/>
          <w:szCs w:val="24"/>
        </w:rPr>
        <w:t xml:space="preserve"> estar diariamente estimulando de manera directa e indirecta </w:t>
      </w:r>
      <w:r w:rsidR="00081585" w:rsidRPr="00315155">
        <w:rPr>
          <w:rFonts w:ascii="Times New Roman" w:hAnsi="Times New Roman" w:cs="Times New Roman"/>
          <w:sz w:val="24"/>
          <w:szCs w:val="24"/>
        </w:rPr>
        <w:t>el pensamiento matemático, con actividades diarias que permitieran estar en contacto con los números,</w:t>
      </w:r>
      <w:r w:rsidR="00773201" w:rsidRPr="00315155">
        <w:rPr>
          <w:rFonts w:ascii="Times New Roman" w:hAnsi="Times New Roman" w:cs="Times New Roman"/>
          <w:sz w:val="24"/>
          <w:szCs w:val="24"/>
        </w:rPr>
        <w:t xml:space="preserve"> además de eso</w:t>
      </w:r>
      <w:r w:rsidR="00081585" w:rsidRPr="00315155">
        <w:rPr>
          <w:rFonts w:ascii="Times New Roman" w:hAnsi="Times New Roman" w:cs="Times New Roman"/>
          <w:sz w:val="24"/>
          <w:szCs w:val="24"/>
        </w:rPr>
        <w:t xml:space="preserve"> se colocaron actividades </w:t>
      </w:r>
      <w:r w:rsidR="00773201" w:rsidRPr="00315155">
        <w:rPr>
          <w:rFonts w:ascii="Times New Roman" w:hAnsi="Times New Roman" w:cs="Times New Roman"/>
          <w:sz w:val="24"/>
          <w:szCs w:val="24"/>
        </w:rPr>
        <w:t xml:space="preserve">que fueran </w:t>
      </w:r>
      <w:r w:rsidR="00081585" w:rsidRPr="00315155">
        <w:rPr>
          <w:rFonts w:ascii="Times New Roman" w:hAnsi="Times New Roman" w:cs="Times New Roman"/>
          <w:sz w:val="24"/>
          <w:szCs w:val="24"/>
        </w:rPr>
        <w:t xml:space="preserve">de las más simples a las más complejas para poder </w:t>
      </w:r>
      <w:r w:rsidR="00773201" w:rsidRPr="00315155">
        <w:rPr>
          <w:rFonts w:ascii="Times New Roman" w:hAnsi="Times New Roman" w:cs="Times New Roman"/>
          <w:sz w:val="24"/>
          <w:szCs w:val="24"/>
        </w:rPr>
        <w:t>separar las necesidades que estaba presentando cada niño, durante la aplicación de las actividades, mi tarea diaria era dar una consigna clara al momento de colocar las actividad, repasar los números de manera grupal</w:t>
      </w:r>
      <w:r w:rsidR="00C037CD" w:rsidRPr="00315155">
        <w:rPr>
          <w:rFonts w:ascii="Times New Roman" w:hAnsi="Times New Roman" w:cs="Times New Roman"/>
          <w:sz w:val="24"/>
          <w:szCs w:val="24"/>
        </w:rPr>
        <w:t>,</w:t>
      </w:r>
      <w:r w:rsidR="00773201" w:rsidRPr="00315155">
        <w:rPr>
          <w:rFonts w:ascii="Times New Roman" w:hAnsi="Times New Roman" w:cs="Times New Roman"/>
          <w:sz w:val="24"/>
          <w:szCs w:val="24"/>
        </w:rPr>
        <w:t xml:space="preserve"> </w:t>
      </w:r>
      <w:r w:rsidR="00C037CD" w:rsidRPr="00315155">
        <w:rPr>
          <w:rFonts w:ascii="Times New Roman" w:hAnsi="Times New Roman" w:cs="Times New Roman"/>
          <w:sz w:val="24"/>
          <w:szCs w:val="24"/>
        </w:rPr>
        <w:t xml:space="preserve">y al momento de estar ellos contestando la actividad yo pasaba por los lugares, así notaba a los alumnos que se sentían frustrados o que observaba que simplemente ignoraban el trabajo, así que me ponía a su nivel repasamos de nuevo os números y lo ayudaba con tarjetas, así ellos iban tomando el hilo. </w:t>
      </w:r>
    </w:p>
    <w:p w14:paraId="249AECEE" w14:textId="11202C46" w:rsidR="00C037CD" w:rsidRPr="00315155" w:rsidRDefault="00C037CD" w:rsidP="00315155">
      <w:pPr>
        <w:spacing w:after="480"/>
        <w:ind w:leftChars="-64" w:left="-141"/>
        <w:rPr>
          <w:rFonts w:ascii="Times New Roman" w:hAnsi="Times New Roman" w:cs="Times New Roman"/>
          <w:sz w:val="24"/>
          <w:szCs w:val="24"/>
        </w:rPr>
      </w:pPr>
      <w:r w:rsidRPr="00315155">
        <w:rPr>
          <w:rFonts w:ascii="Times New Roman" w:hAnsi="Times New Roman" w:cs="Times New Roman"/>
          <w:sz w:val="24"/>
          <w:szCs w:val="24"/>
        </w:rPr>
        <w:t>En este punto pedí ayuda a los padres de familia, ya sea con la realización de material reciclado para trabajar los números,</w:t>
      </w:r>
      <w:r w:rsidR="003C609A" w:rsidRPr="00315155">
        <w:rPr>
          <w:rFonts w:ascii="Times New Roman" w:hAnsi="Times New Roman" w:cs="Times New Roman"/>
          <w:sz w:val="24"/>
          <w:szCs w:val="24"/>
        </w:rPr>
        <w:t xml:space="preserve"> como cartones, fichas,</w:t>
      </w:r>
      <w:r w:rsidRPr="00315155">
        <w:rPr>
          <w:rFonts w:ascii="Times New Roman" w:hAnsi="Times New Roman" w:cs="Times New Roman"/>
          <w:sz w:val="24"/>
          <w:szCs w:val="24"/>
        </w:rPr>
        <w:t xml:space="preserve"> y la constante a</w:t>
      </w:r>
      <w:r w:rsidR="00FE07F5" w:rsidRPr="00315155">
        <w:rPr>
          <w:rFonts w:ascii="Times New Roman" w:hAnsi="Times New Roman" w:cs="Times New Roman"/>
          <w:sz w:val="24"/>
          <w:szCs w:val="24"/>
        </w:rPr>
        <w:t>sistencia de los niños y niñas, dentro de las planeaciones</w:t>
      </w:r>
      <w:r w:rsidR="00315155" w:rsidRPr="00315155">
        <w:rPr>
          <w:rFonts w:ascii="Times New Roman" w:hAnsi="Times New Roman" w:cs="Times New Roman"/>
          <w:sz w:val="24"/>
          <w:szCs w:val="24"/>
        </w:rPr>
        <w:t xml:space="preserve"> se realizaron adecuaciones, y lo que más ayudo a la problemática fue incluir material didáctico. </w:t>
      </w:r>
    </w:p>
    <w:p w14:paraId="546D328F" w14:textId="52A1CA19" w:rsidR="007F3D3C" w:rsidRPr="00315155" w:rsidRDefault="003E33B8" w:rsidP="003B4A9B">
      <w:pPr>
        <w:spacing w:after="480"/>
        <w:ind w:leftChars="-64" w:left="-141"/>
        <w:rPr>
          <w:rFonts w:ascii="Times New Roman" w:hAnsi="Times New Roman" w:cs="Times New Roman"/>
          <w:sz w:val="24"/>
          <w:szCs w:val="24"/>
        </w:rPr>
      </w:pPr>
      <w:commentRangeStart w:id="7"/>
      <w:r w:rsidRPr="00315155">
        <w:rPr>
          <w:rFonts w:ascii="Times New Roman" w:hAnsi="Times New Roman" w:cs="Times New Roman"/>
          <w:sz w:val="24"/>
          <w:szCs w:val="24"/>
        </w:rPr>
        <w:t>Mi objetivo fue a</w:t>
      </w:r>
      <w:r w:rsidR="00160AB2" w:rsidRPr="00315155">
        <w:rPr>
          <w:rFonts w:ascii="Times New Roman" w:hAnsi="Times New Roman" w:cs="Times New Roman"/>
          <w:sz w:val="24"/>
          <w:szCs w:val="24"/>
        </w:rPr>
        <w:t>l momento de observar las problemáticas con las que contaba mi grupo en el primer acercamiento</w:t>
      </w:r>
      <w:r w:rsidR="00A402E5" w:rsidRPr="00315155">
        <w:rPr>
          <w:rFonts w:ascii="Times New Roman" w:hAnsi="Times New Roman" w:cs="Times New Roman"/>
          <w:sz w:val="24"/>
          <w:szCs w:val="24"/>
        </w:rPr>
        <w:t xml:space="preserve">, </w:t>
      </w:r>
      <w:r w:rsidR="001B243F" w:rsidRPr="00315155">
        <w:rPr>
          <w:rFonts w:ascii="Times New Roman" w:hAnsi="Times New Roman" w:cs="Times New Roman"/>
          <w:sz w:val="24"/>
          <w:szCs w:val="24"/>
        </w:rPr>
        <w:t>lograr</w:t>
      </w:r>
      <w:r w:rsidR="00A402E5" w:rsidRPr="00315155">
        <w:rPr>
          <w:rFonts w:ascii="Times New Roman" w:hAnsi="Times New Roman" w:cs="Times New Roman"/>
          <w:sz w:val="24"/>
          <w:szCs w:val="24"/>
        </w:rPr>
        <w:t xml:space="preserve"> que </w:t>
      </w:r>
      <w:r w:rsidR="001B243F" w:rsidRPr="00315155">
        <w:rPr>
          <w:rFonts w:ascii="Times New Roman" w:hAnsi="Times New Roman" w:cs="Times New Roman"/>
          <w:sz w:val="24"/>
          <w:szCs w:val="24"/>
        </w:rPr>
        <w:t xml:space="preserve">la mayoría </w:t>
      </w:r>
      <w:r w:rsidR="007F3D3C" w:rsidRPr="00315155">
        <w:rPr>
          <w:rFonts w:ascii="Times New Roman" w:hAnsi="Times New Roman" w:cs="Times New Roman"/>
          <w:sz w:val="24"/>
          <w:szCs w:val="24"/>
        </w:rPr>
        <w:t>de los</w:t>
      </w:r>
      <w:r w:rsidR="00A402E5" w:rsidRPr="00315155">
        <w:rPr>
          <w:rFonts w:ascii="Times New Roman" w:hAnsi="Times New Roman" w:cs="Times New Roman"/>
          <w:sz w:val="24"/>
          <w:szCs w:val="24"/>
        </w:rPr>
        <w:t xml:space="preserve"> alumnos </w:t>
      </w:r>
      <w:r w:rsidR="008D58F7" w:rsidRPr="00315155">
        <w:rPr>
          <w:rFonts w:ascii="Times New Roman" w:hAnsi="Times New Roman" w:cs="Times New Roman"/>
          <w:sz w:val="24"/>
          <w:szCs w:val="24"/>
        </w:rPr>
        <w:t>contaran e identificaran</w:t>
      </w:r>
      <w:r w:rsidR="00A402E5" w:rsidRPr="00315155">
        <w:rPr>
          <w:rFonts w:ascii="Times New Roman" w:hAnsi="Times New Roman" w:cs="Times New Roman"/>
          <w:sz w:val="24"/>
          <w:szCs w:val="24"/>
        </w:rPr>
        <w:t xml:space="preserve"> hasta el número </w:t>
      </w:r>
      <w:r w:rsidR="00FD046F" w:rsidRPr="00315155">
        <w:rPr>
          <w:rFonts w:ascii="Times New Roman" w:hAnsi="Times New Roman" w:cs="Times New Roman"/>
          <w:sz w:val="24"/>
          <w:szCs w:val="24"/>
        </w:rPr>
        <w:t>20</w:t>
      </w:r>
      <w:r w:rsidR="008D58F7" w:rsidRPr="00315155">
        <w:rPr>
          <w:rFonts w:ascii="Times New Roman" w:hAnsi="Times New Roman" w:cs="Times New Roman"/>
          <w:sz w:val="24"/>
          <w:szCs w:val="24"/>
        </w:rPr>
        <w:t xml:space="preserve"> o</w:t>
      </w:r>
      <w:r w:rsidR="00A402E5" w:rsidRPr="00315155">
        <w:rPr>
          <w:rFonts w:ascii="Times New Roman" w:hAnsi="Times New Roman" w:cs="Times New Roman"/>
          <w:sz w:val="24"/>
          <w:szCs w:val="24"/>
        </w:rPr>
        <w:t xml:space="preserve"> más, </w:t>
      </w:r>
      <w:r w:rsidR="008D58F7" w:rsidRPr="00315155">
        <w:rPr>
          <w:rFonts w:ascii="Times New Roman" w:hAnsi="Times New Roman" w:cs="Times New Roman"/>
          <w:sz w:val="24"/>
          <w:szCs w:val="24"/>
        </w:rPr>
        <w:t xml:space="preserve">así como </w:t>
      </w:r>
      <w:r w:rsidR="00A402E5" w:rsidRPr="00315155">
        <w:rPr>
          <w:rFonts w:ascii="Times New Roman" w:hAnsi="Times New Roman" w:cs="Times New Roman"/>
          <w:sz w:val="24"/>
          <w:szCs w:val="24"/>
        </w:rPr>
        <w:t xml:space="preserve">lograr </w:t>
      </w:r>
      <w:r w:rsidR="00BC0141" w:rsidRPr="00315155">
        <w:rPr>
          <w:rFonts w:ascii="Times New Roman" w:hAnsi="Times New Roman" w:cs="Times New Roman"/>
          <w:sz w:val="24"/>
          <w:szCs w:val="24"/>
        </w:rPr>
        <w:t xml:space="preserve">que al </w:t>
      </w:r>
      <w:r w:rsidR="00A50C0E" w:rsidRPr="00315155">
        <w:rPr>
          <w:rFonts w:ascii="Times New Roman" w:hAnsi="Times New Roman" w:cs="Times New Roman"/>
          <w:sz w:val="24"/>
          <w:szCs w:val="24"/>
        </w:rPr>
        <w:t>momento de aplicar</w:t>
      </w:r>
      <w:r w:rsidR="00BC0141" w:rsidRPr="00315155">
        <w:rPr>
          <w:rFonts w:ascii="Times New Roman" w:hAnsi="Times New Roman" w:cs="Times New Roman"/>
          <w:sz w:val="24"/>
          <w:szCs w:val="24"/>
        </w:rPr>
        <w:t xml:space="preserve"> las actividades no se </w:t>
      </w:r>
      <w:r w:rsidR="005F1F6E" w:rsidRPr="00315155">
        <w:rPr>
          <w:rFonts w:ascii="Times New Roman" w:hAnsi="Times New Roman" w:cs="Times New Roman"/>
          <w:sz w:val="24"/>
          <w:szCs w:val="24"/>
        </w:rPr>
        <w:t>sintieran frustrados</w:t>
      </w:r>
      <w:r w:rsidR="00BC0141" w:rsidRPr="00315155">
        <w:rPr>
          <w:rFonts w:ascii="Times New Roman" w:hAnsi="Times New Roman" w:cs="Times New Roman"/>
          <w:sz w:val="24"/>
          <w:szCs w:val="24"/>
        </w:rPr>
        <w:t xml:space="preserve"> </w:t>
      </w:r>
      <w:r w:rsidR="00A50C0E" w:rsidRPr="00315155">
        <w:rPr>
          <w:rFonts w:ascii="Times New Roman" w:hAnsi="Times New Roman" w:cs="Times New Roman"/>
          <w:sz w:val="24"/>
          <w:szCs w:val="24"/>
        </w:rPr>
        <w:t xml:space="preserve">frente a los </w:t>
      </w:r>
      <w:r w:rsidR="00723374" w:rsidRPr="00315155">
        <w:rPr>
          <w:rFonts w:ascii="Times New Roman" w:hAnsi="Times New Roman" w:cs="Times New Roman"/>
          <w:sz w:val="24"/>
          <w:szCs w:val="24"/>
        </w:rPr>
        <w:t xml:space="preserve">números, que </w:t>
      </w:r>
      <w:r w:rsidR="008D58F7" w:rsidRPr="00315155">
        <w:rPr>
          <w:rFonts w:ascii="Times New Roman" w:hAnsi="Times New Roman" w:cs="Times New Roman"/>
          <w:sz w:val="24"/>
          <w:szCs w:val="24"/>
        </w:rPr>
        <w:t>fuera</w:t>
      </w:r>
      <w:r w:rsidR="00723374" w:rsidRPr="00315155">
        <w:rPr>
          <w:rFonts w:ascii="Times New Roman" w:hAnsi="Times New Roman" w:cs="Times New Roman"/>
          <w:sz w:val="24"/>
          <w:szCs w:val="24"/>
        </w:rPr>
        <w:t xml:space="preserve"> </w:t>
      </w:r>
      <w:r w:rsidR="00E56BAF" w:rsidRPr="00315155">
        <w:rPr>
          <w:rFonts w:ascii="Times New Roman" w:hAnsi="Times New Roman" w:cs="Times New Roman"/>
          <w:sz w:val="24"/>
          <w:szCs w:val="24"/>
        </w:rPr>
        <w:t>algo en</w:t>
      </w:r>
      <w:r w:rsidR="00822534" w:rsidRPr="00315155">
        <w:rPr>
          <w:rFonts w:ascii="Times New Roman" w:hAnsi="Times New Roman" w:cs="Times New Roman"/>
          <w:sz w:val="24"/>
          <w:szCs w:val="24"/>
        </w:rPr>
        <w:t xml:space="preserve"> </w:t>
      </w:r>
      <w:r w:rsidR="008D58F7" w:rsidRPr="00315155">
        <w:rPr>
          <w:rFonts w:ascii="Times New Roman" w:hAnsi="Times New Roman" w:cs="Times New Roman"/>
          <w:sz w:val="24"/>
          <w:szCs w:val="24"/>
        </w:rPr>
        <w:t>lo que se sintieran</w:t>
      </w:r>
      <w:r w:rsidR="00723374" w:rsidRPr="00315155">
        <w:rPr>
          <w:rFonts w:ascii="Times New Roman" w:hAnsi="Times New Roman" w:cs="Times New Roman"/>
          <w:sz w:val="24"/>
          <w:szCs w:val="24"/>
        </w:rPr>
        <w:t xml:space="preserve"> </w:t>
      </w:r>
      <w:r w:rsidR="00822534" w:rsidRPr="00315155">
        <w:rPr>
          <w:rFonts w:ascii="Times New Roman" w:hAnsi="Times New Roman" w:cs="Times New Roman"/>
          <w:sz w:val="24"/>
          <w:szCs w:val="24"/>
        </w:rPr>
        <w:t>seguros</w:t>
      </w:r>
      <w:r w:rsidR="00723374" w:rsidRPr="00315155">
        <w:rPr>
          <w:rFonts w:ascii="Times New Roman" w:hAnsi="Times New Roman" w:cs="Times New Roman"/>
          <w:sz w:val="24"/>
          <w:szCs w:val="24"/>
        </w:rPr>
        <w:t xml:space="preserve"> de </w:t>
      </w:r>
      <w:r w:rsidR="00234453" w:rsidRPr="00315155">
        <w:rPr>
          <w:rFonts w:ascii="Times New Roman" w:hAnsi="Times New Roman" w:cs="Times New Roman"/>
          <w:sz w:val="24"/>
          <w:szCs w:val="24"/>
        </w:rPr>
        <w:t>realizar</w:t>
      </w:r>
      <w:r w:rsidR="008D58F7" w:rsidRPr="00315155">
        <w:rPr>
          <w:rFonts w:ascii="Times New Roman" w:hAnsi="Times New Roman" w:cs="Times New Roman"/>
          <w:sz w:val="24"/>
          <w:szCs w:val="24"/>
        </w:rPr>
        <w:t xml:space="preserve">, </w:t>
      </w:r>
      <w:r w:rsidR="005F1F6E" w:rsidRPr="00315155">
        <w:rPr>
          <w:rFonts w:ascii="Times New Roman" w:hAnsi="Times New Roman" w:cs="Times New Roman"/>
          <w:sz w:val="24"/>
          <w:szCs w:val="24"/>
        </w:rPr>
        <w:t>desarrollándolo</w:t>
      </w:r>
      <w:r w:rsidR="008D58F7" w:rsidRPr="00315155">
        <w:rPr>
          <w:rFonts w:ascii="Times New Roman" w:hAnsi="Times New Roman" w:cs="Times New Roman"/>
          <w:sz w:val="24"/>
          <w:szCs w:val="24"/>
        </w:rPr>
        <w:t xml:space="preserve"> a través del</w:t>
      </w:r>
      <w:r w:rsidR="00767436" w:rsidRPr="00315155">
        <w:rPr>
          <w:rFonts w:ascii="Times New Roman" w:hAnsi="Times New Roman" w:cs="Times New Roman"/>
          <w:sz w:val="24"/>
          <w:szCs w:val="24"/>
        </w:rPr>
        <w:t xml:space="preserve"> </w:t>
      </w:r>
      <w:r w:rsidR="00CA40FF" w:rsidRPr="00315155">
        <w:rPr>
          <w:rFonts w:ascii="Times New Roman" w:hAnsi="Times New Roman" w:cs="Times New Roman"/>
          <w:sz w:val="24"/>
          <w:szCs w:val="24"/>
        </w:rPr>
        <w:t xml:space="preserve">aprendizaje mediante el </w:t>
      </w:r>
      <w:r w:rsidR="009A21D8" w:rsidRPr="00315155">
        <w:rPr>
          <w:rFonts w:ascii="Times New Roman" w:hAnsi="Times New Roman" w:cs="Times New Roman"/>
          <w:sz w:val="24"/>
          <w:szCs w:val="24"/>
        </w:rPr>
        <w:t xml:space="preserve">juego, en donde el aprender fuera divertido y con materiales </w:t>
      </w:r>
      <w:r w:rsidR="009715C6" w:rsidRPr="00315155">
        <w:rPr>
          <w:rFonts w:ascii="Times New Roman" w:hAnsi="Times New Roman" w:cs="Times New Roman"/>
          <w:sz w:val="24"/>
          <w:szCs w:val="24"/>
        </w:rPr>
        <w:t xml:space="preserve">didácticos. </w:t>
      </w:r>
    </w:p>
    <w:p w14:paraId="077D039F" w14:textId="12B28254" w:rsidR="00855750" w:rsidRPr="00315155" w:rsidRDefault="00234453" w:rsidP="004E3BEB">
      <w:pPr>
        <w:spacing w:after="480"/>
        <w:ind w:leftChars="-64" w:left="-141"/>
        <w:rPr>
          <w:rFonts w:ascii="Times New Roman" w:hAnsi="Times New Roman" w:cs="Times New Roman"/>
          <w:sz w:val="24"/>
          <w:szCs w:val="24"/>
        </w:rPr>
      </w:pPr>
      <w:r w:rsidRPr="00315155">
        <w:rPr>
          <w:rFonts w:ascii="Times New Roman" w:hAnsi="Times New Roman" w:cs="Times New Roman"/>
          <w:sz w:val="24"/>
          <w:szCs w:val="24"/>
        </w:rPr>
        <w:t xml:space="preserve">Para </w:t>
      </w:r>
      <w:r w:rsidR="004D259C" w:rsidRPr="00315155">
        <w:rPr>
          <w:rFonts w:ascii="Times New Roman" w:hAnsi="Times New Roman" w:cs="Times New Roman"/>
          <w:sz w:val="24"/>
          <w:szCs w:val="24"/>
        </w:rPr>
        <w:t xml:space="preserve">que </w:t>
      </w:r>
      <w:r w:rsidR="005F1F6E" w:rsidRPr="00315155">
        <w:rPr>
          <w:rFonts w:ascii="Times New Roman" w:hAnsi="Times New Roman" w:cs="Times New Roman"/>
          <w:sz w:val="24"/>
          <w:szCs w:val="24"/>
        </w:rPr>
        <w:t xml:space="preserve">logran </w:t>
      </w:r>
      <w:r w:rsidR="004D259C" w:rsidRPr="00315155">
        <w:rPr>
          <w:rFonts w:ascii="Times New Roman" w:hAnsi="Times New Roman" w:cs="Times New Roman"/>
          <w:sz w:val="24"/>
          <w:szCs w:val="24"/>
        </w:rPr>
        <w:t xml:space="preserve">desarrollar esa habilidad y la </w:t>
      </w:r>
      <w:r w:rsidR="005F1F6E" w:rsidRPr="00315155">
        <w:rPr>
          <w:rFonts w:ascii="Times New Roman" w:hAnsi="Times New Roman" w:cs="Times New Roman"/>
          <w:sz w:val="24"/>
          <w:szCs w:val="24"/>
        </w:rPr>
        <w:t xml:space="preserve">pudieran </w:t>
      </w:r>
      <w:r w:rsidR="004D259C" w:rsidRPr="00315155">
        <w:rPr>
          <w:rFonts w:ascii="Times New Roman" w:hAnsi="Times New Roman" w:cs="Times New Roman"/>
          <w:sz w:val="24"/>
          <w:szCs w:val="24"/>
        </w:rPr>
        <w:t xml:space="preserve">utilizar en su día cotidiano, fuera y dentro de la escuela y del aula, que en su contexto social fuera de la escuela </w:t>
      </w:r>
      <w:r w:rsidR="005F1F6E" w:rsidRPr="00315155">
        <w:rPr>
          <w:rFonts w:ascii="Times New Roman" w:hAnsi="Times New Roman" w:cs="Times New Roman"/>
          <w:sz w:val="24"/>
          <w:szCs w:val="24"/>
        </w:rPr>
        <w:t xml:space="preserve">desarrollen la habilidad </w:t>
      </w:r>
      <w:r w:rsidR="004D259C" w:rsidRPr="00315155">
        <w:rPr>
          <w:rFonts w:ascii="Times New Roman" w:hAnsi="Times New Roman" w:cs="Times New Roman"/>
          <w:sz w:val="24"/>
          <w:szCs w:val="24"/>
        </w:rPr>
        <w:t xml:space="preserve">de realizar </w:t>
      </w:r>
      <w:r w:rsidR="00674867" w:rsidRPr="00315155">
        <w:rPr>
          <w:rFonts w:ascii="Times New Roman" w:hAnsi="Times New Roman" w:cs="Times New Roman"/>
          <w:sz w:val="24"/>
          <w:szCs w:val="24"/>
        </w:rPr>
        <w:t>compras, para que e</w:t>
      </w:r>
      <w:r w:rsidR="005F1F6E" w:rsidRPr="00315155">
        <w:rPr>
          <w:rFonts w:ascii="Times New Roman" w:hAnsi="Times New Roman" w:cs="Times New Roman"/>
          <w:sz w:val="24"/>
          <w:szCs w:val="24"/>
        </w:rPr>
        <w:t>ntendiera</w:t>
      </w:r>
      <w:r w:rsidR="00674867" w:rsidRPr="00315155">
        <w:rPr>
          <w:rFonts w:ascii="Times New Roman" w:hAnsi="Times New Roman" w:cs="Times New Roman"/>
          <w:sz w:val="24"/>
          <w:szCs w:val="24"/>
        </w:rPr>
        <w:t xml:space="preserve"> </w:t>
      </w:r>
      <w:r w:rsidR="005F1F6E" w:rsidRPr="00315155">
        <w:rPr>
          <w:rFonts w:ascii="Times New Roman" w:hAnsi="Times New Roman" w:cs="Times New Roman"/>
          <w:sz w:val="24"/>
          <w:szCs w:val="24"/>
        </w:rPr>
        <w:t xml:space="preserve">conversaciones </w:t>
      </w:r>
      <w:r w:rsidR="00674867" w:rsidRPr="00315155">
        <w:rPr>
          <w:rFonts w:ascii="Times New Roman" w:hAnsi="Times New Roman" w:cs="Times New Roman"/>
          <w:sz w:val="24"/>
          <w:szCs w:val="24"/>
        </w:rPr>
        <w:t xml:space="preserve">en donde se </w:t>
      </w:r>
      <w:r w:rsidR="005F1F6E" w:rsidRPr="00315155">
        <w:rPr>
          <w:rFonts w:ascii="Times New Roman" w:hAnsi="Times New Roman" w:cs="Times New Roman"/>
          <w:sz w:val="24"/>
          <w:szCs w:val="24"/>
        </w:rPr>
        <w:t xml:space="preserve">hablen </w:t>
      </w:r>
      <w:r w:rsidR="00674867" w:rsidRPr="00315155">
        <w:rPr>
          <w:rFonts w:ascii="Times New Roman" w:hAnsi="Times New Roman" w:cs="Times New Roman"/>
          <w:sz w:val="24"/>
          <w:szCs w:val="24"/>
        </w:rPr>
        <w:t>de</w:t>
      </w:r>
      <w:r w:rsidR="005F1F6E" w:rsidRPr="00315155">
        <w:rPr>
          <w:rFonts w:ascii="Times New Roman" w:hAnsi="Times New Roman" w:cs="Times New Roman"/>
          <w:sz w:val="24"/>
          <w:szCs w:val="24"/>
        </w:rPr>
        <w:t xml:space="preserve"> los números</w:t>
      </w:r>
      <w:r w:rsidR="00F24C73" w:rsidRPr="00315155">
        <w:rPr>
          <w:rFonts w:ascii="Times New Roman" w:hAnsi="Times New Roman" w:cs="Times New Roman"/>
          <w:sz w:val="24"/>
          <w:szCs w:val="24"/>
        </w:rPr>
        <w:t xml:space="preserve">, </w:t>
      </w:r>
      <w:r w:rsidR="003555D3" w:rsidRPr="00315155">
        <w:rPr>
          <w:rFonts w:ascii="Times New Roman" w:hAnsi="Times New Roman" w:cs="Times New Roman"/>
          <w:sz w:val="24"/>
          <w:szCs w:val="24"/>
        </w:rPr>
        <w:t xml:space="preserve">al seguir una </w:t>
      </w:r>
      <w:r w:rsidR="00747E6F" w:rsidRPr="00315155">
        <w:rPr>
          <w:rFonts w:ascii="Times New Roman" w:hAnsi="Times New Roman" w:cs="Times New Roman"/>
          <w:sz w:val="24"/>
          <w:szCs w:val="24"/>
        </w:rPr>
        <w:t>receta, al jugar un juego</w:t>
      </w:r>
      <w:r w:rsidR="003555D3" w:rsidRPr="00315155">
        <w:rPr>
          <w:rFonts w:ascii="Times New Roman" w:hAnsi="Times New Roman" w:cs="Times New Roman"/>
          <w:sz w:val="24"/>
          <w:szCs w:val="24"/>
        </w:rPr>
        <w:t xml:space="preserve">, y que </w:t>
      </w:r>
      <w:r w:rsidR="005F1F6E" w:rsidRPr="00315155">
        <w:rPr>
          <w:rFonts w:ascii="Times New Roman" w:hAnsi="Times New Roman" w:cs="Times New Roman"/>
          <w:sz w:val="24"/>
          <w:szCs w:val="24"/>
        </w:rPr>
        <w:t xml:space="preserve">fueran </w:t>
      </w:r>
      <w:r w:rsidR="003555D3" w:rsidRPr="00315155">
        <w:rPr>
          <w:rFonts w:ascii="Times New Roman" w:hAnsi="Times New Roman" w:cs="Times New Roman"/>
          <w:sz w:val="24"/>
          <w:szCs w:val="24"/>
        </w:rPr>
        <w:t xml:space="preserve">sus primeros pasos para que </w:t>
      </w:r>
      <w:r w:rsidR="005F1F6E" w:rsidRPr="00315155">
        <w:rPr>
          <w:rFonts w:ascii="Times New Roman" w:hAnsi="Times New Roman" w:cs="Times New Roman"/>
          <w:sz w:val="24"/>
          <w:szCs w:val="24"/>
        </w:rPr>
        <w:t xml:space="preserve">los manejara con </w:t>
      </w:r>
      <w:r w:rsidR="003555D3" w:rsidRPr="00315155">
        <w:rPr>
          <w:rFonts w:ascii="Times New Roman" w:hAnsi="Times New Roman" w:cs="Times New Roman"/>
          <w:sz w:val="24"/>
          <w:szCs w:val="24"/>
        </w:rPr>
        <w:t xml:space="preserve">más fácil </w:t>
      </w:r>
      <w:r w:rsidR="00A63D26" w:rsidRPr="00315155">
        <w:rPr>
          <w:rFonts w:ascii="Times New Roman" w:hAnsi="Times New Roman" w:cs="Times New Roman"/>
          <w:sz w:val="24"/>
          <w:szCs w:val="24"/>
        </w:rPr>
        <w:t xml:space="preserve">cuando llegue el momento de realizar sumas, multiplicación </w:t>
      </w:r>
      <w:r w:rsidR="007F3D3C" w:rsidRPr="00315155">
        <w:rPr>
          <w:rFonts w:ascii="Times New Roman" w:hAnsi="Times New Roman" w:cs="Times New Roman"/>
          <w:sz w:val="24"/>
          <w:szCs w:val="24"/>
        </w:rPr>
        <w:t xml:space="preserve">y ecuaciones numéricas en los </w:t>
      </w:r>
      <w:r w:rsidR="008A6407" w:rsidRPr="00315155">
        <w:rPr>
          <w:rFonts w:ascii="Times New Roman" w:hAnsi="Times New Roman" w:cs="Times New Roman"/>
          <w:sz w:val="24"/>
          <w:szCs w:val="24"/>
        </w:rPr>
        <w:t xml:space="preserve">próximos </w:t>
      </w:r>
      <w:r w:rsidR="00C525B8" w:rsidRPr="00315155">
        <w:rPr>
          <w:rFonts w:ascii="Times New Roman" w:hAnsi="Times New Roman" w:cs="Times New Roman"/>
          <w:sz w:val="24"/>
          <w:szCs w:val="24"/>
        </w:rPr>
        <w:t>años.</w:t>
      </w:r>
      <w:commentRangeEnd w:id="7"/>
      <w:r w:rsidR="00303242" w:rsidRPr="00315155">
        <w:rPr>
          <w:rStyle w:val="Refdecomentario"/>
        </w:rPr>
        <w:commentReference w:id="7"/>
      </w:r>
    </w:p>
    <w:p w14:paraId="653E9C0B" w14:textId="7BBACA46" w:rsidR="004E3BEB" w:rsidRPr="00315155" w:rsidRDefault="004E3BEB" w:rsidP="004E3BEB">
      <w:pPr>
        <w:spacing w:after="480"/>
        <w:ind w:leftChars="-64" w:left="-141"/>
        <w:rPr>
          <w:rFonts w:ascii="Times New Roman" w:hAnsi="Times New Roman" w:cs="Times New Roman"/>
          <w:sz w:val="24"/>
          <w:szCs w:val="24"/>
        </w:rPr>
      </w:pPr>
      <w:commentRangeStart w:id="8"/>
      <w:r w:rsidRPr="00315155">
        <w:rPr>
          <w:rFonts w:ascii="Times New Roman" w:hAnsi="Times New Roman" w:cs="Times New Roman"/>
          <w:sz w:val="24"/>
          <w:szCs w:val="24"/>
        </w:rPr>
        <w:t>Dentro del contexto que en el que estuve</w:t>
      </w:r>
      <w:r w:rsidR="001E1D99" w:rsidRPr="00315155">
        <w:rPr>
          <w:rFonts w:ascii="Times New Roman" w:hAnsi="Times New Roman" w:cs="Times New Roman"/>
          <w:sz w:val="24"/>
          <w:szCs w:val="24"/>
        </w:rPr>
        <w:t xml:space="preserve"> practicando</w:t>
      </w:r>
      <w:r w:rsidR="0090433B" w:rsidRPr="00315155">
        <w:rPr>
          <w:rFonts w:ascii="Times New Roman" w:hAnsi="Times New Roman" w:cs="Times New Roman"/>
          <w:sz w:val="24"/>
          <w:szCs w:val="24"/>
        </w:rPr>
        <w:t xml:space="preserve"> en el Jardín De Niños Miguel Hidalgo Y Costilla en la colonia Migue Hidalgo, </w:t>
      </w:r>
      <w:r w:rsidR="00DB3AC9" w:rsidRPr="00315155">
        <w:rPr>
          <w:rFonts w:ascii="Times New Roman" w:hAnsi="Times New Roman" w:cs="Times New Roman"/>
          <w:sz w:val="24"/>
          <w:szCs w:val="24"/>
        </w:rPr>
        <w:t xml:space="preserve"> tuve la fortuna </w:t>
      </w:r>
      <w:r w:rsidR="0090433B" w:rsidRPr="00315155">
        <w:rPr>
          <w:rFonts w:ascii="Times New Roman" w:hAnsi="Times New Roman" w:cs="Times New Roman"/>
          <w:sz w:val="24"/>
          <w:szCs w:val="24"/>
        </w:rPr>
        <w:t xml:space="preserve">de atender al grupo de 3° “A”, y </w:t>
      </w:r>
      <w:r w:rsidR="00DB3AC9" w:rsidRPr="00315155">
        <w:rPr>
          <w:rFonts w:ascii="Times New Roman" w:hAnsi="Times New Roman" w:cs="Times New Roman"/>
          <w:sz w:val="24"/>
          <w:szCs w:val="24"/>
        </w:rPr>
        <w:t>de ser acompañada de diferentes agentes, principalmente</w:t>
      </w:r>
      <w:r w:rsidR="00352C77" w:rsidRPr="00315155">
        <w:rPr>
          <w:rFonts w:ascii="Times New Roman" w:hAnsi="Times New Roman" w:cs="Times New Roman"/>
          <w:sz w:val="24"/>
          <w:szCs w:val="24"/>
        </w:rPr>
        <w:t xml:space="preserve"> de</w:t>
      </w:r>
      <w:r w:rsidR="00DB3AC9" w:rsidRPr="00315155">
        <w:rPr>
          <w:rFonts w:ascii="Times New Roman" w:hAnsi="Times New Roman" w:cs="Times New Roman"/>
          <w:sz w:val="24"/>
          <w:szCs w:val="24"/>
        </w:rPr>
        <w:t xml:space="preserve"> </w:t>
      </w:r>
      <w:r w:rsidR="001E1D99" w:rsidRPr="00315155">
        <w:rPr>
          <w:rFonts w:ascii="Times New Roman" w:hAnsi="Times New Roman" w:cs="Times New Roman"/>
          <w:sz w:val="24"/>
          <w:szCs w:val="24"/>
        </w:rPr>
        <w:t xml:space="preserve">mi maestra de Aprendizaje en el servicio, quien me dio las </w:t>
      </w:r>
      <w:r w:rsidR="00352C77" w:rsidRPr="00315155">
        <w:rPr>
          <w:rFonts w:ascii="Times New Roman" w:hAnsi="Times New Roman" w:cs="Times New Roman"/>
          <w:sz w:val="24"/>
          <w:szCs w:val="24"/>
        </w:rPr>
        <w:t xml:space="preserve">el apoyo, las </w:t>
      </w:r>
      <w:r w:rsidR="001E1D99" w:rsidRPr="00315155">
        <w:rPr>
          <w:rFonts w:ascii="Times New Roman" w:hAnsi="Times New Roman" w:cs="Times New Roman"/>
          <w:sz w:val="24"/>
          <w:szCs w:val="24"/>
        </w:rPr>
        <w:t xml:space="preserve">herramientas </w:t>
      </w:r>
      <w:r w:rsidR="00352C77" w:rsidRPr="00315155">
        <w:rPr>
          <w:rFonts w:ascii="Times New Roman" w:hAnsi="Times New Roman" w:cs="Times New Roman"/>
          <w:sz w:val="24"/>
          <w:szCs w:val="24"/>
        </w:rPr>
        <w:t>y los conocimientos, para ahora si poderlo aplicar dentro del aula, después mi educadora titular, quien estuvo conmigo dentro del aula observándome, para así poderme dar concejos</w:t>
      </w:r>
      <w:r w:rsidR="00AB4AE1" w:rsidRPr="00315155">
        <w:rPr>
          <w:rFonts w:ascii="Times New Roman" w:hAnsi="Times New Roman" w:cs="Times New Roman"/>
          <w:sz w:val="24"/>
          <w:szCs w:val="24"/>
        </w:rPr>
        <w:t xml:space="preserve"> de estrategias que podía utilizar parta manejar el número,  otro gran apoyo con el que conté fueron los padres de familia quienes estuvieron interesados en el proceso de aprendizaje de sus hijos, ellos estuvieron apoyándome con materiales para las prácticas y estar reforzando los números </w:t>
      </w:r>
      <w:r w:rsidR="00CC6DFA" w:rsidRPr="00315155">
        <w:rPr>
          <w:rFonts w:ascii="Times New Roman" w:hAnsi="Times New Roman" w:cs="Times New Roman"/>
          <w:sz w:val="24"/>
          <w:szCs w:val="24"/>
        </w:rPr>
        <w:t>desde el hogar.</w:t>
      </w:r>
    </w:p>
    <w:p w14:paraId="2252F56F" w14:textId="55B0EBC0" w:rsidR="0032205B" w:rsidRPr="00315155" w:rsidRDefault="00CC6DFA" w:rsidP="0090433B">
      <w:pPr>
        <w:spacing w:after="480"/>
        <w:ind w:leftChars="-64" w:left="-141"/>
        <w:rPr>
          <w:rFonts w:ascii="Times New Roman" w:hAnsi="Times New Roman" w:cs="Times New Roman"/>
          <w:sz w:val="24"/>
          <w:szCs w:val="24"/>
        </w:rPr>
      </w:pPr>
      <w:r w:rsidRPr="00315155">
        <w:rPr>
          <w:rFonts w:ascii="Times New Roman" w:hAnsi="Times New Roman" w:cs="Times New Roman"/>
          <w:sz w:val="24"/>
          <w:szCs w:val="24"/>
        </w:rPr>
        <w:t xml:space="preserve">En cuanto a los resultados </w:t>
      </w:r>
      <w:r w:rsidR="0032205B" w:rsidRPr="00315155">
        <w:rPr>
          <w:rFonts w:ascii="Times New Roman" w:hAnsi="Times New Roman" w:cs="Times New Roman"/>
          <w:sz w:val="24"/>
          <w:szCs w:val="24"/>
        </w:rPr>
        <w:t xml:space="preserve">obtenidos, </w:t>
      </w:r>
      <w:r w:rsidR="002D1170" w:rsidRPr="00315155">
        <w:rPr>
          <w:rFonts w:ascii="Times New Roman" w:hAnsi="Times New Roman" w:cs="Times New Roman"/>
          <w:sz w:val="24"/>
          <w:szCs w:val="24"/>
        </w:rPr>
        <w:t xml:space="preserve">se fueron obteniendo </w:t>
      </w:r>
      <w:r w:rsidR="0032205B" w:rsidRPr="00315155">
        <w:rPr>
          <w:rFonts w:ascii="Times New Roman" w:hAnsi="Times New Roman" w:cs="Times New Roman"/>
          <w:sz w:val="24"/>
          <w:szCs w:val="24"/>
        </w:rPr>
        <w:t xml:space="preserve">a lo largo que se iban finalizando las actividades respecto a los números, se colocaban algunas evaluaciones para poder posicionar en el nivel donde se encontraba cada uno, y con esto poder observar si las estrategias implementadas estaban funcionando correctamente, y para enfocar mi atención a aquellos niños y niñas que estaban presentando más áreas de oportunidad. </w:t>
      </w:r>
      <w:commentRangeEnd w:id="8"/>
      <w:r w:rsidR="00303242" w:rsidRPr="00315155">
        <w:rPr>
          <w:rStyle w:val="Refdecomentario"/>
        </w:rPr>
        <w:commentReference w:id="8"/>
      </w:r>
    </w:p>
    <w:p w14:paraId="7F510388" w14:textId="6F846D6B" w:rsidR="0090433B" w:rsidRPr="00315155" w:rsidRDefault="0090433B" w:rsidP="0090433B">
      <w:pPr>
        <w:spacing w:after="480"/>
        <w:ind w:leftChars="-64" w:left="-141"/>
        <w:rPr>
          <w:rFonts w:ascii="Times New Roman" w:hAnsi="Times New Roman" w:cs="Times New Roman"/>
          <w:sz w:val="24"/>
          <w:szCs w:val="24"/>
        </w:rPr>
      </w:pPr>
      <w:commentRangeStart w:id="9"/>
      <w:r w:rsidRPr="00315155">
        <w:rPr>
          <w:rFonts w:ascii="Times New Roman" w:hAnsi="Times New Roman" w:cs="Times New Roman"/>
          <w:sz w:val="24"/>
          <w:szCs w:val="24"/>
        </w:rPr>
        <w:t>Justificando las necesidades de mi grupo respecto al</w:t>
      </w:r>
      <w:r w:rsidR="00801823" w:rsidRPr="00315155">
        <w:rPr>
          <w:rFonts w:ascii="Times New Roman" w:hAnsi="Times New Roman" w:cs="Times New Roman"/>
          <w:sz w:val="24"/>
          <w:szCs w:val="24"/>
        </w:rPr>
        <w:t xml:space="preserve"> número dentro del</w:t>
      </w:r>
      <w:r w:rsidRPr="00315155">
        <w:rPr>
          <w:rFonts w:ascii="Times New Roman" w:hAnsi="Times New Roman" w:cs="Times New Roman"/>
          <w:sz w:val="24"/>
          <w:szCs w:val="24"/>
        </w:rPr>
        <w:t xml:space="preserve"> campo de pensamiento matemático</w:t>
      </w:r>
      <w:r w:rsidR="00801823" w:rsidRPr="00315155">
        <w:rPr>
          <w:rFonts w:ascii="Times New Roman" w:hAnsi="Times New Roman" w:cs="Times New Roman"/>
          <w:sz w:val="24"/>
          <w:szCs w:val="24"/>
        </w:rPr>
        <w:t xml:space="preserve">, y de acuerdo a lo que dice el libro de Aprendizajes clave </w:t>
      </w:r>
      <w:r w:rsidR="00335DED" w:rsidRPr="00315155">
        <w:rPr>
          <w:rFonts w:ascii="Times New Roman" w:hAnsi="Times New Roman" w:cs="Times New Roman"/>
          <w:sz w:val="24"/>
          <w:szCs w:val="24"/>
        </w:rPr>
        <w:t xml:space="preserve">se menciona que </w:t>
      </w:r>
      <w:r w:rsidR="00335DED" w:rsidRPr="00315155">
        <w:rPr>
          <w:rFonts w:ascii="Times New Roman" w:hAnsi="Times New Roman" w:cs="Times New Roman"/>
          <w:i/>
          <w:sz w:val="24"/>
          <w:szCs w:val="24"/>
        </w:rPr>
        <w:t>los niños exploren el comportamiento de la sucesión numérica escrita del 1 al 30: entre más se avanza en la sucesión, el número representa una cantidad con más elementos.</w:t>
      </w:r>
      <w:sdt>
        <w:sdtPr>
          <w:rPr>
            <w:rFonts w:ascii="Times New Roman" w:hAnsi="Times New Roman" w:cs="Times New Roman"/>
            <w:sz w:val="24"/>
            <w:szCs w:val="24"/>
          </w:rPr>
          <w:id w:val="-530102488"/>
          <w:citation/>
        </w:sdtPr>
        <w:sdtEndPr/>
        <w:sdtContent>
          <w:r w:rsidR="00335DED" w:rsidRPr="00315155">
            <w:rPr>
              <w:rFonts w:ascii="Times New Roman" w:hAnsi="Times New Roman" w:cs="Times New Roman"/>
              <w:sz w:val="24"/>
              <w:szCs w:val="24"/>
            </w:rPr>
            <w:fldChar w:fldCharType="begin"/>
          </w:r>
          <w:r w:rsidR="004D563C" w:rsidRPr="00315155">
            <w:rPr>
              <w:rFonts w:ascii="Times New Roman" w:hAnsi="Times New Roman" w:cs="Times New Roman"/>
              <w:sz w:val="24"/>
              <w:szCs w:val="24"/>
            </w:rPr>
            <w:instrText xml:space="preserve">CITATION SEP17 \p 222 \l 2058 </w:instrText>
          </w:r>
          <w:r w:rsidR="00335DED" w:rsidRPr="00315155">
            <w:rPr>
              <w:rFonts w:ascii="Times New Roman" w:hAnsi="Times New Roman" w:cs="Times New Roman"/>
              <w:sz w:val="24"/>
              <w:szCs w:val="24"/>
            </w:rPr>
            <w:fldChar w:fldCharType="separate"/>
          </w:r>
          <w:r w:rsidR="004D563C" w:rsidRPr="00315155">
            <w:rPr>
              <w:rFonts w:ascii="Times New Roman" w:hAnsi="Times New Roman" w:cs="Times New Roman"/>
              <w:noProof/>
              <w:sz w:val="24"/>
              <w:szCs w:val="24"/>
            </w:rPr>
            <w:t xml:space="preserve"> (SEP, 2017, pág. 222)</w:t>
          </w:r>
          <w:r w:rsidR="00335DED" w:rsidRPr="00315155">
            <w:rPr>
              <w:rFonts w:ascii="Times New Roman" w:hAnsi="Times New Roman" w:cs="Times New Roman"/>
              <w:sz w:val="24"/>
              <w:szCs w:val="24"/>
            </w:rPr>
            <w:fldChar w:fldCharType="end"/>
          </w:r>
        </w:sdtContent>
      </w:sdt>
      <w:r w:rsidR="004D563C" w:rsidRPr="00315155">
        <w:rPr>
          <w:rFonts w:ascii="Times New Roman" w:hAnsi="Times New Roman" w:cs="Times New Roman"/>
          <w:sz w:val="24"/>
          <w:szCs w:val="24"/>
        </w:rPr>
        <w:t>,  a</w:t>
      </w:r>
      <w:r w:rsidR="006E5310" w:rsidRPr="00315155">
        <w:rPr>
          <w:rFonts w:ascii="Times New Roman" w:hAnsi="Times New Roman" w:cs="Times New Roman"/>
          <w:sz w:val="24"/>
          <w:szCs w:val="24"/>
        </w:rPr>
        <w:t xml:space="preserve">lgo con lo que contaba mi grupo era el notorio rezago </w:t>
      </w:r>
      <w:r w:rsidR="00CC0256" w:rsidRPr="00315155">
        <w:rPr>
          <w:rFonts w:ascii="Times New Roman" w:hAnsi="Times New Roman" w:cs="Times New Roman"/>
          <w:sz w:val="24"/>
          <w:szCs w:val="24"/>
        </w:rPr>
        <w:t xml:space="preserve">en las sucesiones numéricas, la mayoría de ellos no lograban realizar las secesiones del 1 al 5 y otra mínima sección lograban avanzar del 1 al </w:t>
      </w:r>
      <w:r w:rsidR="00946706" w:rsidRPr="00315155">
        <w:rPr>
          <w:rFonts w:ascii="Times New Roman" w:hAnsi="Times New Roman" w:cs="Times New Roman"/>
          <w:sz w:val="24"/>
          <w:szCs w:val="24"/>
        </w:rPr>
        <w:t xml:space="preserve">catorce </w:t>
      </w:r>
      <w:r w:rsidR="00CC0256" w:rsidRPr="00315155">
        <w:rPr>
          <w:rFonts w:ascii="Times New Roman" w:hAnsi="Times New Roman" w:cs="Times New Roman"/>
          <w:sz w:val="24"/>
          <w:szCs w:val="24"/>
        </w:rPr>
        <w:t>o</w:t>
      </w:r>
      <w:r w:rsidR="00946706" w:rsidRPr="00315155">
        <w:rPr>
          <w:rFonts w:ascii="Times New Roman" w:hAnsi="Times New Roman" w:cs="Times New Roman"/>
          <w:sz w:val="24"/>
          <w:szCs w:val="24"/>
        </w:rPr>
        <w:t xml:space="preserve"> veinte</w:t>
      </w:r>
      <w:r w:rsidR="00CC0256" w:rsidRPr="00315155">
        <w:rPr>
          <w:rFonts w:ascii="Times New Roman" w:hAnsi="Times New Roman" w:cs="Times New Roman"/>
          <w:sz w:val="24"/>
          <w:szCs w:val="24"/>
        </w:rPr>
        <w:t>, esto era porque no identificaban los números y si</w:t>
      </w:r>
      <w:r w:rsidR="00946706" w:rsidRPr="00315155">
        <w:rPr>
          <w:rFonts w:ascii="Times New Roman" w:hAnsi="Times New Roman" w:cs="Times New Roman"/>
          <w:sz w:val="24"/>
          <w:szCs w:val="24"/>
        </w:rPr>
        <w:t xml:space="preserve"> no</w:t>
      </w:r>
      <w:r w:rsidR="00CC0256" w:rsidRPr="00315155">
        <w:rPr>
          <w:rFonts w:ascii="Times New Roman" w:hAnsi="Times New Roman" w:cs="Times New Roman"/>
          <w:sz w:val="24"/>
          <w:szCs w:val="24"/>
        </w:rPr>
        <w:t xml:space="preserve"> los conocen no se podía avanzar, así que se puso manos a la obra y se realizaron </w:t>
      </w:r>
      <w:r w:rsidR="00946706" w:rsidRPr="00315155">
        <w:rPr>
          <w:rFonts w:ascii="Times New Roman" w:hAnsi="Times New Roman" w:cs="Times New Roman"/>
          <w:sz w:val="24"/>
          <w:szCs w:val="24"/>
        </w:rPr>
        <w:t>diversas</w:t>
      </w:r>
      <w:r w:rsidR="00CC0256" w:rsidRPr="00315155">
        <w:rPr>
          <w:rFonts w:ascii="Times New Roman" w:hAnsi="Times New Roman" w:cs="Times New Roman"/>
          <w:sz w:val="24"/>
          <w:szCs w:val="24"/>
        </w:rPr>
        <w:t xml:space="preserve"> actividades </w:t>
      </w:r>
      <w:r w:rsidR="00946706" w:rsidRPr="00315155">
        <w:rPr>
          <w:rFonts w:ascii="Times New Roman" w:hAnsi="Times New Roman" w:cs="Times New Roman"/>
          <w:sz w:val="24"/>
          <w:szCs w:val="24"/>
        </w:rPr>
        <w:t>y proyectos para que los</w:t>
      </w:r>
      <w:r w:rsidR="00CC0256" w:rsidRPr="00315155">
        <w:rPr>
          <w:rFonts w:ascii="Times New Roman" w:hAnsi="Times New Roman" w:cs="Times New Roman"/>
          <w:sz w:val="24"/>
          <w:szCs w:val="24"/>
        </w:rPr>
        <w:t xml:space="preserve"> niños </w:t>
      </w:r>
      <w:r w:rsidR="00946706" w:rsidRPr="00315155">
        <w:rPr>
          <w:rFonts w:ascii="Times New Roman" w:hAnsi="Times New Roman" w:cs="Times New Roman"/>
          <w:sz w:val="24"/>
          <w:szCs w:val="24"/>
        </w:rPr>
        <w:t xml:space="preserve">lograran identificar los números. </w:t>
      </w:r>
    </w:p>
    <w:p w14:paraId="4666A6CB" w14:textId="06A2101F" w:rsidR="00946706" w:rsidRPr="00315155" w:rsidRDefault="00946706" w:rsidP="0090433B">
      <w:pPr>
        <w:spacing w:after="480"/>
        <w:ind w:leftChars="-64" w:left="-141"/>
        <w:rPr>
          <w:rFonts w:ascii="Times New Roman" w:hAnsi="Times New Roman" w:cs="Times New Roman"/>
          <w:sz w:val="24"/>
          <w:szCs w:val="24"/>
        </w:rPr>
      </w:pPr>
      <w:r w:rsidRPr="00315155">
        <w:rPr>
          <w:rFonts w:ascii="Times New Roman" w:hAnsi="Times New Roman" w:cs="Times New Roman"/>
          <w:sz w:val="24"/>
          <w:szCs w:val="24"/>
        </w:rPr>
        <w:t xml:space="preserve">Es importante que los alumnos de tercer grado conozcan, identifiquen y cuenten sucesiones numéricas mayores a 20 elementos, para que los puedan utilizar en su vida cotidiana, como adentro del aula como afuera de ella, para que sean capases de formar colecciones </w:t>
      </w:r>
      <w:r w:rsidR="00292FFC" w:rsidRPr="00315155">
        <w:rPr>
          <w:rFonts w:ascii="Times New Roman" w:hAnsi="Times New Roman" w:cs="Times New Roman"/>
          <w:sz w:val="24"/>
          <w:szCs w:val="24"/>
        </w:rPr>
        <w:t xml:space="preserve">por ellos mismos, si el niño logra culminar el preescolar contando y realizando secuencias, se le hará más fácil poder entender el mundo que lo rodea, poder manejar alguna compra utilizando el dinero, y poder resolver algún problema respecto al número en las actividades colocadas dentro del aula, evitándole frustraciones que se presentan frente a los números, y así logrando que alcance los aprendizajes esperados. </w:t>
      </w:r>
      <w:commentRangeEnd w:id="9"/>
      <w:r w:rsidR="001C7B9E" w:rsidRPr="00315155">
        <w:rPr>
          <w:rStyle w:val="Refdecomentario"/>
        </w:rPr>
        <w:commentReference w:id="9"/>
      </w:r>
    </w:p>
    <w:p w14:paraId="12512658" w14:textId="0D171AFA" w:rsidR="00292FFC" w:rsidRPr="00315155" w:rsidRDefault="00292FFC" w:rsidP="0090433B">
      <w:pPr>
        <w:spacing w:after="480"/>
        <w:ind w:leftChars="-64" w:left="-141"/>
        <w:rPr>
          <w:rFonts w:ascii="Times New Roman" w:hAnsi="Times New Roman" w:cs="Times New Roman"/>
          <w:sz w:val="24"/>
          <w:szCs w:val="24"/>
        </w:rPr>
      </w:pPr>
    </w:p>
    <w:p w14:paraId="4B387E2E" w14:textId="7275A5CB" w:rsidR="00D315FF" w:rsidRPr="00315155" w:rsidRDefault="00076826" w:rsidP="004C182A">
      <w:pPr>
        <w:spacing w:after="480"/>
        <w:ind w:leftChars="-64" w:left="-141"/>
        <w:rPr>
          <w:rFonts w:ascii="Times New Roman" w:hAnsi="Times New Roman" w:cs="Times New Roman"/>
          <w:i/>
          <w:sz w:val="24"/>
          <w:szCs w:val="24"/>
        </w:rPr>
      </w:pPr>
      <w:commentRangeStart w:id="10"/>
      <w:r w:rsidRPr="00315155">
        <w:rPr>
          <w:rFonts w:ascii="Times New Roman" w:hAnsi="Times New Roman" w:cs="Times New Roman"/>
          <w:b/>
          <w:sz w:val="24"/>
          <w:szCs w:val="24"/>
        </w:rPr>
        <w:t>Tabla</w:t>
      </w:r>
      <w:r w:rsidRPr="00315155">
        <w:rPr>
          <w:rFonts w:ascii="Times New Roman" w:hAnsi="Times New Roman" w:cs="Times New Roman"/>
          <w:sz w:val="24"/>
          <w:szCs w:val="24"/>
        </w:rPr>
        <w:t xml:space="preserve"> </w:t>
      </w:r>
      <w:r w:rsidRPr="00315155">
        <w:rPr>
          <w:rFonts w:ascii="Times New Roman" w:hAnsi="Times New Roman" w:cs="Times New Roman"/>
          <w:b/>
          <w:sz w:val="24"/>
          <w:szCs w:val="24"/>
        </w:rPr>
        <w:t>1</w:t>
      </w:r>
      <w:r w:rsidR="006203DA" w:rsidRPr="00315155">
        <w:rPr>
          <w:rFonts w:ascii="Times New Roman" w:hAnsi="Times New Roman" w:cs="Times New Roman"/>
          <w:b/>
          <w:sz w:val="24"/>
          <w:szCs w:val="24"/>
        </w:rPr>
        <w:t xml:space="preserve">. </w:t>
      </w:r>
      <w:r w:rsidR="006C44DB" w:rsidRPr="00315155">
        <w:rPr>
          <w:rFonts w:ascii="Times New Roman" w:hAnsi="Times New Roman" w:cs="Times New Roman"/>
          <w:b/>
          <w:sz w:val="24"/>
          <w:szCs w:val="24"/>
        </w:rPr>
        <w:t xml:space="preserve"> </w:t>
      </w:r>
      <w:r w:rsidRPr="00315155">
        <w:rPr>
          <w:rFonts w:ascii="Times New Roman" w:hAnsi="Times New Roman" w:cs="Times New Roman"/>
          <w:i/>
          <w:sz w:val="24"/>
          <w:szCs w:val="24"/>
        </w:rPr>
        <w:t xml:space="preserve">Cuadro de estrategias </w:t>
      </w:r>
      <w:commentRangeEnd w:id="10"/>
      <w:r w:rsidR="001C7B9E" w:rsidRPr="00315155">
        <w:rPr>
          <w:rStyle w:val="Refdecomentario"/>
        </w:rPr>
        <w:commentReference w:id="10"/>
      </w:r>
    </w:p>
    <w:p w14:paraId="266647BF" w14:textId="3F48DF9C" w:rsidR="00D76D70" w:rsidRPr="00315155" w:rsidRDefault="00D76D70" w:rsidP="004C182A">
      <w:pPr>
        <w:spacing w:after="480"/>
        <w:ind w:leftChars="-64" w:left="-141"/>
        <w:rPr>
          <w:rFonts w:ascii="Times New Roman" w:hAnsi="Times New Roman" w:cs="Times New Roman"/>
          <w:i/>
          <w:sz w:val="24"/>
          <w:szCs w:val="24"/>
        </w:rPr>
      </w:pPr>
    </w:p>
    <w:tbl>
      <w:tblPr>
        <w:tblStyle w:val="Tablaconcuadrcula"/>
        <w:tblW w:w="9214" w:type="dxa"/>
        <w:tblInd w:w="137" w:type="dxa"/>
        <w:tblLook w:val="04A0" w:firstRow="1" w:lastRow="0" w:firstColumn="1" w:lastColumn="0" w:noHBand="0" w:noVBand="1"/>
      </w:tblPr>
      <w:tblGrid>
        <w:gridCol w:w="1709"/>
        <w:gridCol w:w="23"/>
        <w:gridCol w:w="2035"/>
        <w:gridCol w:w="171"/>
        <w:gridCol w:w="2349"/>
        <w:gridCol w:w="2229"/>
        <w:gridCol w:w="1790"/>
      </w:tblGrid>
      <w:tr w:rsidR="00A201C3" w:rsidRPr="00315155" w14:paraId="08B52341" w14:textId="77777777" w:rsidTr="003A0A42">
        <w:tc>
          <w:tcPr>
            <w:tcW w:w="1823" w:type="dxa"/>
            <w:tcBorders>
              <w:left w:val="single" w:sz="4" w:space="0" w:color="FFFFFF" w:themeColor="background1"/>
              <w:bottom w:val="single" w:sz="4" w:space="0" w:color="auto"/>
              <w:right w:val="single" w:sz="4" w:space="0" w:color="FFFFFF" w:themeColor="background1"/>
            </w:tcBorders>
          </w:tcPr>
          <w:p w14:paraId="55D5DADD" w14:textId="6E464297" w:rsidR="00D76D70" w:rsidRPr="00315155" w:rsidRDefault="00D76D70" w:rsidP="00D76D70">
            <w:pPr>
              <w:spacing w:after="480"/>
              <w:jc w:val="center"/>
              <w:rPr>
                <w:rFonts w:ascii="Times New Roman" w:hAnsi="Times New Roman" w:cs="Times New Roman"/>
                <w:i/>
                <w:sz w:val="24"/>
                <w:szCs w:val="24"/>
              </w:rPr>
            </w:pPr>
            <w:r w:rsidRPr="00315155">
              <w:rPr>
                <w:rFonts w:ascii="Times New Roman" w:hAnsi="Times New Roman" w:cs="Times New Roman"/>
                <w:sz w:val="24"/>
                <w:szCs w:val="24"/>
              </w:rPr>
              <w:t>Fecha</w:t>
            </w:r>
          </w:p>
        </w:tc>
        <w:tc>
          <w:tcPr>
            <w:tcW w:w="2004" w:type="dxa"/>
            <w:gridSpan w:val="3"/>
            <w:tcBorders>
              <w:left w:val="single" w:sz="4" w:space="0" w:color="FFFFFF" w:themeColor="background1"/>
              <w:bottom w:val="single" w:sz="4" w:space="0" w:color="auto"/>
              <w:right w:val="single" w:sz="4" w:space="0" w:color="FFFFFF" w:themeColor="background1"/>
            </w:tcBorders>
          </w:tcPr>
          <w:p w14:paraId="083A2808" w14:textId="18758FAC" w:rsidR="00D76D70" w:rsidRPr="00315155" w:rsidRDefault="00D76D70" w:rsidP="00D76D70">
            <w:pPr>
              <w:spacing w:after="480"/>
              <w:jc w:val="center"/>
              <w:rPr>
                <w:rFonts w:ascii="Times New Roman" w:hAnsi="Times New Roman" w:cs="Times New Roman"/>
                <w:i/>
                <w:sz w:val="24"/>
                <w:szCs w:val="24"/>
              </w:rPr>
            </w:pPr>
            <w:r w:rsidRPr="00315155">
              <w:rPr>
                <w:rFonts w:ascii="Times New Roman" w:hAnsi="Times New Roman" w:cs="Times New Roman"/>
                <w:sz w:val="24"/>
                <w:szCs w:val="24"/>
              </w:rPr>
              <w:t>Estrategias</w:t>
            </w:r>
          </w:p>
        </w:tc>
        <w:tc>
          <w:tcPr>
            <w:tcW w:w="1843" w:type="dxa"/>
            <w:tcBorders>
              <w:left w:val="single" w:sz="4" w:space="0" w:color="FFFFFF" w:themeColor="background1"/>
              <w:bottom w:val="single" w:sz="4" w:space="0" w:color="auto"/>
              <w:right w:val="single" w:sz="4" w:space="0" w:color="FFFFFF" w:themeColor="background1"/>
            </w:tcBorders>
          </w:tcPr>
          <w:p w14:paraId="3A1E62EB" w14:textId="711573DA" w:rsidR="00D76D70" w:rsidRPr="00315155" w:rsidRDefault="00D76D70" w:rsidP="00D76D70">
            <w:pPr>
              <w:spacing w:after="480"/>
              <w:jc w:val="center"/>
              <w:rPr>
                <w:rFonts w:ascii="Times New Roman" w:hAnsi="Times New Roman" w:cs="Times New Roman"/>
                <w:i/>
                <w:sz w:val="24"/>
                <w:szCs w:val="24"/>
              </w:rPr>
            </w:pPr>
            <w:r w:rsidRPr="00315155">
              <w:rPr>
                <w:rFonts w:ascii="Times New Roman" w:hAnsi="Times New Roman" w:cs="Times New Roman"/>
                <w:sz w:val="24"/>
                <w:szCs w:val="24"/>
              </w:rPr>
              <w:t>Acciones</w:t>
            </w:r>
          </w:p>
        </w:tc>
        <w:tc>
          <w:tcPr>
            <w:tcW w:w="1701" w:type="dxa"/>
            <w:tcBorders>
              <w:left w:val="single" w:sz="4" w:space="0" w:color="FFFFFF" w:themeColor="background1"/>
              <w:bottom w:val="single" w:sz="4" w:space="0" w:color="auto"/>
              <w:right w:val="single" w:sz="4" w:space="0" w:color="FFFFFF" w:themeColor="background1"/>
            </w:tcBorders>
          </w:tcPr>
          <w:p w14:paraId="3AC5AB10" w14:textId="5F0A5F24" w:rsidR="00D76D70" w:rsidRPr="00315155" w:rsidRDefault="00D76D70" w:rsidP="00D76D70">
            <w:pPr>
              <w:spacing w:after="480"/>
              <w:jc w:val="center"/>
              <w:rPr>
                <w:rFonts w:ascii="Times New Roman" w:hAnsi="Times New Roman" w:cs="Times New Roman"/>
                <w:i/>
                <w:sz w:val="24"/>
                <w:szCs w:val="24"/>
              </w:rPr>
            </w:pPr>
            <w:r w:rsidRPr="00315155">
              <w:rPr>
                <w:rFonts w:ascii="Times New Roman" w:hAnsi="Times New Roman" w:cs="Times New Roman"/>
                <w:sz w:val="24"/>
                <w:szCs w:val="24"/>
              </w:rPr>
              <w:t>Recursos</w:t>
            </w:r>
          </w:p>
        </w:tc>
        <w:tc>
          <w:tcPr>
            <w:tcW w:w="1843" w:type="dxa"/>
            <w:tcBorders>
              <w:left w:val="single" w:sz="4" w:space="0" w:color="FFFFFF" w:themeColor="background1"/>
              <w:bottom w:val="single" w:sz="4" w:space="0" w:color="auto"/>
              <w:right w:val="single" w:sz="4" w:space="0" w:color="FFFFFF" w:themeColor="background1"/>
            </w:tcBorders>
          </w:tcPr>
          <w:p w14:paraId="592C047D" w14:textId="4EED1ECD" w:rsidR="00D76D70" w:rsidRPr="00315155" w:rsidRDefault="00D76D70" w:rsidP="00D76D70">
            <w:pPr>
              <w:spacing w:after="480"/>
              <w:jc w:val="center"/>
              <w:rPr>
                <w:rFonts w:ascii="Times New Roman" w:hAnsi="Times New Roman" w:cs="Times New Roman"/>
                <w:i/>
                <w:sz w:val="24"/>
                <w:szCs w:val="24"/>
              </w:rPr>
            </w:pPr>
            <w:r w:rsidRPr="00315155">
              <w:rPr>
                <w:rFonts w:ascii="Times New Roman" w:hAnsi="Times New Roman" w:cs="Times New Roman"/>
                <w:sz w:val="24"/>
                <w:szCs w:val="24"/>
              </w:rPr>
              <w:t>Espacios</w:t>
            </w:r>
          </w:p>
        </w:tc>
      </w:tr>
      <w:tr w:rsidR="0073066A" w:rsidRPr="00315155" w14:paraId="1030642E" w14:textId="77777777" w:rsidTr="0073066A">
        <w:trPr>
          <w:trHeight w:val="1865"/>
        </w:trPr>
        <w:tc>
          <w:tcPr>
            <w:tcW w:w="1823"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816210C" w14:textId="22AA85FE" w:rsidR="00D76D70" w:rsidRPr="00315155" w:rsidRDefault="00D76D70" w:rsidP="003A5C30">
            <w:pPr>
              <w:spacing w:after="480"/>
              <w:jc w:val="center"/>
              <w:rPr>
                <w:rFonts w:ascii="Times New Roman" w:hAnsi="Times New Roman" w:cs="Times New Roman"/>
                <w:sz w:val="24"/>
                <w:szCs w:val="24"/>
              </w:rPr>
            </w:pPr>
            <w:r w:rsidRPr="00315155">
              <w:rPr>
                <w:rFonts w:ascii="Times New Roman" w:hAnsi="Times New Roman" w:cs="Times New Roman"/>
                <w:sz w:val="24"/>
                <w:szCs w:val="24"/>
              </w:rPr>
              <w:t xml:space="preserve">15 - 9 de septiembre del 2022 </w:t>
            </w:r>
          </w:p>
        </w:tc>
        <w:tc>
          <w:tcPr>
            <w:tcW w:w="200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3FE982E" w14:textId="681845E5" w:rsidR="00D76D70" w:rsidRPr="00315155" w:rsidRDefault="00D76D70" w:rsidP="004C182A">
            <w:pPr>
              <w:spacing w:after="480"/>
              <w:rPr>
                <w:rFonts w:ascii="Times New Roman" w:hAnsi="Times New Roman" w:cs="Times New Roman"/>
                <w:sz w:val="24"/>
                <w:szCs w:val="24"/>
              </w:rPr>
            </w:pPr>
            <w:r w:rsidRPr="00315155">
              <w:rPr>
                <w:rFonts w:ascii="Times New Roman" w:hAnsi="Times New Roman" w:cs="Times New Roman"/>
                <w:sz w:val="24"/>
                <w:szCs w:val="24"/>
              </w:rPr>
              <w:t>Análisis del contexto escolar</w:t>
            </w:r>
          </w:p>
        </w:tc>
        <w:tc>
          <w:tcPr>
            <w:tcW w:w="1843"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9212037" w14:textId="7F3B3F04" w:rsidR="00D76D70" w:rsidRPr="00315155" w:rsidRDefault="00D76D70" w:rsidP="004C182A">
            <w:pPr>
              <w:spacing w:after="480"/>
              <w:rPr>
                <w:rFonts w:ascii="Times New Roman" w:hAnsi="Times New Roman" w:cs="Times New Roman"/>
                <w:sz w:val="24"/>
                <w:szCs w:val="24"/>
              </w:rPr>
            </w:pPr>
            <w:r w:rsidRPr="00315155">
              <w:rPr>
                <w:rFonts w:ascii="Times New Roman" w:hAnsi="Times New Roman" w:cs="Times New Roman"/>
                <w:sz w:val="24"/>
                <w:szCs w:val="24"/>
              </w:rPr>
              <w:t xml:space="preserve">Observación </w:t>
            </w:r>
          </w:p>
        </w:tc>
        <w:tc>
          <w:tcPr>
            <w:tcW w:w="1701"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6DD8910" w14:textId="246D9FFF" w:rsidR="00D76D70" w:rsidRPr="00315155" w:rsidRDefault="007C1A0D" w:rsidP="004C182A">
            <w:pPr>
              <w:spacing w:after="480"/>
              <w:rPr>
                <w:rFonts w:ascii="Times New Roman" w:hAnsi="Times New Roman" w:cs="Times New Roman"/>
                <w:sz w:val="24"/>
                <w:szCs w:val="24"/>
              </w:rPr>
            </w:pPr>
            <w:r w:rsidRPr="00315155">
              <w:rPr>
                <w:rFonts w:ascii="Times New Roman" w:hAnsi="Times New Roman" w:cs="Times New Roman"/>
                <w:sz w:val="24"/>
                <w:szCs w:val="24"/>
              </w:rPr>
              <w:t xml:space="preserve">Indicadores de observación </w:t>
            </w:r>
          </w:p>
        </w:tc>
        <w:tc>
          <w:tcPr>
            <w:tcW w:w="1843"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AF62F9D" w14:textId="77777777" w:rsidR="003A5C30" w:rsidRPr="00315155" w:rsidRDefault="00D76D70" w:rsidP="003A5C30">
            <w:pPr>
              <w:spacing w:after="480"/>
              <w:jc w:val="center"/>
              <w:rPr>
                <w:rFonts w:ascii="Times New Roman" w:hAnsi="Times New Roman" w:cs="Times New Roman"/>
                <w:sz w:val="24"/>
                <w:szCs w:val="24"/>
              </w:rPr>
            </w:pPr>
            <w:r w:rsidRPr="00315155">
              <w:rPr>
                <w:rFonts w:ascii="Times New Roman" w:hAnsi="Times New Roman" w:cs="Times New Roman"/>
                <w:sz w:val="24"/>
                <w:szCs w:val="24"/>
              </w:rPr>
              <w:t>Aula</w:t>
            </w:r>
          </w:p>
          <w:p w14:paraId="2EABCEFC" w14:textId="5DA841EE" w:rsidR="00D76D70" w:rsidRPr="00315155" w:rsidRDefault="00D76D70" w:rsidP="003A5C30">
            <w:pPr>
              <w:spacing w:after="480"/>
              <w:jc w:val="center"/>
              <w:rPr>
                <w:rFonts w:ascii="Times New Roman" w:hAnsi="Times New Roman" w:cs="Times New Roman"/>
                <w:sz w:val="24"/>
                <w:szCs w:val="24"/>
              </w:rPr>
            </w:pPr>
            <w:r w:rsidRPr="00315155">
              <w:rPr>
                <w:rFonts w:ascii="Times New Roman" w:hAnsi="Times New Roman" w:cs="Times New Roman"/>
                <w:sz w:val="24"/>
                <w:szCs w:val="24"/>
              </w:rPr>
              <w:t>Patio escolar</w:t>
            </w:r>
          </w:p>
        </w:tc>
      </w:tr>
      <w:tr w:rsidR="00656BD9" w:rsidRPr="00315155" w14:paraId="2706268B" w14:textId="77777777" w:rsidTr="0073066A">
        <w:tc>
          <w:tcPr>
            <w:tcW w:w="1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C5ECA5" w14:textId="77777777" w:rsidR="003A5C30" w:rsidRPr="00315155" w:rsidRDefault="003A5C30" w:rsidP="00D76D70">
            <w:pPr>
              <w:spacing w:after="480"/>
              <w:jc w:val="center"/>
              <w:rPr>
                <w:rFonts w:ascii="Times New Roman" w:hAnsi="Times New Roman" w:cs="Times New Roman"/>
                <w:sz w:val="24"/>
                <w:szCs w:val="24"/>
              </w:rPr>
            </w:pPr>
          </w:p>
        </w:tc>
        <w:tc>
          <w:tcPr>
            <w:tcW w:w="20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145B78" w14:textId="57A68C72" w:rsidR="003A5C30" w:rsidRPr="00315155" w:rsidRDefault="003A5C30" w:rsidP="004C182A">
            <w:pPr>
              <w:spacing w:after="480"/>
              <w:rPr>
                <w:rFonts w:ascii="Times New Roman" w:hAnsi="Times New Roman" w:cs="Times New Roman"/>
                <w:sz w:val="24"/>
                <w:szCs w:val="24"/>
              </w:rPr>
            </w:pPr>
            <w:r w:rsidRPr="00315155">
              <w:rPr>
                <w:rFonts w:ascii="Times New Roman" w:hAnsi="Times New Roman" w:cs="Times New Roman"/>
                <w:sz w:val="24"/>
                <w:szCs w:val="24"/>
              </w:rPr>
              <w:t>Diagnóstico inicial</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F93FFE" w14:textId="24CC290B" w:rsidR="003A5C30" w:rsidRPr="00315155" w:rsidRDefault="003A5C30" w:rsidP="004C182A">
            <w:pPr>
              <w:spacing w:after="480"/>
              <w:rPr>
                <w:rFonts w:ascii="Times New Roman" w:hAnsi="Times New Roman" w:cs="Times New Roman"/>
                <w:sz w:val="24"/>
                <w:szCs w:val="24"/>
              </w:rPr>
            </w:pPr>
            <w:r w:rsidRPr="00315155">
              <w:rPr>
                <w:rFonts w:ascii="Times New Roman" w:hAnsi="Times New Roman" w:cs="Times New Roman"/>
                <w:sz w:val="24"/>
                <w:szCs w:val="24"/>
              </w:rPr>
              <w:t xml:space="preserve">Entrevistas </w:t>
            </w:r>
          </w:p>
          <w:p w14:paraId="2F05E928" w14:textId="32CB6904" w:rsidR="003A5C30" w:rsidRPr="00315155" w:rsidRDefault="003A5C30" w:rsidP="004C182A">
            <w:pPr>
              <w:spacing w:after="480"/>
              <w:rPr>
                <w:rFonts w:ascii="Times New Roman" w:hAnsi="Times New Roman" w:cs="Times New Roman"/>
                <w:sz w:val="24"/>
                <w:szCs w:val="24"/>
              </w:rPr>
            </w:pPr>
            <w:r w:rsidRPr="00315155">
              <w:rPr>
                <w:rFonts w:ascii="Times New Roman" w:hAnsi="Times New Roman" w:cs="Times New Roman"/>
                <w:sz w:val="24"/>
                <w:szCs w:val="24"/>
              </w:rPr>
              <w:t xml:space="preserve">Observaciones </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CE5FDA" w14:textId="02855226" w:rsidR="003A5C30" w:rsidRPr="00315155" w:rsidRDefault="003A5C30" w:rsidP="004C182A">
            <w:pPr>
              <w:spacing w:after="480"/>
              <w:rPr>
                <w:rFonts w:ascii="Times New Roman" w:hAnsi="Times New Roman" w:cs="Times New Roman"/>
                <w:sz w:val="24"/>
                <w:szCs w:val="24"/>
              </w:rPr>
            </w:pPr>
            <w:r w:rsidRPr="00315155">
              <w:rPr>
                <w:rFonts w:ascii="Times New Roman" w:hAnsi="Times New Roman" w:cs="Times New Roman"/>
                <w:sz w:val="24"/>
                <w:szCs w:val="24"/>
              </w:rPr>
              <w:t xml:space="preserve">Entrevistas </w:t>
            </w:r>
            <w:r w:rsidR="007C1A0D" w:rsidRPr="00315155">
              <w:rPr>
                <w:rFonts w:ascii="Times New Roman" w:hAnsi="Times New Roman" w:cs="Times New Roman"/>
                <w:sz w:val="24"/>
                <w:szCs w:val="24"/>
              </w:rPr>
              <w:t>a padres de familia y</w:t>
            </w:r>
            <w:r w:rsidRPr="00315155">
              <w:rPr>
                <w:rFonts w:ascii="Times New Roman" w:hAnsi="Times New Roman" w:cs="Times New Roman"/>
                <w:sz w:val="24"/>
                <w:szCs w:val="24"/>
              </w:rPr>
              <w:t xml:space="preserve"> alumnos.</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3FEA23" w14:textId="77777777" w:rsidR="003A5C30" w:rsidRPr="00315155" w:rsidRDefault="003A5C30" w:rsidP="00D76D70">
            <w:pPr>
              <w:spacing w:after="480"/>
              <w:jc w:val="center"/>
              <w:rPr>
                <w:rFonts w:ascii="Times New Roman" w:hAnsi="Times New Roman" w:cs="Times New Roman"/>
                <w:sz w:val="24"/>
                <w:szCs w:val="24"/>
              </w:rPr>
            </w:pPr>
          </w:p>
        </w:tc>
      </w:tr>
      <w:tr w:rsidR="00656BD9" w:rsidRPr="00315155" w14:paraId="5E889402" w14:textId="77777777" w:rsidTr="0073066A">
        <w:tc>
          <w:tcPr>
            <w:tcW w:w="1823" w:type="dxa"/>
            <w:tcBorders>
              <w:top w:val="single" w:sz="4" w:space="0" w:color="FFFFFF" w:themeColor="background1"/>
              <w:left w:val="single" w:sz="4" w:space="0" w:color="FFFFFF" w:themeColor="background1"/>
              <w:bottom w:val="nil"/>
              <w:right w:val="single" w:sz="4" w:space="0" w:color="FFFFFF" w:themeColor="background1"/>
            </w:tcBorders>
          </w:tcPr>
          <w:p w14:paraId="42817BAA" w14:textId="77777777" w:rsidR="003A5C30" w:rsidRPr="00315155" w:rsidRDefault="003A5C30" w:rsidP="00D76D70">
            <w:pPr>
              <w:spacing w:after="480"/>
              <w:jc w:val="center"/>
              <w:rPr>
                <w:rFonts w:ascii="Times New Roman" w:hAnsi="Times New Roman" w:cs="Times New Roman"/>
                <w:sz w:val="24"/>
                <w:szCs w:val="24"/>
              </w:rPr>
            </w:pPr>
          </w:p>
        </w:tc>
        <w:tc>
          <w:tcPr>
            <w:tcW w:w="2004" w:type="dxa"/>
            <w:gridSpan w:val="3"/>
            <w:tcBorders>
              <w:top w:val="single" w:sz="4" w:space="0" w:color="FFFFFF" w:themeColor="background1"/>
              <w:left w:val="single" w:sz="4" w:space="0" w:color="FFFFFF" w:themeColor="background1"/>
              <w:bottom w:val="nil"/>
              <w:right w:val="single" w:sz="4" w:space="0" w:color="FFFFFF" w:themeColor="background1"/>
            </w:tcBorders>
          </w:tcPr>
          <w:p w14:paraId="67EFA645" w14:textId="6FCAA15F" w:rsidR="003A5C30" w:rsidRPr="00315155" w:rsidRDefault="003A5C30" w:rsidP="003A5C30">
            <w:pPr>
              <w:spacing w:after="480"/>
              <w:jc w:val="center"/>
              <w:rPr>
                <w:rFonts w:ascii="Times New Roman" w:hAnsi="Times New Roman" w:cs="Times New Roman"/>
                <w:sz w:val="24"/>
                <w:szCs w:val="24"/>
              </w:rPr>
            </w:pPr>
            <w:r w:rsidRPr="00315155">
              <w:rPr>
                <w:rFonts w:ascii="Times New Roman" w:hAnsi="Times New Roman" w:cs="Times New Roman"/>
                <w:sz w:val="24"/>
                <w:szCs w:val="24"/>
              </w:rPr>
              <w:t>-Diagnóstico individual y grupal.</w:t>
            </w:r>
          </w:p>
          <w:p w14:paraId="7C720F42" w14:textId="77777777" w:rsidR="003A5C30" w:rsidRPr="00315155" w:rsidRDefault="003A5C30" w:rsidP="004C182A">
            <w:pPr>
              <w:spacing w:after="480"/>
              <w:rPr>
                <w:rFonts w:ascii="Times New Roman" w:hAnsi="Times New Roman" w:cs="Times New Roman"/>
                <w:sz w:val="24"/>
                <w:szCs w:val="24"/>
              </w:rPr>
            </w:pPr>
          </w:p>
        </w:tc>
        <w:tc>
          <w:tcPr>
            <w:tcW w:w="1843" w:type="dxa"/>
            <w:tcBorders>
              <w:top w:val="single" w:sz="4" w:space="0" w:color="FFFFFF" w:themeColor="background1"/>
              <w:left w:val="single" w:sz="4" w:space="0" w:color="FFFFFF" w:themeColor="background1"/>
              <w:bottom w:val="nil"/>
              <w:right w:val="single" w:sz="4" w:space="0" w:color="FFFFFF" w:themeColor="background1"/>
            </w:tcBorders>
          </w:tcPr>
          <w:p w14:paraId="7FAF1EA1" w14:textId="57A7F5AE" w:rsidR="003A5C30" w:rsidRPr="00315155" w:rsidRDefault="003A5C30" w:rsidP="004C182A">
            <w:pPr>
              <w:spacing w:after="480"/>
              <w:rPr>
                <w:rFonts w:ascii="Times New Roman" w:hAnsi="Times New Roman" w:cs="Times New Roman"/>
                <w:sz w:val="24"/>
                <w:szCs w:val="24"/>
              </w:rPr>
            </w:pPr>
            <w:r w:rsidRPr="00315155">
              <w:rPr>
                <w:rFonts w:ascii="Times New Roman" w:hAnsi="Times New Roman" w:cs="Times New Roman"/>
                <w:sz w:val="24"/>
                <w:szCs w:val="24"/>
              </w:rPr>
              <w:t>Aplicación de los instrumentos diagnóstico.</w:t>
            </w:r>
          </w:p>
          <w:p w14:paraId="3EC04366" w14:textId="5BD871EB" w:rsidR="003A5C30" w:rsidRPr="00315155" w:rsidRDefault="003A5C30" w:rsidP="004C182A">
            <w:pPr>
              <w:spacing w:after="480"/>
              <w:rPr>
                <w:rFonts w:ascii="Times New Roman" w:hAnsi="Times New Roman" w:cs="Times New Roman"/>
                <w:sz w:val="24"/>
                <w:szCs w:val="24"/>
              </w:rPr>
            </w:pPr>
            <w:r w:rsidRPr="00315155">
              <w:rPr>
                <w:rFonts w:ascii="Times New Roman" w:hAnsi="Times New Roman" w:cs="Times New Roman"/>
                <w:sz w:val="24"/>
                <w:szCs w:val="24"/>
              </w:rPr>
              <w:t xml:space="preserve">Observación </w:t>
            </w:r>
          </w:p>
        </w:tc>
        <w:tc>
          <w:tcPr>
            <w:tcW w:w="1701" w:type="dxa"/>
            <w:tcBorders>
              <w:top w:val="single" w:sz="4" w:space="0" w:color="FFFFFF" w:themeColor="background1"/>
              <w:left w:val="single" w:sz="4" w:space="0" w:color="FFFFFF" w:themeColor="background1"/>
              <w:bottom w:val="nil"/>
              <w:right w:val="single" w:sz="4" w:space="0" w:color="FFFFFF" w:themeColor="background1"/>
            </w:tcBorders>
          </w:tcPr>
          <w:p w14:paraId="70E67399" w14:textId="449BDB7B" w:rsidR="003A5C30" w:rsidRPr="00315155" w:rsidRDefault="003A5C30" w:rsidP="004C182A">
            <w:pPr>
              <w:spacing w:after="480"/>
              <w:rPr>
                <w:rFonts w:ascii="Times New Roman" w:hAnsi="Times New Roman" w:cs="Times New Roman"/>
                <w:sz w:val="24"/>
                <w:szCs w:val="24"/>
              </w:rPr>
            </w:pPr>
            <w:r w:rsidRPr="00315155">
              <w:rPr>
                <w:rFonts w:ascii="Times New Roman" w:hAnsi="Times New Roman" w:cs="Times New Roman"/>
                <w:sz w:val="24"/>
                <w:szCs w:val="24"/>
              </w:rPr>
              <w:t>Instrumentos diagnósticos</w:t>
            </w:r>
            <w:r w:rsidR="00AC111C" w:rsidRPr="00315155">
              <w:rPr>
                <w:rFonts w:ascii="Times New Roman" w:hAnsi="Times New Roman" w:cs="Times New Roman"/>
                <w:sz w:val="24"/>
                <w:szCs w:val="24"/>
              </w:rPr>
              <w:t xml:space="preserve"> individuales</w:t>
            </w:r>
            <w:r w:rsidR="007C1A0D" w:rsidRPr="00315155">
              <w:rPr>
                <w:rFonts w:ascii="Times New Roman" w:hAnsi="Times New Roman" w:cs="Times New Roman"/>
                <w:sz w:val="24"/>
                <w:szCs w:val="24"/>
              </w:rPr>
              <w:t xml:space="preserve"> y grupales,</w:t>
            </w:r>
            <w:r w:rsidRPr="00315155">
              <w:rPr>
                <w:rFonts w:ascii="Times New Roman" w:hAnsi="Times New Roman" w:cs="Times New Roman"/>
                <w:sz w:val="24"/>
                <w:szCs w:val="24"/>
              </w:rPr>
              <w:t xml:space="preserve"> material didáctico</w:t>
            </w:r>
            <w:r w:rsidR="007C1A0D" w:rsidRPr="00315155">
              <w:rPr>
                <w:rFonts w:ascii="Times New Roman" w:hAnsi="Times New Roman" w:cs="Times New Roman"/>
                <w:sz w:val="24"/>
                <w:szCs w:val="24"/>
              </w:rPr>
              <w:t>.</w:t>
            </w:r>
          </w:p>
        </w:tc>
        <w:tc>
          <w:tcPr>
            <w:tcW w:w="1843" w:type="dxa"/>
            <w:tcBorders>
              <w:top w:val="single" w:sz="4" w:space="0" w:color="FFFFFF" w:themeColor="background1"/>
              <w:left w:val="single" w:sz="4" w:space="0" w:color="FFFFFF" w:themeColor="background1"/>
              <w:bottom w:val="nil"/>
              <w:right w:val="single" w:sz="4" w:space="0" w:color="FFFFFF" w:themeColor="background1"/>
            </w:tcBorders>
          </w:tcPr>
          <w:p w14:paraId="7D2FF8D5" w14:textId="6BBAFE30" w:rsidR="00E64344" w:rsidRPr="00315155" w:rsidRDefault="00E64344" w:rsidP="007C1A0D">
            <w:pPr>
              <w:spacing w:after="480"/>
              <w:rPr>
                <w:rFonts w:ascii="Times New Roman" w:hAnsi="Times New Roman" w:cs="Times New Roman"/>
                <w:sz w:val="24"/>
                <w:szCs w:val="24"/>
              </w:rPr>
            </w:pPr>
          </w:p>
          <w:p w14:paraId="53EDA2BA" w14:textId="275A4EB9" w:rsidR="00E64344" w:rsidRPr="00315155" w:rsidRDefault="00E64344" w:rsidP="00E64344">
            <w:pPr>
              <w:spacing w:after="480"/>
              <w:rPr>
                <w:rFonts w:ascii="Times New Roman" w:hAnsi="Times New Roman" w:cs="Times New Roman"/>
                <w:sz w:val="24"/>
                <w:szCs w:val="24"/>
              </w:rPr>
            </w:pPr>
          </w:p>
        </w:tc>
      </w:tr>
      <w:tr w:rsidR="00656BD9" w:rsidRPr="00315155" w14:paraId="1C82538D" w14:textId="77777777" w:rsidTr="0073066A">
        <w:trPr>
          <w:trHeight w:val="4882"/>
        </w:trPr>
        <w:tc>
          <w:tcPr>
            <w:tcW w:w="1823" w:type="dxa"/>
            <w:tcBorders>
              <w:top w:val="nil"/>
              <w:left w:val="single" w:sz="4" w:space="0" w:color="FFFFFF" w:themeColor="background1"/>
              <w:bottom w:val="single" w:sz="4" w:space="0" w:color="FFFFFF" w:themeColor="background1"/>
              <w:right w:val="single" w:sz="4" w:space="0" w:color="FFFFFF" w:themeColor="background1"/>
            </w:tcBorders>
          </w:tcPr>
          <w:p w14:paraId="33A32791" w14:textId="77777777" w:rsidR="00E64344" w:rsidRPr="00315155" w:rsidRDefault="00E64344" w:rsidP="00D76D70">
            <w:pPr>
              <w:spacing w:after="480"/>
              <w:jc w:val="center"/>
              <w:rPr>
                <w:rFonts w:ascii="Times New Roman" w:hAnsi="Times New Roman" w:cs="Times New Roman"/>
                <w:sz w:val="24"/>
                <w:szCs w:val="24"/>
              </w:rPr>
            </w:pPr>
          </w:p>
        </w:tc>
        <w:tc>
          <w:tcPr>
            <w:tcW w:w="2004" w:type="dxa"/>
            <w:gridSpan w:val="3"/>
            <w:tcBorders>
              <w:top w:val="nil"/>
              <w:left w:val="single" w:sz="4" w:space="0" w:color="FFFFFF" w:themeColor="background1"/>
              <w:bottom w:val="single" w:sz="4" w:space="0" w:color="FFFFFF" w:themeColor="background1"/>
              <w:right w:val="single" w:sz="4" w:space="0" w:color="FFFFFF" w:themeColor="background1"/>
            </w:tcBorders>
          </w:tcPr>
          <w:p w14:paraId="1531BCE5" w14:textId="45357284" w:rsidR="00E64344" w:rsidRPr="00315155" w:rsidRDefault="00E64344" w:rsidP="003A5C30">
            <w:pPr>
              <w:spacing w:after="480"/>
              <w:jc w:val="center"/>
              <w:rPr>
                <w:rFonts w:ascii="Times New Roman" w:hAnsi="Times New Roman" w:cs="Times New Roman"/>
                <w:sz w:val="24"/>
                <w:szCs w:val="24"/>
              </w:rPr>
            </w:pPr>
            <w:r w:rsidRPr="00315155">
              <w:rPr>
                <w:rFonts w:ascii="Times New Roman" w:hAnsi="Times New Roman" w:cs="Times New Roman"/>
                <w:sz w:val="24"/>
                <w:szCs w:val="24"/>
              </w:rPr>
              <w:t>Diseño de planeaciones</w:t>
            </w:r>
          </w:p>
        </w:tc>
        <w:tc>
          <w:tcPr>
            <w:tcW w:w="1843" w:type="dxa"/>
            <w:tcBorders>
              <w:top w:val="nil"/>
              <w:left w:val="single" w:sz="4" w:space="0" w:color="FFFFFF" w:themeColor="background1"/>
              <w:bottom w:val="single" w:sz="4" w:space="0" w:color="FFFFFF" w:themeColor="background1"/>
              <w:right w:val="single" w:sz="4" w:space="0" w:color="FFFFFF" w:themeColor="background1"/>
            </w:tcBorders>
          </w:tcPr>
          <w:p w14:paraId="15C54427" w14:textId="77777777" w:rsidR="00E64344" w:rsidRPr="00315155" w:rsidRDefault="00AC111C" w:rsidP="004C182A">
            <w:pPr>
              <w:spacing w:after="480"/>
              <w:rPr>
                <w:rFonts w:ascii="Times New Roman" w:hAnsi="Times New Roman" w:cs="Times New Roman"/>
                <w:sz w:val="24"/>
                <w:szCs w:val="24"/>
              </w:rPr>
            </w:pPr>
            <w:r w:rsidRPr="00315155">
              <w:rPr>
                <w:rFonts w:ascii="Times New Roman" w:hAnsi="Times New Roman" w:cs="Times New Roman"/>
                <w:sz w:val="24"/>
                <w:szCs w:val="24"/>
              </w:rPr>
              <w:t>Conocer las necesidades e intereses de los alumnos.</w:t>
            </w:r>
          </w:p>
          <w:p w14:paraId="30286127" w14:textId="17451956" w:rsidR="007C1A0D" w:rsidRPr="00315155" w:rsidRDefault="007C1A0D" w:rsidP="004C182A">
            <w:pPr>
              <w:spacing w:after="480"/>
              <w:rPr>
                <w:rFonts w:ascii="Times New Roman" w:hAnsi="Times New Roman" w:cs="Times New Roman"/>
                <w:sz w:val="24"/>
                <w:szCs w:val="24"/>
              </w:rPr>
            </w:pPr>
            <w:r w:rsidRPr="00315155">
              <w:rPr>
                <w:rFonts w:ascii="Times New Roman" w:hAnsi="Times New Roman" w:cs="Times New Roman"/>
                <w:sz w:val="24"/>
                <w:szCs w:val="24"/>
              </w:rPr>
              <w:t>Trabajar con libro de aprendizajes clave</w:t>
            </w:r>
          </w:p>
        </w:tc>
        <w:tc>
          <w:tcPr>
            <w:tcW w:w="1701" w:type="dxa"/>
            <w:tcBorders>
              <w:top w:val="nil"/>
              <w:left w:val="single" w:sz="4" w:space="0" w:color="FFFFFF" w:themeColor="background1"/>
              <w:bottom w:val="single" w:sz="4" w:space="0" w:color="FFFFFF" w:themeColor="background1"/>
              <w:right w:val="single" w:sz="4" w:space="0" w:color="FFFFFF" w:themeColor="background1"/>
            </w:tcBorders>
          </w:tcPr>
          <w:p w14:paraId="2F64E3E8" w14:textId="77777777" w:rsidR="00E64344" w:rsidRPr="00315155" w:rsidRDefault="00AC111C" w:rsidP="004C182A">
            <w:pPr>
              <w:spacing w:after="480"/>
              <w:rPr>
                <w:rFonts w:ascii="Times New Roman" w:hAnsi="Times New Roman" w:cs="Times New Roman"/>
                <w:sz w:val="24"/>
                <w:szCs w:val="24"/>
              </w:rPr>
            </w:pPr>
            <w:r w:rsidRPr="00315155">
              <w:rPr>
                <w:rFonts w:ascii="Times New Roman" w:hAnsi="Times New Roman" w:cs="Times New Roman"/>
                <w:sz w:val="24"/>
                <w:szCs w:val="24"/>
              </w:rPr>
              <w:t xml:space="preserve">Planeaciones </w:t>
            </w:r>
          </w:p>
          <w:p w14:paraId="1823E558" w14:textId="5DD626A3" w:rsidR="007C1A0D" w:rsidRPr="00315155" w:rsidRDefault="007C1A0D" w:rsidP="004C182A">
            <w:pPr>
              <w:spacing w:after="480"/>
              <w:rPr>
                <w:rFonts w:ascii="Times New Roman" w:hAnsi="Times New Roman" w:cs="Times New Roman"/>
                <w:sz w:val="24"/>
                <w:szCs w:val="24"/>
              </w:rPr>
            </w:pPr>
            <w:r w:rsidRPr="00315155">
              <w:rPr>
                <w:rFonts w:ascii="Times New Roman" w:hAnsi="Times New Roman" w:cs="Times New Roman"/>
                <w:sz w:val="24"/>
                <w:szCs w:val="24"/>
              </w:rPr>
              <w:t xml:space="preserve">Aprendizajes </w:t>
            </w:r>
          </w:p>
        </w:tc>
        <w:tc>
          <w:tcPr>
            <w:tcW w:w="1843" w:type="dxa"/>
            <w:tcBorders>
              <w:top w:val="nil"/>
              <w:left w:val="single" w:sz="4" w:space="0" w:color="FFFFFF" w:themeColor="background1"/>
              <w:bottom w:val="single" w:sz="4" w:space="0" w:color="FFFFFF" w:themeColor="background1"/>
              <w:right w:val="single" w:sz="4" w:space="0" w:color="FFFFFF" w:themeColor="background1"/>
            </w:tcBorders>
          </w:tcPr>
          <w:p w14:paraId="34222215" w14:textId="77777777" w:rsidR="00E64344" w:rsidRPr="00315155" w:rsidRDefault="00E64344" w:rsidP="00D76D70">
            <w:pPr>
              <w:spacing w:after="480"/>
              <w:jc w:val="center"/>
              <w:rPr>
                <w:rFonts w:ascii="Times New Roman" w:hAnsi="Times New Roman" w:cs="Times New Roman"/>
                <w:sz w:val="24"/>
                <w:szCs w:val="24"/>
              </w:rPr>
            </w:pPr>
          </w:p>
        </w:tc>
      </w:tr>
      <w:tr w:rsidR="00656BD9" w:rsidRPr="00315155" w14:paraId="42CB9A26" w14:textId="77777777" w:rsidTr="0073066A">
        <w:tc>
          <w:tcPr>
            <w:tcW w:w="1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A26272" w14:textId="77777777" w:rsidR="00E64344" w:rsidRPr="00315155" w:rsidRDefault="00E64344" w:rsidP="00D76D70">
            <w:pPr>
              <w:spacing w:after="480"/>
              <w:jc w:val="center"/>
              <w:rPr>
                <w:rFonts w:ascii="Times New Roman" w:hAnsi="Times New Roman" w:cs="Times New Roman"/>
                <w:sz w:val="24"/>
                <w:szCs w:val="24"/>
              </w:rPr>
            </w:pPr>
          </w:p>
          <w:p w14:paraId="20670B31" w14:textId="19765B89" w:rsidR="00EF4645" w:rsidRPr="00315155" w:rsidRDefault="00EF4645" w:rsidP="00D76D70">
            <w:pPr>
              <w:spacing w:after="480"/>
              <w:jc w:val="center"/>
              <w:rPr>
                <w:rFonts w:ascii="Times New Roman" w:hAnsi="Times New Roman" w:cs="Times New Roman"/>
                <w:sz w:val="24"/>
                <w:szCs w:val="24"/>
              </w:rPr>
            </w:pPr>
          </w:p>
        </w:tc>
        <w:tc>
          <w:tcPr>
            <w:tcW w:w="20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25204F" w14:textId="65C707E3" w:rsidR="00E64344" w:rsidRPr="00315155" w:rsidRDefault="00E64344" w:rsidP="003A5C30">
            <w:pPr>
              <w:spacing w:after="480"/>
              <w:jc w:val="center"/>
              <w:rPr>
                <w:rFonts w:ascii="Times New Roman" w:hAnsi="Times New Roman" w:cs="Times New Roman"/>
                <w:sz w:val="24"/>
                <w:szCs w:val="24"/>
              </w:rPr>
            </w:pPr>
            <w:r w:rsidRPr="00315155">
              <w:rPr>
                <w:rFonts w:ascii="Times New Roman" w:hAnsi="Times New Roman" w:cs="Times New Roman"/>
                <w:sz w:val="24"/>
                <w:szCs w:val="24"/>
              </w:rPr>
              <w:t>Detectar problemáticas dentro del aula</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553172" w14:textId="2288D863" w:rsidR="00E64344" w:rsidRPr="00315155" w:rsidRDefault="00E64344" w:rsidP="004C182A">
            <w:pPr>
              <w:spacing w:after="480"/>
              <w:rPr>
                <w:rFonts w:ascii="Times New Roman" w:hAnsi="Times New Roman" w:cs="Times New Roman"/>
                <w:sz w:val="24"/>
                <w:szCs w:val="24"/>
              </w:rPr>
            </w:pPr>
            <w:r w:rsidRPr="00315155">
              <w:rPr>
                <w:rFonts w:ascii="Times New Roman" w:hAnsi="Times New Roman" w:cs="Times New Roman"/>
                <w:sz w:val="24"/>
                <w:szCs w:val="24"/>
              </w:rPr>
              <w:t>Identificar los campos en los que se presentan mayor rezago.</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56A57A" w14:textId="2A2F0831" w:rsidR="00E64344" w:rsidRPr="00315155" w:rsidRDefault="00AC111C" w:rsidP="004C182A">
            <w:pPr>
              <w:spacing w:after="480"/>
              <w:rPr>
                <w:rFonts w:ascii="Times New Roman" w:hAnsi="Times New Roman" w:cs="Times New Roman"/>
                <w:sz w:val="24"/>
                <w:szCs w:val="24"/>
              </w:rPr>
            </w:pPr>
            <w:r w:rsidRPr="00315155">
              <w:rPr>
                <w:rFonts w:ascii="Times New Roman" w:hAnsi="Times New Roman" w:cs="Times New Roman"/>
                <w:sz w:val="24"/>
                <w:szCs w:val="24"/>
              </w:rPr>
              <w:t xml:space="preserve">Resultado de evaluaciones y de observaciones </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17029A" w14:textId="77777777" w:rsidR="00E64344" w:rsidRPr="00315155" w:rsidRDefault="00E64344" w:rsidP="00D76D70">
            <w:pPr>
              <w:spacing w:after="480"/>
              <w:jc w:val="center"/>
              <w:rPr>
                <w:rFonts w:ascii="Times New Roman" w:hAnsi="Times New Roman" w:cs="Times New Roman"/>
                <w:sz w:val="24"/>
                <w:szCs w:val="24"/>
              </w:rPr>
            </w:pPr>
          </w:p>
        </w:tc>
      </w:tr>
      <w:tr w:rsidR="00656BD9" w:rsidRPr="00315155" w14:paraId="476F1EF0" w14:textId="77777777" w:rsidTr="0073066A">
        <w:tc>
          <w:tcPr>
            <w:tcW w:w="1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7DAC5A" w14:textId="77777777" w:rsidR="00AC111C" w:rsidRPr="00315155" w:rsidRDefault="00AC111C" w:rsidP="00D76D70">
            <w:pPr>
              <w:spacing w:after="480"/>
              <w:jc w:val="center"/>
              <w:rPr>
                <w:rFonts w:ascii="Times New Roman" w:hAnsi="Times New Roman" w:cs="Times New Roman"/>
                <w:sz w:val="24"/>
                <w:szCs w:val="24"/>
              </w:rPr>
            </w:pPr>
          </w:p>
        </w:tc>
        <w:tc>
          <w:tcPr>
            <w:tcW w:w="20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49D576" w14:textId="531848D0" w:rsidR="00AC111C" w:rsidRPr="00315155" w:rsidRDefault="00A201C3" w:rsidP="003A5C30">
            <w:pPr>
              <w:spacing w:after="480"/>
              <w:jc w:val="center"/>
              <w:rPr>
                <w:rFonts w:ascii="Times New Roman" w:hAnsi="Times New Roman" w:cs="Times New Roman"/>
                <w:sz w:val="24"/>
                <w:szCs w:val="24"/>
              </w:rPr>
            </w:pPr>
            <w:r w:rsidRPr="00315155">
              <w:rPr>
                <w:rFonts w:ascii="Times New Roman" w:hAnsi="Times New Roman" w:cs="Times New Roman"/>
                <w:sz w:val="24"/>
                <w:szCs w:val="24"/>
              </w:rPr>
              <w:t xml:space="preserve">Análisis de resultados </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8EBE67" w14:textId="45D3BCEA" w:rsidR="00AC111C" w:rsidRPr="00315155" w:rsidRDefault="00AC111C" w:rsidP="004C182A">
            <w:pPr>
              <w:spacing w:after="480"/>
              <w:rPr>
                <w:rFonts w:ascii="Times New Roman" w:hAnsi="Times New Roman" w:cs="Times New Roman"/>
                <w:sz w:val="24"/>
                <w:szCs w:val="24"/>
              </w:rPr>
            </w:pPr>
            <w:r w:rsidRPr="00315155">
              <w:rPr>
                <w:rFonts w:ascii="Times New Roman" w:hAnsi="Times New Roman" w:cs="Times New Roman"/>
                <w:sz w:val="24"/>
                <w:szCs w:val="24"/>
              </w:rPr>
              <w:t xml:space="preserve">Diseño de rubricas </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2B212D" w14:textId="72E405A8" w:rsidR="00AC111C" w:rsidRPr="00315155" w:rsidRDefault="00AC111C" w:rsidP="004C182A">
            <w:pPr>
              <w:spacing w:after="480"/>
              <w:rPr>
                <w:rFonts w:ascii="Times New Roman" w:hAnsi="Times New Roman" w:cs="Times New Roman"/>
                <w:sz w:val="24"/>
                <w:szCs w:val="24"/>
              </w:rPr>
            </w:pPr>
            <w:r w:rsidRPr="00315155">
              <w:rPr>
                <w:rFonts w:ascii="Times New Roman" w:hAnsi="Times New Roman" w:cs="Times New Roman"/>
                <w:sz w:val="24"/>
                <w:szCs w:val="24"/>
              </w:rPr>
              <w:t xml:space="preserve">Evaluación </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A4982E" w14:textId="77777777" w:rsidR="00AC111C" w:rsidRPr="00315155" w:rsidRDefault="00AC111C" w:rsidP="00D76D70">
            <w:pPr>
              <w:spacing w:after="480"/>
              <w:jc w:val="center"/>
              <w:rPr>
                <w:rFonts w:ascii="Times New Roman" w:hAnsi="Times New Roman" w:cs="Times New Roman"/>
                <w:sz w:val="24"/>
                <w:szCs w:val="24"/>
              </w:rPr>
            </w:pPr>
          </w:p>
        </w:tc>
      </w:tr>
      <w:tr w:rsidR="00656BD9" w:rsidRPr="00315155" w14:paraId="6CA9336E" w14:textId="77777777" w:rsidTr="0073066A">
        <w:tc>
          <w:tcPr>
            <w:tcW w:w="1823" w:type="dxa"/>
            <w:tcBorders>
              <w:top w:val="single" w:sz="4" w:space="0" w:color="FFFFFF" w:themeColor="background1"/>
              <w:left w:val="single" w:sz="4" w:space="0" w:color="FFFFFF" w:themeColor="background1"/>
              <w:bottom w:val="nil"/>
              <w:right w:val="single" w:sz="4" w:space="0" w:color="FFFFFF" w:themeColor="background1"/>
            </w:tcBorders>
          </w:tcPr>
          <w:p w14:paraId="1CEE76CC" w14:textId="42DAEF96" w:rsidR="00AC111C" w:rsidRPr="00315155" w:rsidRDefault="00AC111C" w:rsidP="00AC111C">
            <w:pPr>
              <w:spacing w:after="480"/>
              <w:jc w:val="center"/>
              <w:rPr>
                <w:rFonts w:ascii="Times New Roman" w:hAnsi="Times New Roman" w:cs="Times New Roman"/>
                <w:sz w:val="24"/>
                <w:szCs w:val="24"/>
              </w:rPr>
            </w:pPr>
            <w:r w:rsidRPr="00315155">
              <w:rPr>
                <w:rFonts w:ascii="Times New Roman" w:hAnsi="Times New Roman" w:cs="Times New Roman"/>
                <w:sz w:val="24"/>
                <w:szCs w:val="24"/>
              </w:rPr>
              <w:t>Octubre – diciembre de 2022</w:t>
            </w:r>
          </w:p>
        </w:tc>
        <w:tc>
          <w:tcPr>
            <w:tcW w:w="2004" w:type="dxa"/>
            <w:gridSpan w:val="3"/>
            <w:tcBorders>
              <w:top w:val="single" w:sz="4" w:space="0" w:color="FFFFFF" w:themeColor="background1"/>
              <w:left w:val="single" w:sz="4" w:space="0" w:color="FFFFFF" w:themeColor="background1"/>
              <w:bottom w:val="nil"/>
              <w:right w:val="single" w:sz="4" w:space="0" w:color="FFFFFF" w:themeColor="background1"/>
            </w:tcBorders>
          </w:tcPr>
          <w:p w14:paraId="0350350C" w14:textId="358600B0" w:rsidR="00AC111C" w:rsidRPr="00315155" w:rsidRDefault="00AC111C" w:rsidP="003A5C30">
            <w:pPr>
              <w:spacing w:after="480"/>
              <w:jc w:val="center"/>
              <w:rPr>
                <w:rFonts w:ascii="Times New Roman" w:hAnsi="Times New Roman" w:cs="Times New Roman"/>
                <w:sz w:val="24"/>
                <w:szCs w:val="24"/>
              </w:rPr>
            </w:pPr>
            <w:r w:rsidRPr="00315155">
              <w:rPr>
                <w:rFonts w:ascii="Times New Roman" w:hAnsi="Times New Roman" w:cs="Times New Roman"/>
                <w:sz w:val="24"/>
                <w:szCs w:val="24"/>
              </w:rPr>
              <w:t>Estrategias de control de grupo</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B0DA37" w14:textId="27B0659F" w:rsidR="007C1A0D" w:rsidRPr="00315155" w:rsidRDefault="007C1A0D" w:rsidP="004C182A">
            <w:pPr>
              <w:spacing w:after="480"/>
              <w:rPr>
                <w:rFonts w:ascii="Times New Roman" w:hAnsi="Times New Roman" w:cs="Times New Roman"/>
                <w:sz w:val="24"/>
                <w:szCs w:val="24"/>
              </w:rPr>
            </w:pPr>
            <w:r w:rsidRPr="00315155">
              <w:rPr>
                <w:rFonts w:ascii="Times New Roman" w:hAnsi="Times New Roman" w:cs="Times New Roman"/>
                <w:sz w:val="24"/>
                <w:szCs w:val="24"/>
              </w:rPr>
              <w:t>Actividades justificadas por teóricos</w:t>
            </w:r>
          </w:p>
          <w:p w14:paraId="370FC508" w14:textId="0FDEA9F3" w:rsidR="007C1A0D" w:rsidRPr="00315155" w:rsidRDefault="00AC111C" w:rsidP="004C182A">
            <w:pPr>
              <w:spacing w:after="480"/>
              <w:rPr>
                <w:rFonts w:ascii="Times New Roman" w:hAnsi="Times New Roman" w:cs="Times New Roman"/>
                <w:sz w:val="24"/>
                <w:szCs w:val="24"/>
              </w:rPr>
            </w:pPr>
            <w:r w:rsidRPr="00315155">
              <w:rPr>
                <w:rFonts w:ascii="Times New Roman" w:hAnsi="Times New Roman" w:cs="Times New Roman"/>
                <w:sz w:val="24"/>
                <w:szCs w:val="24"/>
              </w:rPr>
              <w:t>Diseño de estrategias de control de grupo.</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85CBB6" w14:textId="77777777" w:rsidR="007C1A0D" w:rsidRPr="00315155" w:rsidRDefault="007C1A0D" w:rsidP="007C1A0D">
            <w:pPr>
              <w:spacing w:after="480"/>
              <w:rPr>
                <w:rFonts w:ascii="Times New Roman" w:hAnsi="Times New Roman" w:cs="Times New Roman"/>
                <w:sz w:val="24"/>
                <w:szCs w:val="24"/>
              </w:rPr>
            </w:pPr>
            <w:r w:rsidRPr="00315155">
              <w:rPr>
                <w:rFonts w:ascii="Times New Roman" w:hAnsi="Times New Roman" w:cs="Times New Roman"/>
                <w:sz w:val="24"/>
                <w:szCs w:val="24"/>
              </w:rPr>
              <w:t>Investigación de estrategias de control de grupo.</w:t>
            </w:r>
          </w:p>
          <w:p w14:paraId="73069C2C" w14:textId="0DCF6B10" w:rsidR="00AC111C" w:rsidRPr="00315155" w:rsidRDefault="00AC111C" w:rsidP="004C182A">
            <w:pPr>
              <w:spacing w:after="480"/>
              <w:rPr>
                <w:rFonts w:ascii="Times New Roman" w:hAnsi="Times New Roman" w:cs="Times New Roman"/>
                <w:sz w:val="24"/>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D62CA6" w14:textId="77777777" w:rsidR="00AC111C" w:rsidRPr="00315155" w:rsidRDefault="00AC111C" w:rsidP="00AC111C">
            <w:pPr>
              <w:spacing w:after="480"/>
              <w:rPr>
                <w:rFonts w:ascii="Times New Roman" w:hAnsi="Times New Roman" w:cs="Times New Roman"/>
                <w:sz w:val="24"/>
                <w:szCs w:val="24"/>
              </w:rPr>
            </w:pPr>
            <w:r w:rsidRPr="00315155">
              <w:rPr>
                <w:rFonts w:ascii="Times New Roman" w:hAnsi="Times New Roman" w:cs="Times New Roman"/>
                <w:sz w:val="24"/>
                <w:szCs w:val="24"/>
              </w:rPr>
              <w:t xml:space="preserve">Aula </w:t>
            </w:r>
          </w:p>
          <w:p w14:paraId="457BAF1A" w14:textId="77777777" w:rsidR="00AC111C" w:rsidRPr="00315155" w:rsidRDefault="00AC111C" w:rsidP="00AC111C">
            <w:pPr>
              <w:spacing w:after="480"/>
              <w:rPr>
                <w:rFonts w:ascii="Times New Roman" w:hAnsi="Times New Roman" w:cs="Times New Roman"/>
                <w:sz w:val="24"/>
                <w:szCs w:val="24"/>
              </w:rPr>
            </w:pPr>
            <w:r w:rsidRPr="00315155">
              <w:rPr>
                <w:rFonts w:ascii="Times New Roman" w:hAnsi="Times New Roman" w:cs="Times New Roman"/>
                <w:sz w:val="24"/>
                <w:szCs w:val="24"/>
              </w:rPr>
              <w:t xml:space="preserve">-Patio de la escuela </w:t>
            </w:r>
          </w:p>
          <w:p w14:paraId="5FA233C7" w14:textId="34F94745" w:rsidR="00AC111C" w:rsidRPr="00315155" w:rsidRDefault="00AC111C" w:rsidP="00AC111C">
            <w:pPr>
              <w:spacing w:after="480"/>
              <w:rPr>
                <w:rFonts w:ascii="Times New Roman" w:hAnsi="Times New Roman" w:cs="Times New Roman"/>
                <w:sz w:val="24"/>
                <w:szCs w:val="24"/>
              </w:rPr>
            </w:pPr>
            <w:r w:rsidRPr="00315155">
              <w:rPr>
                <w:rFonts w:ascii="Times New Roman" w:hAnsi="Times New Roman" w:cs="Times New Roman"/>
                <w:sz w:val="24"/>
                <w:szCs w:val="24"/>
              </w:rPr>
              <w:t>-Visitas</w:t>
            </w:r>
          </w:p>
        </w:tc>
      </w:tr>
      <w:tr w:rsidR="00883E5A" w:rsidRPr="00315155" w14:paraId="3FCDCF2D" w14:textId="77777777" w:rsidTr="0073066A">
        <w:trPr>
          <w:gridAfter w:val="4"/>
          <w:wAfter w:w="5548" w:type="dxa"/>
        </w:trPr>
        <w:tc>
          <w:tcPr>
            <w:tcW w:w="1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D61F77" w14:textId="77777777" w:rsidR="00883E5A" w:rsidRPr="00315155" w:rsidRDefault="00883E5A" w:rsidP="00AC111C">
            <w:pPr>
              <w:spacing w:after="480"/>
              <w:jc w:val="center"/>
              <w:rPr>
                <w:rFonts w:ascii="Times New Roman" w:hAnsi="Times New Roman" w:cs="Times New Roman"/>
                <w:sz w:val="24"/>
                <w:szCs w:val="24"/>
              </w:rPr>
            </w:pPr>
          </w:p>
        </w:tc>
        <w:tc>
          <w:tcPr>
            <w:tcW w:w="18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228ED1" w14:textId="77777777" w:rsidR="00883E5A" w:rsidRPr="00315155" w:rsidRDefault="00883E5A" w:rsidP="00D76D70">
            <w:pPr>
              <w:spacing w:after="480"/>
              <w:jc w:val="center"/>
              <w:rPr>
                <w:rFonts w:ascii="Times New Roman" w:hAnsi="Times New Roman" w:cs="Times New Roman"/>
                <w:sz w:val="24"/>
                <w:szCs w:val="24"/>
              </w:rPr>
            </w:pPr>
          </w:p>
        </w:tc>
      </w:tr>
      <w:tr w:rsidR="00656BD9" w:rsidRPr="00315155" w14:paraId="44E11593" w14:textId="77777777" w:rsidTr="0073066A">
        <w:tc>
          <w:tcPr>
            <w:tcW w:w="1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30A68C" w14:textId="77777777" w:rsidR="00AC111C" w:rsidRPr="00315155" w:rsidRDefault="00AC111C" w:rsidP="00AC111C">
            <w:pPr>
              <w:spacing w:after="480"/>
              <w:jc w:val="center"/>
              <w:rPr>
                <w:rFonts w:ascii="Times New Roman" w:hAnsi="Times New Roman" w:cs="Times New Roman"/>
                <w:sz w:val="24"/>
                <w:szCs w:val="24"/>
              </w:rPr>
            </w:pPr>
          </w:p>
        </w:tc>
        <w:tc>
          <w:tcPr>
            <w:tcW w:w="20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7214B0" w14:textId="3045489E" w:rsidR="00AC111C" w:rsidRPr="00315155" w:rsidRDefault="00AC111C" w:rsidP="003A5C30">
            <w:pPr>
              <w:spacing w:after="480"/>
              <w:jc w:val="center"/>
              <w:rPr>
                <w:rFonts w:ascii="Times New Roman" w:hAnsi="Times New Roman" w:cs="Times New Roman"/>
                <w:sz w:val="24"/>
                <w:szCs w:val="24"/>
              </w:rPr>
            </w:pPr>
            <w:r w:rsidRPr="00315155">
              <w:rPr>
                <w:rFonts w:ascii="Times New Roman" w:hAnsi="Times New Roman" w:cs="Times New Roman"/>
                <w:sz w:val="24"/>
                <w:szCs w:val="24"/>
              </w:rPr>
              <w:t>Actividades para atender  problemática</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076E1" w14:textId="52D3F9BE" w:rsidR="00AC111C" w:rsidRPr="00315155" w:rsidRDefault="00A201C3" w:rsidP="004C182A">
            <w:pPr>
              <w:spacing w:after="480"/>
              <w:rPr>
                <w:rFonts w:ascii="Times New Roman" w:hAnsi="Times New Roman" w:cs="Times New Roman"/>
                <w:sz w:val="24"/>
                <w:szCs w:val="24"/>
              </w:rPr>
            </w:pPr>
            <w:r w:rsidRPr="00315155">
              <w:rPr>
                <w:rFonts w:ascii="Times New Roman" w:hAnsi="Times New Roman" w:cs="Times New Roman"/>
                <w:sz w:val="24"/>
                <w:szCs w:val="24"/>
              </w:rPr>
              <w:t>Diseño de actividades enfocadas a atender la problemática.</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2D98DD" w14:textId="43841B1E" w:rsidR="00AC111C" w:rsidRPr="00315155" w:rsidRDefault="00A201C3" w:rsidP="00A201C3">
            <w:pPr>
              <w:spacing w:after="480"/>
              <w:rPr>
                <w:rFonts w:ascii="Times New Roman" w:hAnsi="Times New Roman" w:cs="Times New Roman"/>
                <w:sz w:val="24"/>
                <w:szCs w:val="24"/>
              </w:rPr>
            </w:pPr>
            <w:r w:rsidRPr="00315155">
              <w:rPr>
                <w:rFonts w:ascii="Times New Roman" w:hAnsi="Times New Roman" w:cs="Times New Roman"/>
                <w:sz w:val="24"/>
                <w:szCs w:val="24"/>
              </w:rPr>
              <w:t>Actividades de (pensamiento matemático) Planeación semanal</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4E2B55" w14:textId="77777777" w:rsidR="00AC111C" w:rsidRPr="00315155" w:rsidRDefault="00AC111C" w:rsidP="00883E5A">
            <w:pPr>
              <w:spacing w:after="480"/>
              <w:rPr>
                <w:rFonts w:ascii="Times New Roman" w:hAnsi="Times New Roman" w:cs="Times New Roman"/>
                <w:sz w:val="24"/>
                <w:szCs w:val="24"/>
              </w:rPr>
            </w:pPr>
          </w:p>
        </w:tc>
      </w:tr>
      <w:tr w:rsidR="0073066A" w:rsidRPr="00315155" w14:paraId="2859F81E" w14:textId="77777777" w:rsidTr="0073066A">
        <w:tc>
          <w:tcPr>
            <w:tcW w:w="1823" w:type="dxa"/>
            <w:tcBorders>
              <w:top w:val="single" w:sz="4" w:space="0" w:color="FFFFFF" w:themeColor="background1"/>
              <w:left w:val="single" w:sz="4" w:space="0" w:color="FFFFFF" w:themeColor="background1"/>
              <w:bottom w:val="nil"/>
              <w:right w:val="single" w:sz="4" w:space="0" w:color="FFFFFF" w:themeColor="background1"/>
            </w:tcBorders>
          </w:tcPr>
          <w:p w14:paraId="7B6DAB59" w14:textId="2B5EACF3" w:rsidR="00A201C3" w:rsidRPr="00315155" w:rsidRDefault="00A201C3" w:rsidP="00AC111C">
            <w:pPr>
              <w:spacing w:after="480"/>
              <w:jc w:val="center"/>
              <w:rPr>
                <w:rFonts w:ascii="Times New Roman" w:hAnsi="Times New Roman" w:cs="Times New Roman"/>
                <w:sz w:val="24"/>
                <w:szCs w:val="24"/>
              </w:rPr>
            </w:pPr>
            <w:r w:rsidRPr="00315155">
              <w:rPr>
                <w:rFonts w:ascii="Times New Roman" w:hAnsi="Times New Roman" w:cs="Times New Roman"/>
                <w:sz w:val="24"/>
                <w:szCs w:val="24"/>
              </w:rPr>
              <w:t>Enero a abril 2023</w:t>
            </w:r>
          </w:p>
        </w:tc>
        <w:tc>
          <w:tcPr>
            <w:tcW w:w="2004" w:type="dxa"/>
            <w:gridSpan w:val="3"/>
            <w:tcBorders>
              <w:top w:val="single" w:sz="4" w:space="0" w:color="FFFFFF" w:themeColor="background1"/>
              <w:left w:val="single" w:sz="4" w:space="0" w:color="FFFFFF" w:themeColor="background1"/>
              <w:bottom w:val="nil"/>
              <w:right w:val="single" w:sz="4" w:space="0" w:color="FFFFFF" w:themeColor="background1"/>
            </w:tcBorders>
          </w:tcPr>
          <w:p w14:paraId="395366A0" w14:textId="0722EEAD" w:rsidR="00A201C3" w:rsidRPr="00315155" w:rsidRDefault="00A201C3" w:rsidP="003A5C30">
            <w:pPr>
              <w:spacing w:after="480"/>
              <w:jc w:val="center"/>
              <w:rPr>
                <w:rFonts w:ascii="Times New Roman" w:hAnsi="Times New Roman" w:cs="Times New Roman"/>
                <w:sz w:val="24"/>
                <w:szCs w:val="24"/>
              </w:rPr>
            </w:pPr>
            <w:r w:rsidRPr="00315155">
              <w:rPr>
                <w:rFonts w:ascii="Times New Roman" w:hAnsi="Times New Roman" w:cs="Times New Roman"/>
                <w:sz w:val="24"/>
                <w:szCs w:val="24"/>
              </w:rPr>
              <w:t xml:space="preserve">Investigación constante para atender problemática.  </w:t>
            </w:r>
          </w:p>
        </w:tc>
        <w:tc>
          <w:tcPr>
            <w:tcW w:w="1843" w:type="dxa"/>
            <w:tcBorders>
              <w:top w:val="single" w:sz="4" w:space="0" w:color="FFFFFF" w:themeColor="background1"/>
              <w:left w:val="single" w:sz="4" w:space="0" w:color="FFFFFF" w:themeColor="background1"/>
              <w:bottom w:val="nil"/>
              <w:right w:val="single" w:sz="4" w:space="0" w:color="FFFFFF" w:themeColor="background1"/>
            </w:tcBorders>
          </w:tcPr>
          <w:p w14:paraId="6B1AEE02" w14:textId="0329A663" w:rsidR="00591A9A" w:rsidRPr="00315155" w:rsidRDefault="00591A9A" w:rsidP="004C182A">
            <w:pPr>
              <w:spacing w:after="480"/>
              <w:rPr>
                <w:rFonts w:ascii="Times New Roman" w:hAnsi="Times New Roman" w:cs="Times New Roman"/>
                <w:sz w:val="24"/>
                <w:szCs w:val="24"/>
              </w:rPr>
            </w:pPr>
            <w:r w:rsidRPr="00315155">
              <w:rPr>
                <w:rFonts w:ascii="Times New Roman" w:hAnsi="Times New Roman" w:cs="Times New Roman"/>
                <w:sz w:val="24"/>
                <w:szCs w:val="24"/>
              </w:rPr>
              <w:t>Analizar el PEM dentro de del jardín</w:t>
            </w:r>
          </w:p>
          <w:p w14:paraId="4F94D42D" w14:textId="66FF4C31" w:rsidR="00A201C3" w:rsidRPr="00315155" w:rsidRDefault="00D02A0F" w:rsidP="004C182A">
            <w:pPr>
              <w:spacing w:after="480"/>
              <w:rPr>
                <w:rFonts w:ascii="Times New Roman" w:hAnsi="Times New Roman" w:cs="Times New Roman"/>
                <w:sz w:val="24"/>
                <w:szCs w:val="24"/>
              </w:rPr>
            </w:pPr>
            <w:r w:rsidRPr="00315155">
              <w:rPr>
                <w:rFonts w:ascii="Times New Roman" w:hAnsi="Times New Roman" w:cs="Times New Roman"/>
                <w:sz w:val="24"/>
                <w:szCs w:val="24"/>
              </w:rPr>
              <w:t>Recursos  y actividades para obtener información, para el trabajo de titulación</w:t>
            </w:r>
          </w:p>
        </w:tc>
        <w:tc>
          <w:tcPr>
            <w:tcW w:w="1701" w:type="dxa"/>
            <w:tcBorders>
              <w:top w:val="single" w:sz="4" w:space="0" w:color="FFFFFF" w:themeColor="background1"/>
              <w:left w:val="single" w:sz="4" w:space="0" w:color="FFFFFF" w:themeColor="background1"/>
              <w:bottom w:val="nil"/>
              <w:right w:val="single" w:sz="4" w:space="0" w:color="FFFFFF" w:themeColor="background1"/>
            </w:tcBorders>
          </w:tcPr>
          <w:p w14:paraId="2D6B042A" w14:textId="77777777" w:rsidR="00591A9A" w:rsidRPr="00315155" w:rsidRDefault="00591A9A" w:rsidP="00591A9A">
            <w:pPr>
              <w:spacing w:after="480"/>
              <w:rPr>
                <w:rFonts w:ascii="Times New Roman" w:hAnsi="Times New Roman" w:cs="Times New Roman"/>
                <w:sz w:val="24"/>
                <w:szCs w:val="24"/>
              </w:rPr>
            </w:pPr>
            <w:r w:rsidRPr="00315155">
              <w:rPr>
                <w:rFonts w:ascii="Times New Roman" w:hAnsi="Times New Roman" w:cs="Times New Roman"/>
                <w:sz w:val="24"/>
                <w:szCs w:val="24"/>
              </w:rPr>
              <w:t>Atender el PEM dentro del jardín</w:t>
            </w:r>
          </w:p>
          <w:p w14:paraId="4DDCDF30" w14:textId="1A7BCFB9" w:rsidR="00591A9A" w:rsidRPr="00315155" w:rsidRDefault="00591A9A" w:rsidP="00591A9A">
            <w:pPr>
              <w:spacing w:after="480"/>
              <w:rPr>
                <w:rFonts w:ascii="Times New Roman" w:hAnsi="Times New Roman" w:cs="Times New Roman"/>
                <w:sz w:val="24"/>
                <w:szCs w:val="24"/>
              </w:rPr>
            </w:pPr>
            <w:r w:rsidRPr="00315155">
              <w:rPr>
                <w:rFonts w:ascii="Times New Roman" w:hAnsi="Times New Roman" w:cs="Times New Roman"/>
                <w:sz w:val="24"/>
                <w:szCs w:val="24"/>
              </w:rPr>
              <w:t xml:space="preserve">Solicitar </w:t>
            </w:r>
            <w:r w:rsidR="00883E5A" w:rsidRPr="00315155">
              <w:rPr>
                <w:rFonts w:ascii="Times New Roman" w:hAnsi="Times New Roman" w:cs="Times New Roman"/>
                <w:sz w:val="24"/>
                <w:szCs w:val="24"/>
              </w:rPr>
              <w:t xml:space="preserve">con </w:t>
            </w:r>
            <w:r w:rsidRPr="00315155">
              <w:rPr>
                <w:rFonts w:ascii="Times New Roman" w:hAnsi="Times New Roman" w:cs="Times New Roman"/>
                <w:sz w:val="24"/>
                <w:szCs w:val="24"/>
              </w:rPr>
              <w:t xml:space="preserve">ayuda </w:t>
            </w:r>
            <w:r w:rsidR="00883E5A" w:rsidRPr="00315155">
              <w:rPr>
                <w:rFonts w:ascii="Times New Roman" w:hAnsi="Times New Roman" w:cs="Times New Roman"/>
                <w:sz w:val="24"/>
                <w:szCs w:val="24"/>
              </w:rPr>
              <w:t>de</w:t>
            </w:r>
            <w:r w:rsidRPr="00315155">
              <w:rPr>
                <w:rFonts w:ascii="Times New Roman" w:hAnsi="Times New Roman" w:cs="Times New Roman"/>
                <w:sz w:val="24"/>
                <w:szCs w:val="24"/>
              </w:rPr>
              <w:t xml:space="preserve"> la comunidad</w:t>
            </w:r>
          </w:p>
          <w:p w14:paraId="1B9CAA33" w14:textId="31A97AE8" w:rsidR="00A201C3" w:rsidRPr="00315155" w:rsidRDefault="00D02A0F" w:rsidP="00A201C3">
            <w:pPr>
              <w:spacing w:after="480"/>
              <w:rPr>
                <w:rFonts w:ascii="Times New Roman" w:hAnsi="Times New Roman" w:cs="Times New Roman"/>
                <w:sz w:val="24"/>
                <w:szCs w:val="24"/>
              </w:rPr>
            </w:pPr>
            <w:r w:rsidRPr="00315155">
              <w:rPr>
                <w:rFonts w:ascii="Times New Roman" w:hAnsi="Times New Roman" w:cs="Times New Roman"/>
                <w:sz w:val="24"/>
                <w:szCs w:val="24"/>
              </w:rPr>
              <w:t xml:space="preserve">Investigación y seguimiento </w:t>
            </w:r>
          </w:p>
        </w:tc>
        <w:tc>
          <w:tcPr>
            <w:tcW w:w="1843" w:type="dxa"/>
            <w:tcBorders>
              <w:top w:val="single" w:sz="4" w:space="0" w:color="FFFFFF" w:themeColor="background1"/>
              <w:left w:val="single" w:sz="4" w:space="0" w:color="FFFFFF" w:themeColor="background1"/>
              <w:bottom w:val="nil"/>
              <w:right w:val="single" w:sz="4" w:space="0" w:color="FFFFFF" w:themeColor="background1"/>
            </w:tcBorders>
          </w:tcPr>
          <w:p w14:paraId="1E2B9FA2" w14:textId="4ACBAC1E" w:rsidR="00883E5A" w:rsidRPr="00315155" w:rsidRDefault="00883E5A" w:rsidP="00A201C3">
            <w:pPr>
              <w:spacing w:after="480"/>
              <w:rPr>
                <w:rFonts w:ascii="Times New Roman" w:hAnsi="Times New Roman" w:cs="Times New Roman"/>
                <w:sz w:val="24"/>
                <w:szCs w:val="24"/>
              </w:rPr>
            </w:pPr>
            <w:r w:rsidRPr="00315155">
              <w:rPr>
                <w:rFonts w:ascii="Times New Roman" w:hAnsi="Times New Roman" w:cs="Times New Roman"/>
                <w:sz w:val="24"/>
                <w:szCs w:val="24"/>
              </w:rPr>
              <w:t xml:space="preserve">Jardín </w:t>
            </w:r>
          </w:p>
          <w:p w14:paraId="4BF6C161" w14:textId="1ADCA827" w:rsidR="00A201C3" w:rsidRPr="00315155" w:rsidRDefault="00A201C3" w:rsidP="00A201C3">
            <w:pPr>
              <w:spacing w:after="480"/>
              <w:rPr>
                <w:rFonts w:ascii="Times New Roman" w:hAnsi="Times New Roman" w:cs="Times New Roman"/>
                <w:sz w:val="24"/>
                <w:szCs w:val="24"/>
              </w:rPr>
            </w:pPr>
            <w:r w:rsidRPr="00315155">
              <w:rPr>
                <w:rFonts w:ascii="Times New Roman" w:hAnsi="Times New Roman" w:cs="Times New Roman"/>
                <w:sz w:val="24"/>
                <w:szCs w:val="24"/>
              </w:rPr>
              <w:t>Aula</w:t>
            </w:r>
          </w:p>
          <w:p w14:paraId="546572F7" w14:textId="77777777" w:rsidR="00A201C3" w:rsidRPr="00315155" w:rsidRDefault="00A201C3" w:rsidP="00A201C3">
            <w:pPr>
              <w:spacing w:after="480"/>
              <w:rPr>
                <w:rFonts w:ascii="Times New Roman" w:hAnsi="Times New Roman" w:cs="Times New Roman"/>
                <w:sz w:val="24"/>
                <w:szCs w:val="24"/>
              </w:rPr>
            </w:pPr>
            <w:r w:rsidRPr="00315155">
              <w:rPr>
                <w:rFonts w:ascii="Times New Roman" w:hAnsi="Times New Roman" w:cs="Times New Roman"/>
                <w:sz w:val="24"/>
                <w:szCs w:val="24"/>
              </w:rPr>
              <w:t>-Hogar</w:t>
            </w:r>
          </w:p>
          <w:p w14:paraId="643A36EC" w14:textId="52F84792" w:rsidR="00A201C3" w:rsidRPr="00315155" w:rsidRDefault="00A201C3" w:rsidP="00A201C3">
            <w:pPr>
              <w:spacing w:after="480"/>
              <w:rPr>
                <w:rFonts w:ascii="Times New Roman" w:hAnsi="Times New Roman" w:cs="Times New Roman"/>
                <w:sz w:val="24"/>
                <w:szCs w:val="24"/>
              </w:rPr>
            </w:pPr>
            <w:r w:rsidRPr="00315155">
              <w:rPr>
                <w:rFonts w:ascii="Times New Roman" w:hAnsi="Times New Roman" w:cs="Times New Roman"/>
                <w:sz w:val="24"/>
                <w:szCs w:val="24"/>
              </w:rPr>
              <w:t>-Patio de la escuela</w:t>
            </w:r>
          </w:p>
        </w:tc>
      </w:tr>
      <w:tr w:rsidR="003A0A42" w:rsidRPr="00315155" w14:paraId="79A17064" w14:textId="77777777" w:rsidTr="00591A9A">
        <w:tc>
          <w:tcPr>
            <w:tcW w:w="1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9C87FC" w14:textId="77777777" w:rsidR="00A201C3" w:rsidRPr="00315155" w:rsidRDefault="00A201C3" w:rsidP="00AC111C">
            <w:pPr>
              <w:spacing w:after="480"/>
              <w:jc w:val="center"/>
              <w:rPr>
                <w:rFonts w:ascii="Times New Roman" w:hAnsi="Times New Roman" w:cs="Times New Roman"/>
                <w:sz w:val="24"/>
                <w:szCs w:val="24"/>
              </w:rPr>
            </w:pPr>
          </w:p>
        </w:tc>
        <w:tc>
          <w:tcPr>
            <w:tcW w:w="20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19B353" w14:textId="47DE4617" w:rsidR="00A201C3" w:rsidRPr="00315155" w:rsidRDefault="0016244A" w:rsidP="003A5C30">
            <w:pPr>
              <w:spacing w:after="480"/>
              <w:jc w:val="center"/>
              <w:rPr>
                <w:rFonts w:ascii="Times New Roman" w:hAnsi="Times New Roman" w:cs="Times New Roman"/>
                <w:sz w:val="24"/>
                <w:szCs w:val="24"/>
              </w:rPr>
            </w:pPr>
            <w:r>
              <w:rPr>
                <w:rFonts w:ascii="Times New Roman" w:hAnsi="Times New Roman" w:cs="Times New Roman"/>
                <w:sz w:val="24"/>
                <w:szCs w:val="24"/>
              </w:rPr>
              <w:t>Díseñ</w:t>
            </w:r>
            <w:r w:rsidR="005E68D5" w:rsidRPr="00315155">
              <w:rPr>
                <w:rFonts w:ascii="Times New Roman" w:hAnsi="Times New Roman" w:cs="Times New Roman"/>
                <w:sz w:val="24"/>
                <w:szCs w:val="24"/>
              </w:rPr>
              <w:t>o de pl</w:t>
            </w:r>
            <w:r w:rsidR="00A201C3" w:rsidRPr="00315155">
              <w:rPr>
                <w:rFonts w:ascii="Times New Roman" w:hAnsi="Times New Roman" w:cs="Times New Roman"/>
                <w:sz w:val="24"/>
                <w:szCs w:val="24"/>
              </w:rPr>
              <w:t>a</w:t>
            </w:r>
            <w:r w:rsidR="005E68D5" w:rsidRPr="00315155">
              <w:rPr>
                <w:rFonts w:ascii="Times New Roman" w:hAnsi="Times New Roman" w:cs="Times New Roman"/>
                <w:sz w:val="24"/>
                <w:szCs w:val="24"/>
              </w:rPr>
              <w:t xml:space="preserve">neaciones </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D34293" w14:textId="0B371176" w:rsidR="005E68D5" w:rsidRPr="00315155" w:rsidRDefault="005E68D5" w:rsidP="004C182A">
            <w:pPr>
              <w:spacing w:after="480"/>
              <w:rPr>
                <w:rFonts w:ascii="Times New Roman" w:hAnsi="Times New Roman" w:cs="Times New Roman"/>
                <w:sz w:val="24"/>
                <w:szCs w:val="24"/>
              </w:rPr>
            </w:pPr>
            <w:commentRangeStart w:id="11"/>
            <w:r w:rsidRPr="00315155">
              <w:rPr>
                <w:rFonts w:ascii="Times New Roman" w:hAnsi="Times New Roman" w:cs="Times New Roman"/>
                <w:sz w:val="24"/>
                <w:szCs w:val="24"/>
              </w:rPr>
              <w:t>Trabajar desde casa</w:t>
            </w:r>
            <w:commentRangeEnd w:id="11"/>
            <w:r w:rsidRPr="00315155">
              <w:rPr>
                <w:rStyle w:val="Refdecomentario"/>
              </w:rPr>
              <w:commentReference w:id="11"/>
            </w:r>
          </w:p>
          <w:p w14:paraId="5AA58274" w14:textId="1135B3C9" w:rsidR="00070B95" w:rsidRPr="00315155" w:rsidRDefault="00070B95" w:rsidP="004C182A">
            <w:pPr>
              <w:spacing w:after="480"/>
              <w:rPr>
                <w:rFonts w:ascii="Times New Roman" w:hAnsi="Times New Roman" w:cs="Times New Roman"/>
                <w:sz w:val="24"/>
                <w:szCs w:val="24"/>
              </w:rPr>
            </w:pPr>
            <w:commentRangeStart w:id="12"/>
            <w:r w:rsidRPr="00315155">
              <w:rPr>
                <w:rFonts w:ascii="Times New Roman" w:hAnsi="Times New Roman" w:cs="Times New Roman"/>
                <w:sz w:val="24"/>
                <w:szCs w:val="24"/>
              </w:rPr>
              <w:t xml:space="preserve">Estrategia de control grupal </w:t>
            </w:r>
            <w:commentRangeEnd w:id="12"/>
            <w:r w:rsidRPr="00315155">
              <w:rPr>
                <w:rStyle w:val="Refdecomentario"/>
              </w:rPr>
              <w:commentReference w:id="12"/>
            </w:r>
          </w:p>
          <w:p w14:paraId="49015CC1" w14:textId="1B8F20B7" w:rsidR="00D02A0F" w:rsidRPr="00315155" w:rsidRDefault="00070B95" w:rsidP="004C182A">
            <w:pPr>
              <w:spacing w:after="480"/>
              <w:rPr>
                <w:rFonts w:ascii="Times New Roman" w:hAnsi="Times New Roman" w:cs="Times New Roman"/>
                <w:sz w:val="24"/>
                <w:szCs w:val="24"/>
              </w:rPr>
            </w:pPr>
            <w:r w:rsidRPr="00315155">
              <w:rPr>
                <w:rFonts w:ascii="Times New Roman" w:hAnsi="Times New Roman" w:cs="Times New Roman"/>
                <w:sz w:val="24"/>
                <w:szCs w:val="24"/>
              </w:rPr>
              <w:t>Aplicación de cantos y juegos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F2251D" w14:textId="77777777" w:rsidR="00A201C3" w:rsidRPr="00315155" w:rsidRDefault="00D02A0F" w:rsidP="00A201C3">
            <w:pPr>
              <w:spacing w:after="480"/>
              <w:rPr>
                <w:rFonts w:ascii="Times New Roman" w:hAnsi="Times New Roman" w:cs="Times New Roman"/>
                <w:sz w:val="24"/>
                <w:szCs w:val="24"/>
              </w:rPr>
            </w:pPr>
            <w:r w:rsidRPr="00315155">
              <w:rPr>
                <w:rFonts w:ascii="Times New Roman" w:hAnsi="Times New Roman" w:cs="Times New Roman"/>
                <w:sz w:val="24"/>
                <w:szCs w:val="24"/>
              </w:rPr>
              <w:t xml:space="preserve">Diseño de actividades para el hogar </w:t>
            </w:r>
          </w:p>
          <w:p w14:paraId="5F8693A3" w14:textId="0C05D637" w:rsidR="00070B95" w:rsidRPr="00315155" w:rsidRDefault="00070B95" w:rsidP="00070B95">
            <w:pPr>
              <w:spacing w:after="480"/>
              <w:rPr>
                <w:rFonts w:ascii="Times New Roman" w:hAnsi="Times New Roman" w:cs="Times New Roman"/>
                <w:sz w:val="24"/>
                <w:szCs w:val="24"/>
              </w:rPr>
            </w:pPr>
            <w:r w:rsidRPr="00315155">
              <w:rPr>
                <w:rFonts w:ascii="Times New Roman" w:hAnsi="Times New Roman" w:cs="Times New Roman"/>
                <w:sz w:val="24"/>
                <w:szCs w:val="24"/>
              </w:rPr>
              <w:t>Actividades de interés.</w:t>
            </w:r>
          </w:p>
          <w:p w14:paraId="54503DA4" w14:textId="3F99DC2E" w:rsidR="00070B95" w:rsidRPr="00315155" w:rsidRDefault="00591A9A" w:rsidP="00A201C3">
            <w:pPr>
              <w:spacing w:after="480"/>
              <w:rPr>
                <w:rFonts w:ascii="Times New Roman" w:hAnsi="Times New Roman" w:cs="Times New Roman"/>
                <w:sz w:val="24"/>
                <w:szCs w:val="24"/>
              </w:rPr>
            </w:pPr>
            <w:r w:rsidRPr="00315155">
              <w:rPr>
                <w:rFonts w:ascii="Times New Roman" w:hAnsi="Times New Roman" w:cs="Times New Roman"/>
                <w:sz w:val="24"/>
                <w:szCs w:val="24"/>
              </w:rPr>
              <w:t>Materiales didáctico</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599B24" w14:textId="77777777" w:rsidR="00A201C3" w:rsidRPr="00315155" w:rsidRDefault="00A201C3" w:rsidP="00D76D70">
            <w:pPr>
              <w:spacing w:after="480"/>
              <w:jc w:val="center"/>
              <w:rPr>
                <w:rFonts w:ascii="Times New Roman" w:hAnsi="Times New Roman" w:cs="Times New Roman"/>
                <w:sz w:val="24"/>
                <w:szCs w:val="24"/>
              </w:rPr>
            </w:pPr>
          </w:p>
        </w:tc>
      </w:tr>
      <w:tr w:rsidR="00591A9A" w:rsidRPr="00315155" w14:paraId="51DAE30D" w14:textId="77777777" w:rsidTr="003A0A42">
        <w:trPr>
          <w:gridAfter w:val="4"/>
          <w:wAfter w:w="5548" w:type="dxa"/>
        </w:trPr>
        <w:tc>
          <w:tcPr>
            <w:tcW w:w="1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1D94CF" w14:textId="77777777" w:rsidR="00591A9A" w:rsidRPr="00315155" w:rsidRDefault="00591A9A" w:rsidP="00AC111C">
            <w:pPr>
              <w:spacing w:after="480"/>
              <w:jc w:val="center"/>
              <w:rPr>
                <w:rFonts w:ascii="Times New Roman" w:hAnsi="Times New Roman" w:cs="Times New Roman"/>
                <w:sz w:val="24"/>
                <w:szCs w:val="24"/>
              </w:rPr>
            </w:pPr>
          </w:p>
        </w:tc>
        <w:tc>
          <w:tcPr>
            <w:tcW w:w="18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682186" w14:textId="77777777" w:rsidR="00591A9A" w:rsidRPr="00315155" w:rsidRDefault="00591A9A" w:rsidP="00591A9A">
            <w:pPr>
              <w:spacing w:after="480"/>
              <w:rPr>
                <w:rFonts w:ascii="Times New Roman" w:hAnsi="Times New Roman" w:cs="Times New Roman"/>
                <w:sz w:val="24"/>
                <w:szCs w:val="24"/>
              </w:rPr>
            </w:pPr>
          </w:p>
        </w:tc>
      </w:tr>
      <w:tr w:rsidR="003A0A42" w:rsidRPr="00315155" w14:paraId="50926821" w14:textId="77777777" w:rsidTr="00591A9A">
        <w:tc>
          <w:tcPr>
            <w:tcW w:w="1823" w:type="dxa"/>
            <w:tcBorders>
              <w:top w:val="single" w:sz="4" w:space="0" w:color="FFFFFF" w:themeColor="background1"/>
              <w:left w:val="single" w:sz="4" w:space="0" w:color="FFFFFF" w:themeColor="background1"/>
              <w:bottom w:val="nil"/>
              <w:right w:val="single" w:sz="4" w:space="0" w:color="FFFFFF" w:themeColor="background1"/>
            </w:tcBorders>
          </w:tcPr>
          <w:p w14:paraId="278E47B9" w14:textId="77777777" w:rsidR="00A201C3" w:rsidRPr="00315155" w:rsidRDefault="00A201C3" w:rsidP="00591A9A">
            <w:pPr>
              <w:spacing w:after="480"/>
              <w:rPr>
                <w:rFonts w:ascii="Times New Roman" w:hAnsi="Times New Roman" w:cs="Times New Roman"/>
                <w:sz w:val="24"/>
                <w:szCs w:val="24"/>
              </w:rPr>
            </w:pPr>
          </w:p>
        </w:tc>
        <w:tc>
          <w:tcPr>
            <w:tcW w:w="20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6257AE" w14:textId="55AC6A77" w:rsidR="00A201C3" w:rsidRPr="00315155" w:rsidRDefault="00A201C3" w:rsidP="00A201C3">
            <w:pPr>
              <w:spacing w:after="480"/>
              <w:jc w:val="center"/>
              <w:rPr>
                <w:rFonts w:ascii="Times New Roman" w:hAnsi="Times New Roman" w:cs="Times New Roman"/>
                <w:sz w:val="24"/>
                <w:szCs w:val="24"/>
              </w:rPr>
            </w:pPr>
            <w:r w:rsidRPr="00315155">
              <w:rPr>
                <w:rFonts w:ascii="Times New Roman" w:hAnsi="Times New Roman" w:cs="Times New Roman"/>
                <w:sz w:val="24"/>
                <w:szCs w:val="24"/>
              </w:rPr>
              <w:t xml:space="preserve">Enriquecer </w:t>
            </w:r>
            <w:r w:rsidR="00656BD9" w:rsidRPr="00315155">
              <w:rPr>
                <w:rFonts w:ascii="Times New Roman" w:hAnsi="Times New Roman" w:cs="Times New Roman"/>
                <w:sz w:val="24"/>
                <w:szCs w:val="24"/>
              </w:rPr>
              <w:t xml:space="preserve">la investigación, para el diseño de planeaciones </w:t>
            </w:r>
          </w:p>
        </w:tc>
        <w:tc>
          <w:tcPr>
            <w:tcW w:w="1843" w:type="dxa"/>
            <w:tcBorders>
              <w:top w:val="single" w:sz="4" w:space="0" w:color="FFFFFF" w:themeColor="background1"/>
              <w:left w:val="single" w:sz="4" w:space="0" w:color="FFFFFF" w:themeColor="background1"/>
              <w:bottom w:val="nil"/>
              <w:right w:val="single" w:sz="4" w:space="0" w:color="FFFFFF" w:themeColor="background1"/>
            </w:tcBorders>
          </w:tcPr>
          <w:p w14:paraId="49AEA2E9" w14:textId="6D00C187" w:rsidR="00A201C3" w:rsidRPr="00315155" w:rsidRDefault="00A201C3" w:rsidP="004C182A">
            <w:pPr>
              <w:spacing w:after="480"/>
              <w:rPr>
                <w:rFonts w:ascii="Times New Roman" w:hAnsi="Times New Roman" w:cs="Times New Roman"/>
                <w:sz w:val="24"/>
                <w:szCs w:val="24"/>
              </w:rPr>
            </w:pPr>
            <w:r w:rsidRPr="00315155">
              <w:rPr>
                <w:rFonts w:ascii="Times New Roman" w:hAnsi="Times New Roman" w:cs="Times New Roman"/>
                <w:sz w:val="24"/>
                <w:szCs w:val="24"/>
              </w:rPr>
              <w:t>Seguimiento de Investigación</w:t>
            </w:r>
          </w:p>
          <w:p w14:paraId="0FCA6F07" w14:textId="43F9893B" w:rsidR="00D02A0F" w:rsidRPr="00315155" w:rsidRDefault="00591A9A" w:rsidP="004C182A">
            <w:pPr>
              <w:spacing w:after="480"/>
              <w:rPr>
                <w:rFonts w:ascii="Times New Roman" w:hAnsi="Times New Roman" w:cs="Times New Roman"/>
                <w:sz w:val="24"/>
                <w:szCs w:val="24"/>
              </w:rPr>
            </w:pPr>
            <w:r w:rsidRPr="00315155">
              <w:rPr>
                <w:rFonts w:ascii="Times New Roman" w:hAnsi="Times New Roman" w:cs="Times New Roman"/>
                <w:sz w:val="24"/>
                <w:szCs w:val="24"/>
              </w:rPr>
              <w:t>Elaboración de Planeaciones</w:t>
            </w:r>
          </w:p>
        </w:tc>
        <w:tc>
          <w:tcPr>
            <w:tcW w:w="1701" w:type="dxa"/>
            <w:tcBorders>
              <w:top w:val="single" w:sz="4" w:space="0" w:color="FFFFFF" w:themeColor="background1"/>
              <w:left w:val="single" w:sz="4" w:space="0" w:color="FFFFFF" w:themeColor="background1"/>
              <w:bottom w:val="nil"/>
              <w:right w:val="single" w:sz="4" w:space="0" w:color="FFFFFF" w:themeColor="background1"/>
            </w:tcBorders>
          </w:tcPr>
          <w:p w14:paraId="4EC6275B" w14:textId="77777777" w:rsidR="00656BD9" w:rsidRPr="00315155" w:rsidRDefault="00D02A0F" w:rsidP="00656BD9">
            <w:pPr>
              <w:spacing w:after="480"/>
              <w:rPr>
                <w:rFonts w:ascii="Times New Roman" w:hAnsi="Times New Roman" w:cs="Times New Roman"/>
                <w:sz w:val="24"/>
                <w:szCs w:val="24"/>
              </w:rPr>
            </w:pPr>
            <w:r w:rsidRPr="00315155">
              <w:rPr>
                <w:rFonts w:ascii="Times New Roman" w:hAnsi="Times New Roman" w:cs="Times New Roman"/>
                <w:sz w:val="24"/>
                <w:szCs w:val="24"/>
              </w:rPr>
              <w:t xml:space="preserve">Investigación </w:t>
            </w:r>
          </w:p>
          <w:p w14:paraId="64121796" w14:textId="4C4EE1FE" w:rsidR="00A201C3" w:rsidRPr="00315155" w:rsidRDefault="00656BD9" w:rsidP="00656BD9">
            <w:pPr>
              <w:spacing w:after="480"/>
              <w:rPr>
                <w:rFonts w:ascii="Times New Roman" w:hAnsi="Times New Roman" w:cs="Times New Roman"/>
                <w:sz w:val="24"/>
                <w:szCs w:val="24"/>
              </w:rPr>
            </w:pPr>
            <w:r w:rsidRPr="00315155">
              <w:rPr>
                <w:rFonts w:ascii="Times New Roman" w:hAnsi="Times New Roman" w:cs="Times New Roman"/>
                <w:sz w:val="24"/>
                <w:szCs w:val="24"/>
              </w:rPr>
              <w:t xml:space="preserve">Plan semanal </w:t>
            </w:r>
            <w:r w:rsidR="00D02A0F" w:rsidRPr="00315155">
              <w:rPr>
                <w:rFonts w:ascii="Times New Roman" w:hAnsi="Times New Roman" w:cs="Times New Roman"/>
                <w:sz w:val="24"/>
                <w:szCs w:val="24"/>
              </w:rPr>
              <w:t xml:space="preserve"> </w:t>
            </w:r>
          </w:p>
        </w:tc>
        <w:tc>
          <w:tcPr>
            <w:tcW w:w="1843" w:type="dxa"/>
            <w:tcBorders>
              <w:top w:val="single" w:sz="4" w:space="0" w:color="FFFFFF" w:themeColor="background1"/>
              <w:left w:val="single" w:sz="4" w:space="0" w:color="FFFFFF" w:themeColor="background1"/>
              <w:bottom w:val="nil"/>
              <w:right w:val="single" w:sz="4" w:space="0" w:color="FFFFFF" w:themeColor="background1"/>
            </w:tcBorders>
          </w:tcPr>
          <w:p w14:paraId="251FD09A" w14:textId="77777777" w:rsidR="00A201C3" w:rsidRPr="00315155" w:rsidRDefault="00A201C3" w:rsidP="00D76D70">
            <w:pPr>
              <w:spacing w:after="480"/>
              <w:jc w:val="center"/>
              <w:rPr>
                <w:rFonts w:ascii="Times New Roman" w:hAnsi="Times New Roman" w:cs="Times New Roman"/>
                <w:sz w:val="24"/>
                <w:szCs w:val="24"/>
              </w:rPr>
            </w:pPr>
          </w:p>
        </w:tc>
      </w:tr>
      <w:tr w:rsidR="00591A9A" w:rsidRPr="00315155" w14:paraId="390B49ED" w14:textId="77777777" w:rsidTr="00591A9A">
        <w:trPr>
          <w:gridAfter w:val="5"/>
          <w:wAfter w:w="7371" w:type="dxa"/>
        </w:trPr>
        <w:tc>
          <w:tcPr>
            <w:tcW w:w="18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FD8CB2" w14:textId="77777777" w:rsidR="00591A9A" w:rsidRPr="00315155" w:rsidRDefault="00591A9A" w:rsidP="00591A9A">
            <w:pPr>
              <w:spacing w:after="480"/>
              <w:rPr>
                <w:rFonts w:ascii="Times New Roman" w:hAnsi="Times New Roman" w:cs="Times New Roman"/>
                <w:sz w:val="24"/>
                <w:szCs w:val="24"/>
              </w:rPr>
            </w:pPr>
          </w:p>
        </w:tc>
      </w:tr>
      <w:tr w:rsidR="00656BD9" w:rsidRPr="00315155" w14:paraId="6B8D1605" w14:textId="77777777" w:rsidTr="003A0A42">
        <w:tc>
          <w:tcPr>
            <w:tcW w:w="1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B309B7" w14:textId="77777777" w:rsidR="00656BD9" w:rsidRPr="00315155" w:rsidRDefault="00656BD9" w:rsidP="00AC111C">
            <w:pPr>
              <w:spacing w:after="480"/>
              <w:jc w:val="center"/>
              <w:rPr>
                <w:rFonts w:ascii="Times New Roman" w:hAnsi="Times New Roman" w:cs="Times New Roman"/>
                <w:sz w:val="24"/>
                <w:szCs w:val="24"/>
              </w:rPr>
            </w:pPr>
          </w:p>
        </w:tc>
        <w:tc>
          <w:tcPr>
            <w:tcW w:w="20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8878E3" w14:textId="11DCC582" w:rsidR="00656BD9" w:rsidRPr="00315155" w:rsidRDefault="00656BD9" w:rsidP="00A201C3">
            <w:pPr>
              <w:spacing w:after="480"/>
              <w:jc w:val="center"/>
              <w:rPr>
                <w:rFonts w:ascii="Times New Roman" w:hAnsi="Times New Roman" w:cs="Times New Roman"/>
                <w:sz w:val="24"/>
                <w:szCs w:val="24"/>
              </w:rPr>
            </w:pPr>
            <w:r w:rsidRPr="00315155">
              <w:rPr>
                <w:rFonts w:ascii="Times New Roman" w:hAnsi="Times New Roman" w:cs="Times New Roman"/>
                <w:sz w:val="24"/>
                <w:szCs w:val="24"/>
              </w:rPr>
              <w:t xml:space="preserve">Evaluación continua </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927A47" w14:textId="208A0A2B" w:rsidR="00656BD9" w:rsidRPr="00315155" w:rsidRDefault="00656BD9" w:rsidP="004C182A">
            <w:pPr>
              <w:spacing w:after="480"/>
              <w:rPr>
                <w:rFonts w:ascii="Times New Roman" w:hAnsi="Times New Roman" w:cs="Times New Roman"/>
                <w:sz w:val="24"/>
                <w:szCs w:val="24"/>
              </w:rPr>
            </w:pPr>
            <w:r w:rsidRPr="00315155">
              <w:rPr>
                <w:rFonts w:ascii="Times New Roman" w:hAnsi="Times New Roman" w:cs="Times New Roman"/>
                <w:sz w:val="24"/>
                <w:szCs w:val="24"/>
              </w:rPr>
              <w:t>Seguimiento de evaluaciones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69B927" w14:textId="78BCA5C4" w:rsidR="00656BD9" w:rsidRPr="00315155" w:rsidRDefault="00656BD9" w:rsidP="00656BD9">
            <w:pPr>
              <w:spacing w:after="480"/>
              <w:rPr>
                <w:rFonts w:ascii="Times New Roman" w:hAnsi="Times New Roman" w:cs="Times New Roman"/>
                <w:sz w:val="24"/>
                <w:szCs w:val="24"/>
              </w:rPr>
            </w:pPr>
            <w:r w:rsidRPr="00315155">
              <w:rPr>
                <w:rFonts w:ascii="Times New Roman" w:hAnsi="Times New Roman" w:cs="Times New Roman"/>
                <w:sz w:val="24"/>
                <w:szCs w:val="24"/>
              </w:rPr>
              <w:t xml:space="preserve">Diseño de evaluaciones </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F0F252" w14:textId="77777777" w:rsidR="00656BD9" w:rsidRPr="00315155" w:rsidRDefault="00656BD9" w:rsidP="00D76D70">
            <w:pPr>
              <w:spacing w:after="480"/>
              <w:jc w:val="center"/>
              <w:rPr>
                <w:rFonts w:ascii="Times New Roman" w:hAnsi="Times New Roman" w:cs="Times New Roman"/>
                <w:sz w:val="24"/>
                <w:szCs w:val="24"/>
              </w:rPr>
            </w:pPr>
          </w:p>
        </w:tc>
      </w:tr>
      <w:tr w:rsidR="00656BD9" w:rsidRPr="00315155" w14:paraId="05701FCA" w14:textId="77777777" w:rsidTr="003A0A42">
        <w:tc>
          <w:tcPr>
            <w:tcW w:w="1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984620" w14:textId="091D663C" w:rsidR="00656BD9" w:rsidRPr="00315155" w:rsidRDefault="00656BD9" w:rsidP="00AC111C">
            <w:pPr>
              <w:spacing w:after="480"/>
              <w:jc w:val="center"/>
              <w:rPr>
                <w:rFonts w:ascii="Times New Roman" w:hAnsi="Times New Roman" w:cs="Times New Roman"/>
                <w:sz w:val="24"/>
                <w:szCs w:val="24"/>
              </w:rPr>
            </w:pPr>
            <w:r w:rsidRPr="00315155">
              <w:rPr>
                <w:rFonts w:ascii="Times New Roman" w:hAnsi="Times New Roman" w:cs="Times New Roman"/>
                <w:sz w:val="24"/>
                <w:szCs w:val="24"/>
              </w:rPr>
              <w:t>Mayo 2023</w:t>
            </w:r>
          </w:p>
        </w:tc>
        <w:tc>
          <w:tcPr>
            <w:tcW w:w="20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C71C62" w14:textId="0D3302F6" w:rsidR="00656BD9" w:rsidRPr="00315155" w:rsidRDefault="00656BD9" w:rsidP="00656BD9">
            <w:pPr>
              <w:spacing w:after="480"/>
              <w:jc w:val="center"/>
              <w:rPr>
                <w:rFonts w:ascii="Times New Roman" w:hAnsi="Times New Roman" w:cs="Times New Roman"/>
                <w:sz w:val="24"/>
                <w:szCs w:val="24"/>
              </w:rPr>
            </w:pPr>
            <w:commentRangeStart w:id="13"/>
            <w:r w:rsidRPr="00315155">
              <w:rPr>
                <w:rFonts w:ascii="Times New Roman" w:hAnsi="Times New Roman" w:cs="Times New Roman"/>
                <w:sz w:val="24"/>
                <w:szCs w:val="24"/>
              </w:rPr>
              <w:t xml:space="preserve">Análisis de resultados  que atienden la problemática </w:t>
            </w:r>
            <w:commentRangeEnd w:id="13"/>
            <w:r w:rsidR="000E567A" w:rsidRPr="00315155">
              <w:rPr>
                <w:rStyle w:val="Refdecomentario"/>
              </w:rPr>
              <w:commentReference w:id="13"/>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E8D047" w14:textId="77777777" w:rsidR="00656BD9" w:rsidRPr="00315155" w:rsidRDefault="0073066A" w:rsidP="004C182A">
            <w:pPr>
              <w:spacing w:after="480"/>
              <w:rPr>
                <w:rFonts w:ascii="Times New Roman" w:hAnsi="Times New Roman" w:cs="Times New Roman"/>
                <w:sz w:val="24"/>
                <w:szCs w:val="24"/>
              </w:rPr>
            </w:pPr>
            <w:r w:rsidRPr="00315155">
              <w:rPr>
                <w:rFonts w:ascii="Times New Roman" w:hAnsi="Times New Roman" w:cs="Times New Roman"/>
                <w:sz w:val="24"/>
                <w:szCs w:val="24"/>
              </w:rPr>
              <w:t xml:space="preserve">Diseño de instrumentos de rubricas y de evaluación </w:t>
            </w:r>
          </w:p>
          <w:p w14:paraId="3398A9FA" w14:textId="0EC5B5AA" w:rsidR="0073066A" w:rsidRPr="00315155" w:rsidRDefault="0073066A" w:rsidP="004C182A">
            <w:pPr>
              <w:spacing w:after="480"/>
              <w:rPr>
                <w:rFonts w:ascii="Times New Roman" w:hAnsi="Times New Roman" w:cs="Times New Roman"/>
                <w:sz w:val="24"/>
                <w:szCs w:val="24"/>
              </w:rPr>
            </w:pPr>
            <w:r w:rsidRPr="00315155">
              <w:rPr>
                <w:rFonts w:ascii="Times New Roman" w:hAnsi="Times New Roman" w:cs="Times New Roman"/>
                <w:sz w:val="24"/>
                <w:szCs w:val="24"/>
              </w:rPr>
              <w:t xml:space="preserve">Investigar el nivel que se alcanzo </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840536" w14:textId="77777777" w:rsidR="00656BD9" w:rsidRPr="00315155" w:rsidRDefault="0073066A" w:rsidP="00656BD9">
            <w:pPr>
              <w:spacing w:after="480"/>
              <w:rPr>
                <w:rFonts w:ascii="Times New Roman" w:hAnsi="Times New Roman" w:cs="Times New Roman"/>
                <w:sz w:val="24"/>
                <w:szCs w:val="24"/>
              </w:rPr>
            </w:pPr>
            <w:r w:rsidRPr="00315155">
              <w:rPr>
                <w:rFonts w:ascii="Times New Roman" w:hAnsi="Times New Roman" w:cs="Times New Roman"/>
                <w:sz w:val="24"/>
                <w:szCs w:val="24"/>
              </w:rPr>
              <w:t>Fuentes de investigación</w:t>
            </w:r>
          </w:p>
          <w:p w14:paraId="02BDB583" w14:textId="76DB99B6" w:rsidR="0073066A" w:rsidRPr="00315155" w:rsidRDefault="0073066A" w:rsidP="00656BD9">
            <w:pPr>
              <w:spacing w:after="480"/>
              <w:rPr>
                <w:rFonts w:ascii="Times New Roman" w:hAnsi="Times New Roman" w:cs="Times New Roman"/>
                <w:sz w:val="24"/>
                <w:szCs w:val="24"/>
              </w:rPr>
            </w:pPr>
            <w:r w:rsidRPr="00315155">
              <w:rPr>
                <w:rFonts w:ascii="Times New Roman" w:hAnsi="Times New Roman" w:cs="Times New Roman"/>
                <w:sz w:val="24"/>
                <w:szCs w:val="24"/>
              </w:rPr>
              <w:t xml:space="preserve">Evaluación con rubricas y comentarios </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931A59" w14:textId="77777777" w:rsidR="00656BD9" w:rsidRPr="00315155" w:rsidRDefault="00656BD9" w:rsidP="00656BD9">
            <w:pPr>
              <w:spacing w:after="480"/>
              <w:rPr>
                <w:rFonts w:ascii="Times New Roman" w:hAnsi="Times New Roman" w:cs="Times New Roman"/>
                <w:sz w:val="24"/>
                <w:szCs w:val="24"/>
              </w:rPr>
            </w:pPr>
            <w:r w:rsidRPr="00315155">
              <w:rPr>
                <w:rFonts w:ascii="Times New Roman" w:hAnsi="Times New Roman" w:cs="Times New Roman"/>
                <w:sz w:val="24"/>
                <w:szCs w:val="24"/>
              </w:rPr>
              <w:t xml:space="preserve">Aula </w:t>
            </w:r>
          </w:p>
          <w:p w14:paraId="42E92653" w14:textId="2DA4E6B8" w:rsidR="00656BD9" w:rsidRPr="00315155" w:rsidRDefault="00656BD9" w:rsidP="00656BD9">
            <w:pPr>
              <w:spacing w:after="480"/>
              <w:rPr>
                <w:rFonts w:ascii="Times New Roman" w:hAnsi="Times New Roman" w:cs="Times New Roman"/>
                <w:sz w:val="24"/>
                <w:szCs w:val="24"/>
              </w:rPr>
            </w:pPr>
            <w:r w:rsidRPr="00315155">
              <w:rPr>
                <w:rFonts w:ascii="Times New Roman" w:hAnsi="Times New Roman" w:cs="Times New Roman"/>
                <w:sz w:val="24"/>
                <w:szCs w:val="24"/>
              </w:rPr>
              <w:t>Patio de la escuela</w:t>
            </w:r>
          </w:p>
        </w:tc>
      </w:tr>
      <w:tr w:rsidR="00656BD9" w:rsidRPr="00315155" w14:paraId="30CB023B" w14:textId="77777777" w:rsidTr="00591A9A">
        <w:tc>
          <w:tcPr>
            <w:tcW w:w="1823" w:type="dxa"/>
            <w:tcBorders>
              <w:top w:val="single" w:sz="4" w:space="0" w:color="FFFFFF" w:themeColor="background1"/>
              <w:left w:val="single" w:sz="4" w:space="0" w:color="FFFFFF" w:themeColor="background1"/>
              <w:bottom w:val="nil"/>
              <w:right w:val="single" w:sz="4" w:space="0" w:color="FFFFFF" w:themeColor="background1"/>
            </w:tcBorders>
          </w:tcPr>
          <w:p w14:paraId="492F7EFC" w14:textId="77777777" w:rsidR="00656BD9" w:rsidRPr="00315155" w:rsidRDefault="00656BD9" w:rsidP="00AC111C">
            <w:pPr>
              <w:spacing w:after="480"/>
              <w:jc w:val="center"/>
              <w:rPr>
                <w:rFonts w:ascii="Times New Roman" w:hAnsi="Times New Roman" w:cs="Times New Roman"/>
                <w:sz w:val="24"/>
                <w:szCs w:val="24"/>
              </w:rPr>
            </w:pPr>
          </w:p>
        </w:tc>
        <w:tc>
          <w:tcPr>
            <w:tcW w:w="2004" w:type="dxa"/>
            <w:gridSpan w:val="3"/>
            <w:tcBorders>
              <w:top w:val="single" w:sz="4" w:space="0" w:color="FFFFFF" w:themeColor="background1"/>
              <w:left w:val="single" w:sz="4" w:space="0" w:color="FFFFFF" w:themeColor="background1"/>
              <w:bottom w:val="nil"/>
              <w:right w:val="single" w:sz="4" w:space="0" w:color="FFFFFF" w:themeColor="background1"/>
            </w:tcBorders>
          </w:tcPr>
          <w:p w14:paraId="3E275F44" w14:textId="02D836BA" w:rsidR="00656BD9" w:rsidRPr="00315155" w:rsidRDefault="00656BD9" w:rsidP="00A201C3">
            <w:pPr>
              <w:spacing w:after="480"/>
              <w:jc w:val="center"/>
              <w:rPr>
                <w:rFonts w:ascii="Times New Roman" w:hAnsi="Times New Roman" w:cs="Times New Roman"/>
                <w:sz w:val="24"/>
                <w:szCs w:val="24"/>
              </w:rPr>
            </w:pPr>
            <w:commentRangeStart w:id="14"/>
            <w:r w:rsidRPr="00315155">
              <w:rPr>
                <w:rFonts w:ascii="Times New Roman" w:hAnsi="Times New Roman" w:cs="Times New Roman"/>
                <w:sz w:val="24"/>
                <w:szCs w:val="24"/>
              </w:rPr>
              <w:t xml:space="preserve">Aplicación de actividades </w:t>
            </w:r>
            <w:commentRangeEnd w:id="14"/>
            <w:r w:rsidR="000E567A" w:rsidRPr="00315155">
              <w:rPr>
                <w:rStyle w:val="Refdecomentario"/>
              </w:rPr>
              <w:commentReference w:id="14"/>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8B955B" w14:textId="77777777" w:rsidR="00656BD9" w:rsidRPr="00315155" w:rsidRDefault="00656BD9" w:rsidP="004C182A">
            <w:pPr>
              <w:spacing w:after="480"/>
              <w:rPr>
                <w:rFonts w:ascii="Times New Roman" w:hAnsi="Times New Roman" w:cs="Times New Roman"/>
                <w:sz w:val="24"/>
                <w:szCs w:val="24"/>
              </w:rPr>
            </w:pPr>
            <w:r w:rsidRPr="00315155">
              <w:rPr>
                <w:rFonts w:ascii="Times New Roman" w:hAnsi="Times New Roman" w:cs="Times New Roman"/>
                <w:sz w:val="24"/>
                <w:szCs w:val="24"/>
              </w:rPr>
              <w:t>Realización de actividades novedosas</w:t>
            </w:r>
          </w:p>
          <w:p w14:paraId="077E85C1" w14:textId="17ED84E0" w:rsidR="00656BD9" w:rsidRPr="00315155" w:rsidRDefault="00656BD9" w:rsidP="004C182A">
            <w:pPr>
              <w:spacing w:after="480"/>
              <w:rPr>
                <w:rFonts w:ascii="Times New Roman" w:hAnsi="Times New Roman" w:cs="Times New Roman"/>
                <w:sz w:val="24"/>
                <w:szCs w:val="24"/>
              </w:rPr>
            </w:pPr>
            <w:r w:rsidRPr="00315155">
              <w:rPr>
                <w:rFonts w:ascii="Times New Roman" w:hAnsi="Times New Roman" w:cs="Times New Roman"/>
                <w:sz w:val="24"/>
                <w:szCs w:val="24"/>
              </w:rPr>
              <w:t>Realización de material</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DDEC9F" w14:textId="77777777" w:rsidR="00656BD9" w:rsidRPr="00315155" w:rsidRDefault="00656BD9" w:rsidP="00656BD9">
            <w:pPr>
              <w:spacing w:after="480"/>
              <w:rPr>
                <w:rFonts w:ascii="Times New Roman" w:hAnsi="Times New Roman" w:cs="Times New Roman"/>
                <w:sz w:val="24"/>
                <w:szCs w:val="24"/>
              </w:rPr>
            </w:pPr>
          </w:p>
        </w:tc>
        <w:tc>
          <w:tcPr>
            <w:tcW w:w="1843" w:type="dxa"/>
            <w:tcBorders>
              <w:top w:val="single" w:sz="4" w:space="0" w:color="FFFFFF" w:themeColor="background1"/>
              <w:left w:val="single" w:sz="4" w:space="0" w:color="FFFFFF" w:themeColor="background1"/>
              <w:bottom w:val="nil"/>
              <w:right w:val="single" w:sz="4" w:space="0" w:color="FFFFFF" w:themeColor="background1"/>
            </w:tcBorders>
          </w:tcPr>
          <w:p w14:paraId="2BCB4962" w14:textId="77777777" w:rsidR="00656BD9" w:rsidRPr="00315155" w:rsidRDefault="00656BD9" w:rsidP="00D76D70">
            <w:pPr>
              <w:spacing w:after="480"/>
              <w:jc w:val="center"/>
              <w:rPr>
                <w:rFonts w:ascii="Times New Roman" w:hAnsi="Times New Roman" w:cs="Times New Roman"/>
                <w:sz w:val="24"/>
                <w:szCs w:val="24"/>
              </w:rPr>
            </w:pPr>
          </w:p>
        </w:tc>
      </w:tr>
      <w:tr w:rsidR="00656BD9" w:rsidRPr="00315155" w14:paraId="11EAEA72" w14:textId="77777777" w:rsidTr="00591A9A">
        <w:tc>
          <w:tcPr>
            <w:tcW w:w="1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E453A3" w14:textId="77777777" w:rsidR="00656BD9" w:rsidRPr="00315155" w:rsidRDefault="00656BD9" w:rsidP="00AC111C">
            <w:pPr>
              <w:spacing w:after="480"/>
              <w:jc w:val="center"/>
              <w:rPr>
                <w:rFonts w:ascii="Times New Roman" w:hAnsi="Times New Roman" w:cs="Times New Roman"/>
                <w:sz w:val="24"/>
                <w:szCs w:val="24"/>
              </w:rPr>
            </w:pPr>
          </w:p>
        </w:tc>
        <w:tc>
          <w:tcPr>
            <w:tcW w:w="20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69612A" w14:textId="25E626DE" w:rsidR="00656BD9" w:rsidRPr="00315155" w:rsidRDefault="00656BD9" w:rsidP="00A201C3">
            <w:pPr>
              <w:spacing w:after="480"/>
              <w:jc w:val="center"/>
              <w:rPr>
                <w:rFonts w:ascii="Times New Roman" w:hAnsi="Times New Roman" w:cs="Times New Roman"/>
                <w:sz w:val="24"/>
                <w:szCs w:val="24"/>
              </w:rPr>
            </w:pPr>
            <w:r w:rsidRPr="00315155">
              <w:rPr>
                <w:rFonts w:ascii="Times New Roman" w:hAnsi="Times New Roman" w:cs="Times New Roman"/>
                <w:sz w:val="24"/>
                <w:szCs w:val="24"/>
              </w:rPr>
              <w:t>Instrumentos de evaluación</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46EEAD" w14:textId="77777777" w:rsidR="00656BD9" w:rsidRPr="00315155" w:rsidRDefault="00656BD9" w:rsidP="004C182A">
            <w:pPr>
              <w:spacing w:after="480"/>
              <w:rPr>
                <w:rFonts w:ascii="Times New Roman" w:hAnsi="Times New Roman" w:cs="Times New Roman"/>
                <w:sz w:val="24"/>
                <w:szCs w:val="24"/>
              </w:rPr>
            </w:pPr>
            <w:r w:rsidRPr="00315155">
              <w:rPr>
                <w:rFonts w:ascii="Times New Roman" w:hAnsi="Times New Roman" w:cs="Times New Roman"/>
                <w:sz w:val="24"/>
                <w:szCs w:val="24"/>
              </w:rPr>
              <w:t>Diseño de evaluaciones finales</w:t>
            </w:r>
          </w:p>
          <w:p w14:paraId="08C17701" w14:textId="5B3F2CBA" w:rsidR="0073066A" w:rsidRPr="00315155" w:rsidRDefault="0073066A" w:rsidP="004C182A">
            <w:pPr>
              <w:spacing w:after="480"/>
              <w:rPr>
                <w:rFonts w:ascii="Times New Roman" w:hAnsi="Times New Roman" w:cs="Times New Roman"/>
                <w:sz w:val="24"/>
                <w:szCs w:val="24"/>
              </w:rPr>
            </w:pPr>
            <w:r w:rsidRPr="00315155">
              <w:rPr>
                <w:rFonts w:ascii="Times New Roman" w:hAnsi="Times New Roman" w:cs="Times New Roman"/>
                <w:sz w:val="24"/>
                <w:szCs w:val="24"/>
              </w:rPr>
              <w:t xml:space="preserve">Diseño de rúnicas  </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FF26D3" w14:textId="71EFD0ED" w:rsidR="00656BD9" w:rsidRPr="00315155" w:rsidRDefault="0073066A" w:rsidP="00656BD9">
            <w:pPr>
              <w:spacing w:after="480"/>
              <w:rPr>
                <w:rFonts w:ascii="Times New Roman" w:hAnsi="Times New Roman" w:cs="Times New Roman"/>
                <w:sz w:val="24"/>
                <w:szCs w:val="24"/>
              </w:rPr>
            </w:pPr>
            <w:r w:rsidRPr="00315155">
              <w:rPr>
                <w:rFonts w:ascii="Times New Roman" w:hAnsi="Times New Roman" w:cs="Times New Roman"/>
                <w:sz w:val="24"/>
                <w:szCs w:val="24"/>
              </w:rPr>
              <w:t>Seguimiento de Evaluaciones</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812EBD" w14:textId="77777777" w:rsidR="00656BD9" w:rsidRPr="00315155" w:rsidRDefault="00656BD9" w:rsidP="00D76D70">
            <w:pPr>
              <w:spacing w:after="480"/>
              <w:jc w:val="center"/>
              <w:rPr>
                <w:rFonts w:ascii="Times New Roman" w:hAnsi="Times New Roman" w:cs="Times New Roman"/>
                <w:sz w:val="24"/>
                <w:szCs w:val="24"/>
              </w:rPr>
            </w:pPr>
          </w:p>
        </w:tc>
      </w:tr>
      <w:tr w:rsidR="0073066A" w:rsidRPr="00315155" w14:paraId="07ACDF8D" w14:textId="77777777" w:rsidTr="003A0A42">
        <w:tc>
          <w:tcPr>
            <w:tcW w:w="1823"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70338F0" w14:textId="77777777" w:rsidR="0073066A" w:rsidRPr="00315155" w:rsidRDefault="0073066A" w:rsidP="00AC111C">
            <w:pPr>
              <w:spacing w:after="480"/>
              <w:jc w:val="center"/>
              <w:rPr>
                <w:rFonts w:ascii="Times New Roman" w:hAnsi="Times New Roman" w:cs="Times New Roman"/>
                <w:sz w:val="24"/>
                <w:szCs w:val="24"/>
              </w:rPr>
            </w:pPr>
          </w:p>
        </w:tc>
        <w:tc>
          <w:tcPr>
            <w:tcW w:w="2004"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1AC29DA" w14:textId="013E2E8D" w:rsidR="0073066A" w:rsidRPr="00315155" w:rsidRDefault="0073066A" w:rsidP="00A201C3">
            <w:pPr>
              <w:spacing w:after="480"/>
              <w:jc w:val="center"/>
              <w:rPr>
                <w:rFonts w:ascii="Times New Roman" w:hAnsi="Times New Roman" w:cs="Times New Roman"/>
                <w:sz w:val="24"/>
                <w:szCs w:val="24"/>
              </w:rPr>
            </w:pPr>
            <w:commentRangeStart w:id="15"/>
            <w:r w:rsidRPr="00315155">
              <w:rPr>
                <w:rFonts w:ascii="Times New Roman" w:hAnsi="Times New Roman" w:cs="Times New Roman"/>
                <w:sz w:val="24"/>
                <w:szCs w:val="24"/>
              </w:rPr>
              <w:t xml:space="preserve">Diagnostico final </w:t>
            </w:r>
            <w:commentRangeEnd w:id="15"/>
            <w:r w:rsidR="004D3DD9" w:rsidRPr="00315155">
              <w:rPr>
                <w:rStyle w:val="Refdecomentario"/>
              </w:rPr>
              <w:commentReference w:id="15"/>
            </w:r>
          </w:p>
        </w:tc>
        <w:tc>
          <w:tcPr>
            <w:tcW w:w="1843" w:type="dxa"/>
            <w:tcBorders>
              <w:top w:val="single" w:sz="4" w:space="0" w:color="FFFFFF" w:themeColor="background1"/>
              <w:left w:val="single" w:sz="4" w:space="0" w:color="FFFFFF" w:themeColor="background1"/>
              <w:bottom w:val="single" w:sz="4" w:space="0" w:color="000000"/>
              <w:right w:val="single" w:sz="4" w:space="0" w:color="FFFFFF" w:themeColor="background1"/>
            </w:tcBorders>
          </w:tcPr>
          <w:p w14:paraId="34CE61CB" w14:textId="4BBC1F72" w:rsidR="0073066A" w:rsidRPr="00315155" w:rsidRDefault="0073066A" w:rsidP="0073066A">
            <w:pPr>
              <w:spacing w:after="480"/>
              <w:jc w:val="center"/>
              <w:rPr>
                <w:rFonts w:ascii="Times New Roman" w:hAnsi="Times New Roman" w:cs="Times New Roman"/>
                <w:sz w:val="24"/>
                <w:szCs w:val="24"/>
              </w:rPr>
            </w:pPr>
            <w:r w:rsidRPr="00315155">
              <w:rPr>
                <w:rFonts w:ascii="Times New Roman" w:hAnsi="Times New Roman" w:cs="Times New Roman"/>
                <w:sz w:val="24"/>
                <w:szCs w:val="24"/>
              </w:rPr>
              <w:t>Elaboración de instrumentos de diagnostico.</w:t>
            </w:r>
          </w:p>
        </w:tc>
        <w:tc>
          <w:tcPr>
            <w:tcW w:w="1701" w:type="dxa"/>
            <w:tcBorders>
              <w:top w:val="single" w:sz="4" w:space="0" w:color="FFFFFF" w:themeColor="background1"/>
              <w:left w:val="single" w:sz="4" w:space="0" w:color="FFFFFF" w:themeColor="background1"/>
              <w:bottom w:val="single" w:sz="4" w:space="0" w:color="000000"/>
              <w:right w:val="single" w:sz="4" w:space="0" w:color="FFFFFF" w:themeColor="background1"/>
            </w:tcBorders>
          </w:tcPr>
          <w:p w14:paraId="6C8A7B2A" w14:textId="6F43945F" w:rsidR="0073066A" w:rsidRPr="00315155" w:rsidRDefault="0073066A" w:rsidP="00656BD9">
            <w:pPr>
              <w:spacing w:after="480"/>
              <w:rPr>
                <w:rFonts w:ascii="Times New Roman" w:hAnsi="Times New Roman" w:cs="Times New Roman"/>
                <w:sz w:val="24"/>
                <w:szCs w:val="24"/>
              </w:rPr>
            </w:pPr>
            <w:r w:rsidRPr="00315155">
              <w:rPr>
                <w:rFonts w:ascii="Times New Roman" w:hAnsi="Times New Roman" w:cs="Times New Roman"/>
                <w:sz w:val="24"/>
                <w:szCs w:val="24"/>
              </w:rPr>
              <w:t>Diagnósticos</w:t>
            </w:r>
          </w:p>
        </w:tc>
        <w:tc>
          <w:tcPr>
            <w:tcW w:w="1843" w:type="dxa"/>
            <w:tcBorders>
              <w:top w:val="single" w:sz="4" w:space="0" w:color="FFFFFF" w:themeColor="background1"/>
              <w:left w:val="single" w:sz="4" w:space="0" w:color="FFFFFF" w:themeColor="background1"/>
              <w:bottom w:val="single" w:sz="4" w:space="0" w:color="000000"/>
              <w:right w:val="single" w:sz="4" w:space="0" w:color="FFFFFF" w:themeColor="background1"/>
            </w:tcBorders>
          </w:tcPr>
          <w:p w14:paraId="17A3F2F8" w14:textId="77777777" w:rsidR="0073066A" w:rsidRPr="00315155" w:rsidRDefault="0073066A" w:rsidP="00D76D70">
            <w:pPr>
              <w:spacing w:after="480"/>
              <w:jc w:val="center"/>
              <w:rPr>
                <w:rFonts w:ascii="Times New Roman" w:hAnsi="Times New Roman" w:cs="Times New Roman"/>
                <w:sz w:val="24"/>
                <w:szCs w:val="24"/>
              </w:rPr>
            </w:pPr>
          </w:p>
        </w:tc>
      </w:tr>
    </w:tbl>
    <w:p w14:paraId="67092350" w14:textId="35A88B04" w:rsidR="006203DA" w:rsidRPr="00315155" w:rsidRDefault="00D315FF" w:rsidP="000166E4">
      <w:pPr>
        <w:spacing w:after="480"/>
        <w:rPr>
          <w:rFonts w:ascii="Times New Roman" w:hAnsi="Times New Roman" w:cs="Times New Roman"/>
          <w:sz w:val="24"/>
          <w:szCs w:val="24"/>
        </w:rPr>
      </w:pPr>
      <w:r w:rsidRPr="00315155">
        <w:rPr>
          <w:rFonts w:ascii="Times New Roman" w:hAnsi="Times New Roman" w:cs="Times New Roman"/>
          <w:sz w:val="24"/>
          <w:szCs w:val="24"/>
        </w:rPr>
        <w:t xml:space="preserve"> </w:t>
      </w:r>
      <w:r w:rsidR="006203DA" w:rsidRPr="00315155">
        <w:rPr>
          <w:rFonts w:ascii="Times New Roman" w:hAnsi="Times New Roman" w:cs="Times New Roman"/>
          <w:sz w:val="24"/>
          <w:szCs w:val="24"/>
        </w:rPr>
        <w:t xml:space="preserve">Fuente. Autoría propia </w:t>
      </w:r>
    </w:p>
    <w:p w14:paraId="7807873D" w14:textId="068FF2E4" w:rsidR="005E40BA" w:rsidRPr="00315155" w:rsidRDefault="005D4A4A" w:rsidP="00235B39">
      <w:pPr>
        <w:pStyle w:val="selectable-text"/>
        <w:spacing w:line="480" w:lineRule="auto"/>
      </w:pPr>
      <w:commentRangeStart w:id="16"/>
      <w:commentRangeStart w:id="17"/>
      <w:r w:rsidRPr="00315155">
        <w:rPr>
          <w:color w:val="000000"/>
        </w:rPr>
        <w:t xml:space="preserve">En el </w:t>
      </w:r>
      <w:r w:rsidR="00ED6C6A" w:rsidRPr="00315155">
        <w:rPr>
          <w:color w:val="000000"/>
        </w:rPr>
        <w:t xml:space="preserve">tabla anterior </w:t>
      </w:r>
      <w:r w:rsidRPr="00315155">
        <w:rPr>
          <w:color w:val="000000"/>
        </w:rPr>
        <w:t>se puede encont</w:t>
      </w:r>
      <w:r w:rsidR="00ED6C6A" w:rsidRPr="00315155">
        <w:rPr>
          <w:color w:val="000000"/>
        </w:rPr>
        <w:t xml:space="preserve">rar el cronograma de acción que </w:t>
      </w:r>
      <w:r w:rsidRPr="00315155">
        <w:rPr>
          <w:color w:val="000000"/>
        </w:rPr>
        <w:t xml:space="preserve">se </w:t>
      </w:r>
      <w:r w:rsidR="005E40BA" w:rsidRPr="00315155">
        <w:rPr>
          <w:color w:val="000000"/>
        </w:rPr>
        <w:t>siguió</w:t>
      </w:r>
      <w:r w:rsidR="00BB2FC1" w:rsidRPr="00315155">
        <w:rPr>
          <w:color w:val="000000"/>
        </w:rPr>
        <w:t xml:space="preserve"> a</w:t>
      </w:r>
      <w:r w:rsidRPr="00315155">
        <w:rPr>
          <w:color w:val="000000"/>
        </w:rPr>
        <w:t xml:space="preserve"> largo del siclo escolar, respecto a atender la problemática </w:t>
      </w:r>
      <w:r w:rsidR="00207E6F" w:rsidRPr="00315155">
        <w:rPr>
          <w:color w:val="000000"/>
        </w:rPr>
        <w:t xml:space="preserve">que se encontró en el grupo de 3° “A”, el cronograma se va trazando desde el momento uno que tuve contacto con los alumnos, ya que en la primera jornada de practica se colocaron actividades que reforzaran algunos temas que vendrían en el </w:t>
      </w:r>
      <w:commentRangeEnd w:id="16"/>
      <w:r w:rsidR="004D3DD9" w:rsidRPr="00315155">
        <w:rPr>
          <w:rStyle w:val="Refdecomentario"/>
          <w:rFonts w:asciiTheme="minorHAnsi" w:eastAsiaTheme="minorHAnsi" w:hAnsiTheme="minorHAnsi" w:cstheme="minorBidi"/>
          <w:lang w:eastAsia="en-US"/>
        </w:rPr>
        <w:commentReference w:id="16"/>
      </w:r>
      <w:r w:rsidR="00207E6F" w:rsidRPr="00315155">
        <w:rPr>
          <w:color w:val="000000"/>
        </w:rPr>
        <w:t>diagnóstico inicial,</w:t>
      </w:r>
      <w:r w:rsidR="005E40BA" w:rsidRPr="00315155">
        <w:rPr>
          <w:color w:val="000000"/>
        </w:rPr>
        <w:t xml:space="preserve"> </w:t>
      </w:r>
      <w:r w:rsidR="009D1BA6" w:rsidRPr="00315155">
        <w:rPr>
          <w:rStyle w:val="selectable-text1"/>
        </w:rPr>
        <w:t>(García, N. 2001) nos menciona que el diagnostico,</w:t>
      </w:r>
      <w:r w:rsidR="00207E6F" w:rsidRPr="00315155">
        <w:rPr>
          <w:color w:val="000000"/>
        </w:rPr>
        <w:t xml:space="preserve"> </w:t>
      </w:r>
      <w:r w:rsidR="005E40BA" w:rsidRPr="00315155">
        <w:rPr>
          <w:rStyle w:val="selectable-text1"/>
        </w:rPr>
        <w:t>Proporcionando apoyo a los procesos de enseñanza aprendizaje; atención a la diversidad del alumnado; tratamiento de necesidades educativas especiales y asesoramiento tutorial, académico, personal y profesional del alumnado y contribuyendo al logro de la calidad educativa.</w:t>
      </w:r>
    </w:p>
    <w:p w14:paraId="03E3AD07" w14:textId="5586DC32" w:rsidR="001F50F2" w:rsidRPr="00315155" w:rsidRDefault="005E40BA" w:rsidP="00235B39">
      <w:pPr>
        <w:spacing w:after="480"/>
        <w:rPr>
          <w:rFonts w:ascii="Times New Roman" w:hAnsi="Times New Roman" w:cs="Times New Roman"/>
          <w:color w:val="000000"/>
          <w:sz w:val="24"/>
          <w:szCs w:val="24"/>
        </w:rPr>
      </w:pPr>
      <w:r w:rsidRPr="00315155">
        <w:rPr>
          <w:rFonts w:ascii="Times New Roman" w:hAnsi="Times New Roman" w:cs="Times New Roman"/>
          <w:color w:val="000000"/>
          <w:sz w:val="24"/>
          <w:szCs w:val="24"/>
        </w:rPr>
        <w:t xml:space="preserve"> </w:t>
      </w:r>
      <w:r w:rsidR="009D1BA6" w:rsidRPr="00315155">
        <w:rPr>
          <w:rFonts w:ascii="Times New Roman" w:hAnsi="Times New Roman" w:cs="Times New Roman"/>
          <w:color w:val="000000"/>
          <w:sz w:val="24"/>
          <w:szCs w:val="24"/>
        </w:rPr>
        <w:t>A</w:t>
      </w:r>
      <w:r w:rsidR="00207E6F" w:rsidRPr="00315155">
        <w:rPr>
          <w:rFonts w:ascii="Times New Roman" w:hAnsi="Times New Roman" w:cs="Times New Roman"/>
          <w:color w:val="000000"/>
          <w:sz w:val="24"/>
          <w:szCs w:val="24"/>
        </w:rPr>
        <w:t>ntes de llevar a cabo el diagnóstico</w:t>
      </w:r>
      <w:r w:rsidR="00ED6C6A" w:rsidRPr="00315155">
        <w:rPr>
          <w:rFonts w:ascii="Times New Roman" w:hAnsi="Times New Roman" w:cs="Times New Roman"/>
          <w:color w:val="000000"/>
          <w:sz w:val="24"/>
          <w:szCs w:val="24"/>
        </w:rPr>
        <w:t xml:space="preserve"> fue necesario recolectar datos</w:t>
      </w:r>
      <w:r w:rsidR="00207E6F" w:rsidRPr="00315155">
        <w:rPr>
          <w:rFonts w:ascii="Times New Roman" w:hAnsi="Times New Roman" w:cs="Times New Roman"/>
          <w:color w:val="000000"/>
          <w:sz w:val="24"/>
          <w:szCs w:val="24"/>
        </w:rPr>
        <w:t xml:space="preserve"> que dieran insumos a la información, se realizaron diferentes tipos de entrevista a los padres de familia y a los alumnos, para conocer el contexto en el que se estaría trabajando</w:t>
      </w:r>
      <w:r w:rsidR="00AF626D" w:rsidRPr="00315155">
        <w:rPr>
          <w:rFonts w:ascii="Times New Roman" w:hAnsi="Times New Roman" w:cs="Times New Roman"/>
          <w:color w:val="000000"/>
          <w:sz w:val="24"/>
          <w:szCs w:val="24"/>
        </w:rPr>
        <w:t xml:space="preserve">, los padres o familiares tuvieron la oportunidad de llevarse las entrevistas a sus hogares para que la pudieran contratar con calma, a los alumnos se les realiza durante pequeños momentos dentro del aula, al analizar los resultados, se citó a los padres de familia para que estuvieran enterados de las respuesta que habían dado sus hijos.    </w:t>
      </w:r>
      <w:r w:rsidR="00207E6F" w:rsidRPr="00315155">
        <w:rPr>
          <w:rFonts w:ascii="Times New Roman" w:hAnsi="Times New Roman" w:cs="Times New Roman"/>
          <w:color w:val="000000"/>
          <w:sz w:val="24"/>
          <w:szCs w:val="24"/>
        </w:rPr>
        <w:t>.</w:t>
      </w:r>
    </w:p>
    <w:p w14:paraId="100B197F" w14:textId="27D32C05" w:rsidR="00AF0AB3" w:rsidRPr="00315155" w:rsidRDefault="00207E6F" w:rsidP="0035260A">
      <w:pPr>
        <w:spacing w:after="480"/>
        <w:rPr>
          <w:rFonts w:ascii="Times New Roman" w:hAnsi="Times New Roman" w:cs="Times New Roman"/>
          <w:color w:val="000000"/>
          <w:sz w:val="24"/>
          <w:szCs w:val="24"/>
        </w:rPr>
      </w:pPr>
      <w:r w:rsidRPr="00315155">
        <w:rPr>
          <w:rFonts w:ascii="Times New Roman" w:hAnsi="Times New Roman" w:cs="Times New Roman"/>
          <w:color w:val="000000"/>
          <w:sz w:val="24"/>
          <w:szCs w:val="24"/>
        </w:rPr>
        <w:t>Con ayuda del libro Aprendizajes clave, sitios web y algunos autores se</w:t>
      </w:r>
      <w:r w:rsidR="00C04F3C" w:rsidRPr="00315155">
        <w:rPr>
          <w:rFonts w:ascii="Times New Roman" w:hAnsi="Times New Roman" w:cs="Times New Roman"/>
          <w:color w:val="000000"/>
          <w:sz w:val="24"/>
          <w:szCs w:val="24"/>
        </w:rPr>
        <w:t xml:space="preserve"> investigó para diseñar </w:t>
      </w:r>
      <w:r w:rsidRPr="00315155">
        <w:rPr>
          <w:rFonts w:ascii="Times New Roman" w:hAnsi="Times New Roman" w:cs="Times New Roman"/>
          <w:color w:val="000000"/>
          <w:sz w:val="24"/>
          <w:szCs w:val="24"/>
        </w:rPr>
        <w:t>algunas estr</w:t>
      </w:r>
      <w:r w:rsidR="00400195" w:rsidRPr="00315155">
        <w:rPr>
          <w:rFonts w:ascii="Times New Roman" w:hAnsi="Times New Roman" w:cs="Times New Roman"/>
          <w:color w:val="000000"/>
          <w:sz w:val="24"/>
          <w:szCs w:val="24"/>
        </w:rPr>
        <w:t>ategias para manejar el número</w:t>
      </w:r>
      <w:r w:rsidR="00AF0AB3" w:rsidRPr="00315155">
        <w:rPr>
          <w:rFonts w:ascii="Times New Roman" w:hAnsi="Times New Roman" w:cs="Times New Roman"/>
          <w:color w:val="000000"/>
          <w:sz w:val="24"/>
          <w:szCs w:val="24"/>
        </w:rPr>
        <w:t>, también ayudaron dando una fundamentación de lo observado dentro de la práctica, y poder entender mejor el proceso del conteo</w:t>
      </w:r>
      <w:r w:rsidR="00400195" w:rsidRPr="00315155">
        <w:rPr>
          <w:rFonts w:ascii="Times New Roman" w:hAnsi="Times New Roman" w:cs="Times New Roman"/>
          <w:color w:val="000000"/>
          <w:sz w:val="24"/>
          <w:szCs w:val="24"/>
        </w:rPr>
        <w:t>.</w:t>
      </w:r>
    </w:p>
    <w:p w14:paraId="54920613" w14:textId="76C0D1BD" w:rsidR="00207E6F" w:rsidRPr="00315155" w:rsidRDefault="00400195" w:rsidP="0035260A">
      <w:pPr>
        <w:spacing w:after="480"/>
        <w:rPr>
          <w:rFonts w:ascii="Times New Roman" w:hAnsi="Times New Roman" w:cs="Times New Roman"/>
          <w:color w:val="000000"/>
          <w:sz w:val="24"/>
          <w:szCs w:val="24"/>
        </w:rPr>
      </w:pPr>
      <w:r w:rsidRPr="00315155">
        <w:rPr>
          <w:rFonts w:ascii="Times New Roman" w:hAnsi="Times New Roman" w:cs="Times New Roman"/>
          <w:color w:val="000000"/>
          <w:sz w:val="24"/>
          <w:szCs w:val="24"/>
        </w:rPr>
        <w:t xml:space="preserve"> </w:t>
      </w:r>
      <w:r w:rsidR="009D1BA6" w:rsidRPr="00315155">
        <w:rPr>
          <w:rFonts w:ascii="Times New Roman" w:hAnsi="Times New Roman" w:cs="Times New Roman"/>
          <w:color w:val="000000"/>
          <w:sz w:val="24"/>
          <w:szCs w:val="24"/>
        </w:rPr>
        <w:t>De la misma manera dentro de los Concejos técnicos escolares se hablaron temas relacionados con el PEM,</w:t>
      </w:r>
      <w:r w:rsidR="00E403F5" w:rsidRPr="00315155">
        <w:rPr>
          <w:rFonts w:ascii="Times New Roman" w:hAnsi="Times New Roman" w:cs="Times New Roman"/>
          <w:color w:val="000000"/>
          <w:sz w:val="24"/>
          <w:szCs w:val="24"/>
        </w:rPr>
        <w:t xml:space="preserve"> buscando aquellas áreas de oportunidades de mejora que se pudieran realizar dentro del jardín de niños, se realizó una planific</w:t>
      </w:r>
      <w:commentRangeEnd w:id="17"/>
      <w:r w:rsidR="001C7B9E" w:rsidRPr="00315155">
        <w:rPr>
          <w:rStyle w:val="Refdecomentario"/>
        </w:rPr>
        <w:commentReference w:id="17"/>
      </w:r>
      <w:r w:rsidR="00E403F5" w:rsidRPr="00315155">
        <w:rPr>
          <w:rFonts w:ascii="Times New Roman" w:hAnsi="Times New Roman" w:cs="Times New Roman"/>
          <w:color w:val="000000"/>
          <w:sz w:val="24"/>
          <w:szCs w:val="24"/>
        </w:rPr>
        <w:t>ación de las acciones que se llevaron a cabo, se realizó una invitación</w:t>
      </w:r>
      <w:r w:rsidR="006F6567" w:rsidRPr="00315155">
        <w:rPr>
          <w:rFonts w:ascii="Times New Roman" w:hAnsi="Times New Roman" w:cs="Times New Roman"/>
          <w:color w:val="000000"/>
          <w:sz w:val="24"/>
          <w:szCs w:val="24"/>
        </w:rPr>
        <w:t xml:space="preserve"> </w:t>
      </w:r>
      <w:r w:rsidR="009D1BA6" w:rsidRPr="00315155">
        <w:rPr>
          <w:rFonts w:ascii="Times New Roman" w:hAnsi="Times New Roman" w:cs="Times New Roman"/>
          <w:color w:val="000000"/>
          <w:sz w:val="24"/>
          <w:szCs w:val="24"/>
        </w:rPr>
        <w:t>a</w:t>
      </w:r>
      <w:r w:rsidR="006F6567" w:rsidRPr="00315155">
        <w:rPr>
          <w:rFonts w:ascii="Times New Roman" w:hAnsi="Times New Roman" w:cs="Times New Roman"/>
          <w:color w:val="000000"/>
          <w:sz w:val="24"/>
          <w:szCs w:val="24"/>
        </w:rPr>
        <w:t xml:space="preserve"> padres de familia y</w:t>
      </w:r>
      <w:r w:rsidR="009D1BA6" w:rsidRPr="00315155">
        <w:rPr>
          <w:rFonts w:ascii="Times New Roman" w:hAnsi="Times New Roman" w:cs="Times New Roman"/>
          <w:color w:val="000000"/>
          <w:sz w:val="24"/>
          <w:szCs w:val="24"/>
        </w:rPr>
        <w:t xml:space="preserve"> personas de la </w:t>
      </w:r>
      <w:r w:rsidR="006F6567" w:rsidRPr="00315155">
        <w:rPr>
          <w:rFonts w:ascii="Times New Roman" w:hAnsi="Times New Roman" w:cs="Times New Roman"/>
          <w:color w:val="000000"/>
          <w:sz w:val="24"/>
          <w:szCs w:val="24"/>
        </w:rPr>
        <w:t xml:space="preserve">comunidad, se logró el objetivo </w:t>
      </w:r>
      <w:r w:rsidR="009D1BA6" w:rsidRPr="00315155">
        <w:rPr>
          <w:rFonts w:ascii="Times New Roman" w:hAnsi="Times New Roman" w:cs="Times New Roman"/>
          <w:color w:val="000000"/>
          <w:sz w:val="24"/>
          <w:szCs w:val="24"/>
        </w:rPr>
        <w:t xml:space="preserve"> </w:t>
      </w:r>
      <w:r w:rsidR="006F6567" w:rsidRPr="00315155">
        <w:rPr>
          <w:rFonts w:ascii="Times New Roman" w:hAnsi="Times New Roman" w:cs="Times New Roman"/>
          <w:color w:val="000000"/>
          <w:sz w:val="24"/>
          <w:szCs w:val="24"/>
        </w:rPr>
        <w:t xml:space="preserve">teniendo </w:t>
      </w:r>
      <w:r w:rsidR="009D1BA6" w:rsidRPr="00315155">
        <w:rPr>
          <w:rFonts w:ascii="Times New Roman" w:hAnsi="Times New Roman" w:cs="Times New Roman"/>
          <w:color w:val="000000"/>
          <w:sz w:val="24"/>
          <w:szCs w:val="24"/>
        </w:rPr>
        <w:t xml:space="preserve">participación </w:t>
      </w:r>
      <w:r w:rsidR="006F6567" w:rsidRPr="00315155">
        <w:rPr>
          <w:rFonts w:ascii="Times New Roman" w:hAnsi="Times New Roman" w:cs="Times New Roman"/>
          <w:color w:val="000000"/>
          <w:sz w:val="24"/>
          <w:szCs w:val="24"/>
        </w:rPr>
        <w:t xml:space="preserve">de cada uno de ellos , como practicantes tuvimos la oportunidad de participación </w:t>
      </w:r>
      <w:r w:rsidR="009D1BA6" w:rsidRPr="00315155">
        <w:rPr>
          <w:rFonts w:ascii="Times New Roman" w:hAnsi="Times New Roman" w:cs="Times New Roman"/>
          <w:color w:val="000000"/>
          <w:sz w:val="24"/>
          <w:szCs w:val="24"/>
        </w:rPr>
        <w:t>en la toma de decisiones y en la ejecución de los proyectos que se buscaban solucionar</w:t>
      </w:r>
      <w:r w:rsidR="006F6567" w:rsidRPr="00315155">
        <w:rPr>
          <w:rFonts w:ascii="Times New Roman" w:hAnsi="Times New Roman" w:cs="Times New Roman"/>
          <w:color w:val="000000"/>
          <w:sz w:val="24"/>
          <w:szCs w:val="24"/>
        </w:rPr>
        <w:t xml:space="preserve"> dentro del PEM</w:t>
      </w:r>
      <w:r w:rsidR="009D1BA6" w:rsidRPr="00315155">
        <w:rPr>
          <w:rFonts w:ascii="Times New Roman" w:hAnsi="Times New Roman" w:cs="Times New Roman"/>
          <w:color w:val="000000"/>
          <w:sz w:val="24"/>
          <w:szCs w:val="24"/>
        </w:rPr>
        <w:t xml:space="preserve">. </w:t>
      </w:r>
    </w:p>
    <w:p w14:paraId="2DB9BB92" w14:textId="38C1AF2C" w:rsidR="009D1BA6" w:rsidRPr="00315155" w:rsidRDefault="006F6567" w:rsidP="0035260A">
      <w:pPr>
        <w:spacing w:after="480"/>
        <w:rPr>
          <w:rFonts w:ascii="Times New Roman" w:hAnsi="Times New Roman" w:cs="Times New Roman"/>
          <w:color w:val="000000"/>
          <w:sz w:val="24"/>
          <w:szCs w:val="24"/>
        </w:rPr>
      </w:pPr>
      <w:r w:rsidRPr="00315155">
        <w:rPr>
          <w:rFonts w:ascii="Times New Roman" w:hAnsi="Times New Roman" w:cs="Times New Roman"/>
          <w:color w:val="000000"/>
          <w:sz w:val="24"/>
          <w:szCs w:val="24"/>
        </w:rPr>
        <w:t>Dentro del cuadro se menciona la participación de los padres de familia, y con esto mi objetivos fue hacer un llamamiento de la</w:t>
      </w:r>
      <w:r w:rsidR="009D1BA6" w:rsidRPr="00315155">
        <w:rPr>
          <w:rFonts w:ascii="Times New Roman" w:hAnsi="Times New Roman" w:cs="Times New Roman"/>
          <w:color w:val="000000"/>
          <w:sz w:val="24"/>
          <w:szCs w:val="24"/>
        </w:rPr>
        <w:t xml:space="preserve"> m</w:t>
      </w:r>
      <w:r w:rsidRPr="00315155">
        <w:rPr>
          <w:rFonts w:ascii="Times New Roman" w:hAnsi="Times New Roman" w:cs="Times New Roman"/>
          <w:color w:val="000000"/>
          <w:sz w:val="24"/>
          <w:szCs w:val="24"/>
        </w:rPr>
        <w:t>anera más atenta a los miembros de los hogares de cada uno de los niños</w:t>
      </w:r>
      <w:r w:rsidR="009D1BA6" w:rsidRPr="00315155">
        <w:rPr>
          <w:rFonts w:ascii="Times New Roman" w:hAnsi="Times New Roman" w:cs="Times New Roman"/>
          <w:color w:val="000000"/>
          <w:sz w:val="24"/>
          <w:szCs w:val="24"/>
        </w:rPr>
        <w:t>, para que también desde casa se lograra atender la problemática que</w:t>
      </w:r>
      <w:r w:rsidRPr="00315155">
        <w:rPr>
          <w:rFonts w:ascii="Times New Roman" w:hAnsi="Times New Roman" w:cs="Times New Roman"/>
          <w:color w:val="000000"/>
          <w:sz w:val="24"/>
          <w:szCs w:val="24"/>
        </w:rPr>
        <w:t xml:space="preserve"> se</w:t>
      </w:r>
      <w:r w:rsidR="009D1BA6" w:rsidRPr="00315155">
        <w:rPr>
          <w:rFonts w:ascii="Times New Roman" w:hAnsi="Times New Roman" w:cs="Times New Roman"/>
          <w:color w:val="000000"/>
          <w:sz w:val="24"/>
          <w:szCs w:val="24"/>
        </w:rPr>
        <w:t xml:space="preserve"> había detectad</w:t>
      </w:r>
      <w:r w:rsidRPr="00315155">
        <w:rPr>
          <w:rFonts w:ascii="Times New Roman" w:hAnsi="Times New Roman" w:cs="Times New Roman"/>
          <w:color w:val="000000"/>
          <w:sz w:val="24"/>
          <w:szCs w:val="24"/>
        </w:rPr>
        <w:t>o, y reforzar las actividades que se estén llevando dentro del salón de clases</w:t>
      </w:r>
      <w:r w:rsidR="009D1BA6" w:rsidRPr="00315155">
        <w:rPr>
          <w:rFonts w:ascii="Times New Roman" w:hAnsi="Times New Roman" w:cs="Times New Roman"/>
          <w:color w:val="000000"/>
          <w:sz w:val="24"/>
          <w:szCs w:val="24"/>
        </w:rPr>
        <w:t xml:space="preserve">, </w:t>
      </w:r>
      <w:r w:rsidRPr="00315155">
        <w:rPr>
          <w:rFonts w:ascii="Times New Roman" w:hAnsi="Times New Roman" w:cs="Times New Roman"/>
          <w:color w:val="000000"/>
          <w:sz w:val="24"/>
          <w:szCs w:val="24"/>
        </w:rPr>
        <w:t xml:space="preserve">darles a conocer el gran impacto que tiene el </w:t>
      </w:r>
      <w:r w:rsidR="00870731" w:rsidRPr="00315155">
        <w:rPr>
          <w:rFonts w:ascii="Times New Roman" w:hAnsi="Times New Roman" w:cs="Times New Roman"/>
          <w:color w:val="000000"/>
          <w:sz w:val="24"/>
          <w:szCs w:val="24"/>
        </w:rPr>
        <w:t xml:space="preserve">repasar </w:t>
      </w:r>
      <w:r w:rsidRPr="00315155">
        <w:rPr>
          <w:rFonts w:ascii="Times New Roman" w:hAnsi="Times New Roman" w:cs="Times New Roman"/>
          <w:color w:val="000000"/>
          <w:sz w:val="24"/>
          <w:szCs w:val="24"/>
        </w:rPr>
        <w:t xml:space="preserve">los aprendizajes desde casa,  </w:t>
      </w:r>
      <w:r w:rsidR="009D1BA6" w:rsidRPr="00315155">
        <w:rPr>
          <w:rFonts w:ascii="Times New Roman" w:hAnsi="Times New Roman" w:cs="Times New Roman"/>
          <w:color w:val="000000"/>
          <w:sz w:val="24"/>
          <w:szCs w:val="24"/>
        </w:rPr>
        <w:t xml:space="preserve">estas acciones se lograron realizando estrategias y actividades que fueran sencillas, en donde un adulto estuviera presente con el alumno. </w:t>
      </w:r>
    </w:p>
    <w:p w14:paraId="2D11CC6D" w14:textId="249F902B" w:rsidR="006203DA" w:rsidRDefault="00C04F3C" w:rsidP="0035260A">
      <w:pPr>
        <w:spacing w:after="480"/>
        <w:rPr>
          <w:rFonts w:ascii="Times New Roman" w:hAnsi="Times New Roman" w:cs="Times New Roman"/>
          <w:color w:val="000000"/>
          <w:sz w:val="24"/>
          <w:szCs w:val="24"/>
        </w:rPr>
      </w:pPr>
      <w:r w:rsidRPr="00315155">
        <w:rPr>
          <w:rFonts w:ascii="Times New Roman" w:hAnsi="Times New Roman" w:cs="Times New Roman"/>
          <w:color w:val="000000"/>
          <w:sz w:val="24"/>
          <w:szCs w:val="24"/>
        </w:rPr>
        <w:t>Otro punto clave fue la elab</w:t>
      </w:r>
      <w:r w:rsidR="00870731" w:rsidRPr="00315155">
        <w:rPr>
          <w:rFonts w:ascii="Times New Roman" w:hAnsi="Times New Roman" w:cs="Times New Roman"/>
          <w:color w:val="000000"/>
          <w:sz w:val="24"/>
          <w:szCs w:val="24"/>
        </w:rPr>
        <w:t xml:space="preserve">oración de planeaciones, estas planeaciones se realizaron de la mano de la educadora titular, abarcado los aprendizajes que se tenían que ver, de parte de la normal se me aconsejo y corrigió cada una de ellas, para llevar a la práctica lo mejor del plan,  </w:t>
      </w:r>
      <w:r w:rsidR="00790DA7" w:rsidRPr="00315155">
        <w:rPr>
          <w:rFonts w:ascii="Times New Roman" w:hAnsi="Times New Roman" w:cs="Times New Roman"/>
          <w:color w:val="000000"/>
          <w:sz w:val="24"/>
          <w:szCs w:val="24"/>
        </w:rPr>
        <w:t xml:space="preserve">con la realización de las actividades se tenía que hacer </w:t>
      </w:r>
      <w:r w:rsidRPr="00315155">
        <w:rPr>
          <w:rFonts w:ascii="Times New Roman" w:hAnsi="Times New Roman" w:cs="Times New Roman"/>
          <w:color w:val="000000"/>
          <w:sz w:val="24"/>
          <w:szCs w:val="24"/>
        </w:rPr>
        <w:t>materiales didácticos</w:t>
      </w:r>
      <w:r w:rsidR="004C182A" w:rsidRPr="00315155">
        <w:rPr>
          <w:rFonts w:ascii="Times New Roman" w:hAnsi="Times New Roman" w:cs="Times New Roman"/>
          <w:color w:val="000000"/>
          <w:sz w:val="24"/>
          <w:szCs w:val="24"/>
        </w:rPr>
        <w:t>,</w:t>
      </w:r>
      <w:r w:rsidRPr="00315155">
        <w:rPr>
          <w:rFonts w:ascii="Times New Roman" w:hAnsi="Times New Roman" w:cs="Times New Roman"/>
          <w:color w:val="000000"/>
          <w:sz w:val="24"/>
          <w:szCs w:val="24"/>
        </w:rPr>
        <w:t xml:space="preserve"> que fuer</w:t>
      </w:r>
      <w:r w:rsidR="00AF626D" w:rsidRPr="00315155">
        <w:rPr>
          <w:rFonts w:ascii="Times New Roman" w:hAnsi="Times New Roman" w:cs="Times New Roman"/>
          <w:color w:val="000000"/>
          <w:sz w:val="24"/>
          <w:szCs w:val="24"/>
        </w:rPr>
        <w:t>an de interés para los alumnos p</w:t>
      </w:r>
      <w:r w:rsidRPr="00315155">
        <w:rPr>
          <w:rFonts w:ascii="Times New Roman" w:hAnsi="Times New Roman" w:cs="Times New Roman"/>
          <w:color w:val="000000"/>
          <w:sz w:val="24"/>
          <w:szCs w:val="24"/>
        </w:rPr>
        <w:t>ara el registro de las evaluaciones se diseñaron listas de cotejo, para poder llevar un orden en las evaluaciones, y así poder observar los progreso</w:t>
      </w:r>
      <w:r w:rsidR="00A06B6C">
        <w:rPr>
          <w:rFonts w:ascii="Times New Roman" w:hAnsi="Times New Roman" w:cs="Times New Roman"/>
          <w:color w:val="000000"/>
          <w:sz w:val="24"/>
          <w:szCs w:val="24"/>
        </w:rPr>
        <w:t>s que es estuvieran obteniendo.</w:t>
      </w:r>
    </w:p>
    <w:p w14:paraId="186A867C" w14:textId="738305D9" w:rsidR="00A06B6C" w:rsidRDefault="00A06B6C" w:rsidP="0035260A">
      <w:pPr>
        <w:spacing w:after="480"/>
        <w:rPr>
          <w:rFonts w:ascii="Times New Roman" w:hAnsi="Times New Roman" w:cs="Times New Roman"/>
          <w:color w:val="000000"/>
          <w:sz w:val="24"/>
          <w:szCs w:val="24"/>
        </w:rPr>
      </w:pPr>
    </w:p>
    <w:p w14:paraId="048453B7" w14:textId="638C4CF3" w:rsidR="00C238AD" w:rsidRDefault="00C238AD" w:rsidP="0035260A">
      <w:pPr>
        <w:spacing w:after="480"/>
        <w:rPr>
          <w:rFonts w:ascii="Times New Roman" w:hAnsi="Times New Roman" w:cs="Times New Roman"/>
          <w:color w:val="000000"/>
          <w:sz w:val="24"/>
          <w:szCs w:val="24"/>
        </w:rPr>
      </w:pPr>
    </w:p>
    <w:p w14:paraId="1870EC55" w14:textId="3F273B7E" w:rsidR="00C238AD" w:rsidRDefault="00C238AD" w:rsidP="0035260A">
      <w:pPr>
        <w:spacing w:after="480"/>
        <w:rPr>
          <w:rFonts w:ascii="Times New Roman" w:hAnsi="Times New Roman" w:cs="Times New Roman"/>
          <w:color w:val="000000"/>
          <w:sz w:val="24"/>
          <w:szCs w:val="24"/>
        </w:rPr>
      </w:pPr>
    </w:p>
    <w:p w14:paraId="7ABDA459" w14:textId="005EBE7E" w:rsidR="00C238AD" w:rsidRDefault="00623C3C" w:rsidP="0035260A">
      <w:pPr>
        <w:spacing w:after="480"/>
        <w:rPr>
          <w:rFonts w:ascii="Times New Roman" w:hAnsi="Times New Roman" w:cs="Times New Roman"/>
          <w:color w:val="000000"/>
          <w:sz w:val="24"/>
          <w:szCs w:val="24"/>
        </w:rPr>
      </w:pPr>
      <w:r>
        <w:rPr>
          <w:rFonts w:ascii="Times New Roman" w:hAnsi="Times New Roman" w:cs="Times New Roman"/>
          <w:color w:val="000000"/>
          <w:sz w:val="24"/>
          <w:szCs w:val="24"/>
        </w:rPr>
        <w:t>P</w:t>
      </w:r>
    </w:p>
    <w:p w14:paraId="22CFC984" w14:textId="77777777" w:rsidR="00623C3C" w:rsidRDefault="00623C3C" w:rsidP="0035260A">
      <w:pPr>
        <w:spacing w:after="480"/>
        <w:rPr>
          <w:rFonts w:ascii="Times New Roman" w:hAnsi="Times New Roman" w:cs="Times New Roman"/>
          <w:color w:val="000000"/>
          <w:sz w:val="24"/>
          <w:szCs w:val="24"/>
        </w:rPr>
      </w:pPr>
    </w:p>
    <w:p w14:paraId="3E676EAC" w14:textId="77777777" w:rsidR="009B4EEC" w:rsidRDefault="009B4EEC" w:rsidP="0035260A">
      <w:pPr>
        <w:spacing w:after="480"/>
        <w:rPr>
          <w:rFonts w:ascii="Times New Roman" w:hAnsi="Times New Roman" w:cs="Times New Roman"/>
          <w:color w:val="000000"/>
          <w:sz w:val="24"/>
          <w:szCs w:val="24"/>
        </w:rPr>
      </w:pPr>
    </w:p>
    <w:p w14:paraId="23177CC1" w14:textId="77777777" w:rsidR="00EE48BE" w:rsidRDefault="00EE48BE" w:rsidP="0035260A">
      <w:pPr>
        <w:spacing w:after="480"/>
        <w:rPr>
          <w:rFonts w:ascii="Times New Roman" w:hAnsi="Times New Roman" w:cs="Times New Roman"/>
          <w:color w:val="000000"/>
          <w:sz w:val="24"/>
          <w:szCs w:val="24"/>
        </w:rPr>
      </w:pPr>
    </w:p>
    <w:p w14:paraId="108A9E01" w14:textId="77777777" w:rsidR="00EE48BE" w:rsidRDefault="00EE48BE" w:rsidP="0035260A">
      <w:pPr>
        <w:spacing w:after="480"/>
        <w:rPr>
          <w:rFonts w:ascii="Times New Roman" w:hAnsi="Times New Roman" w:cs="Times New Roman"/>
          <w:color w:val="000000"/>
          <w:sz w:val="24"/>
          <w:szCs w:val="24"/>
        </w:rPr>
      </w:pPr>
    </w:p>
    <w:p w14:paraId="0B33DC2C" w14:textId="77777777" w:rsidR="00EE48BE" w:rsidRDefault="00EE48BE" w:rsidP="0035260A">
      <w:pPr>
        <w:spacing w:after="480"/>
        <w:rPr>
          <w:rFonts w:ascii="Times New Roman" w:hAnsi="Times New Roman" w:cs="Times New Roman"/>
          <w:color w:val="000000"/>
          <w:sz w:val="24"/>
          <w:szCs w:val="24"/>
        </w:rPr>
      </w:pPr>
    </w:p>
    <w:p w14:paraId="06162AAD" w14:textId="77777777" w:rsidR="00EE48BE" w:rsidRDefault="00EE48BE" w:rsidP="0035260A">
      <w:pPr>
        <w:spacing w:after="480"/>
        <w:rPr>
          <w:rFonts w:ascii="Times New Roman" w:hAnsi="Times New Roman" w:cs="Times New Roman"/>
          <w:color w:val="000000"/>
          <w:sz w:val="24"/>
          <w:szCs w:val="24"/>
        </w:rPr>
      </w:pPr>
    </w:p>
    <w:p w14:paraId="2BBDD92F" w14:textId="49EB6131" w:rsidR="00EE48BE" w:rsidRDefault="00EE48BE" w:rsidP="0035260A">
      <w:pPr>
        <w:spacing w:after="480"/>
        <w:rPr>
          <w:rFonts w:ascii="Times New Roman" w:hAnsi="Times New Roman" w:cs="Times New Roman"/>
          <w:color w:val="000000"/>
          <w:sz w:val="24"/>
          <w:szCs w:val="24"/>
        </w:rPr>
      </w:pPr>
    </w:p>
    <w:p w14:paraId="290BCF49" w14:textId="77777777" w:rsidR="00EE48BE" w:rsidRDefault="00EE48BE" w:rsidP="0035260A">
      <w:pPr>
        <w:spacing w:after="480"/>
        <w:rPr>
          <w:rFonts w:ascii="Times New Roman" w:hAnsi="Times New Roman" w:cs="Times New Roman"/>
          <w:color w:val="000000"/>
          <w:sz w:val="24"/>
          <w:szCs w:val="24"/>
        </w:rPr>
      </w:pPr>
    </w:p>
    <w:p w14:paraId="217ABDC2" w14:textId="18AFCDC7" w:rsidR="009B4EEC" w:rsidRPr="009B4EEC" w:rsidRDefault="009B4EEC" w:rsidP="0035260A">
      <w:pPr>
        <w:spacing w:after="480"/>
        <w:rPr>
          <w:rFonts w:ascii="Times New Roman" w:hAnsi="Times New Roman" w:cs="Times New Roman"/>
          <w:color w:val="000000"/>
          <w:sz w:val="24"/>
          <w:szCs w:val="24"/>
        </w:rPr>
      </w:pPr>
    </w:p>
    <w:p w14:paraId="0F323CC3" w14:textId="77777777" w:rsidR="000F7789" w:rsidRDefault="000F7789" w:rsidP="009B4EEC">
      <w:pPr>
        <w:spacing w:after="0" w:line="259" w:lineRule="auto"/>
        <w:jc w:val="center"/>
        <w:rPr>
          <w:rFonts w:ascii="Times New Roman" w:eastAsiaTheme="minorEastAsia" w:hAnsi="Times New Roman" w:cs="Times New Roman"/>
          <w:b/>
          <w:bCs/>
          <w:sz w:val="24"/>
          <w:szCs w:val="24"/>
        </w:rPr>
      </w:pPr>
    </w:p>
    <w:p w14:paraId="738CEC2C" w14:textId="2FFCC585" w:rsidR="009B4EEC" w:rsidRPr="009B4EEC" w:rsidRDefault="009B4EEC" w:rsidP="009B4EEC">
      <w:pPr>
        <w:spacing w:after="0" w:line="259" w:lineRule="auto"/>
        <w:jc w:val="center"/>
        <w:rPr>
          <w:rFonts w:ascii="Times New Roman" w:eastAsiaTheme="minorEastAsia" w:hAnsi="Times New Roman" w:cs="Times New Roman"/>
          <w:sz w:val="24"/>
          <w:szCs w:val="24"/>
        </w:rPr>
      </w:pPr>
      <w:r w:rsidRPr="009B4EEC">
        <w:rPr>
          <w:rFonts w:ascii="Times New Roman" w:eastAsiaTheme="minorEastAsia" w:hAnsi="Times New Roman" w:cs="Times New Roman"/>
          <w:b/>
          <w:bCs/>
          <w:sz w:val="24"/>
          <w:szCs w:val="24"/>
        </w:rPr>
        <w:t>DESARROLLO, REFLEXIÓN Y EVALUACIÓN DE LA PROPUESTA DE MEJORA</w:t>
      </w:r>
    </w:p>
    <w:p w14:paraId="7A60C214" w14:textId="77777777" w:rsidR="008D7D89" w:rsidRDefault="008D7D89" w:rsidP="0035260A">
      <w:pPr>
        <w:spacing w:after="480"/>
        <w:rPr>
          <w:rFonts w:ascii="Times New Roman" w:hAnsi="Times New Roman" w:cs="Times New Roman"/>
          <w:b/>
          <w:color w:val="000000"/>
          <w:sz w:val="24"/>
          <w:szCs w:val="24"/>
        </w:rPr>
      </w:pPr>
    </w:p>
    <w:p w14:paraId="4903B0B5" w14:textId="431AE8C6" w:rsidR="00FE0501" w:rsidRDefault="00A06B6C" w:rsidP="0035260A">
      <w:pPr>
        <w:spacing w:after="480"/>
        <w:rPr>
          <w:rFonts w:ascii="Times New Roman" w:hAnsi="Times New Roman" w:cs="Times New Roman"/>
          <w:color w:val="000000"/>
          <w:sz w:val="24"/>
          <w:szCs w:val="24"/>
        </w:rPr>
      </w:pPr>
      <w:r w:rsidRPr="009B4EEC">
        <w:rPr>
          <w:rFonts w:ascii="Times New Roman" w:hAnsi="Times New Roman" w:cs="Times New Roman"/>
          <w:color w:val="000000"/>
          <w:sz w:val="24"/>
          <w:szCs w:val="24"/>
        </w:rPr>
        <w:t xml:space="preserve">Para poder realizar la aplicación del </w:t>
      </w:r>
      <w:commentRangeStart w:id="18"/>
      <w:r w:rsidRPr="009B4EEC">
        <w:rPr>
          <w:rFonts w:ascii="Times New Roman" w:hAnsi="Times New Roman" w:cs="Times New Roman"/>
          <w:color w:val="000000"/>
          <w:sz w:val="24"/>
          <w:szCs w:val="24"/>
        </w:rPr>
        <w:t xml:space="preserve">diagnóstico inicial </w:t>
      </w:r>
      <w:commentRangeEnd w:id="18"/>
      <w:r w:rsidR="00AF1B43" w:rsidRPr="009B4EEC">
        <w:rPr>
          <w:rStyle w:val="Refdecomentario"/>
          <w:rFonts w:ascii="Times New Roman" w:hAnsi="Times New Roman" w:cs="Times New Roman"/>
          <w:sz w:val="24"/>
          <w:szCs w:val="24"/>
        </w:rPr>
        <w:commentReference w:id="18"/>
      </w:r>
      <w:r w:rsidR="009B4EEC">
        <w:rPr>
          <w:rFonts w:ascii="Times New Roman" w:hAnsi="Times New Roman" w:cs="Times New Roman"/>
          <w:color w:val="000000"/>
          <w:sz w:val="24"/>
          <w:szCs w:val="24"/>
        </w:rPr>
        <w:t>que p</w:t>
      </w:r>
      <w:r w:rsidR="009B4EEC" w:rsidRPr="009B4EEC">
        <w:rPr>
          <w:rFonts w:ascii="Times New Roman" w:hAnsi="Times New Roman" w:cs="Times New Roman"/>
          <w:color w:val="000000"/>
          <w:sz w:val="24"/>
          <w:szCs w:val="24"/>
        </w:rPr>
        <w:t xml:space="preserve">ara </w:t>
      </w:r>
      <w:r w:rsidR="009B4EEC" w:rsidRPr="009B4EEC">
        <w:rPr>
          <w:rFonts w:ascii="Times New Roman" w:hAnsi="Times New Roman" w:cs="Times New Roman"/>
          <w:sz w:val="24"/>
          <w:szCs w:val="24"/>
        </w:rPr>
        <w:t xml:space="preserve">Buisán Y Marín (2001),  es </w:t>
      </w:r>
      <w:r w:rsidR="009B4EEC">
        <w:rPr>
          <w:rFonts w:ascii="Times New Roman" w:hAnsi="Times New Roman" w:cs="Times New Roman"/>
          <w:sz w:val="24"/>
          <w:szCs w:val="24"/>
        </w:rPr>
        <w:t>“U</w:t>
      </w:r>
      <w:r w:rsidR="009B4EEC" w:rsidRPr="009B4EEC">
        <w:rPr>
          <w:rFonts w:ascii="Times New Roman" w:hAnsi="Times New Roman" w:cs="Times New Roman"/>
          <w:sz w:val="24"/>
          <w:szCs w:val="24"/>
        </w:rPr>
        <w:t xml:space="preserve">n proceso que trata de describir, clasificar, predecir y explicar el comportamiento de un sujeto dentro del marco escolar. Incluyen un conjunto de actividades de medición y evaluación de un sujeto (o grupo de sujetos)” (p.13) </w:t>
      </w:r>
      <w:r w:rsidRPr="009B4EEC">
        <w:rPr>
          <w:rFonts w:ascii="Times New Roman" w:hAnsi="Times New Roman" w:cs="Times New Roman"/>
          <w:color w:val="000000"/>
          <w:sz w:val="24"/>
          <w:szCs w:val="24"/>
        </w:rPr>
        <w:t xml:space="preserve">se tuvieron que tener una organización </w:t>
      </w:r>
      <w:r w:rsidR="00CF34D0" w:rsidRPr="009B4EEC">
        <w:rPr>
          <w:rFonts w:ascii="Times New Roman" w:hAnsi="Times New Roman" w:cs="Times New Roman"/>
          <w:color w:val="000000"/>
          <w:sz w:val="24"/>
          <w:szCs w:val="24"/>
        </w:rPr>
        <w:t xml:space="preserve">y planificación, a causa de la pandemia los alumnos venían de un año con rezago en la mayoría de los campos, </w:t>
      </w:r>
      <w:r w:rsidR="00FE0501" w:rsidRPr="009B4EEC">
        <w:rPr>
          <w:rFonts w:ascii="Times New Roman" w:hAnsi="Times New Roman" w:cs="Times New Roman"/>
          <w:color w:val="000000"/>
          <w:sz w:val="24"/>
          <w:szCs w:val="24"/>
        </w:rPr>
        <w:t>así</w:t>
      </w:r>
      <w:r w:rsidR="00CF34D0" w:rsidRPr="009B4EEC">
        <w:rPr>
          <w:rFonts w:ascii="Times New Roman" w:hAnsi="Times New Roman" w:cs="Times New Roman"/>
          <w:color w:val="000000"/>
          <w:sz w:val="24"/>
          <w:szCs w:val="24"/>
        </w:rPr>
        <w:t xml:space="preserve"> fue que la</w:t>
      </w:r>
      <w:r w:rsidR="00CF34D0">
        <w:rPr>
          <w:rFonts w:ascii="Times New Roman" w:hAnsi="Times New Roman" w:cs="Times New Roman"/>
          <w:color w:val="000000"/>
          <w:sz w:val="24"/>
          <w:szCs w:val="24"/>
        </w:rPr>
        <w:t xml:space="preserve"> educadora titular, me brindo los aprendizajes </w:t>
      </w:r>
      <w:r w:rsidR="00FE0501">
        <w:rPr>
          <w:rFonts w:ascii="Times New Roman" w:hAnsi="Times New Roman" w:cs="Times New Roman"/>
          <w:color w:val="000000"/>
          <w:sz w:val="24"/>
          <w:szCs w:val="24"/>
        </w:rPr>
        <w:t>esperados para que en base a ellos realizar</w:t>
      </w:r>
      <w:r w:rsidR="00AF1B43">
        <w:rPr>
          <w:rFonts w:ascii="Times New Roman" w:hAnsi="Times New Roman" w:cs="Times New Roman"/>
          <w:color w:val="000000"/>
          <w:sz w:val="24"/>
          <w:szCs w:val="24"/>
        </w:rPr>
        <w:t>a</w:t>
      </w:r>
      <w:r w:rsidR="00FE0501">
        <w:rPr>
          <w:rFonts w:ascii="Times New Roman" w:hAnsi="Times New Roman" w:cs="Times New Roman"/>
          <w:color w:val="000000"/>
          <w:sz w:val="24"/>
          <w:szCs w:val="24"/>
        </w:rPr>
        <w:t xml:space="preserve"> la planeación de dos semanas, y que los alumnos volvieran a retomar lo último que vieron en su año anterior. Esas dos semanas manejamos los ca</w:t>
      </w:r>
      <w:r w:rsidR="00AF1B43">
        <w:rPr>
          <w:rFonts w:ascii="Times New Roman" w:hAnsi="Times New Roman" w:cs="Times New Roman"/>
          <w:color w:val="000000"/>
          <w:sz w:val="24"/>
          <w:szCs w:val="24"/>
        </w:rPr>
        <w:t>m</w:t>
      </w:r>
      <w:r w:rsidR="00FE0501">
        <w:rPr>
          <w:rFonts w:ascii="Times New Roman" w:hAnsi="Times New Roman" w:cs="Times New Roman"/>
          <w:color w:val="000000"/>
          <w:sz w:val="24"/>
          <w:szCs w:val="24"/>
        </w:rPr>
        <w:t xml:space="preserve">pos de pensamiento matemático </w:t>
      </w:r>
      <w:r w:rsidR="004E7FCC">
        <w:rPr>
          <w:rFonts w:ascii="Times New Roman" w:hAnsi="Times New Roman" w:cs="Times New Roman"/>
          <w:color w:val="000000"/>
          <w:sz w:val="24"/>
          <w:szCs w:val="24"/>
        </w:rPr>
        <w:t>con actividades de conteo,</w:t>
      </w:r>
      <w:r w:rsidR="00FE0501">
        <w:rPr>
          <w:rFonts w:ascii="Times New Roman" w:hAnsi="Times New Roman" w:cs="Times New Roman"/>
          <w:color w:val="000000"/>
          <w:sz w:val="24"/>
          <w:szCs w:val="24"/>
        </w:rPr>
        <w:t xml:space="preserve"> relación</w:t>
      </w:r>
      <w:r w:rsidR="004E7FCC">
        <w:rPr>
          <w:rFonts w:ascii="Times New Roman" w:hAnsi="Times New Roman" w:cs="Times New Roman"/>
          <w:color w:val="000000"/>
          <w:sz w:val="24"/>
          <w:szCs w:val="24"/>
        </w:rPr>
        <w:t>, y figuras geométricas</w:t>
      </w:r>
      <w:r w:rsidR="00FE0501">
        <w:rPr>
          <w:rFonts w:ascii="Times New Roman" w:hAnsi="Times New Roman" w:cs="Times New Roman"/>
          <w:color w:val="000000"/>
          <w:sz w:val="24"/>
          <w:szCs w:val="24"/>
        </w:rPr>
        <w:t xml:space="preserve">, en lenguaje y comunicación se vieron narraciones de cuentos, en donde </w:t>
      </w:r>
      <w:r w:rsidR="004E7FCC">
        <w:rPr>
          <w:rFonts w:ascii="Times New Roman" w:hAnsi="Times New Roman" w:cs="Times New Roman"/>
          <w:color w:val="000000"/>
          <w:sz w:val="24"/>
          <w:szCs w:val="24"/>
        </w:rPr>
        <w:t>describimos</w:t>
      </w:r>
      <w:r w:rsidR="00FE0501">
        <w:rPr>
          <w:rFonts w:ascii="Times New Roman" w:hAnsi="Times New Roman" w:cs="Times New Roman"/>
          <w:color w:val="000000"/>
          <w:sz w:val="24"/>
          <w:szCs w:val="24"/>
        </w:rPr>
        <w:t xml:space="preserve"> los secesos del cuento y características </w:t>
      </w:r>
      <w:r w:rsidR="004E7FCC">
        <w:rPr>
          <w:rFonts w:ascii="Times New Roman" w:hAnsi="Times New Roman" w:cs="Times New Roman"/>
          <w:color w:val="000000"/>
          <w:sz w:val="24"/>
          <w:szCs w:val="24"/>
        </w:rPr>
        <w:t>de los personajes, en exploración se trabajaron temas del cuidado de la salud y hábitos alimentarios.</w:t>
      </w:r>
    </w:p>
    <w:p w14:paraId="0B50BEDC" w14:textId="5D489047" w:rsidR="004E7FCC" w:rsidRDefault="004E7FCC" w:rsidP="0035260A">
      <w:pPr>
        <w:spacing w:after="480"/>
        <w:rPr>
          <w:rFonts w:ascii="Times New Roman" w:hAnsi="Times New Roman" w:cs="Times New Roman"/>
          <w:color w:val="000000"/>
          <w:sz w:val="24"/>
          <w:szCs w:val="24"/>
        </w:rPr>
      </w:pPr>
      <w:commentRangeStart w:id="19"/>
      <w:r>
        <w:rPr>
          <w:rFonts w:ascii="Times New Roman" w:hAnsi="Times New Roman" w:cs="Times New Roman"/>
          <w:color w:val="000000"/>
          <w:sz w:val="24"/>
          <w:szCs w:val="24"/>
        </w:rPr>
        <w:t xml:space="preserve">Durante ese </w:t>
      </w:r>
      <w:commentRangeEnd w:id="19"/>
      <w:r w:rsidR="004933D6">
        <w:rPr>
          <w:rStyle w:val="Refdecomentario"/>
        </w:rPr>
        <w:commentReference w:id="19"/>
      </w:r>
      <w:r>
        <w:rPr>
          <w:rFonts w:ascii="Times New Roman" w:hAnsi="Times New Roman" w:cs="Times New Roman"/>
          <w:color w:val="000000"/>
          <w:sz w:val="24"/>
          <w:szCs w:val="24"/>
        </w:rPr>
        <w:t xml:space="preserve">tiempo las maestras titulares de los 3 terceros A, B y C diseñaron el instrumento que se utilizaría para la evaluación </w:t>
      </w:r>
      <w:r w:rsidR="004F028F">
        <w:rPr>
          <w:rFonts w:ascii="Times New Roman" w:hAnsi="Times New Roman" w:cs="Times New Roman"/>
          <w:color w:val="000000"/>
          <w:sz w:val="24"/>
          <w:szCs w:val="24"/>
        </w:rPr>
        <w:t>del primer momento. Al momento de h</w:t>
      </w:r>
      <w:r w:rsidR="00C647F7">
        <w:rPr>
          <w:rFonts w:ascii="Times New Roman" w:hAnsi="Times New Roman" w:cs="Times New Roman"/>
          <w:color w:val="000000"/>
          <w:sz w:val="24"/>
          <w:szCs w:val="24"/>
        </w:rPr>
        <w:t xml:space="preserve">ojear el instrumento de evaluación </w:t>
      </w:r>
      <w:r w:rsidR="00410F66">
        <w:rPr>
          <w:rFonts w:ascii="Times New Roman" w:hAnsi="Times New Roman" w:cs="Times New Roman"/>
          <w:color w:val="000000"/>
          <w:sz w:val="24"/>
          <w:szCs w:val="24"/>
        </w:rPr>
        <w:t xml:space="preserve">estos </w:t>
      </w:r>
      <w:r w:rsidR="00C647F7">
        <w:rPr>
          <w:rFonts w:ascii="Times New Roman" w:hAnsi="Times New Roman" w:cs="Times New Roman"/>
          <w:color w:val="000000"/>
          <w:sz w:val="24"/>
          <w:szCs w:val="24"/>
        </w:rPr>
        <w:t xml:space="preserve">si fueron tomados en cuenta </w:t>
      </w:r>
      <w:r w:rsidR="004F028F">
        <w:rPr>
          <w:rFonts w:ascii="Times New Roman" w:hAnsi="Times New Roman" w:cs="Times New Roman"/>
          <w:color w:val="000000"/>
          <w:sz w:val="24"/>
          <w:szCs w:val="24"/>
        </w:rPr>
        <w:t>en los temas vistos durante las dos sem</w:t>
      </w:r>
      <w:r w:rsidR="00AF1B43">
        <w:rPr>
          <w:rFonts w:ascii="Times New Roman" w:hAnsi="Times New Roman" w:cs="Times New Roman"/>
          <w:color w:val="000000"/>
          <w:sz w:val="24"/>
          <w:szCs w:val="24"/>
        </w:rPr>
        <w:t xml:space="preserve">anas, y de igual manera </w:t>
      </w:r>
      <w:r w:rsidR="004F028F">
        <w:rPr>
          <w:rFonts w:ascii="Times New Roman" w:hAnsi="Times New Roman" w:cs="Times New Roman"/>
          <w:color w:val="000000"/>
          <w:sz w:val="24"/>
          <w:szCs w:val="24"/>
        </w:rPr>
        <w:t xml:space="preserve">planearon la manera en la que </w:t>
      </w:r>
      <w:r w:rsidR="002B6F8A">
        <w:rPr>
          <w:rFonts w:ascii="Times New Roman" w:hAnsi="Times New Roman" w:cs="Times New Roman"/>
          <w:color w:val="000000"/>
          <w:sz w:val="24"/>
          <w:szCs w:val="24"/>
        </w:rPr>
        <w:t>serían</w:t>
      </w:r>
      <w:r w:rsidR="004F028F">
        <w:rPr>
          <w:rFonts w:ascii="Times New Roman" w:hAnsi="Times New Roman" w:cs="Times New Roman"/>
          <w:color w:val="000000"/>
          <w:sz w:val="24"/>
          <w:szCs w:val="24"/>
        </w:rPr>
        <w:t xml:space="preserve"> </w:t>
      </w:r>
      <w:r w:rsidR="002B6F8A">
        <w:rPr>
          <w:rFonts w:ascii="Times New Roman" w:hAnsi="Times New Roman" w:cs="Times New Roman"/>
          <w:color w:val="000000"/>
          <w:sz w:val="24"/>
          <w:szCs w:val="24"/>
        </w:rPr>
        <w:t>aplicados, acomodando los tiempos y a los alumnos</w:t>
      </w:r>
      <w:r w:rsidR="00C647F7">
        <w:rPr>
          <w:rFonts w:ascii="Times New Roman" w:hAnsi="Times New Roman" w:cs="Times New Roman"/>
          <w:color w:val="000000"/>
          <w:sz w:val="24"/>
          <w:szCs w:val="24"/>
        </w:rPr>
        <w:t xml:space="preserve"> para poder manejar un orden, y observar y ayudar a cada uno de ellos</w:t>
      </w:r>
      <w:r w:rsidR="002B6F8A">
        <w:rPr>
          <w:rFonts w:ascii="Times New Roman" w:hAnsi="Times New Roman" w:cs="Times New Roman"/>
          <w:color w:val="000000"/>
          <w:sz w:val="24"/>
          <w:szCs w:val="24"/>
        </w:rPr>
        <w:t xml:space="preserve">. </w:t>
      </w:r>
    </w:p>
    <w:p w14:paraId="4C378E82" w14:textId="579F5806" w:rsidR="00A47687" w:rsidRDefault="00A47687" w:rsidP="0035260A">
      <w:pPr>
        <w:spacing w:after="480"/>
        <w:rPr>
          <w:rFonts w:ascii="Times New Roman" w:hAnsi="Times New Roman" w:cs="Times New Roman"/>
          <w:color w:val="000000"/>
          <w:sz w:val="24"/>
          <w:szCs w:val="24"/>
        </w:rPr>
      </w:pPr>
      <w:r>
        <w:rPr>
          <w:rFonts w:ascii="Times New Roman" w:hAnsi="Times New Roman" w:cs="Times New Roman"/>
          <w:color w:val="000000"/>
          <w:sz w:val="24"/>
          <w:szCs w:val="24"/>
        </w:rPr>
        <w:t>La manera en la que se organiz</w:t>
      </w:r>
      <w:r w:rsidR="004933D6">
        <w:rPr>
          <w:rFonts w:ascii="Times New Roman" w:hAnsi="Times New Roman" w:cs="Times New Roman"/>
          <w:color w:val="000000"/>
          <w:sz w:val="24"/>
          <w:szCs w:val="24"/>
        </w:rPr>
        <w:t>ó el diagnóstico</w:t>
      </w:r>
      <w:r>
        <w:rPr>
          <w:rFonts w:ascii="Times New Roman" w:hAnsi="Times New Roman" w:cs="Times New Roman"/>
          <w:color w:val="000000"/>
          <w:sz w:val="24"/>
          <w:szCs w:val="24"/>
        </w:rPr>
        <w:t xml:space="preserve"> fue la siguiente</w:t>
      </w:r>
      <w:r w:rsidR="004933D6">
        <w:rPr>
          <w:rFonts w:ascii="Times New Roman" w:hAnsi="Times New Roman" w:cs="Times New Roman"/>
          <w:color w:val="000000"/>
          <w:sz w:val="24"/>
          <w:szCs w:val="24"/>
        </w:rPr>
        <w:t>:</w:t>
      </w:r>
      <w:r>
        <w:rPr>
          <w:rFonts w:ascii="Times New Roman" w:hAnsi="Times New Roman" w:cs="Times New Roman"/>
          <w:color w:val="000000"/>
          <w:sz w:val="24"/>
          <w:szCs w:val="24"/>
        </w:rPr>
        <w:t xml:space="preserve"> se partió la mañana en dos, en donde se les dio la indicación a los padres de familia de llevar a sus hijos a la misma hora de entrada, y a la hora que empezaba el receso cinco alumnos permanecían en el salón comiendo el lonche y el resto de los niños esperaban a que sus papás pasaran a recogerlos.</w:t>
      </w:r>
    </w:p>
    <w:p w14:paraId="5BA3A0A6" w14:textId="1360D551" w:rsidR="00A47687" w:rsidRDefault="00C238AD" w:rsidP="0035260A">
      <w:pPr>
        <w:spacing w:after="480"/>
        <w:rPr>
          <w:rFonts w:ascii="Times New Roman" w:hAnsi="Times New Roman" w:cs="Times New Roman"/>
          <w:color w:val="000000"/>
          <w:sz w:val="24"/>
          <w:szCs w:val="24"/>
        </w:rPr>
      </w:pPr>
      <w:r>
        <w:rPr>
          <w:rFonts w:ascii="Times New Roman" w:hAnsi="Times New Roman" w:cs="Times New Roman"/>
          <w:color w:val="000000"/>
          <w:sz w:val="24"/>
          <w:szCs w:val="24"/>
        </w:rPr>
        <w:t>El espacio que se preparó para la aplicación fue dentro del salón, l</w:t>
      </w:r>
      <w:r w:rsidR="00A47687">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docente dio la indicación </w:t>
      </w:r>
      <w:r w:rsidR="00A47687">
        <w:rPr>
          <w:rFonts w:ascii="Times New Roman" w:hAnsi="Times New Roman" w:cs="Times New Roman"/>
          <w:color w:val="000000"/>
          <w:sz w:val="24"/>
          <w:szCs w:val="24"/>
        </w:rPr>
        <w:t>mencionando que e</w:t>
      </w:r>
      <w:r w:rsidR="004933D6">
        <w:rPr>
          <w:rFonts w:ascii="Times New Roman" w:hAnsi="Times New Roman" w:cs="Times New Roman"/>
          <w:color w:val="000000"/>
          <w:sz w:val="24"/>
          <w:szCs w:val="24"/>
        </w:rPr>
        <w:t>ra</w:t>
      </w:r>
      <w:r w:rsidR="00A47687">
        <w:rPr>
          <w:rFonts w:ascii="Times New Roman" w:hAnsi="Times New Roman" w:cs="Times New Roman"/>
          <w:color w:val="000000"/>
          <w:sz w:val="24"/>
          <w:szCs w:val="24"/>
        </w:rPr>
        <w:t xml:space="preserve"> una actividad en donde se tenía que guardar silencio y no se tenían que compartir las respuestas con los demás compañeros, la docente se quedó con tres alumnos y yo con otros dos, </w:t>
      </w:r>
      <w:r>
        <w:rPr>
          <w:rFonts w:ascii="Times New Roman" w:hAnsi="Times New Roman" w:cs="Times New Roman"/>
          <w:color w:val="000000"/>
          <w:sz w:val="24"/>
          <w:szCs w:val="24"/>
        </w:rPr>
        <w:t xml:space="preserve">esa fue la mejor manera en donde logramos atender a cada alumno, explicándole y dándole las indicaciones, terminando cada actividad se iba llenando los espacios de la rúbrica en donde se ponía la palabra lo logro, requiere apoyo, no logrado. </w:t>
      </w:r>
    </w:p>
    <w:p w14:paraId="339FE6F6" w14:textId="47D29B70" w:rsidR="009061AC" w:rsidRDefault="009061AC" w:rsidP="0035260A">
      <w:pPr>
        <w:spacing w:after="480"/>
        <w:rPr>
          <w:rFonts w:ascii="Times New Roman" w:hAnsi="Times New Roman" w:cs="Times New Roman"/>
          <w:color w:val="000000"/>
          <w:sz w:val="24"/>
          <w:szCs w:val="24"/>
        </w:rPr>
      </w:pPr>
      <w:r>
        <w:rPr>
          <w:rFonts w:ascii="Times New Roman" w:hAnsi="Times New Roman" w:cs="Times New Roman"/>
          <w:color w:val="000000"/>
          <w:sz w:val="24"/>
          <w:szCs w:val="24"/>
        </w:rPr>
        <w:t xml:space="preserve">Unas de las dificultades que se presentaron al momento de que los alumnos </w:t>
      </w:r>
      <w:r w:rsidR="007102E2">
        <w:rPr>
          <w:rFonts w:ascii="Times New Roman" w:hAnsi="Times New Roman" w:cs="Times New Roman"/>
          <w:color w:val="000000"/>
          <w:sz w:val="24"/>
          <w:szCs w:val="24"/>
        </w:rPr>
        <w:t xml:space="preserve">presentaron el diagnóstico fue que el primer día se juntaron cuatro mesas y se colocaron a los 5 niños alrededor, a la educadora y a mí se nos dificulto estar con cada uno al pendiente de las dudas que se iban presentando, los alumnos comenzaban a platicar y a distraerse con facilidad, aprovechaban el momento en donde nos alejábamos para atender a otro compañero, y el resto se ponía a jugar. </w:t>
      </w:r>
    </w:p>
    <w:p w14:paraId="75A1F8F1" w14:textId="44CA2586" w:rsidR="007102E2" w:rsidRDefault="007102E2" w:rsidP="0035260A">
      <w:pPr>
        <w:spacing w:after="480"/>
        <w:rPr>
          <w:rFonts w:ascii="Times New Roman" w:hAnsi="Times New Roman" w:cs="Times New Roman"/>
          <w:color w:val="000000"/>
          <w:sz w:val="24"/>
          <w:szCs w:val="24"/>
        </w:rPr>
      </w:pPr>
      <w:r>
        <w:rPr>
          <w:rFonts w:ascii="Times New Roman" w:hAnsi="Times New Roman" w:cs="Times New Roman"/>
          <w:color w:val="000000"/>
          <w:sz w:val="24"/>
          <w:szCs w:val="24"/>
        </w:rPr>
        <w:t xml:space="preserve">La modificación que realizamos al día siguiente fue estar sentadas con ellos, nos dividimos a los alumnos y el lugar en donde nos sentamos fue en medio de ellos para poder tener un mejor control de la conducta y estar al </w:t>
      </w:r>
      <w:r w:rsidR="00DD6DDC">
        <w:rPr>
          <w:rFonts w:ascii="Times New Roman" w:hAnsi="Times New Roman" w:cs="Times New Roman"/>
          <w:color w:val="000000"/>
          <w:sz w:val="24"/>
          <w:szCs w:val="24"/>
        </w:rPr>
        <w:t>p</w:t>
      </w:r>
      <w:r>
        <w:rPr>
          <w:rFonts w:ascii="Times New Roman" w:hAnsi="Times New Roman" w:cs="Times New Roman"/>
          <w:color w:val="000000"/>
          <w:sz w:val="24"/>
          <w:szCs w:val="24"/>
        </w:rPr>
        <w:t>endiente</w:t>
      </w:r>
      <w:r w:rsidR="00DD6DDC">
        <w:rPr>
          <w:rFonts w:ascii="Times New Roman" w:hAnsi="Times New Roman" w:cs="Times New Roman"/>
          <w:color w:val="000000"/>
          <w:sz w:val="24"/>
          <w:szCs w:val="24"/>
        </w:rPr>
        <w:t xml:space="preserve"> de las dudas, al estar en medio de los alumnos la comunicación fue menor y ayudo a que el diagnostico fuera realizado solo por ellos</w:t>
      </w:r>
      <w:r w:rsidR="00A65916">
        <w:rPr>
          <w:rFonts w:ascii="Times New Roman" w:hAnsi="Times New Roman" w:cs="Times New Roman"/>
          <w:color w:val="000000"/>
          <w:sz w:val="24"/>
          <w:szCs w:val="24"/>
        </w:rPr>
        <w:t>, d</w:t>
      </w:r>
      <w:r w:rsidR="00DD6DDC">
        <w:rPr>
          <w:rFonts w:ascii="Times New Roman" w:hAnsi="Times New Roman" w:cs="Times New Roman"/>
          <w:color w:val="000000"/>
          <w:sz w:val="24"/>
          <w:szCs w:val="24"/>
        </w:rPr>
        <w:t xml:space="preserve">e igual manera en estos días la organización dependió de las educadoras, pero también de los padres de familia para que a la hora que de receso ya estuvieran las aulas </w:t>
      </w:r>
      <w:r w:rsidR="00A65916">
        <w:rPr>
          <w:rFonts w:ascii="Times New Roman" w:hAnsi="Times New Roman" w:cs="Times New Roman"/>
          <w:color w:val="000000"/>
          <w:sz w:val="24"/>
          <w:szCs w:val="24"/>
        </w:rPr>
        <w:t>despejadas</w:t>
      </w:r>
      <w:r w:rsidR="00DD6DDC">
        <w:rPr>
          <w:rFonts w:ascii="Times New Roman" w:hAnsi="Times New Roman" w:cs="Times New Roman"/>
          <w:color w:val="000000"/>
          <w:sz w:val="24"/>
          <w:szCs w:val="24"/>
        </w:rPr>
        <w:t xml:space="preserve">, y que en ellas solo se encontraran los niños seleccionados para la aplicación </w:t>
      </w:r>
      <w:r w:rsidR="00A65916">
        <w:rPr>
          <w:rFonts w:ascii="Times New Roman" w:hAnsi="Times New Roman" w:cs="Times New Roman"/>
          <w:color w:val="000000"/>
          <w:sz w:val="24"/>
          <w:szCs w:val="24"/>
        </w:rPr>
        <w:t xml:space="preserve">del diagnóstico. </w:t>
      </w:r>
    </w:p>
    <w:p w14:paraId="304AE89A" w14:textId="3E2ED6A2" w:rsidR="00410F66" w:rsidRPr="0016244A" w:rsidRDefault="00410F66" w:rsidP="0016244A">
      <w:pPr>
        <w:spacing w:after="480"/>
        <w:ind w:leftChars="-64" w:left="-141"/>
        <w:rPr>
          <w:rFonts w:ascii="Times New Roman" w:hAnsi="Times New Roman" w:cs="Times New Roman"/>
          <w:sz w:val="24"/>
          <w:szCs w:val="24"/>
        </w:rPr>
      </w:pPr>
      <w:r>
        <w:rPr>
          <w:rFonts w:ascii="Times New Roman" w:hAnsi="Times New Roman" w:cs="Times New Roman"/>
          <w:color w:val="000000"/>
          <w:sz w:val="24"/>
          <w:szCs w:val="24"/>
        </w:rPr>
        <w:t>El diagnóstico</w:t>
      </w:r>
      <w:r w:rsidR="00754C5D">
        <w:rPr>
          <w:rFonts w:ascii="Times New Roman" w:hAnsi="Times New Roman" w:cs="Times New Roman"/>
          <w:color w:val="000000"/>
          <w:sz w:val="24"/>
          <w:szCs w:val="24"/>
        </w:rPr>
        <w:t xml:space="preserve"> inicial se relaciona con </w:t>
      </w:r>
      <w:r>
        <w:rPr>
          <w:rFonts w:ascii="Times New Roman" w:hAnsi="Times New Roman" w:cs="Times New Roman"/>
          <w:color w:val="000000"/>
          <w:sz w:val="24"/>
          <w:szCs w:val="24"/>
        </w:rPr>
        <w:t xml:space="preserve">la competencia de unidad </w:t>
      </w:r>
      <w:r w:rsidRPr="00754C5D">
        <w:rPr>
          <w:rFonts w:ascii="Times New Roman" w:hAnsi="Times New Roman" w:cs="Times New Roman"/>
          <w:i/>
          <w:color w:val="000000"/>
          <w:sz w:val="24"/>
        </w:rPr>
        <w:t>Detecta los procesos de aprendizaje de sus alumnos para favorecer su desarrollo cognitivo y socioemocional</w:t>
      </w:r>
      <w:r w:rsidR="00754C5D">
        <w:rPr>
          <w:rFonts w:ascii="Times New Roman" w:hAnsi="Times New Roman" w:cs="Times New Roman"/>
          <w:color w:val="000000"/>
          <w:sz w:val="24"/>
        </w:rPr>
        <w:t xml:space="preserve">, </w:t>
      </w:r>
      <w:sdt>
        <w:sdtPr>
          <w:rPr>
            <w:rFonts w:ascii="Times New Roman" w:hAnsi="Times New Roman" w:cs="Times New Roman"/>
            <w:sz w:val="24"/>
            <w:szCs w:val="24"/>
          </w:rPr>
          <w:id w:val="2069766935"/>
          <w:citation/>
        </w:sdtPr>
        <w:sdtEndPr/>
        <w:sdtContent>
          <w:r w:rsidR="0016244A" w:rsidRPr="00315155">
            <w:rPr>
              <w:rFonts w:ascii="Times New Roman" w:hAnsi="Times New Roman" w:cs="Times New Roman"/>
              <w:sz w:val="24"/>
              <w:szCs w:val="24"/>
            </w:rPr>
            <w:fldChar w:fldCharType="begin"/>
          </w:r>
          <w:r w:rsidR="0016244A" w:rsidRPr="00315155">
            <w:rPr>
              <w:rFonts w:ascii="Times New Roman" w:hAnsi="Times New Roman" w:cs="Times New Roman"/>
              <w:sz w:val="24"/>
              <w:szCs w:val="24"/>
            </w:rPr>
            <w:instrText xml:space="preserve">CITATION Pub17 \p 222 \n  \m Pub17 \l 2058 </w:instrText>
          </w:r>
          <w:r w:rsidR="0016244A" w:rsidRPr="00315155">
            <w:rPr>
              <w:rFonts w:ascii="Times New Roman" w:hAnsi="Times New Roman" w:cs="Times New Roman"/>
              <w:sz w:val="24"/>
              <w:szCs w:val="24"/>
            </w:rPr>
            <w:fldChar w:fldCharType="separate"/>
          </w:r>
          <w:r w:rsidR="0016244A" w:rsidRPr="00315155">
            <w:rPr>
              <w:rFonts w:ascii="Times New Roman" w:hAnsi="Times New Roman" w:cs="Times New Roman"/>
              <w:noProof/>
              <w:sz w:val="24"/>
              <w:szCs w:val="24"/>
            </w:rPr>
            <w:t>(Aprendizajes clave para la educación integral, 2017, pág. 222; Secretaria de Educación Pública, 2017)</w:t>
          </w:r>
          <w:r w:rsidR="0016244A" w:rsidRPr="00315155">
            <w:rPr>
              <w:rFonts w:ascii="Times New Roman" w:hAnsi="Times New Roman" w:cs="Times New Roman"/>
              <w:sz w:val="24"/>
              <w:szCs w:val="24"/>
            </w:rPr>
            <w:fldChar w:fldCharType="end"/>
          </w:r>
        </w:sdtContent>
      </w:sdt>
      <w:commentRangeStart w:id="20"/>
      <w:commentRangeEnd w:id="20"/>
      <w:r w:rsidR="0016244A" w:rsidRPr="00315155">
        <w:rPr>
          <w:rStyle w:val="Refdecomentario"/>
        </w:rPr>
        <w:commentReference w:id="20"/>
      </w:r>
      <w:r w:rsidR="0016244A">
        <w:rPr>
          <w:rFonts w:ascii="Times New Roman" w:hAnsi="Times New Roman" w:cs="Times New Roman"/>
          <w:sz w:val="24"/>
          <w:szCs w:val="24"/>
        </w:rPr>
        <w:t xml:space="preserve"> </w:t>
      </w:r>
      <w:r w:rsidR="00754C5D">
        <w:rPr>
          <w:rFonts w:ascii="Times New Roman" w:hAnsi="Times New Roman" w:cs="Times New Roman"/>
          <w:color w:val="000000"/>
          <w:sz w:val="24"/>
        </w:rPr>
        <w:t>en donde específicamente se detectó los procesos de aprendizajes con ayuda del instrumento que previamente se realizó, con los resultados obtenidos se buscó crear y diseñar estrategias para manejar el aprendizaje de la mejor manera posible para el grupo y a de cada uno de los alumnos.</w:t>
      </w:r>
    </w:p>
    <w:p w14:paraId="7AC850B7" w14:textId="5D1D4851" w:rsidR="000F7789" w:rsidRDefault="00A65916" w:rsidP="000F7789">
      <w:pPr>
        <w:spacing w:after="480"/>
        <w:rPr>
          <w:rFonts w:ascii="Times New Roman" w:hAnsi="Times New Roman" w:cs="Times New Roman"/>
          <w:color w:val="000000"/>
          <w:sz w:val="24"/>
          <w:szCs w:val="24"/>
        </w:rPr>
      </w:pPr>
      <w:r>
        <w:rPr>
          <w:rFonts w:ascii="Times New Roman" w:hAnsi="Times New Roman" w:cs="Times New Roman"/>
          <w:color w:val="000000"/>
          <w:sz w:val="24"/>
          <w:szCs w:val="24"/>
        </w:rPr>
        <w:t>Por mi parte tuve muy poco tiempo de analizar los resultados finales del grupo en general, ya que, al momento de dividir los grupos, solo logre apreciar con claridad los resultados de aquellos niños que me toco aplicarles el instrumento, el resto de alumnos que le toco a la maestra solo pude apreciar las tablas de desempeño y algunos comentarios recibidos por la educadora titular</w:t>
      </w:r>
      <w:r w:rsidR="000F7789">
        <w:rPr>
          <w:rFonts w:ascii="Times New Roman" w:hAnsi="Times New Roman" w:cs="Times New Roman"/>
          <w:color w:val="000000"/>
          <w:sz w:val="24"/>
          <w:szCs w:val="24"/>
        </w:rPr>
        <w:t xml:space="preserve">; algunos de los comentarios dados por la educadora eran muy similares a los que yo logre observar con el grupo, los alumnos estaba presentando muchas áreas de oportunidad en el campo de pensamiento matemático en específico en el conteo, no lograban conocer los números ni identificarlos. </w:t>
      </w:r>
    </w:p>
    <w:p w14:paraId="3D5D9761" w14:textId="3CC077A7" w:rsidR="00135213" w:rsidRPr="00787EAB" w:rsidRDefault="00135213" w:rsidP="00135213">
      <w:pPr>
        <w:spacing w:after="480"/>
        <w:rPr>
          <w:rFonts w:ascii="Times New Roman" w:hAnsi="Times New Roman" w:cs="Times New Roman"/>
          <w:i/>
          <w:color w:val="000000"/>
          <w:sz w:val="24"/>
          <w:szCs w:val="24"/>
        </w:rPr>
      </w:pPr>
      <w:r>
        <w:rPr>
          <w:rFonts w:ascii="Times New Roman" w:hAnsi="Times New Roman" w:cs="Times New Roman"/>
          <w:color w:val="000000"/>
          <w:sz w:val="24"/>
          <w:szCs w:val="24"/>
        </w:rPr>
        <w:t>Dentro de la educación el diseñar las planeaciones es de suma importancia, ya que esta nos da la posibilidad de manejar un oren durante las actividades que se aplican durante el día de trabajo, la planeación lleva un orden cronológico</w:t>
      </w:r>
      <w:r w:rsidR="00787EAB">
        <w:rPr>
          <w:rFonts w:ascii="Times New Roman" w:hAnsi="Times New Roman" w:cs="Times New Roman"/>
          <w:color w:val="000000"/>
          <w:sz w:val="24"/>
          <w:szCs w:val="24"/>
        </w:rPr>
        <w:t>,</w:t>
      </w:r>
      <w:r w:rsidR="00B20990">
        <w:rPr>
          <w:rFonts w:ascii="Times New Roman" w:hAnsi="Times New Roman" w:cs="Times New Roman"/>
          <w:color w:val="000000"/>
          <w:sz w:val="24"/>
          <w:szCs w:val="24"/>
        </w:rPr>
        <w:t xml:space="preserve"> con un inicio en done se da la bienvenida se realiza una introducción al tema y se hace una recolección de conocimientos previos, después en el desarrollo se ve con mas profundidad el tema </w:t>
      </w:r>
      <w:r w:rsidR="00787EAB">
        <w:rPr>
          <w:rFonts w:ascii="Times New Roman" w:hAnsi="Times New Roman" w:cs="Times New Roman"/>
          <w:color w:val="000000"/>
          <w:sz w:val="24"/>
          <w:szCs w:val="24"/>
        </w:rPr>
        <w:t xml:space="preserve"> </w:t>
      </w:r>
      <w:r w:rsidR="00B20990">
        <w:rPr>
          <w:rFonts w:ascii="Times New Roman" w:hAnsi="Times New Roman" w:cs="Times New Roman"/>
          <w:color w:val="000000"/>
          <w:sz w:val="24"/>
          <w:szCs w:val="24"/>
        </w:rPr>
        <w:t xml:space="preserve">lo conoce y lo explora y al final en el cierre se puede colocar una pequeña actividad que te puede ayudar como parte de la evaluación, se realiza una despedida del día, y cada una de estas actividades realizadas en el día se tienen que basar a las necesidades que tu grupo está presentando, tienen que ser adecuadas para el nivel escolar de los alumnos. </w:t>
      </w:r>
      <w:r w:rsidR="00787EAB" w:rsidRPr="00B20990">
        <w:rPr>
          <w:rFonts w:ascii="Times New Roman" w:hAnsi="Times New Roman" w:cs="Times New Roman"/>
          <w:i/>
          <w:sz w:val="24"/>
        </w:rPr>
        <w:t>La planificación diaria de clases es el resultado final de un complejo proceso de planificación llevado a cabo por el profesor. Debe basarse en las necesidades de los estudiantes y en los programas oficiales (Nelson y Sánchez, 2000:37).</w:t>
      </w:r>
    </w:p>
    <w:p w14:paraId="781B8277" w14:textId="56B01D36" w:rsidR="00AF59EC" w:rsidRDefault="00754C5D" w:rsidP="00135213">
      <w:pPr>
        <w:spacing w:after="480"/>
        <w:rPr>
          <w:rFonts w:ascii="Times New Roman" w:hAnsi="Times New Roman" w:cs="Times New Roman"/>
          <w:color w:val="000000"/>
          <w:sz w:val="24"/>
          <w:szCs w:val="24"/>
        </w:rPr>
      </w:pPr>
      <w:r w:rsidRPr="00664D0F">
        <w:rPr>
          <w:rFonts w:ascii="Times New Roman" w:hAnsi="Times New Roman" w:cs="Times New Roman"/>
          <w:color w:val="000000"/>
          <w:sz w:val="24"/>
          <w:szCs w:val="24"/>
        </w:rPr>
        <w:t>El diseño de planeaciones se comenzó a realizar previamente a la jornada de práctica,</w:t>
      </w:r>
      <w:r w:rsidR="005340F7">
        <w:rPr>
          <w:rFonts w:ascii="Times New Roman" w:hAnsi="Times New Roman" w:cs="Times New Roman"/>
          <w:color w:val="000000"/>
          <w:sz w:val="24"/>
          <w:szCs w:val="24"/>
        </w:rPr>
        <w:t xml:space="preserve"> y se realizó en base a mis conocimientos curriculares que he adoptado  a lo largo de los años y mis experiencias dentro de las practicas, </w:t>
      </w:r>
      <w:r w:rsidRPr="00664D0F">
        <w:rPr>
          <w:rFonts w:ascii="Times New Roman" w:hAnsi="Times New Roman" w:cs="Times New Roman"/>
          <w:color w:val="000000"/>
          <w:sz w:val="24"/>
          <w:szCs w:val="24"/>
        </w:rPr>
        <w:t xml:space="preserve"> </w:t>
      </w:r>
      <w:r w:rsidR="005340F7">
        <w:rPr>
          <w:rFonts w:ascii="Times New Roman" w:hAnsi="Times New Roman" w:cs="Times New Roman"/>
          <w:color w:val="000000"/>
          <w:sz w:val="24"/>
          <w:szCs w:val="24"/>
        </w:rPr>
        <w:t>a lo largo del tiempo he tenido diferentes experiencias</w:t>
      </w:r>
      <w:r w:rsidR="00AF59EC">
        <w:rPr>
          <w:rFonts w:ascii="Times New Roman" w:hAnsi="Times New Roman" w:cs="Times New Roman"/>
          <w:color w:val="000000"/>
          <w:sz w:val="24"/>
          <w:szCs w:val="24"/>
        </w:rPr>
        <w:t xml:space="preserve"> realizando las planeaciones</w:t>
      </w:r>
      <w:r w:rsidR="005340F7">
        <w:rPr>
          <w:rFonts w:ascii="Times New Roman" w:hAnsi="Times New Roman" w:cs="Times New Roman"/>
          <w:color w:val="000000"/>
          <w:sz w:val="24"/>
          <w:szCs w:val="24"/>
        </w:rPr>
        <w:t xml:space="preserve">, ya que recordando dos años atrás en los cuales estuvimos dentro de pandemia, se </w:t>
      </w:r>
      <w:r w:rsidR="003F4A60">
        <w:rPr>
          <w:rFonts w:ascii="Times New Roman" w:hAnsi="Times New Roman" w:cs="Times New Roman"/>
          <w:color w:val="000000"/>
          <w:sz w:val="24"/>
          <w:szCs w:val="24"/>
        </w:rPr>
        <w:t>trabajó</w:t>
      </w:r>
      <w:r w:rsidR="005340F7">
        <w:rPr>
          <w:rFonts w:ascii="Times New Roman" w:hAnsi="Times New Roman" w:cs="Times New Roman"/>
          <w:color w:val="000000"/>
          <w:sz w:val="24"/>
          <w:szCs w:val="24"/>
        </w:rPr>
        <w:t xml:space="preserve"> de una manera desconocida, en donde nuestra </w:t>
      </w:r>
      <w:r w:rsidR="003F4A60">
        <w:rPr>
          <w:rFonts w:ascii="Times New Roman" w:hAnsi="Times New Roman" w:cs="Times New Roman"/>
          <w:color w:val="000000"/>
          <w:sz w:val="24"/>
          <w:szCs w:val="24"/>
        </w:rPr>
        <w:t>fuente</w:t>
      </w:r>
      <w:r w:rsidR="005340F7">
        <w:rPr>
          <w:rFonts w:ascii="Times New Roman" w:hAnsi="Times New Roman" w:cs="Times New Roman"/>
          <w:color w:val="000000"/>
          <w:sz w:val="24"/>
          <w:szCs w:val="24"/>
        </w:rPr>
        <w:t xml:space="preserve"> principal de comunicación entre los alumnos y la practicante era los med</w:t>
      </w:r>
      <w:r w:rsidR="00AF59EC">
        <w:rPr>
          <w:rFonts w:ascii="Times New Roman" w:hAnsi="Times New Roman" w:cs="Times New Roman"/>
          <w:color w:val="000000"/>
          <w:sz w:val="24"/>
          <w:szCs w:val="24"/>
        </w:rPr>
        <w:t>i</w:t>
      </w:r>
      <w:r w:rsidR="005340F7">
        <w:rPr>
          <w:rFonts w:ascii="Times New Roman" w:hAnsi="Times New Roman" w:cs="Times New Roman"/>
          <w:color w:val="000000"/>
          <w:sz w:val="24"/>
          <w:szCs w:val="24"/>
        </w:rPr>
        <w:t xml:space="preserve">os tecnológicos, en este punto nos tuvimos que ir </w:t>
      </w:r>
      <w:r w:rsidR="003F4A60">
        <w:rPr>
          <w:rFonts w:ascii="Times New Roman" w:hAnsi="Times New Roman" w:cs="Times New Roman"/>
          <w:color w:val="000000"/>
          <w:sz w:val="24"/>
          <w:szCs w:val="24"/>
        </w:rPr>
        <w:t>adaptando</w:t>
      </w:r>
      <w:r w:rsidR="005340F7">
        <w:rPr>
          <w:rFonts w:ascii="Times New Roman" w:hAnsi="Times New Roman" w:cs="Times New Roman"/>
          <w:color w:val="000000"/>
          <w:sz w:val="24"/>
          <w:szCs w:val="24"/>
        </w:rPr>
        <w:t xml:space="preserve"> a la realidad en la que estábamos viviendo en el momento, ya que después de un largo año de estar en nuestros hogares, se </w:t>
      </w:r>
      <w:r w:rsidR="003F4A60">
        <w:rPr>
          <w:rFonts w:ascii="Times New Roman" w:hAnsi="Times New Roman" w:cs="Times New Roman"/>
          <w:color w:val="000000"/>
          <w:sz w:val="24"/>
          <w:szCs w:val="24"/>
        </w:rPr>
        <w:t>comenzaron</w:t>
      </w:r>
      <w:r w:rsidR="005340F7">
        <w:rPr>
          <w:rFonts w:ascii="Times New Roman" w:hAnsi="Times New Roman" w:cs="Times New Roman"/>
          <w:color w:val="000000"/>
          <w:sz w:val="24"/>
          <w:szCs w:val="24"/>
        </w:rPr>
        <w:t xml:space="preserve"> a abrir las escuelas de manera paulatina, y nuevamente la manera de planear fue diferente al resto, pero </w:t>
      </w:r>
      <w:r w:rsidR="003F4A60">
        <w:rPr>
          <w:rFonts w:ascii="Times New Roman" w:hAnsi="Times New Roman" w:cs="Times New Roman"/>
          <w:color w:val="000000"/>
          <w:sz w:val="24"/>
          <w:szCs w:val="24"/>
        </w:rPr>
        <w:t>siempre</w:t>
      </w:r>
      <w:r w:rsidR="005340F7">
        <w:rPr>
          <w:rFonts w:ascii="Times New Roman" w:hAnsi="Times New Roman" w:cs="Times New Roman"/>
          <w:color w:val="000000"/>
          <w:sz w:val="24"/>
          <w:szCs w:val="24"/>
        </w:rPr>
        <w:t xml:space="preserve"> estuve abierta al cambio que se estaba </w:t>
      </w:r>
      <w:r w:rsidR="003F4A60">
        <w:rPr>
          <w:rFonts w:ascii="Times New Roman" w:hAnsi="Times New Roman" w:cs="Times New Roman"/>
          <w:color w:val="000000"/>
          <w:sz w:val="24"/>
          <w:szCs w:val="24"/>
        </w:rPr>
        <w:t>presentando.</w:t>
      </w:r>
    </w:p>
    <w:p w14:paraId="5F8796EC" w14:textId="47F3DD18" w:rsidR="00664D0F" w:rsidRDefault="003F4A60" w:rsidP="00664D0F">
      <w:pPr>
        <w:spacing w:after="480"/>
        <w:rPr>
          <w:rFonts w:ascii="Times New Roman" w:hAnsi="Times New Roman" w:cs="Times New Roman"/>
          <w:color w:val="000000"/>
          <w:sz w:val="24"/>
          <w:szCs w:val="24"/>
        </w:rPr>
      </w:pPr>
      <w:r>
        <w:rPr>
          <w:rFonts w:ascii="Times New Roman" w:hAnsi="Times New Roman" w:cs="Times New Roman"/>
          <w:color w:val="000000"/>
          <w:sz w:val="24"/>
          <w:szCs w:val="24"/>
        </w:rPr>
        <w:t xml:space="preserve"> En este último semestre y comenzando la practica intensiva</w:t>
      </w:r>
      <w:r w:rsidR="00754C5D" w:rsidRPr="00664D0F">
        <w:rPr>
          <w:rFonts w:ascii="Times New Roman" w:hAnsi="Times New Roman" w:cs="Times New Roman"/>
          <w:color w:val="000000"/>
          <w:sz w:val="24"/>
          <w:szCs w:val="24"/>
        </w:rPr>
        <w:t xml:space="preserve"> se solicitó a la educadora titular, que nos compartiera los aprendizajes esperados que se deseaban ver para esos días, </w:t>
      </w:r>
      <w:r w:rsidR="00664D0F" w:rsidRPr="00664D0F">
        <w:rPr>
          <w:rFonts w:ascii="Times New Roman" w:hAnsi="Times New Roman" w:cs="Times New Roman"/>
          <w:color w:val="000000"/>
          <w:sz w:val="24"/>
          <w:szCs w:val="24"/>
        </w:rPr>
        <w:t xml:space="preserve">en base a eso se realizó la planeación, esta fue aceptada tanto por la maestra de aprendizaje en el servicio y la maestra titular, con esta planeación se estuvieron trabajando dos semanas, en donde la segunda se realizó una adecuación curricular para poder trabajar con la aplicación del diagnóstico, y </w:t>
      </w:r>
      <w:r w:rsidR="005340F7">
        <w:rPr>
          <w:rFonts w:ascii="Times New Roman" w:hAnsi="Times New Roman" w:cs="Times New Roman"/>
          <w:color w:val="000000"/>
          <w:sz w:val="24"/>
          <w:szCs w:val="24"/>
        </w:rPr>
        <w:t>al momento de tene</w:t>
      </w:r>
      <w:r w:rsidR="00664D0F" w:rsidRPr="00664D0F">
        <w:rPr>
          <w:rFonts w:ascii="Times New Roman" w:hAnsi="Times New Roman" w:cs="Times New Roman"/>
          <w:color w:val="000000"/>
          <w:sz w:val="24"/>
          <w:szCs w:val="24"/>
        </w:rPr>
        <w:t>r una plática con la educadora titular llegamos al punto que  pensamiento matemático era donde todos estaban presentando más rezago de lo que se esperaba, se encontraron muchas áreas de oportunidad en cada uno de ellos, algunos con casos más</w:t>
      </w:r>
      <w:r w:rsidR="00664D0F">
        <w:rPr>
          <w:rFonts w:ascii="Times New Roman" w:hAnsi="Times New Roman" w:cs="Times New Roman"/>
          <w:color w:val="000000"/>
          <w:sz w:val="24"/>
          <w:szCs w:val="24"/>
        </w:rPr>
        <w:t xml:space="preserve"> complicados que otros. </w:t>
      </w:r>
    </w:p>
    <w:p w14:paraId="01A581B7" w14:textId="545AB598" w:rsidR="00664D0F" w:rsidRDefault="00664D0F" w:rsidP="00664D0F">
      <w:pPr>
        <w:spacing w:after="480"/>
        <w:rPr>
          <w:rFonts w:ascii="Times New Roman" w:hAnsi="Times New Roman" w:cs="Times New Roman"/>
          <w:color w:val="000000"/>
          <w:sz w:val="24"/>
          <w:szCs w:val="24"/>
        </w:rPr>
      </w:pPr>
      <w:r>
        <w:rPr>
          <w:rFonts w:ascii="Times New Roman" w:hAnsi="Times New Roman" w:cs="Times New Roman"/>
          <w:color w:val="000000"/>
          <w:sz w:val="24"/>
          <w:szCs w:val="24"/>
        </w:rPr>
        <w:t xml:space="preserve">Dentro de los comentarios recibidos por la educadora, se llegó al acuerdo de que por lo menos tres días a la semana se trabajar el campo de pensamiento matemático, se me dio </w:t>
      </w:r>
      <w:r w:rsidR="00336960">
        <w:rPr>
          <w:rFonts w:ascii="Times New Roman" w:hAnsi="Times New Roman" w:cs="Times New Roman"/>
          <w:color w:val="000000"/>
          <w:sz w:val="24"/>
          <w:szCs w:val="24"/>
        </w:rPr>
        <w:t>libertad</w:t>
      </w:r>
      <w:r>
        <w:rPr>
          <w:rFonts w:ascii="Times New Roman" w:hAnsi="Times New Roman" w:cs="Times New Roman"/>
          <w:color w:val="000000"/>
          <w:sz w:val="24"/>
          <w:szCs w:val="24"/>
        </w:rPr>
        <w:t xml:space="preserve"> de trabajar los temas de interés de los alumnos, y de la forma en la que yo quisiera acomodarlos, pero solo que se trabajaran los números de una u otra manera, </w:t>
      </w:r>
      <w:r w:rsidR="00336960">
        <w:rPr>
          <w:rFonts w:ascii="Times New Roman" w:hAnsi="Times New Roman" w:cs="Times New Roman"/>
          <w:color w:val="000000"/>
          <w:sz w:val="24"/>
          <w:szCs w:val="24"/>
        </w:rPr>
        <w:t xml:space="preserve">en este punto se me dio mucha flexibilidad de trabajar con temas como el circo, los dinosaurios, alimentación, etc. </w:t>
      </w:r>
    </w:p>
    <w:p w14:paraId="36F56535" w14:textId="4DFF5FC3" w:rsidR="00336960" w:rsidRDefault="00336960" w:rsidP="00664D0F">
      <w:pPr>
        <w:spacing w:after="480"/>
        <w:rPr>
          <w:rFonts w:ascii="Times New Roman" w:hAnsi="Times New Roman" w:cs="Times New Roman"/>
          <w:color w:val="000000"/>
          <w:sz w:val="24"/>
          <w:szCs w:val="24"/>
        </w:rPr>
      </w:pPr>
      <w:r>
        <w:rPr>
          <w:rFonts w:ascii="Times New Roman" w:hAnsi="Times New Roman" w:cs="Times New Roman"/>
          <w:color w:val="000000"/>
          <w:sz w:val="24"/>
          <w:szCs w:val="24"/>
        </w:rPr>
        <w:t xml:space="preserve">Cada una de las planeaciones se realizó en base a el libro de aprendizajes clave y a los aprendizajes que se enmarcan en cada uno de los campos y áreas, los temas a trabajar como anteriormente se mencionaron se tomaron de temas de interés de los alumnos, dentro de la jornada de prácticas se trabajó dentro del salón y en algunas ocasiones en los patios del jardín, </w:t>
      </w:r>
      <w:r w:rsidR="00285FA5">
        <w:rPr>
          <w:rFonts w:ascii="Times New Roman" w:hAnsi="Times New Roman" w:cs="Times New Roman"/>
          <w:color w:val="000000"/>
          <w:sz w:val="24"/>
          <w:szCs w:val="24"/>
        </w:rPr>
        <w:t xml:space="preserve">en </w:t>
      </w:r>
      <w:r>
        <w:rPr>
          <w:rFonts w:ascii="Times New Roman" w:hAnsi="Times New Roman" w:cs="Times New Roman"/>
          <w:color w:val="000000"/>
          <w:sz w:val="24"/>
          <w:szCs w:val="24"/>
        </w:rPr>
        <w:t xml:space="preserve">todas las actividades participaron </w:t>
      </w:r>
      <w:r w:rsidR="00285FA5">
        <w:rPr>
          <w:rFonts w:ascii="Times New Roman" w:hAnsi="Times New Roman" w:cs="Times New Roman"/>
          <w:color w:val="000000"/>
          <w:sz w:val="24"/>
          <w:szCs w:val="24"/>
        </w:rPr>
        <w:t>todos los alumnos, ya sea de manera individual, vinas o en equipos.</w:t>
      </w:r>
    </w:p>
    <w:p w14:paraId="59098E09" w14:textId="3E166D70" w:rsidR="00285FA5" w:rsidRDefault="00285FA5" w:rsidP="00664D0F">
      <w:pPr>
        <w:spacing w:after="480"/>
        <w:rPr>
          <w:rFonts w:ascii="Times New Roman" w:hAnsi="Times New Roman" w:cs="Times New Roman"/>
          <w:color w:val="000000"/>
          <w:sz w:val="24"/>
          <w:szCs w:val="24"/>
        </w:rPr>
      </w:pPr>
      <w:r>
        <w:rPr>
          <w:rFonts w:ascii="Times New Roman" w:hAnsi="Times New Roman" w:cs="Times New Roman"/>
          <w:color w:val="000000"/>
          <w:sz w:val="24"/>
          <w:szCs w:val="24"/>
        </w:rPr>
        <w:t xml:space="preserve">Después de aplicar cada una de las planeaciones diseñadas se tiene que realizar un análisis de práctica, en ella se tiene que recolectar lo observado y los trabajos realizados y plasmarlo en el diario de campo, en donde se tiene una plática contigo mismo y colocas como te fue en el día, que fue lo más relevante del día, cuales fueron tus resultados obtenidos </w:t>
      </w:r>
      <w:r w:rsidR="00A35E41">
        <w:rPr>
          <w:rFonts w:ascii="Times New Roman" w:hAnsi="Times New Roman" w:cs="Times New Roman"/>
          <w:color w:val="000000"/>
          <w:sz w:val="24"/>
          <w:szCs w:val="24"/>
        </w:rPr>
        <w:t xml:space="preserve">durante las actividades, y dentro del jardín de niños y en el aula no todo sale como esta en el plan, algunas veces o muchas de ellas hay cambios inesperados que te cambian todo el trabajo o simplemente no obtienes los resultados esperados. </w:t>
      </w:r>
    </w:p>
    <w:p w14:paraId="7D713D3F" w14:textId="7B11523B" w:rsidR="00A35E41" w:rsidRDefault="00A35E41" w:rsidP="00664D0F">
      <w:pPr>
        <w:spacing w:after="480"/>
        <w:rPr>
          <w:rFonts w:ascii="Times New Roman" w:hAnsi="Times New Roman" w:cs="Times New Roman"/>
          <w:color w:val="000000"/>
          <w:sz w:val="24"/>
          <w:szCs w:val="24"/>
        </w:rPr>
      </w:pPr>
      <w:r>
        <w:rPr>
          <w:rFonts w:ascii="Times New Roman" w:hAnsi="Times New Roman" w:cs="Times New Roman"/>
          <w:color w:val="000000"/>
          <w:sz w:val="24"/>
          <w:szCs w:val="24"/>
        </w:rPr>
        <w:t xml:space="preserve">Muchas de las veces dedique emaciado tiempo en material y simplemente los alumnos no tenían las ganas de trabajar, estaban demasiado inquietos que no ponían atención a las indicaciones y el trabajo no salía </w:t>
      </w:r>
      <w:r w:rsidR="00084D09">
        <w:rPr>
          <w:rFonts w:ascii="Times New Roman" w:hAnsi="Times New Roman" w:cs="Times New Roman"/>
          <w:color w:val="000000"/>
          <w:sz w:val="24"/>
          <w:szCs w:val="24"/>
        </w:rPr>
        <w:t xml:space="preserve">como se esperaba, muchas de las actividades planeadas eran en el área del patio y era un caos ya que se muy fácilmente se distraían, comenzaban a jugar, en esos puntos tenía que hacer algo rápidamente para poderlos calmar y volver a las actividades, lo que realizaba era cantos, actividades de concentración etc. </w:t>
      </w:r>
    </w:p>
    <w:p w14:paraId="628C92E0" w14:textId="1B585EBA" w:rsidR="00084D09" w:rsidRDefault="00084D09" w:rsidP="00664D0F">
      <w:pPr>
        <w:spacing w:after="480"/>
        <w:rPr>
          <w:rFonts w:ascii="Times New Roman" w:hAnsi="Times New Roman" w:cs="Times New Roman"/>
          <w:color w:val="000000"/>
          <w:sz w:val="24"/>
          <w:szCs w:val="24"/>
        </w:rPr>
      </w:pPr>
      <w:r>
        <w:rPr>
          <w:rFonts w:ascii="Times New Roman" w:hAnsi="Times New Roman" w:cs="Times New Roman"/>
          <w:color w:val="000000"/>
          <w:sz w:val="24"/>
          <w:szCs w:val="24"/>
        </w:rPr>
        <w:t xml:space="preserve">De cada una de las actividades obtuve algo positivo y algo negativo, todo fue tomado de manera positiva para la práctica, las cosas que no me resultaban eran tomadas como áreas de oportunidad y se </w:t>
      </w:r>
      <w:r w:rsidR="0016244A">
        <w:rPr>
          <w:rFonts w:ascii="Times New Roman" w:hAnsi="Times New Roman" w:cs="Times New Roman"/>
          <w:color w:val="000000"/>
          <w:sz w:val="24"/>
          <w:szCs w:val="24"/>
        </w:rPr>
        <w:t>buscaba</w:t>
      </w:r>
      <w:r>
        <w:rPr>
          <w:rFonts w:ascii="Times New Roman" w:hAnsi="Times New Roman" w:cs="Times New Roman"/>
          <w:color w:val="000000"/>
          <w:sz w:val="24"/>
          <w:szCs w:val="24"/>
        </w:rPr>
        <w:t xml:space="preserve"> la </w:t>
      </w:r>
      <w:r w:rsidR="0016244A">
        <w:rPr>
          <w:rFonts w:ascii="Times New Roman" w:hAnsi="Times New Roman" w:cs="Times New Roman"/>
          <w:color w:val="000000"/>
          <w:sz w:val="24"/>
          <w:szCs w:val="24"/>
        </w:rPr>
        <w:t>manera</w:t>
      </w:r>
      <w:r>
        <w:rPr>
          <w:rFonts w:ascii="Times New Roman" w:hAnsi="Times New Roman" w:cs="Times New Roman"/>
          <w:color w:val="000000"/>
          <w:sz w:val="24"/>
          <w:szCs w:val="24"/>
        </w:rPr>
        <w:t xml:space="preserve"> en la que se podía mejorar eso que no estaba resultando, y las cosas positivas que se obtuvieron las tomaba y busaca como mejorarlas y actualizarlas </w:t>
      </w:r>
      <w:r w:rsidR="0016244A">
        <w:rPr>
          <w:rFonts w:ascii="Times New Roman" w:hAnsi="Times New Roman" w:cs="Times New Roman"/>
          <w:color w:val="000000"/>
          <w:sz w:val="24"/>
          <w:szCs w:val="24"/>
        </w:rPr>
        <w:t xml:space="preserve">para utilizarlas más seguido en la práctica. </w:t>
      </w:r>
    </w:p>
    <w:p w14:paraId="0FFF6CCD" w14:textId="4C5315B2" w:rsidR="00015F9B" w:rsidRDefault="001227E1" w:rsidP="00015F9B">
      <w:pPr>
        <w:spacing w:after="480"/>
        <w:rPr>
          <w:rFonts w:ascii="Times New Roman" w:hAnsi="Times New Roman" w:cs="Times New Roman"/>
          <w:color w:val="000000"/>
          <w:sz w:val="24"/>
        </w:rPr>
      </w:pPr>
      <w:r>
        <w:rPr>
          <w:rFonts w:ascii="Times New Roman" w:hAnsi="Times New Roman" w:cs="Times New Roman"/>
          <w:color w:val="000000"/>
          <w:sz w:val="24"/>
          <w:szCs w:val="24"/>
        </w:rPr>
        <w:t xml:space="preserve">Dentro de las planeaciones realizadas, </w:t>
      </w:r>
      <w:r w:rsidR="00C55D6A">
        <w:rPr>
          <w:rFonts w:ascii="Times New Roman" w:hAnsi="Times New Roman" w:cs="Times New Roman"/>
          <w:color w:val="000000"/>
          <w:sz w:val="24"/>
          <w:szCs w:val="24"/>
        </w:rPr>
        <w:t xml:space="preserve">se apoyó y se guio de la competencia </w:t>
      </w:r>
      <w:r w:rsidR="0016244A" w:rsidRPr="001227E1">
        <w:rPr>
          <w:rFonts w:ascii="Times New Roman" w:hAnsi="Times New Roman" w:cs="Times New Roman"/>
          <w:i/>
          <w:color w:val="000000"/>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00C55D6A" w:rsidRPr="00246C0C">
        <w:rPr>
          <w:rFonts w:ascii="Times New Roman" w:hAnsi="Times New Roman" w:cs="Times New Roman"/>
          <w:color w:val="000000"/>
          <w:sz w:val="24"/>
        </w:rPr>
        <w:t xml:space="preserve">, </w:t>
      </w:r>
      <w:r w:rsidR="00246C0C" w:rsidRPr="00246C0C">
        <w:rPr>
          <w:rFonts w:ascii="Times New Roman" w:hAnsi="Times New Roman" w:cs="Times New Roman"/>
          <w:color w:val="000000"/>
          <w:sz w:val="24"/>
        </w:rPr>
        <w:t xml:space="preserve">ya que cumple con cada una de las características </w:t>
      </w:r>
      <w:r w:rsidR="00246C0C">
        <w:rPr>
          <w:rFonts w:ascii="Times New Roman" w:hAnsi="Times New Roman" w:cs="Times New Roman"/>
          <w:color w:val="000000"/>
          <w:sz w:val="24"/>
        </w:rPr>
        <w:t xml:space="preserve">alcanzadas para su realización, ya que se realizó en base a los conocimientos curriculares que he adquirido a lo lardo de los años, colocando en cada actividad actividades didácticas </w:t>
      </w:r>
      <w:r w:rsidR="00015F9B">
        <w:rPr>
          <w:rFonts w:ascii="Times New Roman" w:hAnsi="Times New Roman" w:cs="Times New Roman"/>
          <w:color w:val="000000"/>
          <w:sz w:val="24"/>
        </w:rPr>
        <w:t xml:space="preserve">y aplique mis conocimientos tecnológicos en diseñar actividades y acomodar cada una de las planeaciones. </w:t>
      </w:r>
    </w:p>
    <w:p w14:paraId="2A743D9C" w14:textId="442AE1A4" w:rsidR="0042648D" w:rsidRDefault="0042648D" w:rsidP="005A6B48">
      <w:pPr>
        <w:spacing w:after="480"/>
        <w:rPr>
          <w:rFonts w:ascii="Times New Roman" w:hAnsi="Times New Roman" w:cs="Times New Roman"/>
          <w:color w:val="000000"/>
          <w:sz w:val="24"/>
        </w:rPr>
      </w:pPr>
      <w:r>
        <w:rPr>
          <w:rFonts w:ascii="Times New Roman" w:hAnsi="Times New Roman" w:cs="Times New Roman"/>
          <w:color w:val="000000"/>
          <w:sz w:val="24"/>
        </w:rPr>
        <w:t xml:space="preserve">Algunas de las actividades realizadas </w:t>
      </w:r>
      <w:r w:rsidR="00E81B9D">
        <w:rPr>
          <w:rFonts w:ascii="Times New Roman" w:hAnsi="Times New Roman" w:cs="Times New Roman"/>
          <w:color w:val="000000"/>
          <w:sz w:val="24"/>
        </w:rPr>
        <w:t xml:space="preserve">fue relacionada al circo </w:t>
      </w:r>
      <w:r w:rsidR="00E54007">
        <w:rPr>
          <w:rFonts w:ascii="Times New Roman" w:hAnsi="Times New Roman" w:cs="Times New Roman"/>
          <w:color w:val="000000"/>
          <w:sz w:val="24"/>
        </w:rPr>
        <w:t xml:space="preserve">ya que se me hizo un tema muy divertido en el que ellos podían jugar y conocer de algo que </w:t>
      </w:r>
      <w:r w:rsidR="009E039F">
        <w:rPr>
          <w:rFonts w:ascii="Times New Roman" w:hAnsi="Times New Roman" w:cs="Times New Roman"/>
          <w:color w:val="000000"/>
          <w:sz w:val="24"/>
        </w:rPr>
        <w:t xml:space="preserve">no han tenido la oportunidad de conocer en un cien porciento, </w:t>
      </w:r>
      <w:r w:rsidR="00B14261">
        <w:rPr>
          <w:rFonts w:ascii="Times New Roman" w:hAnsi="Times New Roman" w:cs="Times New Roman"/>
          <w:color w:val="000000"/>
          <w:sz w:val="24"/>
        </w:rPr>
        <w:t xml:space="preserve">comencé a realizar actividades con ayuda de palomitas y pelotas que son cosas que se ven dentro  del </w:t>
      </w:r>
      <w:r w:rsidR="008A18C9">
        <w:rPr>
          <w:rFonts w:ascii="Times New Roman" w:hAnsi="Times New Roman" w:cs="Times New Roman"/>
          <w:color w:val="000000"/>
          <w:sz w:val="24"/>
        </w:rPr>
        <w:t xml:space="preserve">circo, realice dos </w:t>
      </w:r>
      <w:r w:rsidR="005A6B48">
        <w:rPr>
          <w:rFonts w:ascii="Times New Roman" w:hAnsi="Times New Roman" w:cs="Times New Roman"/>
          <w:color w:val="000000"/>
          <w:sz w:val="24"/>
        </w:rPr>
        <w:t>tirabolas</w:t>
      </w:r>
      <w:r w:rsidR="00824164">
        <w:rPr>
          <w:rFonts w:ascii="Times New Roman" w:hAnsi="Times New Roman" w:cs="Times New Roman"/>
          <w:color w:val="000000"/>
          <w:sz w:val="24"/>
        </w:rPr>
        <w:t xml:space="preserve">, los cuales </w:t>
      </w:r>
      <w:r w:rsidR="00BD54B5">
        <w:rPr>
          <w:rFonts w:ascii="Times New Roman" w:hAnsi="Times New Roman" w:cs="Times New Roman"/>
          <w:color w:val="000000"/>
          <w:sz w:val="24"/>
        </w:rPr>
        <w:t xml:space="preserve">previamente </w:t>
      </w:r>
      <w:r w:rsidR="000F6C20">
        <w:rPr>
          <w:rFonts w:ascii="Times New Roman" w:hAnsi="Times New Roman" w:cs="Times New Roman"/>
          <w:color w:val="000000"/>
          <w:sz w:val="24"/>
        </w:rPr>
        <w:t xml:space="preserve">planee </w:t>
      </w:r>
      <w:r w:rsidR="002E1209">
        <w:rPr>
          <w:rFonts w:ascii="Times New Roman" w:hAnsi="Times New Roman" w:cs="Times New Roman"/>
          <w:color w:val="000000"/>
          <w:sz w:val="24"/>
        </w:rPr>
        <w:t xml:space="preserve">para dividir el grupo en dos partes, </w:t>
      </w:r>
      <w:r w:rsidR="009E1F75">
        <w:rPr>
          <w:rFonts w:ascii="Times New Roman" w:hAnsi="Times New Roman" w:cs="Times New Roman"/>
          <w:color w:val="000000"/>
          <w:sz w:val="24"/>
        </w:rPr>
        <w:t xml:space="preserve">tenía </w:t>
      </w:r>
      <w:r w:rsidR="0065126D">
        <w:rPr>
          <w:rFonts w:ascii="Times New Roman" w:hAnsi="Times New Roman" w:cs="Times New Roman"/>
          <w:color w:val="000000"/>
          <w:sz w:val="24"/>
        </w:rPr>
        <w:t xml:space="preserve">ya todo previamente </w:t>
      </w:r>
      <w:r w:rsidR="0043468A">
        <w:rPr>
          <w:rFonts w:ascii="Times New Roman" w:hAnsi="Times New Roman" w:cs="Times New Roman"/>
          <w:color w:val="000000"/>
          <w:sz w:val="24"/>
        </w:rPr>
        <w:t xml:space="preserve">organizado, durante el receso </w:t>
      </w:r>
      <w:r w:rsidR="003A0A5C">
        <w:rPr>
          <w:rFonts w:ascii="Times New Roman" w:hAnsi="Times New Roman" w:cs="Times New Roman"/>
          <w:color w:val="000000"/>
          <w:sz w:val="24"/>
        </w:rPr>
        <w:t>volite</w:t>
      </w:r>
      <w:r w:rsidR="0043468A">
        <w:rPr>
          <w:rFonts w:ascii="Times New Roman" w:hAnsi="Times New Roman" w:cs="Times New Roman"/>
          <w:color w:val="000000"/>
          <w:sz w:val="24"/>
        </w:rPr>
        <w:t xml:space="preserve"> algunas de </w:t>
      </w:r>
      <w:r w:rsidR="003A0A5C">
        <w:rPr>
          <w:rFonts w:ascii="Times New Roman" w:hAnsi="Times New Roman" w:cs="Times New Roman"/>
          <w:color w:val="000000"/>
          <w:sz w:val="24"/>
        </w:rPr>
        <w:t xml:space="preserve">las mesas, </w:t>
      </w:r>
      <w:r w:rsidR="0043468A">
        <w:rPr>
          <w:rFonts w:ascii="Times New Roman" w:hAnsi="Times New Roman" w:cs="Times New Roman"/>
          <w:color w:val="000000"/>
          <w:sz w:val="24"/>
        </w:rPr>
        <w:t xml:space="preserve"> para poder pegar los </w:t>
      </w:r>
      <w:r w:rsidR="005A6B48">
        <w:rPr>
          <w:rFonts w:ascii="Times New Roman" w:hAnsi="Times New Roman" w:cs="Times New Roman"/>
          <w:color w:val="000000"/>
          <w:sz w:val="24"/>
        </w:rPr>
        <w:t>tirabalas</w:t>
      </w:r>
      <w:r w:rsidR="0043468A">
        <w:rPr>
          <w:rFonts w:ascii="Times New Roman" w:hAnsi="Times New Roman" w:cs="Times New Roman"/>
          <w:color w:val="000000"/>
          <w:sz w:val="24"/>
        </w:rPr>
        <w:t xml:space="preserve"> y como todo </w:t>
      </w:r>
      <w:r w:rsidR="00F70EA3">
        <w:rPr>
          <w:rFonts w:ascii="Times New Roman" w:hAnsi="Times New Roman" w:cs="Times New Roman"/>
          <w:color w:val="000000"/>
          <w:sz w:val="24"/>
        </w:rPr>
        <w:t xml:space="preserve">dentro de una planeaciones debe de estar abierta a los cambios que pueden suceder repentinamente, durante el receso paso un accidente con los alumnos </w:t>
      </w:r>
      <w:r w:rsidR="00AD37A5">
        <w:rPr>
          <w:rFonts w:ascii="Times New Roman" w:hAnsi="Times New Roman" w:cs="Times New Roman"/>
          <w:color w:val="000000"/>
          <w:sz w:val="24"/>
        </w:rPr>
        <w:t xml:space="preserve">de los 3 </w:t>
      </w:r>
      <w:r w:rsidR="001016FF">
        <w:rPr>
          <w:rFonts w:ascii="Times New Roman" w:hAnsi="Times New Roman" w:cs="Times New Roman"/>
          <w:color w:val="000000"/>
          <w:sz w:val="24"/>
        </w:rPr>
        <w:t xml:space="preserve">terceros, los alumnos que participaron durante el receso a </w:t>
      </w:r>
      <w:r w:rsidR="00D143B9">
        <w:rPr>
          <w:rFonts w:ascii="Times New Roman" w:hAnsi="Times New Roman" w:cs="Times New Roman"/>
          <w:color w:val="000000"/>
          <w:sz w:val="24"/>
        </w:rPr>
        <w:t>aventaron</w:t>
      </w:r>
      <w:r w:rsidR="001016FF">
        <w:rPr>
          <w:rFonts w:ascii="Times New Roman" w:hAnsi="Times New Roman" w:cs="Times New Roman"/>
          <w:color w:val="000000"/>
          <w:sz w:val="24"/>
        </w:rPr>
        <w:t xml:space="preserve"> piedras los mandaron a recoger basura y eso perdí una gran parte del total del </w:t>
      </w:r>
      <w:r w:rsidR="00D143B9">
        <w:rPr>
          <w:rFonts w:ascii="Times New Roman" w:hAnsi="Times New Roman" w:cs="Times New Roman"/>
          <w:color w:val="000000"/>
          <w:sz w:val="24"/>
        </w:rPr>
        <w:t xml:space="preserve">grupo, se tuvo que realizar una modificación </w:t>
      </w:r>
      <w:r w:rsidR="00871488">
        <w:rPr>
          <w:rFonts w:ascii="Times New Roman" w:hAnsi="Times New Roman" w:cs="Times New Roman"/>
          <w:color w:val="000000"/>
          <w:sz w:val="24"/>
        </w:rPr>
        <w:t xml:space="preserve">previamente. </w:t>
      </w:r>
    </w:p>
    <w:p w14:paraId="119728F6" w14:textId="7738DFB8" w:rsidR="00871488" w:rsidRDefault="00871488" w:rsidP="005A6B48">
      <w:pPr>
        <w:spacing w:after="480"/>
        <w:rPr>
          <w:rFonts w:ascii="Times New Roman" w:hAnsi="Times New Roman" w:cs="Times New Roman"/>
          <w:color w:val="000000"/>
          <w:sz w:val="24"/>
        </w:rPr>
      </w:pPr>
      <w:r>
        <w:rPr>
          <w:rFonts w:ascii="Times New Roman" w:hAnsi="Times New Roman" w:cs="Times New Roman"/>
          <w:color w:val="000000"/>
          <w:sz w:val="24"/>
        </w:rPr>
        <w:t xml:space="preserve">Dentro del salón </w:t>
      </w:r>
      <w:r w:rsidR="005272BE">
        <w:rPr>
          <w:rFonts w:ascii="Times New Roman" w:hAnsi="Times New Roman" w:cs="Times New Roman"/>
          <w:color w:val="000000"/>
          <w:sz w:val="24"/>
        </w:rPr>
        <w:t xml:space="preserve">con los alumnos que estaban </w:t>
      </w:r>
      <w:r w:rsidR="000D2F4B">
        <w:rPr>
          <w:rFonts w:ascii="Times New Roman" w:hAnsi="Times New Roman" w:cs="Times New Roman"/>
          <w:color w:val="000000"/>
          <w:sz w:val="24"/>
        </w:rPr>
        <w:t xml:space="preserve">dentro del salón </w:t>
      </w:r>
      <w:r w:rsidR="00DE388A">
        <w:rPr>
          <w:rFonts w:ascii="Times New Roman" w:hAnsi="Times New Roman" w:cs="Times New Roman"/>
          <w:color w:val="000000"/>
          <w:sz w:val="24"/>
        </w:rPr>
        <w:t xml:space="preserve">se les dio la indicación de dividirse en dos equipos lo cuales se dividieron en leones y payasos, a cada uno </w:t>
      </w:r>
      <w:r w:rsidR="00425B3A">
        <w:rPr>
          <w:rFonts w:ascii="Times New Roman" w:hAnsi="Times New Roman" w:cs="Times New Roman"/>
          <w:color w:val="000000"/>
          <w:sz w:val="24"/>
        </w:rPr>
        <w:t xml:space="preserve">se le dio un </w:t>
      </w:r>
      <w:r w:rsidR="009D02F0">
        <w:rPr>
          <w:rFonts w:ascii="Times New Roman" w:hAnsi="Times New Roman" w:cs="Times New Roman"/>
          <w:color w:val="000000"/>
          <w:sz w:val="24"/>
        </w:rPr>
        <w:t xml:space="preserve">dado en donde tenían que contar el número que salía </w:t>
      </w:r>
      <w:r w:rsidR="007667E8">
        <w:rPr>
          <w:rFonts w:ascii="Times New Roman" w:hAnsi="Times New Roman" w:cs="Times New Roman"/>
          <w:color w:val="000000"/>
          <w:sz w:val="24"/>
        </w:rPr>
        <w:t xml:space="preserve">y ese número lo tenían que sacar las pelotas de una bolsa y contar de uno por uno, y lanzarlo dentro del traga bolas, fue una actividad muy divertida </w:t>
      </w:r>
      <w:r w:rsidR="001919BC">
        <w:rPr>
          <w:rFonts w:ascii="Times New Roman" w:hAnsi="Times New Roman" w:cs="Times New Roman"/>
          <w:color w:val="000000"/>
          <w:sz w:val="24"/>
        </w:rPr>
        <w:t xml:space="preserve">para ellos ya que ellos deseaban lanzar las pelotas, pero para poderlo hacer tenían que contar, hubo una buena organización de los alumnas, ya que </w:t>
      </w:r>
      <w:r w:rsidR="00B3386B">
        <w:rPr>
          <w:rFonts w:ascii="Times New Roman" w:hAnsi="Times New Roman" w:cs="Times New Roman"/>
          <w:color w:val="000000"/>
          <w:sz w:val="24"/>
        </w:rPr>
        <w:t>coloque a una de ellas como líder ella dio las órdenes dentro del equ</w:t>
      </w:r>
      <w:r w:rsidR="00E74E39">
        <w:rPr>
          <w:rFonts w:ascii="Times New Roman" w:hAnsi="Times New Roman" w:cs="Times New Roman"/>
          <w:color w:val="000000"/>
          <w:sz w:val="24"/>
        </w:rPr>
        <w:t>ipo y cada una respeto su turno.</w:t>
      </w:r>
    </w:p>
    <w:p w14:paraId="5BEB9D5A" w14:textId="0784443A" w:rsidR="00E74E39" w:rsidRDefault="00E74E39" w:rsidP="005A6B48">
      <w:pPr>
        <w:spacing w:after="480"/>
        <w:rPr>
          <w:rFonts w:ascii="Times New Roman" w:hAnsi="Times New Roman" w:cs="Times New Roman"/>
          <w:color w:val="000000"/>
          <w:sz w:val="24"/>
        </w:rPr>
      </w:pPr>
      <w:r>
        <w:rPr>
          <w:rFonts w:ascii="Times New Roman" w:hAnsi="Times New Roman" w:cs="Times New Roman"/>
          <w:color w:val="000000"/>
          <w:sz w:val="24"/>
        </w:rPr>
        <w:t>Todo estaba resultando muy bien hasta el momento en el que se juntaron los alumnos que estaban en el patio, la actividad se salió de control, y en un punto la docente titilar se puso a jugar con los alumnos, por un momento seguí adelante con la actividad, aunque había más gritos que nada, siguieron jugando y al finalizar la actividad ya con las mesas recogidas platicamos de la experiencia que habíamos vivido durante la actividad, les agrado mucho, al igual muchos comentaron que se estresaron un poco por todo el ruido que había yo coincidí con ellos.</w:t>
      </w:r>
    </w:p>
    <w:p w14:paraId="783A13F9" w14:textId="78AEE0E6" w:rsidR="00E74E39" w:rsidRPr="00015F9B" w:rsidRDefault="00E74E39" w:rsidP="005A6B48">
      <w:pPr>
        <w:spacing w:after="480"/>
        <w:rPr>
          <w:rFonts w:ascii="Times New Roman" w:hAnsi="Times New Roman" w:cs="Times New Roman"/>
          <w:color w:val="000000"/>
          <w:sz w:val="24"/>
        </w:rPr>
      </w:pPr>
      <w:r>
        <w:rPr>
          <w:rFonts w:ascii="Times New Roman" w:hAnsi="Times New Roman" w:cs="Times New Roman"/>
          <w:color w:val="000000"/>
          <w:sz w:val="24"/>
        </w:rPr>
        <w:t xml:space="preserve">Otra de las actividades realizadas fue relacionadas a los dinosaurios, en donde una de las actividades fue dividir el grupo en tres partes, en lugares muy separados unos de otros, en este punto tome la actividad como punto inicio, y todo resulto muy favorecedor los alumnos se encontraban muy concentrados y con ganas de trabajar, al igual les mencione que al equipo que terminaran más rápido se llevaría un premio el cual era una estrellita, eso fue una gran motivación </w:t>
      </w:r>
      <w:r w:rsidR="001154D9">
        <w:rPr>
          <w:rFonts w:ascii="Times New Roman" w:hAnsi="Times New Roman" w:cs="Times New Roman"/>
          <w:color w:val="000000"/>
          <w:sz w:val="24"/>
        </w:rPr>
        <w:t xml:space="preserve">para que trabajaran en equipos, a cada equipo se le entrego fichas de huevos de dinosaurio del uno al quince, ellos tenían que guardar silencio para escuchar el número que se gritaba, los alumnos se organizaban y seguían las serie numérica, contaban y fue una actividad que les agrado mucho lo logre mantener en orden, cada equipo se motivaba por las estrellitas obtenidas, lograron con el propósito de la actividad y querían seguir jugando, la educadora menciono que fue una buena idea dividirlos de esa manera y la manera de motivarlos. </w:t>
      </w:r>
    </w:p>
    <w:p w14:paraId="3543859E" w14:textId="6CB6D412" w:rsidR="00015F9B" w:rsidRDefault="00015F9B" w:rsidP="00015F9B">
      <w:pPr>
        <w:spacing w:after="480"/>
        <w:rPr>
          <w:rFonts w:ascii="Times New Roman" w:hAnsi="Times New Roman" w:cs="Times New Roman"/>
          <w:sz w:val="24"/>
          <w:szCs w:val="24"/>
        </w:rPr>
      </w:pPr>
      <w:r w:rsidRPr="00015F9B">
        <w:rPr>
          <w:rFonts w:ascii="Times New Roman" w:hAnsi="Times New Roman" w:cs="Times New Roman"/>
          <w:sz w:val="24"/>
          <w:szCs w:val="24"/>
        </w:rPr>
        <w:t xml:space="preserve">En base a la aplicación del diagnóstico se logró detectar la problemática que se estaban presentado dentro del salón </w:t>
      </w:r>
      <w:r>
        <w:rPr>
          <w:rFonts w:ascii="Times New Roman" w:hAnsi="Times New Roman" w:cs="Times New Roman"/>
          <w:sz w:val="24"/>
          <w:szCs w:val="24"/>
        </w:rPr>
        <w:t>de clases, la cual fue que los alumnos no lograban identificar los números, no lograban contar de manera oral, tampoco relacionar números con cantidad de elementos, esto se pudo observar en la gran mayoría de los alumnos unos con grados más altos que otros, otra parte de los alumnos se les daba la instrucción y los ibas guiando y entendían rápidamente si los guiabas, otros no aunque estuvieras guiándolos no lograban realizar</w:t>
      </w:r>
      <w:r w:rsidR="003B162F">
        <w:rPr>
          <w:rFonts w:ascii="Times New Roman" w:hAnsi="Times New Roman" w:cs="Times New Roman"/>
          <w:sz w:val="24"/>
          <w:szCs w:val="24"/>
        </w:rPr>
        <w:t xml:space="preserve"> las actividades, se les apoyo con </w:t>
      </w:r>
      <w:r w:rsidR="00EA0DF8">
        <w:rPr>
          <w:rFonts w:ascii="Times New Roman" w:hAnsi="Times New Roman" w:cs="Times New Roman"/>
          <w:sz w:val="24"/>
          <w:szCs w:val="24"/>
        </w:rPr>
        <w:t>material</w:t>
      </w:r>
      <w:r w:rsidR="003B162F">
        <w:rPr>
          <w:rFonts w:ascii="Times New Roman" w:hAnsi="Times New Roman" w:cs="Times New Roman"/>
          <w:sz w:val="24"/>
          <w:szCs w:val="24"/>
        </w:rPr>
        <w:t xml:space="preserve"> didáctico y algunos lo lograron </w:t>
      </w:r>
      <w:r w:rsidR="00EA0DF8">
        <w:rPr>
          <w:rFonts w:ascii="Times New Roman" w:hAnsi="Times New Roman" w:cs="Times New Roman"/>
          <w:sz w:val="24"/>
          <w:szCs w:val="24"/>
        </w:rPr>
        <w:t>así, otros no, esto fue durante la aplicación del diagnóstico, pero después que paso el tiempo y logre colocar las actividades diseñadas para atender la problemática, observe que en algunos casos el problema era demasiado notorio en algunos de los alumnos.</w:t>
      </w:r>
    </w:p>
    <w:p w14:paraId="3CF29C84" w14:textId="114B497A" w:rsidR="00EA0DF8" w:rsidRDefault="00EA0DF8" w:rsidP="00015F9B">
      <w:pPr>
        <w:spacing w:after="480"/>
        <w:rPr>
          <w:rFonts w:ascii="Times New Roman" w:hAnsi="Times New Roman" w:cs="Times New Roman"/>
          <w:sz w:val="24"/>
          <w:szCs w:val="24"/>
        </w:rPr>
      </w:pPr>
      <w:r>
        <w:rPr>
          <w:rFonts w:ascii="Times New Roman" w:hAnsi="Times New Roman" w:cs="Times New Roman"/>
          <w:sz w:val="24"/>
          <w:szCs w:val="24"/>
        </w:rPr>
        <w:t xml:space="preserve">Hablando con la educadora titular llegamos a la conclusión que estos alumnos que actualmente se encuentran cursando el grado de 3° pasaron dos años del jardín de niños dentro de sus hogares a causa de la pandemia, y muchos de los padre ayudaron a sus hijos a poder avanzar desde su casa, pero una gran mayoría de ellos no, y se logra apreciar esto en algunos de ellos, ya que las actividades mandadas de tarea son perfectas, y al momento de colocar las actividades al alumno, no tiene ni idea de que fue lo que supuestamente realizo, los padres deben de entender que eso en vez de beneficiar a sus hijos los perjudica, ya que no están absolviendo los conocimientos deseados y dentro del salón de clases no están acostumbrados a trabajar  y esto trae consigo el no tener realmente registros del alumnos, ni se observan los abades. </w:t>
      </w:r>
    </w:p>
    <w:p w14:paraId="4B887ABA" w14:textId="224122F1" w:rsidR="001B2DD3" w:rsidRDefault="001B2DD3" w:rsidP="001B2DD3">
      <w:pPr>
        <w:spacing w:after="480"/>
        <w:rPr>
          <w:rFonts w:ascii="Times New Roman" w:hAnsi="Times New Roman" w:cs="Times New Roman"/>
          <w:sz w:val="24"/>
          <w:szCs w:val="24"/>
        </w:rPr>
      </w:pPr>
      <w:r>
        <w:rPr>
          <w:rFonts w:ascii="Times New Roman" w:hAnsi="Times New Roman" w:cs="Times New Roman"/>
          <w:sz w:val="24"/>
          <w:szCs w:val="24"/>
        </w:rPr>
        <w:t xml:space="preserve">Dentro de los espacios elegidos para poder realizar las actividades que me arrojaran datos se eligió como punto número uno el salón de clases y dos el patio escolar, los participantes de estas actividades fueron los alumnos de 3° A, y gracias a estas maneras de trabajar concluí que la mejor manera de trabajar con mi grupo fue dentro del salón de clases, ya que en el patio escolar perdían la atención con facilidad, no seguían instrucciones  y la mayoría de las actividades se tuvieron que cancelar por el comportamiento. </w:t>
      </w:r>
    </w:p>
    <w:p w14:paraId="63ED2891" w14:textId="799D0C78" w:rsidR="001B2DD3" w:rsidRDefault="001B2DD3" w:rsidP="001B2DD3">
      <w:pPr>
        <w:spacing w:after="480"/>
        <w:rPr>
          <w:rFonts w:ascii="Times New Roman" w:hAnsi="Times New Roman" w:cs="Times New Roman"/>
          <w:sz w:val="24"/>
          <w:szCs w:val="24"/>
        </w:rPr>
      </w:pPr>
      <w:r>
        <w:rPr>
          <w:rFonts w:ascii="Times New Roman" w:hAnsi="Times New Roman" w:cs="Times New Roman"/>
          <w:sz w:val="24"/>
          <w:szCs w:val="24"/>
        </w:rPr>
        <w:t xml:space="preserve">Dentro de las problemáticas encontradas dentro del aula, no había percibido otra hasta después que pasaron los días, dentro el diagnostico solo logre identificar el campo de pensamiento matemático que había áreas de oportunidad en cuestión al número y el conteo, me agarro en curva el saber que era un grupo imperativo con el cual era difícil el simple hecho de dar una indicación era una problemática, presentaron un comportamiento muy agresivo entre ellos, no respetaban las reglas, esto fue un desafío ya que se e estaba haciendo un obstáculo para poder lograr el objetivo que era atender el número, así que se pusieron manos a la obra y se trabajaron estigias de </w:t>
      </w:r>
      <w:r w:rsidR="00ED3190">
        <w:rPr>
          <w:rFonts w:ascii="Times New Roman" w:hAnsi="Times New Roman" w:cs="Times New Roman"/>
          <w:sz w:val="24"/>
          <w:szCs w:val="24"/>
        </w:rPr>
        <w:t>control de grupo muchas de ellas se investigaron y otras se fueron acampando en base a las características del grupo.</w:t>
      </w:r>
    </w:p>
    <w:p w14:paraId="113F9AD7" w14:textId="29FFBCBC" w:rsidR="00ED3190" w:rsidRDefault="00ED3190" w:rsidP="001B2DD3">
      <w:pPr>
        <w:spacing w:after="480"/>
        <w:rPr>
          <w:rFonts w:ascii="Times New Roman" w:hAnsi="Times New Roman" w:cs="Times New Roman"/>
          <w:sz w:val="24"/>
          <w:szCs w:val="24"/>
        </w:rPr>
      </w:pPr>
      <w:r>
        <w:rPr>
          <w:rFonts w:ascii="Times New Roman" w:hAnsi="Times New Roman" w:cs="Times New Roman"/>
          <w:sz w:val="24"/>
          <w:szCs w:val="24"/>
        </w:rPr>
        <w:t xml:space="preserve">Una solución que encontré fue tomar algo que les agrada como era el colorear, así que previamente les daba alguna actividad de colorear, esto me ayudaba a que se relajaran y tuvieran más concentración, después en base al dibujo se colocaban las actividades de los números, mi objetivo en cada momento fue colocar los números de manera en la que ellos lo tomaran como un juego. </w:t>
      </w:r>
    </w:p>
    <w:p w14:paraId="1DFAF1FE" w14:textId="77777777" w:rsidR="001154D9" w:rsidRDefault="00ED3190" w:rsidP="001154D9">
      <w:pPr>
        <w:spacing w:after="480"/>
        <w:rPr>
          <w:rFonts w:ascii="Times New Roman" w:hAnsi="Times New Roman" w:cs="Times New Roman"/>
          <w:i/>
          <w:sz w:val="28"/>
          <w:szCs w:val="24"/>
        </w:rPr>
      </w:pPr>
      <w:r>
        <w:rPr>
          <w:rFonts w:ascii="Times New Roman" w:hAnsi="Times New Roman" w:cs="Times New Roman"/>
          <w:sz w:val="24"/>
          <w:szCs w:val="24"/>
        </w:rPr>
        <w:t>Otra de las maneras en la que logre detener el desorden y atender la problemática, fue el trabajar de manera grupal y en vinas, colocando a los alumnos que presentaban más rezago con aquellos que estaban teniendo mas cambios positivos, se lograron excelentes resultados, tanto en la problemática como en el comportamiento,</w:t>
      </w:r>
      <w:r w:rsidR="000F67C4">
        <w:rPr>
          <w:rFonts w:ascii="Times New Roman" w:hAnsi="Times New Roman" w:cs="Times New Roman"/>
          <w:sz w:val="24"/>
          <w:szCs w:val="24"/>
        </w:rPr>
        <w:t xml:space="preserve"> para poder lograr todo lo anterior mencionado me base como punto principal en el plan de aprendizajes clave el cual menciona el cómo poder entender el número, y con esto lograr el propósito que se había colocado en un inicio en relación con los números y el conteo, con esto nos compete la competencia profesional</w:t>
      </w:r>
      <w:r w:rsidR="005A7DF5">
        <w:rPr>
          <w:rFonts w:ascii="Times New Roman" w:hAnsi="Times New Roman" w:cs="Times New Roman"/>
          <w:sz w:val="24"/>
          <w:szCs w:val="24"/>
        </w:rPr>
        <w:t xml:space="preserve"> </w:t>
      </w:r>
      <w:r w:rsidR="005A7DF5" w:rsidRPr="000F67C4">
        <w:rPr>
          <w:rFonts w:ascii="Times New Roman" w:hAnsi="Times New Roman" w:cs="Times New Roman"/>
          <w:i/>
          <w:color w:val="000000"/>
          <w:sz w:val="24"/>
        </w:rPr>
        <w:t>Aplica el plan y programa de estudio para alcanzar los propósitos educativos y contribuir al pleno desenvolvimiento de las capacidades de sus alumnos.</w:t>
      </w:r>
    </w:p>
    <w:p w14:paraId="217BF9F9" w14:textId="4BB29B41" w:rsidR="00505242" w:rsidRPr="001154D9" w:rsidRDefault="00892BEC" w:rsidP="001154D9">
      <w:pPr>
        <w:spacing w:after="480"/>
        <w:rPr>
          <w:rFonts w:ascii="Times New Roman" w:hAnsi="Times New Roman" w:cs="Times New Roman"/>
          <w:i/>
          <w:sz w:val="28"/>
          <w:szCs w:val="24"/>
        </w:rPr>
      </w:pPr>
      <w:r w:rsidRPr="00892BEC">
        <w:rPr>
          <w:rFonts w:ascii="Times New Roman" w:hAnsi="Times New Roman" w:cs="Times New Roman"/>
          <w:color w:val="000000"/>
          <w:sz w:val="24"/>
          <w:szCs w:val="24"/>
        </w:rPr>
        <w:t>Para poder realizar la evaluación continua fue necesario aplicar actividades enfocadas a la problemática y con esto poder realizar las evaluaciones las cuales se hacían de manera semana al por quincena, estas eran dirigidas especifico al campo de pensamiento matemático. El diseño que maneje fue practico para poderlo entender con facilidad al momento  de estar realizando los análisis, utilice una tabla en donde se dividía por apartados, lo logro y no logrado, en este punto se manejaba un tercer apartado con observaciones, en donde se mencionaban aquellas características que se habían presentado con niños o niñas que habían presentado más rezago durante la actividad, y aquellos alumnos que habían realizado la actividad sin problema, todo eso quedo registrado en la tabla de evaluación</w:t>
      </w:r>
      <w:r w:rsidR="00CD7F44" w:rsidRPr="00892BEC">
        <w:rPr>
          <w:rFonts w:ascii="Times New Roman" w:hAnsi="Times New Roman" w:cs="Times New Roman"/>
          <w:sz w:val="24"/>
          <w:szCs w:val="24"/>
        </w:rPr>
        <w:t>,</w:t>
      </w:r>
      <w:r w:rsidR="00CD7F44">
        <w:rPr>
          <w:rFonts w:ascii="Times New Roman" w:hAnsi="Times New Roman" w:cs="Times New Roman"/>
          <w:sz w:val="24"/>
          <w:szCs w:val="24"/>
        </w:rPr>
        <w:t xml:space="preserve"> los instrumentos se aplicaban en base a las actividades colocadas, unas eran más relevantes que otras, ya que estaban diseñadas para aplicaras al final del tema y poder tener una mejor recolección de lo aprendido del alumno. </w:t>
      </w:r>
    </w:p>
    <w:p w14:paraId="6766BF00" w14:textId="47619A00" w:rsidR="00CD7F44" w:rsidRDefault="00CD7F44" w:rsidP="00505242">
      <w:pPr>
        <w:spacing w:after="480"/>
        <w:rPr>
          <w:rFonts w:ascii="Times New Roman" w:hAnsi="Times New Roman" w:cs="Times New Roman"/>
          <w:sz w:val="24"/>
          <w:szCs w:val="24"/>
        </w:rPr>
      </w:pPr>
      <w:r>
        <w:rPr>
          <w:rFonts w:ascii="Times New Roman" w:hAnsi="Times New Roman" w:cs="Times New Roman"/>
          <w:sz w:val="24"/>
          <w:szCs w:val="24"/>
        </w:rPr>
        <w:t xml:space="preserve">Como elección de espacios se tomó el salón de clases, ya que con las características que presentaba el grupo era muy desafiante trabajar en otros espacios del jardín de niños, los participantes en el caso fueron todos los alumnos y alumnas del grado de 3 A </w:t>
      </w:r>
    </w:p>
    <w:p w14:paraId="065DD476" w14:textId="7BA7816F" w:rsidR="00CD7F44" w:rsidRDefault="002A3F91" w:rsidP="002A3F91">
      <w:pPr>
        <w:spacing w:after="480"/>
        <w:rPr>
          <w:rFonts w:ascii="Times New Roman" w:hAnsi="Times New Roman" w:cs="Times New Roman"/>
          <w:sz w:val="24"/>
          <w:szCs w:val="24"/>
        </w:rPr>
      </w:pPr>
      <w:r>
        <w:rPr>
          <w:rFonts w:ascii="Times New Roman" w:hAnsi="Times New Roman" w:cs="Times New Roman"/>
          <w:sz w:val="24"/>
          <w:szCs w:val="24"/>
        </w:rPr>
        <w:t>Fue interesante poder analizar los resultados de los alumnos de una manera paulatina y el poder observar los datos anteriores y los que se estaban obteniendo en el momento, era muy claro ver cuales alumnos estaban avanzando de buena manera y los que no, los alumnos que no estaban obteniendo los mismos resultados, fue por la inasistencia que estaban presentando, no había trabajos ni observaciones que me pudieran dar resultados.</w:t>
      </w:r>
    </w:p>
    <w:p w14:paraId="7BC2AB6E" w14:textId="627209E5" w:rsidR="005A5461" w:rsidRDefault="002A3F91" w:rsidP="002A3F91">
      <w:pPr>
        <w:spacing w:after="480"/>
        <w:rPr>
          <w:rFonts w:ascii="Times New Roman" w:hAnsi="Times New Roman" w:cs="Times New Roman"/>
          <w:sz w:val="24"/>
          <w:szCs w:val="24"/>
        </w:rPr>
      </w:pPr>
      <w:r>
        <w:rPr>
          <w:rFonts w:ascii="Times New Roman" w:hAnsi="Times New Roman" w:cs="Times New Roman"/>
          <w:sz w:val="24"/>
          <w:szCs w:val="24"/>
        </w:rPr>
        <w:t>Algo que salió mal fue la manera no tenía organizados los documentos de diagnóstico, ya que al momento en los que los necesitaba no los encontraba y ya cuando los encontraba ya no me acordaba de las observaciones que había pr</w:t>
      </w:r>
      <w:r w:rsidR="005A5461">
        <w:rPr>
          <w:rFonts w:ascii="Times New Roman" w:hAnsi="Times New Roman" w:cs="Times New Roman"/>
          <w:sz w:val="24"/>
          <w:szCs w:val="24"/>
        </w:rPr>
        <w:t>esentado, no siempre</w:t>
      </w:r>
      <w:r>
        <w:rPr>
          <w:rFonts w:ascii="Times New Roman" w:hAnsi="Times New Roman" w:cs="Times New Roman"/>
          <w:sz w:val="24"/>
          <w:szCs w:val="24"/>
        </w:rPr>
        <w:t xml:space="preserve"> </w:t>
      </w:r>
      <w:r w:rsidR="005A5461">
        <w:rPr>
          <w:rFonts w:ascii="Times New Roman" w:hAnsi="Times New Roman" w:cs="Times New Roman"/>
          <w:sz w:val="24"/>
          <w:szCs w:val="24"/>
        </w:rPr>
        <w:t>tenía</w:t>
      </w:r>
      <w:r>
        <w:rPr>
          <w:rFonts w:ascii="Times New Roman" w:hAnsi="Times New Roman" w:cs="Times New Roman"/>
          <w:sz w:val="24"/>
          <w:szCs w:val="24"/>
        </w:rPr>
        <w:t xml:space="preserve"> el tiempo de poder </w:t>
      </w:r>
      <w:r w:rsidR="005A5461">
        <w:rPr>
          <w:rFonts w:ascii="Times New Roman" w:hAnsi="Times New Roman" w:cs="Times New Roman"/>
          <w:sz w:val="24"/>
          <w:szCs w:val="24"/>
        </w:rPr>
        <w:t>estar</w:t>
      </w:r>
      <w:r>
        <w:rPr>
          <w:rFonts w:ascii="Times New Roman" w:hAnsi="Times New Roman" w:cs="Times New Roman"/>
          <w:sz w:val="24"/>
          <w:szCs w:val="24"/>
        </w:rPr>
        <w:t xml:space="preserve"> </w:t>
      </w:r>
      <w:r w:rsidR="005A5461">
        <w:rPr>
          <w:rFonts w:ascii="Times New Roman" w:hAnsi="Times New Roman" w:cs="Times New Roman"/>
          <w:sz w:val="24"/>
          <w:szCs w:val="24"/>
        </w:rPr>
        <w:t>observando</w:t>
      </w:r>
      <w:r>
        <w:rPr>
          <w:rFonts w:ascii="Times New Roman" w:hAnsi="Times New Roman" w:cs="Times New Roman"/>
          <w:sz w:val="24"/>
          <w:szCs w:val="24"/>
        </w:rPr>
        <w:t xml:space="preserve"> a cada alumno en </w:t>
      </w:r>
      <w:r w:rsidR="005A5461">
        <w:rPr>
          <w:rFonts w:ascii="Times New Roman" w:hAnsi="Times New Roman" w:cs="Times New Roman"/>
          <w:sz w:val="24"/>
          <w:szCs w:val="24"/>
        </w:rPr>
        <w:t>específico</w:t>
      </w:r>
      <w:r>
        <w:rPr>
          <w:rFonts w:ascii="Times New Roman" w:hAnsi="Times New Roman" w:cs="Times New Roman"/>
          <w:sz w:val="24"/>
          <w:szCs w:val="24"/>
        </w:rPr>
        <w:t xml:space="preserve">, </w:t>
      </w:r>
      <w:r w:rsidR="005A5461">
        <w:rPr>
          <w:rFonts w:ascii="Times New Roman" w:hAnsi="Times New Roman" w:cs="Times New Roman"/>
          <w:sz w:val="24"/>
          <w:szCs w:val="24"/>
        </w:rPr>
        <w:t>mucha de las veces no lograba</w:t>
      </w:r>
      <w:r>
        <w:rPr>
          <w:rFonts w:ascii="Times New Roman" w:hAnsi="Times New Roman" w:cs="Times New Roman"/>
          <w:sz w:val="24"/>
          <w:szCs w:val="24"/>
        </w:rPr>
        <w:t xml:space="preserve"> obtener evidencias físicas como fotografías</w:t>
      </w:r>
      <w:r w:rsidR="005A5461">
        <w:rPr>
          <w:rFonts w:ascii="Times New Roman" w:hAnsi="Times New Roman" w:cs="Times New Roman"/>
          <w:sz w:val="24"/>
          <w:szCs w:val="24"/>
        </w:rPr>
        <w:t xml:space="preserve">, ya sea porque la actividad estaba resultando tan bien que se me pasaba por completo la toma de evidencias para los archivos, y muchas de las veces me encontraba algo apurada y estresada que no había tiempo de fotografías. </w:t>
      </w:r>
    </w:p>
    <w:p w14:paraId="6FEB9627" w14:textId="4EEFDB7F" w:rsidR="002A3F91" w:rsidRDefault="005A5461" w:rsidP="002A3F91">
      <w:pPr>
        <w:spacing w:after="480"/>
        <w:rPr>
          <w:rFonts w:ascii="Times New Roman" w:hAnsi="Times New Roman" w:cs="Times New Roman"/>
          <w:sz w:val="24"/>
          <w:szCs w:val="24"/>
        </w:rPr>
      </w:pPr>
      <w:r>
        <w:rPr>
          <w:rFonts w:ascii="Times New Roman" w:hAnsi="Times New Roman" w:cs="Times New Roman"/>
          <w:sz w:val="24"/>
          <w:szCs w:val="24"/>
        </w:rPr>
        <w:t>A</w:t>
      </w:r>
      <w:r w:rsidR="002A3F91">
        <w:rPr>
          <w:rFonts w:ascii="Times New Roman" w:hAnsi="Times New Roman" w:cs="Times New Roman"/>
          <w:sz w:val="24"/>
          <w:szCs w:val="24"/>
        </w:rPr>
        <w:t>lgo que me funciono fue lo sencillo que era el diseño de la tabla era fácil de entender y práctica, funcional para el momento en el que se realizaban la rendición de cuentas y para el diseño de las notas finales de cada a</w:t>
      </w:r>
      <w:r>
        <w:rPr>
          <w:rFonts w:ascii="Times New Roman" w:hAnsi="Times New Roman" w:cs="Times New Roman"/>
          <w:sz w:val="24"/>
          <w:szCs w:val="24"/>
        </w:rPr>
        <w:t xml:space="preserve">lumno después de cada trimestre, entendí que muchas de las veces los resultados no se plasman ni se observan, también se pueden escuchar al momento en que los alumnos comparten sus ideas sentados en sus mesas y ayudándose uno al otro. </w:t>
      </w:r>
    </w:p>
    <w:p w14:paraId="6F14E26E" w14:textId="17C56074" w:rsidR="005A5461" w:rsidRPr="000F67C4" w:rsidRDefault="002A3F91" w:rsidP="005A5461">
      <w:pPr>
        <w:spacing w:after="480"/>
        <w:rPr>
          <w:rFonts w:ascii="Times New Roman" w:hAnsi="Times New Roman" w:cs="Times New Roman"/>
          <w:sz w:val="24"/>
          <w:szCs w:val="24"/>
        </w:rPr>
      </w:pPr>
      <w:r>
        <w:rPr>
          <w:rFonts w:ascii="Times New Roman" w:hAnsi="Times New Roman" w:cs="Times New Roman"/>
          <w:sz w:val="24"/>
          <w:szCs w:val="24"/>
        </w:rPr>
        <w:t xml:space="preserve">Como </w:t>
      </w:r>
      <w:r w:rsidR="005A5461">
        <w:rPr>
          <w:rFonts w:ascii="Times New Roman" w:hAnsi="Times New Roman" w:cs="Times New Roman"/>
          <w:sz w:val="24"/>
          <w:szCs w:val="24"/>
        </w:rPr>
        <w:t>reflexión</w:t>
      </w:r>
      <w:r>
        <w:rPr>
          <w:rFonts w:ascii="Times New Roman" w:hAnsi="Times New Roman" w:cs="Times New Roman"/>
          <w:sz w:val="24"/>
          <w:szCs w:val="24"/>
        </w:rPr>
        <w:t xml:space="preserve"> me queda ser </w:t>
      </w:r>
      <w:r w:rsidR="005A5461">
        <w:rPr>
          <w:rFonts w:ascii="Times New Roman" w:hAnsi="Times New Roman" w:cs="Times New Roman"/>
          <w:sz w:val="24"/>
          <w:szCs w:val="24"/>
        </w:rPr>
        <w:t>más</w:t>
      </w:r>
      <w:r>
        <w:rPr>
          <w:rFonts w:ascii="Times New Roman" w:hAnsi="Times New Roman" w:cs="Times New Roman"/>
          <w:sz w:val="24"/>
          <w:szCs w:val="24"/>
        </w:rPr>
        <w:t xml:space="preserve"> ordenada </w:t>
      </w:r>
      <w:r w:rsidR="005A5461">
        <w:rPr>
          <w:rFonts w:ascii="Times New Roman" w:hAnsi="Times New Roman" w:cs="Times New Roman"/>
          <w:sz w:val="24"/>
          <w:szCs w:val="24"/>
        </w:rPr>
        <w:t>con los documentos y tener una carpeta especial para las evidencias de evaluación, tomar siempre pequeñas notas y llenándolas de lo observado y escuchado dentro del aula y el tener el celular a la vista para poder evidenciar las actividades que están teniendo impacto y las que no.</w:t>
      </w:r>
    </w:p>
    <w:p w14:paraId="100C0561" w14:textId="2C1C482B" w:rsidR="0041464E" w:rsidRDefault="0041464E" w:rsidP="0041464E">
      <w:pPr>
        <w:spacing w:after="480"/>
        <w:rPr>
          <w:rFonts w:ascii="Times New Roman" w:hAnsi="Times New Roman" w:cs="Times New Roman"/>
          <w:b/>
          <w:sz w:val="24"/>
          <w:szCs w:val="24"/>
        </w:rPr>
      </w:pPr>
      <w:bookmarkStart w:id="21" w:name="_GoBack"/>
      <w:bookmarkEnd w:id="21"/>
    </w:p>
    <w:p w14:paraId="5409635A" w14:textId="77777777" w:rsidR="0041464E" w:rsidRPr="0041464E" w:rsidRDefault="0041464E" w:rsidP="0041464E">
      <w:pPr>
        <w:spacing w:after="480"/>
        <w:rPr>
          <w:rFonts w:ascii="Times New Roman" w:hAnsi="Times New Roman" w:cs="Times New Roman"/>
          <w:b/>
          <w:sz w:val="24"/>
          <w:szCs w:val="24"/>
        </w:rPr>
      </w:pPr>
    </w:p>
    <w:p w14:paraId="5AA58E89" w14:textId="1C59F164" w:rsidR="000F7789" w:rsidRDefault="000F7789" w:rsidP="0035260A">
      <w:pPr>
        <w:spacing w:after="480"/>
        <w:rPr>
          <w:rFonts w:ascii="Times New Roman" w:hAnsi="Times New Roman" w:cs="Times New Roman"/>
          <w:color w:val="000000"/>
          <w:sz w:val="24"/>
          <w:szCs w:val="24"/>
        </w:rPr>
      </w:pPr>
    </w:p>
    <w:p w14:paraId="418E5814" w14:textId="0CD5CD70" w:rsidR="000F7789" w:rsidRDefault="000F7789" w:rsidP="0035260A">
      <w:pPr>
        <w:spacing w:after="480"/>
        <w:rPr>
          <w:rFonts w:ascii="Times New Roman" w:hAnsi="Times New Roman" w:cs="Times New Roman"/>
          <w:color w:val="000000"/>
          <w:sz w:val="24"/>
          <w:szCs w:val="24"/>
        </w:rPr>
      </w:pPr>
    </w:p>
    <w:p w14:paraId="0136F0D2" w14:textId="33C1656E" w:rsidR="000F7789" w:rsidRDefault="000F7789" w:rsidP="0035260A">
      <w:pPr>
        <w:spacing w:after="480"/>
        <w:rPr>
          <w:rFonts w:ascii="Times New Roman" w:hAnsi="Times New Roman" w:cs="Times New Roman"/>
          <w:color w:val="000000"/>
          <w:sz w:val="24"/>
          <w:szCs w:val="24"/>
        </w:rPr>
      </w:pPr>
    </w:p>
    <w:p w14:paraId="1D5D0F32" w14:textId="1BF32F2B" w:rsidR="000F7789" w:rsidRDefault="00B20990" w:rsidP="00B20990">
      <w:pPr>
        <w:tabs>
          <w:tab w:val="left" w:pos="8168"/>
        </w:tabs>
        <w:spacing w:after="480"/>
        <w:rPr>
          <w:rFonts w:ascii="Times New Roman" w:hAnsi="Times New Roman" w:cs="Times New Roman"/>
          <w:color w:val="000000"/>
          <w:sz w:val="24"/>
          <w:szCs w:val="24"/>
        </w:rPr>
      </w:pPr>
      <w:r>
        <w:rPr>
          <w:rFonts w:ascii="Times New Roman" w:hAnsi="Times New Roman" w:cs="Times New Roman"/>
          <w:color w:val="000000"/>
          <w:sz w:val="24"/>
          <w:szCs w:val="24"/>
        </w:rPr>
        <w:tab/>
      </w:r>
    </w:p>
    <w:p w14:paraId="665ECCBB" w14:textId="5DE11A87" w:rsidR="000F7789" w:rsidRDefault="000F7789" w:rsidP="0035260A">
      <w:pPr>
        <w:spacing w:after="480"/>
        <w:rPr>
          <w:rFonts w:ascii="Times New Roman" w:hAnsi="Times New Roman" w:cs="Times New Roman"/>
          <w:color w:val="000000"/>
          <w:sz w:val="24"/>
          <w:szCs w:val="24"/>
        </w:rPr>
      </w:pPr>
    </w:p>
    <w:p w14:paraId="1FC3A77A" w14:textId="77777777" w:rsidR="000F7789" w:rsidRPr="00A65916" w:rsidRDefault="000F7789" w:rsidP="0035260A">
      <w:pPr>
        <w:spacing w:after="480"/>
        <w:rPr>
          <w:rFonts w:ascii="Times New Roman" w:hAnsi="Times New Roman" w:cs="Times New Roman"/>
          <w:color w:val="000000"/>
          <w:sz w:val="24"/>
          <w:szCs w:val="24"/>
        </w:rPr>
      </w:pPr>
    </w:p>
    <w:sdt>
      <w:sdtPr>
        <w:rPr>
          <w:rFonts w:ascii="Times New Roman" w:eastAsiaTheme="minorHAnsi" w:hAnsi="Times New Roman" w:cs="Times New Roman"/>
          <w:b/>
          <w:color w:val="auto"/>
          <w:sz w:val="28"/>
          <w:szCs w:val="22"/>
          <w:lang w:val="es-ES" w:eastAsia="en-US"/>
        </w:rPr>
        <w:id w:val="-561018178"/>
        <w:docPartObj>
          <w:docPartGallery w:val="Bibliographies"/>
          <w:docPartUnique/>
        </w:docPartObj>
      </w:sdtPr>
      <w:sdtEndPr>
        <w:rPr>
          <w:rFonts w:asciiTheme="minorHAnsi" w:hAnsiTheme="minorHAnsi" w:cstheme="minorBidi"/>
          <w:b w:val="0"/>
          <w:sz w:val="22"/>
          <w:lang w:val="es-MX"/>
        </w:rPr>
      </w:sdtEndPr>
      <w:sdtContent>
        <w:p w14:paraId="0EFF2022" w14:textId="0A65BBDF" w:rsidR="002423AD" w:rsidRDefault="002423AD" w:rsidP="005022D7">
          <w:pPr>
            <w:pStyle w:val="Ttulo1"/>
            <w:jc w:val="center"/>
            <w:rPr>
              <w:rFonts w:ascii="Times New Roman" w:hAnsi="Times New Roman" w:cs="Times New Roman"/>
              <w:b/>
              <w:color w:val="auto"/>
              <w:sz w:val="28"/>
              <w:lang w:val="es-ES"/>
            </w:rPr>
          </w:pPr>
          <w:r w:rsidRPr="00315155">
            <w:rPr>
              <w:rFonts w:ascii="Times New Roman" w:hAnsi="Times New Roman" w:cs="Times New Roman"/>
              <w:b/>
              <w:color w:val="auto"/>
              <w:sz w:val="28"/>
              <w:lang w:val="es-ES"/>
            </w:rPr>
            <w:t>Referencias</w:t>
          </w:r>
        </w:p>
        <w:p w14:paraId="7BE508D7" w14:textId="77777777" w:rsidR="009B4EEC" w:rsidRPr="009B4EEC" w:rsidRDefault="009B4EEC" w:rsidP="009B4EEC">
          <w:pPr>
            <w:rPr>
              <w:lang w:val="es-ES" w:eastAsia="es-MX"/>
            </w:rPr>
          </w:pPr>
        </w:p>
        <w:p w14:paraId="7D7F74BB" w14:textId="2D0A9793" w:rsidR="005022D7" w:rsidRPr="00315155" w:rsidRDefault="009B4EEC" w:rsidP="009B4EEC">
          <w:pPr>
            <w:rPr>
              <w:lang w:val="es-ES" w:eastAsia="es-MX"/>
            </w:rPr>
          </w:pPr>
          <w:r>
            <w:t>Buisán y Marín (2001), Cómo realizar un Diagnóstico Pedagógico. México: Alfa Omega.</w:t>
          </w:r>
        </w:p>
        <w:sdt>
          <w:sdtPr>
            <w:id w:val="-573587230"/>
            <w:bibliography/>
          </w:sdtPr>
          <w:sdtEndPr/>
          <w:sdtContent>
            <w:p w14:paraId="0B409B3B" w14:textId="77777777" w:rsidR="001043F8" w:rsidRPr="00315155" w:rsidRDefault="002423AD" w:rsidP="001043F8">
              <w:pPr>
                <w:pStyle w:val="Bibliografa"/>
                <w:ind w:left="720" w:hanging="720"/>
                <w:rPr>
                  <w:noProof/>
                  <w:sz w:val="24"/>
                  <w:szCs w:val="24"/>
                  <w:lang w:val="es-ES"/>
                </w:rPr>
              </w:pPr>
              <w:r w:rsidRPr="00315155">
                <w:fldChar w:fldCharType="begin"/>
              </w:r>
              <w:r w:rsidRPr="00315155">
                <w:instrText>BIBLIOGRAPHY</w:instrText>
              </w:r>
              <w:r w:rsidRPr="00315155">
                <w:fldChar w:fldCharType="separate"/>
              </w:r>
              <w:r w:rsidR="001043F8" w:rsidRPr="00315155">
                <w:rPr>
                  <w:noProof/>
                  <w:lang w:val="es-ES"/>
                </w:rPr>
                <w:t xml:space="preserve">[DOF], D. o. (14 de 07 de 2018). </w:t>
              </w:r>
              <w:r w:rsidR="001043F8" w:rsidRPr="00315155">
                <w:rPr>
                  <w:i/>
                  <w:iCs/>
                  <w:noProof/>
                  <w:lang w:val="es-ES"/>
                </w:rPr>
                <w:t>SEGOB.</w:t>
              </w:r>
              <w:r w:rsidR="001043F8" w:rsidRPr="00315155">
                <w:rPr>
                  <w:noProof/>
                  <w:lang w:val="es-ES"/>
                </w:rPr>
                <w:t xml:space="preserve"> Obtenido de SEFOB: https://dof.gob.mx/nota_detalle.php?codigo=5533902&amp;fecha=03/08/2018#gsc.tab=0</w:t>
              </w:r>
            </w:p>
            <w:p w14:paraId="488FDDE1" w14:textId="77777777" w:rsidR="001043F8" w:rsidRPr="00315155" w:rsidRDefault="001043F8" w:rsidP="001043F8">
              <w:pPr>
                <w:pStyle w:val="Bibliografa"/>
                <w:ind w:left="720" w:hanging="720"/>
                <w:rPr>
                  <w:noProof/>
                  <w:lang w:val="es-ES"/>
                </w:rPr>
              </w:pPr>
              <w:r w:rsidRPr="00315155">
                <w:rPr>
                  <w:noProof/>
                  <w:lang w:val="es-ES"/>
                </w:rPr>
                <w:t xml:space="preserve">[DOF], D. O. (s.f.). </w:t>
              </w:r>
              <w:r w:rsidRPr="00315155">
                <w:rPr>
                  <w:i/>
                  <w:iCs/>
                  <w:noProof/>
                  <w:lang w:val="es-ES"/>
                </w:rPr>
                <w:t>SEGOB.</w:t>
              </w:r>
              <w:r w:rsidRPr="00315155">
                <w:rPr>
                  <w:noProof/>
                  <w:lang w:val="es-ES"/>
                </w:rPr>
                <w:t xml:space="preserve"> Obtenido de SW.</w:t>
              </w:r>
            </w:p>
            <w:p w14:paraId="523FEA76" w14:textId="5EB2D2CD" w:rsidR="001043F8" w:rsidRPr="00315155" w:rsidRDefault="001043F8" w:rsidP="001043F8">
              <w:pPr>
                <w:pStyle w:val="Bibliografa"/>
                <w:ind w:left="720" w:hanging="720"/>
                <w:rPr>
                  <w:noProof/>
                  <w:lang w:val="es-ES"/>
                </w:rPr>
              </w:pPr>
              <w:r w:rsidRPr="00315155">
                <w:rPr>
                  <w:noProof/>
                  <w:lang w:val="es-ES"/>
                </w:rPr>
                <w:t xml:space="preserve">D, D. o. (14 de julio de 2018). </w:t>
              </w:r>
              <w:r w:rsidRPr="00315155">
                <w:rPr>
                  <w:i/>
                  <w:iCs/>
                  <w:noProof/>
                  <w:lang w:val="es-ES"/>
                </w:rPr>
                <w:t>SEGOB.</w:t>
              </w:r>
              <w:r w:rsidRPr="00315155">
                <w:rPr>
                  <w:noProof/>
                  <w:lang w:val="es-ES"/>
                </w:rPr>
                <w:t xml:space="preserve"> Obtenido de Diario oficial defederación: https://dof.gob.mx/nota_detalle.php?codigo=5533902&amp;fecha=03/08/2018#gsc.tab=0</w:t>
              </w:r>
            </w:p>
            <w:p w14:paraId="4243B985" w14:textId="77777777" w:rsidR="00235B39" w:rsidRPr="00315155" w:rsidRDefault="00235B39" w:rsidP="00787EAB">
              <w:pPr>
                <w:ind w:firstLine="0"/>
                <w:rPr>
                  <w:lang w:val="es-ES"/>
                </w:rPr>
              </w:pPr>
              <w:r w:rsidRPr="00315155">
                <w:rPr>
                  <w:lang w:val="es-ES"/>
                </w:rPr>
                <w:t xml:space="preserve">García Nieto, N. (2001). El diagnóstico en las actuales titulaciones de las Facultades de </w:t>
              </w:r>
            </w:p>
            <w:p w14:paraId="3B31010D" w14:textId="77777777" w:rsidR="00235B39" w:rsidRPr="00315155" w:rsidRDefault="00235B39" w:rsidP="00235B39">
              <w:pPr>
                <w:rPr>
                  <w:lang w:val="es-ES"/>
                </w:rPr>
              </w:pPr>
              <w:r w:rsidRPr="00315155">
                <w:rPr>
                  <w:lang w:val="es-ES"/>
                </w:rPr>
                <w:t>Educación, Revista de Investigación Educativa, vol. 19, nº 2, 415-</w:t>
              </w:r>
            </w:p>
            <w:p w14:paraId="6202327A" w14:textId="77777777" w:rsidR="00235B39" w:rsidRPr="00315155" w:rsidRDefault="00235B39" w:rsidP="00235B39">
              <w:pPr>
                <w:rPr>
                  <w:lang w:val="es-ES"/>
                </w:rPr>
              </w:pPr>
              <w:r w:rsidRPr="00315155">
                <w:rPr>
                  <w:lang w:val="es-ES"/>
                </w:rPr>
                <w:t>431.Granados, P. (2003), Diagnóstico pedagógico. Addenda. Madrid:</w:t>
              </w:r>
            </w:p>
            <w:p w14:paraId="0D4DE7EE" w14:textId="68A5C8B5" w:rsidR="00235B39" w:rsidRDefault="00235B39" w:rsidP="00235B39">
              <w:pPr>
                <w:rPr>
                  <w:lang w:val="es-ES"/>
                </w:rPr>
              </w:pPr>
              <w:r w:rsidRPr="00315155">
                <w:rPr>
                  <w:lang w:val="es-ES"/>
                </w:rPr>
                <w:t>UNED</w:t>
              </w:r>
            </w:p>
            <w:p w14:paraId="3B11AFE8" w14:textId="47F25B30" w:rsidR="00787EAB" w:rsidRPr="00315155" w:rsidRDefault="00787EAB" w:rsidP="00B20990">
              <w:pPr>
                <w:ind w:firstLine="0"/>
                <w:rPr>
                  <w:lang w:val="es-ES"/>
                </w:rPr>
              </w:pPr>
              <w:r>
                <w:t>Nelson K. L. &amp; Sánchez M. (2000). Educación: Planeación diaria de clases. Madrid: Paraninfo Thomson Learning.</w:t>
              </w:r>
            </w:p>
            <w:p w14:paraId="79129604" w14:textId="77777777" w:rsidR="001043F8" w:rsidRPr="00315155" w:rsidRDefault="001043F8" w:rsidP="001043F8">
              <w:pPr>
                <w:pStyle w:val="Bibliografa"/>
                <w:ind w:left="720" w:hanging="720"/>
                <w:rPr>
                  <w:noProof/>
                  <w:lang w:val="es-ES"/>
                </w:rPr>
              </w:pPr>
              <w:r w:rsidRPr="00315155">
                <w:rPr>
                  <w:noProof/>
                  <w:lang w:val="es-ES"/>
                </w:rPr>
                <w:t xml:space="preserve">Publica, S. d. (2017). </w:t>
              </w:r>
              <w:r w:rsidRPr="00315155">
                <w:rPr>
                  <w:i/>
                  <w:iCs/>
                  <w:noProof/>
                  <w:lang w:val="es-ES"/>
                </w:rPr>
                <w:t>Aprendizajes clave.</w:t>
              </w:r>
              <w:r w:rsidRPr="00315155">
                <w:rPr>
                  <w:noProof/>
                  <w:lang w:val="es-ES"/>
                </w:rPr>
                <w:t xml:space="preserve"> México: SEP.</w:t>
              </w:r>
            </w:p>
            <w:p w14:paraId="59121FE5" w14:textId="77777777" w:rsidR="001043F8" w:rsidRPr="00315155" w:rsidRDefault="001043F8" w:rsidP="001043F8">
              <w:pPr>
                <w:pStyle w:val="Bibliografa"/>
                <w:ind w:left="720" w:hanging="720"/>
                <w:rPr>
                  <w:noProof/>
                  <w:lang w:val="es-ES"/>
                </w:rPr>
              </w:pPr>
              <w:r w:rsidRPr="00315155">
                <w:rPr>
                  <w:noProof/>
                  <w:lang w:val="es-ES"/>
                </w:rPr>
                <w:t xml:space="preserve">Secretaria de educación Publica. (2017). Aprendizajes clave para la educación integral. En SEP, </w:t>
              </w:r>
              <w:r w:rsidRPr="00315155">
                <w:rPr>
                  <w:i/>
                  <w:iCs/>
                  <w:noProof/>
                  <w:lang w:val="es-ES"/>
                </w:rPr>
                <w:t>Aprendizajes clave</w:t>
              </w:r>
              <w:r w:rsidRPr="00315155">
                <w:rPr>
                  <w:noProof/>
                  <w:lang w:val="es-ES"/>
                </w:rPr>
                <w:t xml:space="preserve"> (pág. 222). Mexico: SEP.</w:t>
              </w:r>
            </w:p>
            <w:p w14:paraId="4E517B7A" w14:textId="6E3872BA" w:rsidR="0016497D" w:rsidRPr="00C238AD" w:rsidRDefault="002423AD" w:rsidP="00C238AD">
              <w:r w:rsidRPr="00315155">
                <w:rPr>
                  <w:b/>
                  <w:bCs/>
                </w:rPr>
                <w:fldChar w:fldCharType="end"/>
              </w:r>
            </w:p>
          </w:sdtContent>
        </w:sdt>
      </w:sdtContent>
    </w:sdt>
    <w:sectPr w:rsidR="0016497D" w:rsidRPr="00C238AD" w:rsidSect="009B4EEC">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indows User" w:date="2023-02-24T12:52:00Z" w:initials="WU">
    <w:p w14:paraId="50CC4698" w14:textId="402DD59E" w:rsidR="002A3F91" w:rsidRDefault="002A3F91">
      <w:pPr>
        <w:pStyle w:val="Textocomentario"/>
      </w:pPr>
      <w:r>
        <w:rPr>
          <w:rStyle w:val="Refdecomentario"/>
        </w:rPr>
        <w:annotationRef/>
      </w:r>
      <w:r>
        <w:t xml:space="preserve">Cheque bien los espacios con la </w:t>
      </w:r>
      <w:r w:rsidR="0041464E">
        <w:t>tipología</w:t>
      </w:r>
    </w:p>
  </w:comment>
  <w:comment w:id="1" w:author="User" w:date="2023-02-18T20:05:00Z" w:initials="U">
    <w:p w14:paraId="139B3F27" w14:textId="6B92BA5F" w:rsidR="002A3F91" w:rsidRDefault="002A3F91">
      <w:pPr>
        <w:pStyle w:val="Textocomentario"/>
      </w:pPr>
      <w:r>
        <w:rPr>
          <w:rStyle w:val="Refdecomentario"/>
        </w:rPr>
        <w:annotationRef/>
      </w:r>
      <w:r>
        <w:t xml:space="preserve">Explica la forma en que </w:t>
      </w:r>
      <w:r w:rsidR="0041464E">
        <w:t>está</w:t>
      </w:r>
      <w:r>
        <w:t xml:space="preserve"> implicado</w:t>
      </w:r>
    </w:p>
  </w:comment>
  <w:comment w:id="2" w:author="User" w:date="2023-02-18T20:06:00Z" w:initials="U">
    <w:p w14:paraId="75CBEE89" w14:textId="1C74215C" w:rsidR="002A3F91" w:rsidRDefault="002A3F91">
      <w:pPr>
        <w:pStyle w:val="Textocomentario"/>
      </w:pPr>
      <w:r>
        <w:rPr>
          <w:rStyle w:val="Refdecomentario"/>
        </w:rPr>
        <w:annotationRef/>
      </w:r>
      <w:r>
        <w:t>Menciona los compromisos</w:t>
      </w:r>
    </w:p>
  </w:comment>
  <w:comment w:id="3" w:author="User" w:date="2023-02-18T20:07:00Z" w:initials="U">
    <w:p w14:paraId="3D2BE66B" w14:textId="0EA1E61F" w:rsidR="002A3F91" w:rsidRDefault="002A3F91">
      <w:pPr>
        <w:pStyle w:val="Textocomentario"/>
      </w:pPr>
      <w:r>
        <w:rPr>
          <w:rStyle w:val="Refdecomentario"/>
        </w:rPr>
        <w:annotationRef/>
      </w:r>
      <w:r>
        <w:t>Identifica el problema</w:t>
      </w:r>
    </w:p>
  </w:comment>
  <w:comment w:id="4" w:author="User" w:date="2023-02-18T20:07:00Z" w:initials="U">
    <w:p w14:paraId="592520F3" w14:textId="2D5A8F95" w:rsidR="002A3F91" w:rsidRDefault="002A3F91">
      <w:pPr>
        <w:pStyle w:val="Textocomentario"/>
      </w:pPr>
      <w:r>
        <w:rPr>
          <w:rStyle w:val="Refdecomentario"/>
        </w:rPr>
        <w:annotationRef/>
      </w:r>
      <w:r>
        <w:t>Menciona las causas</w:t>
      </w:r>
    </w:p>
  </w:comment>
  <w:comment w:id="5" w:author="User" w:date="2023-02-18T20:08:00Z" w:initials="U">
    <w:p w14:paraId="06432492" w14:textId="5838695E" w:rsidR="002A3F91" w:rsidRDefault="002A3F91">
      <w:pPr>
        <w:pStyle w:val="Textocomentario"/>
      </w:pPr>
      <w:r>
        <w:rPr>
          <w:rStyle w:val="Refdecomentario"/>
        </w:rPr>
        <w:annotationRef/>
      </w:r>
      <w:r w:rsidR="0041464E">
        <w:t>Específica</w:t>
      </w:r>
      <w:r>
        <w:t xml:space="preserve"> a quien y cuando</w:t>
      </w:r>
    </w:p>
  </w:comment>
  <w:comment w:id="6" w:author="User" w:date="2023-02-18T20:09:00Z" w:initials="U">
    <w:p w14:paraId="0EA65B4E" w14:textId="66F15D5B" w:rsidR="002A3F91" w:rsidRDefault="002A3F91">
      <w:pPr>
        <w:pStyle w:val="Textocomentario"/>
      </w:pPr>
      <w:r>
        <w:rPr>
          <w:rStyle w:val="Refdecomentario"/>
        </w:rPr>
        <w:annotationRef/>
      </w:r>
      <w:r>
        <w:t xml:space="preserve">Explica la forma en la que puede solucionar la problemática </w:t>
      </w:r>
    </w:p>
  </w:comment>
  <w:comment w:id="7" w:author="User" w:date="2023-02-18T20:10:00Z" w:initials="U">
    <w:p w14:paraId="549754E2" w14:textId="5404B0BB" w:rsidR="002A3F91" w:rsidRDefault="002A3F91">
      <w:pPr>
        <w:pStyle w:val="Textocomentario"/>
      </w:pPr>
      <w:r>
        <w:rPr>
          <w:rStyle w:val="Refdecomentario"/>
        </w:rPr>
        <w:annotationRef/>
      </w:r>
      <w:r>
        <w:t xml:space="preserve">Menciona el Objetivo </w:t>
      </w:r>
    </w:p>
  </w:comment>
  <w:comment w:id="8" w:author="User" w:date="2023-02-18T20:11:00Z" w:initials="U">
    <w:p w14:paraId="52FCE32E" w14:textId="0BFF7337" w:rsidR="002A3F91" w:rsidRDefault="002A3F91">
      <w:pPr>
        <w:pStyle w:val="Textocomentario"/>
      </w:pPr>
      <w:r>
        <w:rPr>
          <w:rStyle w:val="Refdecomentario"/>
        </w:rPr>
        <w:annotationRef/>
      </w:r>
      <w:r>
        <w:t xml:space="preserve">Incluye un análisis del contexto </w:t>
      </w:r>
    </w:p>
  </w:comment>
  <w:comment w:id="9" w:author="User" w:date="2023-02-18T20:12:00Z" w:initials="U">
    <w:p w14:paraId="6C5CE6ED" w14:textId="3E4B2861" w:rsidR="002A3F91" w:rsidRDefault="002A3F91">
      <w:pPr>
        <w:pStyle w:val="Textocomentario"/>
      </w:pPr>
      <w:r>
        <w:rPr>
          <w:rStyle w:val="Refdecomentario"/>
        </w:rPr>
        <w:annotationRef/>
      </w:r>
      <w:r>
        <w:t xml:space="preserve">Justificación </w:t>
      </w:r>
    </w:p>
  </w:comment>
  <w:comment w:id="10" w:author="User" w:date="2023-02-18T20:12:00Z" w:initials="U">
    <w:p w14:paraId="6458E48F" w14:textId="48D7BCDB" w:rsidR="002A3F91" w:rsidRDefault="002A3F91">
      <w:pPr>
        <w:pStyle w:val="Textocomentario"/>
      </w:pPr>
      <w:r>
        <w:rPr>
          <w:rStyle w:val="Refdecomentario"/>
        </w:rPr>
        <w:annotationRef/>
      </w:r>
      <w:r>
        <w:t xml:space="preserve">Cronograma </w:t>
      </w:r>
    </w:p>
  </w:comment>
  <w:comment w:id="11" w:author="Windows User" w:date="2023-02-24T12:54:00Z" w:initials="WU">
    <w:p w14:paraId="78CBADFD" w14:textId="77777777" w:rsidR="002A3F91" w:rsidRDefault="002A3F91" w:rsidP="005E68D5">
      <w:pPr>
        <w:pStyle w:val="Textocomentario"/>
      </w:pPr>
      <w:r>
        <w:rPr>
          <w:rStyle w:val="Refdecomentario"/>
        </w:rPr>
        <w:annotationRef/>
      </w:r>
      <w:r>
        <w:t>Esta estrategia quítela y póngala como una acción dentro del diseño de planeaciones</w:t>
      </w:r>
    </w:p>
  </w:comment>
  <w:comment w:id="12" w:author="Windows User" w:date="2023-02-24T12:54:00Z" w:initials="WU">
    <w:p w14:paraId="4FFEEBC6" w14:textId="77777777" w:rsidR="002A3F91" w:rsidRDefault="002A3F91" w:rsidP="00070B95">
      <w:pPr>
        <w:pStyle w:val="Textocomentario"/>
      </w:pPr>
      <w:r>
        <w:rPr>
          <w:rStyle w:val="Refdecomentario"/>
        </w:rPr>
        <w:annotationRef/>
      </w:r>
      <w:r>
        <w:t>Esta también puede ser dentro de la estrategia de diseña planeaciones</w:t>
      </w:r>
    </w:p>
  </w:comment>
  <w:comment w:id="13" w:author="Windows User" w:date="2023-02-24T12:55:00Z" w:initials="WU">
    <w:p w14:paraId="3D8B4499" w14:textId="7C991702" w:rsidR="002A3F91" w:rsidRDefault="002A3F91">
      <w:pPr>
        <w:pStyle w:val="Textocomentario"/>
      </w:pPr>
      <w:r>
        <w:rPr>
          <w:rStyle w:val="Refdecomentario"/>
        </w:rPr>
        <w:annotationRef/>
      </w:r>
      <w:r>
        <w:t xml:space="preserve">Que sea solo una estrategia puede ser evaluación continua, y la de análisis que sea una </w:t>
      </w:r>
      <w:r w:rsidR="0041464E">
        <w:t>acción</w:t>
      </w:r>
    </w:p>
  </w:comment>
  <w:comment w:id="14" w:author="Windows User" w:date="2023-02-24T12:55:00Z" w:initials="WU">
    <w:p w14:paraId="58366676" w14:textId="4E6EC316" w:rsidR="002A3F91" w:rsidRDefault="002A3F91">
      <w:pPr>
        <w:pStyle w:val="Textocomentario"/>
      </w:pPr>
      <w:r>
        <w:rPr>
          <w:rStyle w:val="Refdecomentario"/>
        </w:rPr>
        <w:annotationRef/>
      </w:r>
      <w:r>
        <w:t>Únala a la estrategia de diseño de planeaciones, todas estas pueden ser acciones, seleccione bien que acciones pone en la estrategia de diseña planeaciones</w:t>
      </w:r>
    </w:p>
  </w:comment>
  <w:comment w:id="15" w:author="Windows User" w:date="2023-02-24T12:56:00Z" w:initials="WU">
    <w:p w14:paraId="74247ED0" w14:textId="0E546B16" w:rsidR="002A3F91" w:rsidRDefault="002A3F91">
      <w:pPr>
        <w:pStyle w:val="Textocomentario"/>
      </w:pPr>
      <w:r>
        <w:rPr>
          <w:rStyle w:val="Refdecomentario"/>
        </w:rPr>
        <w:annotationRef/>
      </w:r>
      <w:r>
        <w:t xml:space="preserve">Metalo como acciones dentro de la estrategia de evaluación </w:t>
      </w:r>
    </w:p>
  </w:comment>
  <w:comment w:id="16" w:author="Windows User" w:date="2023-02-24T12:57:00Z" w:initials="WU">
    <w:p w14:paraId="24410B74" w14:textId="2FD8A57D" w:rsidR="002A3F91" w:rsidRDefault="002A3F91">
      <w:pPr>
        <w:pStyle w:val="Textocomentario"/>
      </w:pPr>
      <w:r>
        <w:rPr>
          <w:rStyle w:val="Refdecomentario"/>
        </w:rPr>
        <w:annotationRef/>
      </w:r>
      <w:r>
        <w:t>OJO FERNANDA, aquí debe de irse estrategia por estrategia cubriendo lo siguiente:</w:t>
      </w:r>
    </w:p>
    <w:p w14:paraId="25518521" w14:textId="73843B61" w:rsidR="002A3F91" w:rsidRDefault="002A3F91" w:rsidP="004D3DD9">
      <w:pPr>
        <w:pStyle w:val="Textocomentario"/>
        <w:numPr>
          <w:ilvl w:val="0"/>
          <w:numId w:val="1"/>
        </w:numPr>
      </w:pPr>
      <w:r>
        <w:t>Mencionar la estrategia y porque la selecciono y esto lo debe fundamentar con una cita,</w:t>
      </w:r>
    </w:p>
    <w:p w14:paraId="5729A3F8" w14:textId="59E599B4" w:rsidR="002A3F91" w:rsidRDefault="002A3F91" w:rsidP="004D3DD9">
      <w:pPr>
        <w:pStyle w:val="Textocomentario"/>
        <w:numPr>
          <w:ilvl w:val="0"/>
          <w:numId w:val="1"/>
        </w:numPr>
      </w:pPr>
      <w:r>
        <w:t>No deje ninguna estrategia sin analizar</w:t>
      </w:r>
    </w:p>
    <w:p w14:paraId="0823A109" w14:textId="03EC69E8" w:rsidR="002A3F91" w:rsidRDefault="002A3F91" w:rsidP="004D3DD9">
      <w:pPr>
        <w:pStyle w:val="Textocomentario"/>
        <w:numPr>
          <w:ilvl w:val="0"/>
          <w:numId w:val="1"/>
        </w:numPr>
      </w:pPr>
      <w:r>
        <w:t>Y en cada estrategia mencione de forma general las acciones que planeó aplicar</w:t>
      </w:r>
    </w:p>
  </w:comment>
  <w:comment w:id="17" w:author="User" w:date="2023-02-18T20:13:00Z" w:initials="U">
    <w:p w14:paraId="57AB11C6" w14:textId="77777777" w:rsidR="002A3F91" w:rsidRDefault="002A3F91">
      <w:pPr>
        <w:pStyle w:val="Textocomentario"/>
      </w:pPr>
      <w:r>
        <w:rPr>
          <w:rStyle w:val="Refdecomentario"/>
        </w:rPr>
        <w:annotationRef/>
      </w:r>
      <w:r>
        <w:t xml:space="preserve">Describe el conjunto de estrategias, acciones </w:t>
      </w:r>
    </w:p>
    <w:p w14:paraId="1774F71A" w14:textId="7A6D8C44" w:rsidR="002A3F91" w:rsidRDefault="002A3F91">
      <w:pPr>
        <w:pStyle w:val="Textocomentario"/>
      </w:pPr>
    </w:p>
  </w:comment>
  <w:comment w:id="18" w:author="Windows User" w:date="2023-03-17T11:54:00Z" w:initials="WU">
    <w:p w14:paraId="3B5EF81D" w14:textId="052C657A" w:rsidR="002A3F91" w:rsidRDefault="002A3F91">
      <w:pPr>
        <w:pStyle w:val="Textocomentario"/>
      </w:pPr>
      <w:r>
        <w:rPr>
          <w:rStyle w:val="Refdecomentario"/>
        </w:rPr>
        <w:annotationRef/>
      </w:r>
      <w:r>
        <w:t>Cite una fuente que le diga porque es importante que la primera estrategia sea el diagnostico , cuál es su finalidad</w:t>
      </w:r>
    </w:p>
  </w:comment>
  <w:comment w:id="19" w:author="Windows User" w:date="2023-03-17T11:56:00Z" w:initials="WU">
    <w:p w14:paraId="49D6E6B3" w14:textId="3428832D" w:rsidR="002A3F91" w:rsidRDefault="002A3F91">
      <w:pPr>
        <w:pStyle w:val="Textocomentario"/>
      </w:pPr>
      <w:r>
        <w:rPr>
          <w:rStyle w:val="Refdecomentario"/>
        </w:rPr>
        <w:annotationRef/>
      </w:r>
      <w:r>
        <w:t>Cada inicio de párrafo lleva sangría, revise todo el documento</w:t>
      </w:r>
    </w:p>
  </w:comment>
  <w:comment w:id="20" w:author="User" w:date="2023-02-18T20:07:00Z" w:initials="U">
    <w:p w14:paraId="288C33D5" w14:textId="77777777" w:rsidR="002A3F91" w:rsidRDefault="002A3F91" w:rsidP="0016244A">
      <w:pPr>
        <w:pStyle w:val="Textocomentario"/>
      </w:pPr>
      <w:r>
        <w:rPr>
          <w:rStyle w:val="Refdecomentario"/>
        </w:rPr>
        <w:annotationRef/>
      </w:r>
      <w:r>
        <w:t>Menciona las causas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CC4698" w15:done="0"/>
  <w15:commentEx w15:paraId="139B3F27" w15:done="0"/>
  <w15:commentEx w15:paraId="75CBEE89" w15:done="0"/>
  <w15:commentEx w15:paraId="3D2BE66B" w15:done="0"/>
  <w15:commentEx w15:paraId="592520F3" w15:done="0"/>
  <w15:commentEx w15:paraId="06432492" w15:done="0"/>
  <w15:commentEx w15:paraId="0EA65B4E" w15:done="0"/>
  <w15:commentEx w15:paraId="549754E2" w15:done="0"/>
  <w15:commentEx w15:paraId="52FCE32E" w15:done="0"/>
  <w15:commentEx w15:paraId="6C5CE6ED" w15:done="0"/>
  <w15:commentEx w15:paraId="6458E48F" w15:done="0"/>
  <w15:commentEx w15:paraId="78CBADFD" w15:done="0"/>
  <w15:commentEx w15:paraId="4FFEEBC6" w15:done="0"/>
  <w15:commentEx w15:paraId="3D8B4499" w15:done="0"/>
  <w15:commentEx w15:paraId="58366676" w15:done="0"/>
  <w15:commentEx w15:paraId="74247ED0" w15:done="0"/>
  <w15:commentEx w15:paraId="0823A109" w15:done="0"/>
  <w15:commentEx w15:paraId="1774F71A" w15:done="0"/>
  <w15:commentEx w15:paraId="3B5EF81D" w15:done="0"/>
  <w15:commentEx w15:paraId="49D6E6B3" w15:done="0"/>
  <w15:commentEx w15:paraId="288C33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CC4698" w16cid:durableId="27EFEE38"/>
  <w16cid:commentId w16cid:paraId="139B3F27" w16cid:durableId="279F0124"/>
  <w16cid:commentId w16cid:paraId="75CBEE89" w16cid:durableId="279F0125"/>
  <w16cid:commentId w16cid:paraId="3D2BE66B" w16cid:durableId="279F0126"/>
  <w16cid:commentId w16cid:paraId="592520F3" w16cid:durableId="279F0127"/>
  <w16cid:commentId w16cid:paraId="06432492" w16cid:durableId="279F0128"/>
  <w16cid:commentId w16cid:paraId="0EA65B4E" w16cid:durableId="279F0129"/>
  <w16cid:commentId w16cid:paraId="549754E2" w16cid:durableId="279F012A"/>
  <w16cid:commentId w16cid:paraId="52FCE32E" w16cid:durableId="279F012B"/>
  <w16cid:commentId w16cid:paraId="6C5CE6ED" w16cid:durableId="279F012C"/>
  <w16cid:commentId w16cid:paraId="6458E48F" w16cid:durableId="279F012D"/>
  <w16cid:commentId w16cid:paraId="78CBADFD" w16cid:durableId="27EFEE43"/>
  <w16cid:commentId w16cid:paraId="4FFEEBC6" w16cid:durableId="27EFEE44"/>
  <w16cid:commentId w16cid:paraId="3D8B4499" w16cid:durableId="27EFEE45"/>
  <w16cid:commentId w16cid:paraId="58366676" w16cid:durableId="27EFEE46"/>
  <w16cid:commentId w16cid:paraId="74247ED0" w16cid:durableId="27EFEE47"/>
  <w16cid:commentId w16cid:paraId="0823A109" w16cid:durableId="27EFEE48"/>
  <w16cid:commentId w16cid:paraId="1774F71A" w16cid:durableId="279F012E"/>
  <w16cid:commentId w16cid:paraId="3B5EF81D" w16cid:durableId="27EFEE4A"/>
  <w16cid:commentId w16cid:paraId="49D6E6B3" w16cid:durableId="27EFEE4B"/>
  <w16cid:commentId w16cid:paraId="288C33D5" w16cid:durableId="27EFEE4C"/>
  <w16cid:commentId w16cid:paraId="2234DB50" w16cid:durableId="27EFEE4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E8CB1" w14:textId="77777777" w:rsidR="002C139E" w:rsidRDefault="002C139E" w:rsidP="006C44DB">
      <w:pPr>
        <w:spacing w:after="0" w:line="240" w:lineRule="auto"/>
      </w:pPr>
      <w:r>
        <w:separator/>
      </w:r>
    </w:p>
  </w:endnote>
  <w:endnote w:type="continuationSeparator" w:id="0">
    <w:p w14:paraId="5F2E5FFA" w14:textId="77777777" w:rsidR="002C139E" w:rsidRDefault="002C139E" w:rsidP="006C4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4EA27" w14:textId="77777777" w:rsidR="002C139E" w:rsidRDefault="002C139E" w:rsidP="006C44DB">
      <w:pPr>
        <w:spacing w:after="0" w:line="240" w:lineRule="auto"/>
      </w:pPr>
      <w:r>
        <w:separator/>
      </w:r>
    </w:p>
  </w:footnote>
  <w:footnote w:type="continuationSeparator" w:id="0">
    <w:p w14:paraId="0F2C59FF" w14:textId="77777777" w:rsidR="002C139E" w:rsidRDefault="002C139E" w:rsidP="006C4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16E5"/>
    <w:multiLevelType w:val="hybridMultilevel"/>
    <w:tmpl w:val="D3026E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97"/>
    <w:rsid w:val="00003782"/>
    <w:rsid w:val="00004BE1"/>
    <w:rsid w:val="00007DBC"/>
    <w:rsid w:val="00015F9B"/>
    <w:rsid w:val="000166E4"/>
    <w:rsid w:val="0002260D"/>
    <w:rsid w:val="000341F3"/>
    <w:rsid w:val="00040A1C"/>
    <w:rsid w:val="0005415F"/>
    <w:rsid w:val="00055839"/>
    <w:rsid w:val="00063EDA"/>
    <w:rsid w:val="00070B95"/>
    <w:rsid w:val="00076826"/>
    <w:rsid w:val="00081585"/>
    <w:rsid w:val="00084D09"/>
    <w:rsid w:val="000A4DC1"/>
    <w:rsid w:val="000A790C"/>
    <w:rsid w:val="000B542F"/>
    <w:rsid w:val="000D28F5"/>
    <w:rsid w:val="000D2F4B"/>
    <w:rsid w:val="000D37B0"/>
    <w:rsid w:val="000E567A"/>
    <w:rsid w:val="000F1945"/>
    <w:rsid w:val="000F5EF5"/>
    <w:rsid w:val="000F67C4"/>
    <w:rsid w:val="000F6C20"/>
    <w:rsid w:val="000F7789"/>
    <w:rsid w:val="001016FF"/>
    <w:rsid w:val="0010193F"/>
    <w:rsid w:val="001043F8"/>
    <w:rsid w:val="001063AB"/>
    <w:rsid w:val="00114B91"/>
    <w:rsid w:val="001154D9"/>
    <w:rsid w:val="00117577"/>
    <w:rsid w:val="001227E1"/>
    <w:rsid w:val="001228DB"/>
    <w:rsid w:val="00135213"/>
    <w:rsid w:val="001364A6"/>
    <w:rsid w:val="0013656B"/>
    <w:rsid w:val="001447B4"/>
    <w:rsid w:val="00150340"/>
    <w:rsid w:val="00152A14"/>
    <w:rsid w:val="00155694"/>
    <w:rsid w:val="00155DB8"/>
    <w:rsid w:val="00160522"/>
    <w:rsid w:val="00160AB2"/>
    <w:rsid w:val="0016244A"/>
    <w:rsid w:val="0016497D"/>
    <w:rsid w:val="00165A06"/>
    <w:rsid w:val="00167C8E"/>
    <w:rsid w:val="0017058B"/>
    <w:rsid w:val="00173764"/>
    <w:rsid w:val="00177C5A"/>
    <w:rsid w:val="00181EE6"/>
    <w:rsid w:val="00184694"/>
    <w:rsid w:val="00187D76"/>
    <w:rsid w:val="00190194"/>
    <w:rsid w:val="001919BC"/>
    <w:rsid w:val="001920B2"/>
    <w:rsid w:val="001949D4"/>
    <w:rsid w:val="001971BE"/>
    <w:rsid w:val="001A4427"/>
    <w:rsid w:val="001A5A04"/>
    <w:rsid w:val="001A631F"/>
    <w:rsid w:val="001B243F"/>
    <w:rsid w:val="001B2DD3"/>
    <w:rsid w:val="001B34AC"/>
    <w:rsid w:val="001B5B18"/>
    <w:rsid w:val="001C35B7"/>
    <w:rsid w:val="001C7B9E"/>
    <w:rsid w:val="001E1D99"/>
    <w:rsid w:val="001E29B2"/>
    <w:rsid w:val="001E323E"/>
    <w:rsid w:val="001F50F2"/>
    <w:rsid w:val="001F66E3"/>
    <w:rsid w:val="001F692C"/>
    <w:rsid w:val="00205DC8"/>
    <w:rsid w:val="00207E6F"/>
    <w:rsid w:val="00207F84"/>
    <w:rsid w:val="0021167C"/>
    <w:rsid w:val="002126C1"/>
    <w:rsid w:val="00222C89"/>
    <w:rsid w:val="00225DEC"/>
    <w:rsid w:val="00231639"/>
    <w:rsid w:val="00234453"/>
    <w:rsid w:val="00235B39"/>
    <w:rsid w:val="002423AD"/>
    <w:rsid w:val="0024385F"/>
    <w:rsid w:val="00246C0C"/>
    <w:rsid w:val="00247CFB"/>
    <w:rsid w:val="00273612"/>
    <w:rsid w:val="0027527D"/>
    <w:rsid w:val="00281551"/>
    <w:rsid w:val="00285FA5"/>
    <w:rsid w:val="00292FFC"/>
    <w:rsid w:val="002941F1"/>
    <w:rsid w:val="002A3069"/>
    <w:rsid w:val="002A3F91"/>
    <w:rsid w:val="002A4591"/>
    <w:rsid w:val="002B6F8A"/>
    <w:rsid w:val="002C139E"/>
    <w:rsid w:val="002C386B"/>
    <w:rsid w:val="002D1170"/>
    <w:rsid w:val="002E1209"/>
    <w:rsid w:val="002F09E3"/>
    <w:rsid w:val="002F2644"/>
    <w:rsid w:val="002F2FB8"/>
    <w:rsid w:val="002F3F4A"/>
    <w:rsid w:val="0030212D"/>
    <w:rsid w:val="00303242"/>
    <w:rsid w:val="0030468D"/>
    <w:rsid w:val="00310F96"/>
    <w:rsid w:val="003114A1"/>
    <w:rsid w:val="00315155"/>
    <w:rsid w:val="0032205B"/>
    <w:rsid w:val="0032787E"/>
    <w:rsid w:val="00331605"/>
    <w:rsid w:val="00335DED"/>
    <w:rsid w:val="00336960"/>
    <w:rsid w:val="00345B9C"/>
    <w:rsid w:val="0035260A"/>
    <w:rsid w:val="00352C77"/>
    <w:rsid w:val="0035515C"/>
    <w:rsid w:val="003555D3"/>
    <w:rsid w:val="003574FC"/>
    <w:rsid w:val="00363897"/>
    <w:rsid w:val="0036681C"/>
    <w:rsid w:val="00370F83"/>
    <w:rsid w:val="00377B2F"/>
    <w:rsid w:val="00396ECA"/>
    <w:rsid w:val="003A0A42"/>
    <w:rsid w:val="003A0A5C"/>
    <w:rsid w:val="003A5C30"/>
    <w:rsid w:val="003B162F"/>
    <w:rsid w:val="003B4A9B"/>
    <w:rsid w:val="003C0897"/>
    <w:rsid w:val="003C26D8"/>
    <w:rsid w:val="003C294C"/>
    <w:rsid w:val="003C609A"/>
    <w:rsid w:val="003D446B"/>
    <w:rsid w:val="003E239F"/>
    <w:rsid w:val="003E2D79"/>
    <w:rsid w:val="003E33B8"/>
    <w:rsid w:val="003E56DF"/>
    <w:rsid w:val="003E632E"/>
    <w:rsid w:val="003F2E43"/>
    <w:rsid w:val="003F31E3"/>
    <w:rsid w:val="003F4A60"/>
    <w:rsid w:val="00400195"/>
    <w:rsid w:val="004026EC"/>
    <w:rsid w:val="00406863"/>
    <w:rsid w:val="00410F66"/>
    <w:rsid w:val="0041464E"/>
    <w:rsid w:val="004210AD"/>
    <w:rsid w:val="004232A3"/>
    <w:rsid w:val="00425198"/>
    <w:rsid w:val="00425B3A"/>
    <w:rsid w:val="0042648D"/>
    <w:rsid w:val="00431F46"/>
    <w:rsid w:val="0043468A"/>
    <w:rsid w:val="004351C6"/>
    <w:rsid w:val="004453C4"/>
    <w:rsid w:val="0045160A"/>
    <w:rsid w:val="004537BC"/>
    <w:rsid w:val="004567A5"/>
    <w:rsid w:val="00472455"/>
    <w:rsid w:val="00474540"/>
    <w:rsid w:val="004774F6"/>
    <w:rsid w:val="004933D6"/>
    <w:rsid w:val="004A4384"/>
    <w:rsid w:val="004A483C"/>
    <w:rsid w:val="004C182A"/>
    <w:rsid w:val="004D259C"/>
    <w:rsid w:val="004D3DD9"/>
    <w:rsid w:val="004D563C"/>
    <w:rsid w:val="004D74B6"/>
    <w:rsid w:val="004E1772"/>
    <w:rsid w:val="004E27F0"/>
    <w:rsid w:val="004E3BEB"/>
    <w:rsid w:val="004E49AF"/>
    <w:rsid w:val="004E7FCC"/>
    <w:rsid w:val="004F028F"/>
    <w:rsid w:val="005022D7"/>
    <w:rsid w:val="0050252F"/>
    <w:rsid w:val="00505242"/>
    <w:rsid w:val="00506B78"/>
    <w:rsid w:val="00517749"/>
    <w:rsid w:val="00522F48"/>
    <w:rsid w:val="005239F3"/>
    <w:rsid w:val="00523DA9"/>
    <w:rsid w:val="005272BE"/>
    <w:rsid w:val="005340F7"/>
    <w:rsid w:val="0054703D"/>
    <w:rsid w:val="0055161C"/>
    <w:rsid w:val="00557477"/>
    <w:rsid w:val="00557FBE"/>
    <w:rsid w:val="00571DCA"/>
    <w:rsid w:val="005845AC"/>
    <w:rsid w:val="00591A9A"/>
    <w:rsid w:val="005924FC"/>
    <w:rsid w:val="00594B08"/>
    <w:rsid w:val="005A5461"/>
    <w:rsid w:val="005A6B48"/>
    <w:rsid w:val="005A6DF7"/>
    <w:rsid w:val="005A7DF5"/>
    <w:rsid w:val="005B49C8"/>
    <w:rsid w:val="005B4C01"/>
    <w:rsid w:val="005D4A4A"/>
    <w:rsid w:val="005D5728"/>
    <w:rsid w:val="005E40BA"/>
    <w:rsid w:val="005E5FBC"/>
    <w:rsid w:val="005E68D5"/>
    <w:rsid w:val="005F1F6E"/>
    <w:rsid w:val="00606776"/>
    <w:rsid w:val="006203DA"/>
    <w:rsid w:val="00623C3C"/>
    <w:rsid w:val="00644F2B"/>
    <w:rsid w:val="0065126D"/>
    <w:rsid w:val="00652FEC"/>
    <w:rsid w:val="00656BD9"/>
    <w:rsid w:val="00664D0F"/>
    <w:rsid w:val="00666DF2"/>
    <w:rsid w:val="00674867"/>
    <w:rsid w:val="00682B3E"/>
    <w:rsid w:val="006A1654"/>
    <w:rsid w:val="006A2C2E"/>
    <w:rsid w:val="006A6310"/>
    <w:rsid w:val="006B69C6"/>
    <w:rsid w:val="006C2DB1"/>
    <w:rsid w:val="006C44DB"/>
    <w:rsid w:val="006C4AE7"/>
    <w:rsid w:val="006C6952"/>
    <w:rsid w:val="006E0950"/>
    <w:rsid w:val="006E141E"/>
    <w:rsid w:val="006E3BD4"/>
    <w:rsid w:val="006E5310"/>
    <w:rsid w:val="006E5C83"/>
    <w:rsid w:val="006F6567"/>
    <w:rsid w:val="00702E60"/>
    <w:rsid w:val="00706644"/>
    <w:rsid w:val="00707A41"/>
    <w:rsid w:val="00710040"/>
    <w:rsid w:val="007102E2"/>
    <w:rsid w:val="0071508E"/>
    <w:rsid w:val="00721C65"/>
    <w:rsid w:val="00723374"/>
    <w:rsid w:val="00725791"/>
    <w:rsid w:val="0073066A"/>
    <w:rsid w:val="00731CA5"/>
    <w:rsid w:val="00742136"/>
    <w:rsid w:val="00747E6F"/>
    <w:rsid w:val="00754C5D"/>
    <w:rsid w:val="0076441D"/>
    <w:rsid w:val="0076456D"/>
    <w:rsid w:val="007667E8"/>
    <w:rsid w:val="0076734F"/>
    <w:rsid w:val="00767436"/>
    <w:rsid w:val="0077214C"/>
    <w:rsid w:val="00772A8F"/>
    <w:rsid w:val="00773201"/>
    <w:rsid w:val="00786F88"/>
    <w:rsid w:val="00787605"/>
    <w:rsid w:val="00787EAB"/>
    <w:rsid w:val="00790DA7"/>
    <w:rsid w:val="00796EDA"/>
    <w:rsid w:val="007B2A51"/>
    <w:rsid w:val="007B4774"/>
    <w:rsid w:val="007C0A14"/>
    <w:rsid w:val="007C16E8"/>
    <w:rsid w:val="007C1A0D"/>
    <w:rsid w:val="007C1C54"/>
    <w:rsid w:val="007C643D"/>
    <w:rsid w:val="007C6FB1"/>
    <w:rsid w:val="007F35D0"/>
    <w:rsid w:val="007F3D3C"/>
    <w:rsid w:val="007F4888"/>
    <w:rsid w:val="00801823"/>
    <w:rsid w:val="008150FF"/>
    <w:rsid w:val="00822534"/>
    <w:rsid w:val="00824164"/>
    <w:rsid w:val="00825109"/>
    <w:rsid w:val="00827589"/>
    <w:rsid w:val="00832DD5"/>
    <w:rsid w:val="00833A1F"/>
    <w:rsid w:val="0083702E"/>
    <w:rsid w:val="00843241"/>
    <w:rsid w:val="00853691"/>
    <w:rsid w:val="00855750"/>
    <w:rsid w:val="00870731"/>
    <w:rsid w:val="00871488"/>
    <w:rsid w:val="00876638"/>
    <w:rsid w:val="00883E5A"/>
    <w:rsid w:val="00885352"/>
    <w:rsid w:val="008909E1"/>
    <w:rsid w:val="00891C6F"/>
    <w:rsid w:val="00892BEC"/>
    <w:rsid w:val="008A18C9"/>
    <w:rsid w:val="008A6407"/>
    <w:rsid w:val="008B7837"/>
    <w:rsid w:val="008D58F7"/>
    <w:rsid w:val="008D60F2"/>
    <w:rsid w:val="008D664A"/>
    <w:rsid w:val="008D7D89"/>
    <w:rsid w:val="008E64AE"/>
    <w:rsid w:val="008E656F"/>
    <w:rsid w:val="008F2B31"/>
    <w:rsid w:val="0090433B"/>
    <w:rsid w:val="009061AC"/>
    <w:rsid w:val="00925C97"/>
    <w:rsid w:val="00926987"/>
    <w:rsid w:val="009321F7"/>
    <w:rsid w:val="00941193"/>
    <w:rsid w:val="00945058"/>
    <w:rsid w:val="009459AF"/>
    <w:rsid w:val="00946706"/>
    <w:rsid w:val="00960987"/>
    <w:rsid w:val="00970C6F"/>
    <w:rsid w:val="009715C6"/>
    <w:rsid w:val="00971775"/>
    <w:rsid w:val="0097266C"/>
    <w:rsid w:val="00972EA2"/>
    <w:rsid w:val="009770F8"/>
    <w:rsid w:val="00980122"/>
    <w:rsid w:val="00986955"/>
    <w:rsid w:val="00994EFF"/>
    <w:rsid w:val="009966B2"/>
    <w:rsid w:val="009A21D8"/>
    <w:rsid w:val="009A36A8"/>
    <w:rsid w:val="009A55A8"/>
    <w:rsid w:val="009B2192"/>
    <w:rsid w:val="009B4EEC"/>
    <w:rsid w:val="009C73C8"/>
    <w:rsid w:val="009D02F0"/>
    <w:rsid w:val="009D1BA6"/>
    <w:rsid w:val="009D1DBB"/>
    <w:rsid w:val="009D329C"/>
    <w:rsid w:val="009E039F"/>
    <w:rsid w:val="009E1F75"/>
    <w:rsid w:val="009E4AFA"/>
    <w:rsid w:val="009E6040"/>
    <w:rsid w:val="009F69EA"/>
    <w:rsid w:val="00A05E88"/>
    <w:rsid w:val="00A06B6C"/>
    <w:rsid w:val="00A13675"/>
    <w:rsid w:val="00A14726"/>
    <w:rsid w:val="00A201C3"/>
    <w:rsid w:val="00A346BF"/>
    <w:rsid w:val="00A35E41"/>
    <w:rsid w:val="00A402E5"/>
    <w:rsid w:val="00A43CFE"/>
    <w:rsid w:val="00A47687"/>
    <w:rsid w:val="00A50C0E"/>
    <w:rsid w:val="00A63D26"/>
    <w:rsid w:val="00A63D57"/>
    <w:rsid w:val="00A64C72"/>
    <w:rsid w:val="00A65916"/>
    <w:rsid w:val="00A77ACF"/>
    <w:rsid w:val="00A90E89"/>
    <w:rsid w:val="00AA536F"/>
    <w:rsid w:val="00AA54EE"/>
    <w:rsid w:val="00AB3724"/>
    <w:rsid w:val="00AB3F43"/>
    <w:rsid w:val="00AB4AE1"/>
    <w:rsid w:val="00AB5E76"/>
    <w:rsid w:val="00AC111C"/>
    <w:rsid w:val="00AC6A18"/>
    <w:rsid w:val="00AD37A5"/>
    <w:rsid w:val="00AE5261"/>
    <w:rsid w:val="00AF0AB3"/>
    <w:rsid w:val="00AF1A64"/>
    <w:rsid w:val="00AF1B43"/>
    <w:rsid w:val="00AF59EC"/>
    <w:rsid w:val="00AF626D"/>
    <w:rsid w:val="00B14261"/>
    <w:rsid w:val="00B165A4"/>
    <w:rsid w:val="00B17BBA"/>
    <w:rsid w:val="00B20990"/>
    <w:rsid w:val="00B275B8"/>
    <w:rsid w:val="00B3386B"/>
    <w:rsid w:val="00B358C8"/>
    <w:rsid w:val="00B36035"/>
    <w:rsid w:val="00B42688"/>
    <w:rsid w:val="00B4462B"/>
    <w:rsid w:val="00B4615F"/>
    <w:rsid w:val="00B635FE"/>
    <w:rsid w:val="00B735C7"/>
    <w:rsid w:val="00B77322"/>
    <w:rsid w:val="00B80270"/>
    <w:rsid w:val="00B824E9"/>
    <w:rsid w:val="00B910B9"/>
    <w:rsid w:val="00B958DD"/>
    <w:rsid w:val="00BA380E"/>
    <w:rsid w:val="00BA6A0B"/>
    <w:rsid w:val="00BB2FC1"/>
    <w:rsid w:val="00BB4308"/>
    <w:rsid w:val="00BC0141"/>
    <w:rsid w:val="00BC4ABA"/>
    <w:rsid w:val="00BD54B5"/>
    <w:rsid w:val="00BD59DD"/>
    <w:rsid w:val="00BF366A"/>
    <w:rsid w:val="00BF3E24"/>
    <w:rsid w:val="00BF5D23"/>
    <w:rsid w:val="00C007BB"/>
    <w:rsid w:val="00C037CD"/>
    <w:rsid w:val="00C04F3C"/>
    <w:rsid w:val="00C058D7"/>
    <w:rsid w:val="00C22B0B"/>
    <w:rsid w:val="00C238AD"/>
    <w:rsid w:val="00C2670D"/>
    <w:rsid w:val="00C331AC"/>
    <w:rsid w:val="00C370B3"/>
    <w:rsid w:val="00C4284B"/>
    <w:rsid w:val="00C44C1F"/>
    <w:rsid w:val="00C525B8"/>
    <w:rsid w:val="00C55D6A"/>
    <w:rsid w:val="00C646CA"/>
    <w:rsid w:val="00C647F7"/>
    <w:rsid w:val="00C667E4"/>
    <w:rsid w:val="00C71004"/>
    <w:rsid w:val="00C74B1F"/>
    <w:rsid w:val="00C76A9D"/>
    <w:rsid w:val="00CA2776"/>
    <w:rsid w:val="00CA4081"/>
    <w:rsid w:val="00CA40FF"/>
    <w:rsid w:val="00CB46B8"/>
    <w:rsid w:val="00CC0256"/>
    <w:rsid w:val="00CC03A7"/>
    <w:rsid w:val="00CC0B22"/>
    <w:rsid w:val="00CC28FE"/>
    <w:rsid w:val="00CC6DFA"/>
    <w:rsid w:val="00CD7F44"/>
    <w:rsid w:val="00CF34D0"/>
    <w:rsid w:val="00CF5D20"/>
    <w:rsid w:val="00D0097A"/>
    <w:rsid w:val="00D01363"/>
    <w:rsid w:val="00D02A0F"/>
    <w:rsid w:val="00D03276"/>
    <w:rsid w:val="00D06F78"/>
    <w:rsid w:val="00D143B9"/>
    <w:rsid w:val="00D315FF"/>
    <w:rsid w:val="00D44F07"/>
    <w:rsid w:val="00D4575D"/>
    <w:rsid w:val="00D62806"/>
    <w:rsid w:val="00D70AD0"/>
    <w:rsid w:val="00D766C8"/>
    <w:rsid w:val="00D76D70"/>
    <w:rsid w:val="00D8693E"/>
    <w:rsid w:val="00D92B23"/>
    <w:rsid w:val="00D93C9E"/>
    <w:rsid w:val="00D97285"/>
    <w:rsid w:val="00DA03A8"/>
    <w:rsid w:val="00DA2FFB"/>
    <w:rsid w:val="00DB2B76"/>
    <w:rsid w:val="00DB3AC9"/>
    <w:rsid w:val="00DC4C7A"/>
    <w:rsid w:val="00DD6DDC"/>
    <w:rsid w:val="00DE19F8"/>
    <w:rsid w:val="00DE388A"/>
    <w:rsid w:val="00DE7442"/>
    <w:rsid w:val="00DE7743"/>
    <w:rsid w:val="00E13D2D"/>
    <w:rsid w:val="00E13F1A"/>
    <w:rsid w:val="00E320AC"/>
    <w:rsid w:val="00E36892"/>
    <w:rsid w:val="00E403F5"/>
    <w:rsid w:val="00E42CD2"/>
    <w:rsid w:val="00E54007"/>
    <w:rsid w:val="00E56BAF"/>
    <w:rsid w:val="00E617CB"/>
    <w:rsid w:val="00E64344"/>
    <w:rsid w:val="00E7067D"/>
    <w:rsid w:val="00E74E39"/>
    <w:rsid w:val="00E81B9D"/>
    <w:rsid w:val="00E85985"/>
    <w:rsid w:val="00E92AEE"/>
    <w:rsid w:val="00EA0DF8"/>
    <w:rsid w:val="00EA409A"/>
    <w:rsid w:val="00EA7E5F"/>
    <w:rsid w:val="00EB7EEC"/>
    <w:rsid w:val="00EC2C01"/>
    <w:rsid w:val="00ED16B1"/>
    <w:rsid w:val="00ED2838"/>
    <w:rsid w:val="00ED3190"/>
    <w:rsid w:val="00ED34FB"/>
    <w:rsid w:val="00ED6C6A"/>
    <w:rsid w:val="00EE0ECF"/>
    <w:rsid w:val="00EE1D7D"/>
    <w:rsid w:val="00EE48BE"/>
    <w:rsid w:val="00EF0708"/>
    <w:rsid w:val="00EF4645"/>
    <w:rsid w:val="00F050DC"/>
    <w:rsid w:val="00F15B90"/>
    <w:rsid w:val="00F24C73"/>
    <w:rsid w:val="00F30224"/>
    <w:rsid w:val="00F4140E"/>
    <w:rsid w:val="00F4677A"/>
    <w:rsid w:val="00F47FBE"/>
    <w:rsid w:val="00F50609"/>
    <w:rsid w:val="00F522B4"/>
    <w:rsid w:val="00F54696"/>
    <w:rsid w:val="00F55019"/>
    <w:rsid w:val="00F6105A"/>
    <w:rsid w:val="00F66F49"/>
    <w:rsid w:val="00F70439"/>
    <w:rsid w:val="00F70EA3"/>
    <w:rsid w:val="00F771BF"/>
    <w:rsid w:val="00F82617"/>
    <w:rsid w:val="00F8687B"/>
    <w:rsid w:val="00F901DD"/>
    <w:rsid w:val="00F955BC"/>
    <w:rsid w:val="00FA63D6"/>
    <w:rsid w:val="00FC0423"/>
    <w:rsid w:val="00FC38E9"/>
    <w:rsid w:val="00FC52A3"/>
    <w:rsid w:val="00FD046F"/>
    <w:rsid w:val="00FD1F37"/>
    <w:rsid w:val="00FD20CD"/>
    <w:rsid w:val="00FD6A4C"/>
    <w:rsid w:val="00FD701E"/>
    <w:rsid w:val="00FE0501"/>
    <w:rsid w:val="00FE07F5"/>
    <w:rsid w:val="00FF4761"/>
    <w:rsid w:val="00FF6430"/>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2B4EA"/>
  <w15:docId w15:val="{6AD9C155-ACE0-4D3E-BE3C-0C8349E6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789"/>
    <w:pPr>
      <w:spacing w:line="480" w:lineRule="auto"/>
      <w:ind w:firstLine="720"/>
    </w:pPr>
  </w:style>
  <w:style w:type="paragraph" w:styleId="Ttulo1">
    <w:name w:val="heading 1"/>
    <w:basedOn w:val="Normal"/>
    <w:next w:val="Normal"/>
    <w:link w:val="Ttulo1Car"/>
    <w:uiPriority w:val="9"/>
    <w:qFormat/>
    <w:rsid w:val="002423AD"/>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D013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BF5D23"/>
    <w:rPr>
      <w:sz w:val="16"/>
      <w:szCs w:val="16"/>
    </w:rPr>
  </w:style>
  <w:style w:type="paragraph" w:styleId="Textocomentario">
    <w:name w:val="annotation text"/>
    <w:basedOn w:val="Normal"/>
    <w:link w:val="TextocomentarioCar"/>
    <w:uiPriority w:val="99"/>
    <w:semiHidden/>
    <w:unhideWhenUsed/>
    <w:rsid w:val="00BF5D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5D23"/>
    <w:rPr>
      <w:sz w:val="20"/>
      <w:szCs w:val="20"/>
    </w:rPr>
  </w:style>
  <w:style w:type="paragraph" w:styleId="Asuntodelcomentario">
    <w:name w:val="annotation subject"/>
    <w:basedOn w:val="Textocomentario"/>
    <w:next w:val="Textocomentario"/>
    <w:link w:val="AsuntodelcomentarioCar"/>
    <w:uiPriority w:val="99"/>
    <w:semiHidden/>
    <w:unhideWhenUsed/>
    <w:rsid w:val="00BF5D23"/>
    <w:rPr>
      <w:b/>
      <w:bCs/>
    </w:rPr>
  </w:style>
  <w:style w:type="character" w:customStyle="1" w:styleId="AsuntodelcomentarioCar">
    <w:name w:val="Asunto del comentario Car"/>
    <w:basedOn w:val="TextocomentarioCar"/>
    <w:link w:val="Asuntodelcomentario"/>
    <w:uiPriority w:val="99"/>
    <w:semiHidden/>
    <w:rsid w:val="00BF5D23"/>
    <w:rPr>
      <w:b/>
      <w:bCs/>
      <w:sz w:val="20"/>
      <w:szCs w:val="20"/>
    </w:rPr>
  </w:style>
  <w:style w:type="paragraph" w:styleId="Textodeglobo">
    <w:name w:val="Balloon Text"/>
    <w:basedOn w:val="Normal"/>
    <w:link w:val="TextodegloboCar"/>
    <w:uiPriority w:val="99"/>
    <w:semiHidden/>
    <w:unhideWhenUsed/>
    <w:rsid w:val="00BF5D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5D23"/>
    <w:rPr>
      <w:rFonts w:ascii="Segoe UI" w:hAnsi="Segoe UI" w:cs="Segoe UI"/>
      <w:sz w:val="18"/>
      <w:szCs w:val="18"/>
    </w:rPr>
  </w:style>
  <w:style w:type="character" w:customStyle="1" w:styleId="Ttulo2Car">
    <w:name w:val="Título 2 Car"/>
    <w:basedOn w:val="Fuentedeprrafopredeter"/>
    <w:link w:val="Ttulo2"/>
    <w:uiPriority w:val="9"/>
    <w:rsid w:val="00D01363"/>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50252F"/>
    <w:rPr>
      <w:color w:val="0563C1" w:themeColor="hyperlink"/>
      <w:u w:val="single"/>
    </w:rPr>
  </w:style>
  <w:style w:type="character" w:customStyle="1" w:styleId="Ttulo1Car">
    <w:name w:val="Título 1 Car"/>
    <w:basedOn w:val="Fuentedeprrafopredeter"/>
    <w:link w:val="Ttulo1"/>
    <w:uiPriority w:val="9"/>
    <w:rsid w:val="002423AD"/>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2423AD"/>
  </w:style>
  <w:style w:type="table" w:styleId="Tablaconcuadrcula">
    <w:name w:val="Table Grid"/>
    <w:basedOn w:val="Tablanormal"/>
    <w:uiPriority w:val="39"/>
    <w:rsid w:val="00D31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D315F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3">
    <w:name w:val="Plain Table 3"/>
    <w:basedOn w:val="Tablanormal"/>
    <w:uiPriority w:val="43"/>
    <w:rsid w:val="00B446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electable-text">
    <w:name w:val="selectable-text"/>
    <w:basedOn w:val="Normal"/>
    <w:rsid w:val="005E40B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electable-text1">
    <w:name w:val="selectable-text1"/>
    <w:basedOn w:val="Fuentedeprrafopredeter"/>
    <w:rsid w:val="005E40BA"/>
  </w:style>
  <w:style w:type="paragraph" w:styleId="Encabezado">
    <w:name w:val="header"/>
    <w:basedOn w:val="Normal"/>
    <w:link w:val="EncabezadoCar"/>
    <w:uiPriority w:val="99"/>
    <w:unhideWhenUsed/>
    <w:rsid w:val="006C44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C44DB"/>
  </w:style>
  <w:style w:type="paragraph" w:styleId="Piedepgina">
    <w:name w:val="footer"/>
    <w:basedOn w:val="Normal"/>
    <w:link w:val="PiedepginaCar"/>
    <w:uiPriority w:val="99"/>
    <w:unhideWhenUsed/>
    <w:rsid w:val="006C44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C44DB"/>
  </w:style>
  <w:style w:type="paragraph" w:styleId="Revisin">
    <w:name w:val="Revision"/>
    <w:hidden/>
    <w:uiPriority w:val="99"/>
    <w:semiHidden/>
    <w:rsid w:val="005052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4431">
      <w:bodyDiv w:val="1"/>
      <w:marLeft w:val="0"/>
      <w:marRight w:val="0"/>
      <w:marTop w:val="0"/>
      <w:marBottom w:val="0"/>
      <w:divBdr>
        <w:top w:val="none" w:sz="0" w:space="0" w:color="auto"/>
        <w:left w:val="none" w:sz="0" w:space="0" w:color="auto"/>
        <w:bottom w:val="none" w:sz="0" w:space="0" w:color="auto"/>
        <w:right w:val="none" w:sz="0" w:space="0" w:color="auto"/>
      </w:divBdr>
    </w:div>
    <w:div w:id="58552413">
      <w:bodyDiv w:val="1"/>
      <w:marLeft w:val="0"/>
      <w:marRight w:val="0"/>
      <w:marTop w:val="0"/>
      <w:marBottom w:val="0"/>
      <w:divBdr>
        <w:top w:val="none" w:sz="0" w:space="0" w:color="auto"/>
        <w:left w:val="none" w:sz="0" w:space="0" w:color="auto"/>
        <w:bottom w:val="none" w:sz="0" w:space="0" w:color="auto"/>
        <w:right w:val="none" w:sz="0" w:space="0" w:color="auto"/>
      </w:divBdr>
    </w:div>
    <w:div w:id="65034447">
      <w:bodyDiv w:val="1"/>
      <w:marLeft w:val="0"/>
      <w:marRight w:val="0"/>
      <w:marTop w:val="0"/>
      <w:marBottom w:val="0"/>
      <w:divBdr>
        <w:top w:val="none" w:sz="0" w:space="0" w:color="auto"/>
        <w:left w:val="none" w:sz="0" w:space="0" w:color="auto"/>
        <w:bottom w:val="none" w:sz="0" w:space="0" w:color="auto"/>
        <w:right w:val="none" w:sz="0" w:space="0" w:color="auto"/>
      </w:divBdr>
    </w:div>
    <w:div w:id="84765883">
      <w:bodyDiv w:val="1"/>
      <w:marLeft w:val="0"/>
      <w:marRight w:val="0"/>
      <w:marTop w:val="0"/>
      <w:marBottom w:val="0"/>
      <w:divBdr>
        <w:top w:val="none" w:sz="0" w:space="0" w:color="auto"/>
        <w:left w:val="none" w:sz="0" w:space="0" w:color="auto"/>
        <w:bottom w:val="none" w:sz="0" w:space="0" w:color="auto"/>
        <w:right w:val="none" w:sz="0" w:space="0" w:color="auto"/>
      </w:divBdr>
    </w:div>
    <w:div w:id="92671608">
      <w:bodyDiv w:val="1"/>
      <w:marLeft w:val="0"/>
      <w:marRight w:val="0"/>
      <w:marTop w:val="0"/>
      <w:marBottom w:val="0"/>
      <w:divBdr>
        <w:top w:val="none" w:sz="0" w:space="0" w:color="auto"/>
        <w:left w:val="none" w:sz="0" w:space="0" w:color="auto"/>
        <w:bottom w:val="none" w:sz="0" w:space="0" w:color="auto"/>
        <w:right w:val="none" w:sz="0" w:space="0" w:color="auto"/>
      </w:divBdr>
    </w:div>
    <w:div w:id="146631631">
      <w:bodyDiv w:val="1"/>
      <w:marLeft w:val="0"/>
      <w:marRight w:val="0"/>
      <w:marTop w:val="0"/>
      <w:marBottom w:val="0"/>
      <w:divBdr>
        <w:top w:val="none" w:sz="0" w:space="0" w:color="auto"/>
        <w:left w:val="none" w:sz="0" w:space="0" w:color="auto"/>
        <w:bottom w:val="none" w:sz="0" w:space="0" w:color="auto"/>
        <w:right w:val="none" w:sz="0" w:space="0" w:color="auto"/>
      </w:divBdr>
    </w:div>
    <w:div w:id="147089854">
      <w:bodyDiv w:val="1"/>
      <w:marLeft w:val="0"/>
      <w:marRight w:val="0"/>
      <w:marTop w:val="0"/>
      <w:marBottom w:val="0"/>
      <w:divBdr>
        <w:top w:val="none" w:sz="0" w:space="0" w:color="auto"/>
        <w:left w:val="none" w:sz="0" w:space="0" w:color="auto"/>
        <w:bottom w:val="none" w:sz="0" w:space="0" w:color="auto"/>
        <w:right w:val="none" w:sz="0" w:space="0" w:color="auto"/>
      </w:divBdr>
    </w:div>
    <w:div w:id="151063522">
      <w:bodyDiv w:val="1"/>
      <w:marLeft w:val="0"/>
      <w:marRight w:val="0"/>
      <w:marTop w:val="0"/>
      <w:marBottom w:val="0"/>
      <w:divBdr>
        <w:top w:val="none" w:sz="0" w:space="0" w:color="auto"/>
        <w:left w:val="none" w:sz="0" w:space="0" w:color="auto"/>
        <w:bottom w:val="none" w:sz="0" w:space="0" w:color="auto"/>
        <w:right w:val="none" w:sz="0" w:space="0" w:color="auto"/>
      </w:divBdr>
    </w:div>
    <w:div w:id="165942321">
      <w:bodyDiv w:val="1"/>
      <w:marLeft w:val="0"/>
      <w:marRight w:val="0"/>
      <w:marTop w:val="0"/>
      <w:marBottom w:val="0"/>
      <w:divBdr>
        <w:top w:val="none" w:sz="0" w:space="0" w:color="auto"/>
        <w:left w:val="none" w:sz="0" w:space="0" w:color="auto"/>
        <w:bottom w:val="none" w:sz="0" w:space="0" w:color="auto"/>
        <w:right w:val="none" w:sz="0" w:space="0" w:color="auto"/>
      </w:divBdr>
    </w:div>
    <w:div w:id="177888599">
      <w:bodyDiv w:val="1"/>
      <w:marLeft w:val="0"/>
      <w:marRight w:val="0"/>
      <w:marTop w:val="0"/>
      <w:marBottom w:val="0"/>
      <w:divBdr>
        <w:top w:val="none" w:sz="0" w:space="0" w:color="auto"/>
        <w:left w:val="none" w:sz="0" w:space="0" w:color="auto"/>
        <w:bottom w:val="none" w:sz="0" w:space="0" w:color="auto"/>
        <w:right w:val="none" w:sz="0" w:space="0" w:color="auto"/>
      </w:divBdr>
    </w:div>
    <w:div w:id="213279518">
      <w:bodyDiv w:val="1"/>
      <w:marLeft w:val="0"/>
      <w:marRight w:val="0"/>
      <w:marTop w:val="0"/>
      <w:marBottom w:val="0"/>
      <w:divBdr>
        <w:top w:val="none" w:sz="0" w:space="0" w:color="auto"/>
        <w:left w:val="none" w:sz="0" w:space="0" w:color="auto"/>
        <w:bottom w:val="none" w:sz="0" w:space="0" w:color="auto"/>
        <w:right w:val="none" w:sz="0" w:space="0" w:color="auto"/>
      </w:divBdr>
    </w:div>
    <w:div w:id="220752096">
      <w:bodyDiv w:val="1"/>
      <w:marLeft w:val="0"/>
      <w:marRight w:val="0"/>
      <w:marTop w:val="0"/>
      <w:marBottom w:val="0"/>
      <w:divBdr>
        <w:top w:val="none" w:sz="0" w:space="0" w:color="auto"/>
        <w:left w:val="none" w:sz="0" w:space="0" w:color="auto"/>
        <w:bottom w:val="none" w:sz="0" w:space="0" w:color="auto"/>
        <w:right w:val="none" w:sz="0" w:space="0" w:color="auto"/>
      </w:divBdr>
    </w:div>
    <w:div w:id="245304300">
      <w:bodyDiv w:val="1"/>
      <w:marLeft w:val="0"/>
      <w:marRight w:val="0"/>
      <w:marTop w:val="0"/>
      <w:marBottom w:val="0"/>
      <w:divBdr>
        <w:top w:val="none" w:sz="0" w:space="0" w:color="auto"/>
        <w:left w:val="none" w:sz="0" w:space="0" w:color="auto"/>
        <w:bottom w:val="none" w:sz="0" w:space="0" w:color="auto"/>
        <w:right w:val="none" w:sz="0" w:space="0" w:color="auto"/>
      </w:divBdr>
    </w:div>
    <w:div w:id="292709857">
      <w:bodyDiv w:val="1"/>
      <w:marLeft w:val="0"/>
      <w:marRight w:val="0"/>
      <w:marTop w:val="0"/>
      <w:marBottom w:val="0"/>
      <w:divBdr>
        <w:top w:val="none" w:sz="0" w:space="0" w:color="auto"/>
        <w:left w:val="none" w:sz="0" w:space="0" w:color="auto"/>
        <w:bottom w:val="none" w:sz="0" w:space="0" w:color="auto"/>
        <w:right w:val="none" w:sz="0" w:space="0" w:color="auto"/>
      </w:divBdr>
    </w:div>
    <w:div w:id="333529139">
      <w:bodyDiv w:val="1"/>
      <w:marLeft w:val="0"/>
      <w:marRight w:val="0"/>
      <w:marTop w:val="0"/>
      <w:marBottom w:val="0"/>
      <w:divBdr>
        <w:top w:val="none" w:sz="0" w:space="0" w:color="auto"/>
        <w:left w:val="none" w:sz="0" w:space="0" w:color="auto"/>
        <w:bottom w:val="none" w:sz="0" w:space="0" w:color="auto"/>
        <w:right w:val="none" w:sz="0" w:space="0" w:color="auto"/>
      </w:divBdr>
    </w:div>
    <w:div w:id="338391395">
      <w:bodyDiv w:val="1"/>
      <w:marLeft w:val="0"/>
      <w:marRight w:val="0"/>
      <w:marTop w:val="0"/>
      <w:marBottom w:val="0"/>
      <w:divBdr>
        <w:top w:val="none" w:sz="0" w:space="0" w:color="auto"/>
        <w:left w:val="none" w:sz="0" w:space="0" w:color="auto"/>
        <w:bottom w:val="none" w:sz="0" w:space="0" w:color="auto"/>
        <w:right w:val="none" w:sz="0" w:space="0" w:color="auto"/>
      </w:divBdr>
    </w:div>
    <w:div w:id="340470839">
      <w:bodyDiv w:val="1"/>
      <w:marLeft w:val="0"/>
      <w:marRight w:val="0"/>
      <w:marTop w:val="0"/>
      <w:marBottom w:val="0"/>
      <w:divBdr>
        <w:top w:val="none" w:sz="0" w:space="0" w:color="auto"/>
        <w:left w:val="none" w:sz="0" w:space="0" w:color="auto"/>
        <w:bottom w:val="none" w:sz="0" w:space="0" w:color="auto"/>
        <w:right w:val="none" w:sz="0" w:space="0" w:color="auto"/>
      </w:divBdr>
    </w:div>
    <w:div w:id="367411230">
      <w:bodyDiv w:val="1"/>
      <w:marLeft w:val="0"/>
      <w:marRight w:val="0"/>
      <w:marTop w:val="0"/>
      <w:marBottom w:val="0"/>
      <w:divBdr>
        <w:top w:val="none" w:sz="0" w:space="0" w:color="auto"/>
        <w:left w:val="none" w:sz="0" w:space="0" w:color="auto"/>
        <w:bottom w:val="none" w:sz="0" w:space="0" w:color="auto"/>
        <w:right w:val="none" w:sz="0" w:space="0" w:color="auto"/>
      </w:divBdr>
    </w:div>
    <w:div w:id="370346560">
      <w:bodyDiv w:val="1"/>
      <w:marLeft w:val="0"/>
      <w:marRight w:val="0"/>
      <w:marTop w:val="0"/>
      <w:marBottom w:val="0"/>
      <w:divBdr>
        <w:top w:val="none" w:sz="0" w:space="0" w:color="auto"/>
        <w:left w:val="none" w:sz="0" w:space="0" w:color="auto"/>
        <w:bottom w:val="none" w:sz="0" w:space="0" w:color="auto"/>
        <w:right w:val="none" w:sz="0" w:space="0" w:color="auto"/>
      </w:divBdr>
    </w:div>
    <w:div w:id="401611258">
      <w:bodyDiv w:val="1"/>
      <w:marLeft w:val="0"/>
      <w:marRight w:val="0"/>
      <w:marTop w:val="0"/>
      <w:marBottom w:val="0"/>
      <w:divBdr>
        <w:top w:val="none" w:sz="0" w:space="0" w:color="auto"/>
        <w:left w:val="none" w:sz="0" w:space="0" w:color="auto"/>
        <w:bottom w:val="none" w:sz="0" w:space="0" w:color="auto"/>
        <w:right w:val="none" w:sz="0" w:space="0" w:color="auto"/>
      </w:divBdr>
    </w:div>
    <w:div w:id="405567525">
      <w:bodyDiv w:val="1"/>
      <w:marLeft w:val="0"/>
      <w:marRight w:val="0"/>
      <w:marTop w:val="0"/>
      <w:marBottom w:val="0"/>
      <w:divBdr>
        <w:top w:val="none" w:sz="0" w:space="0" w:color="auto"/>
        <w:left w:val="none" w:sz="0" w:space="0" w:color="auto"/>
        <w:bottom w:val="none" w:sz="0" w:space="0" w:color="auto"/>
        <w:right w:val="none" w:sz="0" w:space="0" w:color="auto"/>
      </w:divBdr>
    </w:div>
    <w:div w:id="411126039">
      <w:bodyDiv w:val="1"/>
      <w:marLeft w:val="0"/>
      <w:marRight w:val="0"/>
      <w:marTop w:val="0"/>
      <w:marBottom w:val="0"/>
      <w:divBdr>
        <w:top w:val="none" w:sz="0" w:space="0" w:color="auto"/>
        <w:left w:val="none" w:sz="0" w:space="0" w:color="auto"/>
        <w:bottom w:val="none" w:sz="0" w:space="0" w:color="auto"/>
        <w:right w:val="none" w:sz="0" w:space="0" w:color="auto"/>
      </w:divBdr>
    </w:div>
    <w:div w:id="426117830">
      <w:bodyDiv w:val="1"/>
      <w:marLeft w:val="0"/>
      <w:marRight w:val="0"/>
      <w:marTop w:val="0"/>
      <w:marBottom w:val="0"/>
      <w:divBdr>
        <w:top w:val="none" w:sz="0" w:space="0" w:color="auto"/>
        <w:left w:val="none" w:sz="0" w:space="0" w:color="auto"/>
        <w:bottom w:val="none" w:sz="0" w:space="0" w:color="auto"/>
        <w:right w:val="none" w:sz="0" w:space="0" w:color="auto"/>
      </w:divBdr>
    </w:div>
    <w:div w:id="433093227">
      <w:bodyDiv w:val="1"/>
      <w:marLeft w:val="0"/>
      <w:marRight w:val="0"/>
      <w:marTop w:val="0"/>
      <w:marBottom w:val="0"/>
      <w:divBdr>
        <w:top w:val="none" w:sz="0" w:space="0" w:color="auto"/>
        <w:left w:val="none" w:sz="0" w:space="0" w:color="auto"/>
        <w:bottom w:val="none" w:sz="0" w:space="0" w:color="auto"/>
        <w:right w:val="none" w:sz="0" w:space="0" w:color="auto"/>
      </w:divBdr>
    </w:div>
    <w:div w:id="440952509">
      <w:bodyDiv w:val="1"/>
      <w:marLeft w:val="0"/>
      <w:marRight w:val="0"/>
      <w:marTop w:val="0"/>
      <w:marBottom w:val="0"/>
      <w:divBdr>
        <w:top w:val="none" w:sz="0" w:space="0" w:color="auto"/>
        <w:left w:val="none" w:sz="0" w:space="0" w:color="auto"/>
        <w:bottom w:val="none" w:sz="0" w:space="0" w:color="auto"/>
        <w:right w:val="none" w:sz="0" w:space="0" w:color="auto"/>
      </w:divBdr>
    </w:div>
    <w:div w:id="450176634">
      <w:bodyDiv w:val="1"/>
      <w:marLeft w:val="0"/>
      <w:marRight w:val="0"/>
      <w:marTop w:val="0"/>
      <w:marBottom w:val="0"/>
      <w:divBdr>
        <w:top w:val="none" w:sz="0" w:space="0" w:color="auto"/>
        <w:left w:val="none" w:sz="0" w:space="0" w:color="auto"/>
        <w:bottom w:val="none" w:sz="0" w:space="0" w:color="auto"/>
        <w:right w:val="none" w:sz="0" w:space="0" w:color="auto"/>
      </w:divBdr>
    </w:div>
    <w:div w:id="471600321">
      <w:bodyDiv w:val="1"/>
      <w:marLeft w:val="0"/>
      <w:marRight w:val="0"/>
      <w:marTop w:val="0"/>
      <w:marBottom w:val="0"/>
      <w:divBdr>
        <w:top w:val="none" w:sz="0" w:space="0" w:color="auto"/>
        <w:left w:val="none" w:sz="0" w:space="0" w:color="auto"/>
        <w:bottom w:val="none" w:sz="0" w:space="0" w:color="auto"/>
        <w:right w:val="none" w:sz="0" w:space="0" w:color="auto"/>
      </w:divBdr>
    </w:div>
    <w:div w:id="481120508">
      <w:bodyDiv w:val="1"/>
      <w:marLeft w:val="0"/>
      <w:marRight w:val="0"/>
      <w:marTop w:val="0"/>
      <w:marBottom w:val="0"/>
      <w:divBdr>
        <w:top w:val="none" w:sz="0" w:space="0" w:color="auto"/>
        <w:left w:val="none" w:sz="0" w:space="0" w:color="auto"/>
        <w:bottom w:val="none" w:sz="0" w:space="0" w:color="auto"/>
        <w:right w:val="none" w:sz="0" w:space="0" w:color="auto"/>
      </w:divBdr>
    </w:div>
    <w:div w:id="491215268">
      <w:bodyDiv w:val="1"/>
      <w:marLeft w:val="0"/>
      <w:marRight w:val="0"/>
      <w:marTop w:val="0"/>
      <w:marBottom w:val="0"/>
      <w:divBdr>
        <w:top w:val="none" w:sz="0" w:space="0" w:color="auto"/>
        <w:left w:val="none" w:sz="0" w:space="0" w:color="auto"/>
        <w:bottom w:val="none" w:sz="0" w:space="0" w:color="auto"/>
        <w:right w:val="none" w:sz="0" w:space="0" w:color="auto"/>
      </w:divBdr>
    </w:div>
    <w:div w:id="570700221">
      <w:bodyDiv w:val="1"/>
      <w:marLeft w:val="0"/>
      <w:marRight w:val="0"/>
      <w:marTop w:val="0"/>
      <w:marBottom w:val="0"/>
      <w:divBdr>
        <w:top w:val="none" w:sz="0" w:space="0" w:color="auto"/>
        <w:left w:val="none" w:sz="0" w:space="0" w:color="auto"/>
        <w:bottom w:val="none" w:sz="0" w:space="0" w:color="auto"/>
        <w:right w:val="none" w:sz="0" w:space="0" w:color="auto"/>
      </w:divBdr>
    </w:div>
    <w:div w:id="589850232">
      <w:bodyDiv w:val="1"/>
      <w:marLeft w:val="0"/>
      <w:marRight w:val="0"/>
      <w:marTop w:val="0"/>
      <w:marBottom w:val="0"/>
      <w:divBdr>
        <w:top w:val="none" w:sz="0" w:space="0" w:color="auto"/>
        <w:left w:val="none" w:sz="0" w:space="0" w:color="auto"/>
        <w:bottom w:val="none" w:sz="0" w:space="0" w:color="auto"/>
        <w:right w:val="none" w:sz="0" w:space="0" w:color="auto"/>
      </w:divBdr>
    </w:div>
    <w:div w:id="595788861">
      <w:bodyDiv w:val="1"/>
      <w:marLeft w:val="0"/>
      <w:marRight w:val="0"/>
      <w:marTop w:val="0"/>
      <w:marBottom w:val="0"/>
      <w:divBdr>
        <w:top w:val="none" w:sz="0" w:space="0" w:color="auto"/>
        <w:left w:val="none" w:sz="0" w:space="0" w:color="auto"/>
        <w:bottom w:val="none" w:sz="0" w:space="0" w:color="auto"/>
        <w:right w:val="none" w:sz="0" w:space="0" w:color="auto"/>
      </w:divBdr>
    </w:div>
    <w:div w:id="598951905">
      <w:bodyDiv w:val="1"/>
      <w:marLeft w:val="0"/>
      <w:marRight w:val="0"/>
      <w:marTop w:val="0"/>
      <w:marBottom w:val="0"/>
      <w:divBdr>
        <w:top w:val="none" w:sz="0" w:space="0" w:color="auto"/>
        <w:left w:val="none" w:sz="0" w:space="0" w:color="auto"/>
        <w:bottom w:val="none" w:sz="0" w:space="0" w:color="auto"/>
        <w:right w:val="none" w:sz="0" w:space="0" w:color="auto"/>
      </w:divBdr>
    </w:div>
    <w:div w:id="606929866">
      <w:bodyDiv w:val="1"/>
      <w:marLeft w:val="0"/>
      <w:marRight w:val="0"/>
      <w:marTop w:val="0"/>
      <w:marBottom w:val="0"/>
      <w:divBdr>
        <w:top w:val="none" w:sz="0" w:space="0" w:color="auto"/>
        <w:left w:val="none" w:sz="0" w:space="0" w:color="auto"/>
        <w:bottom w:val="none" w:sz="0" w:space="0" w:color="auto"/>
        <w:right w:val="none" w:sz="0" w:space="0" w:color="auto"/>
      </w:divBdr>
    </w:div>
    <w:div w:id="607588659">
      <w:bodyDiv w:val="1"/>
      <w:marLeft w:val="0"/>
      <w:marRight w:val="0"/>
      <w:marTop w:val="0"/>
      <w:marBottom w:val="0"/>
      <w:divBdr>
        <w:top w:val="none" w:sz="0" w:space="0" w:color="auto"/>
        <w:left w:val="none" w:sz="0" w:space="0" w:color="auto"/>
        <w:bottom w:val="none" w:sz="0" w:space="0" w:color="auto"/>
        <w:right w:val="none" w:sz="0" w:space="0" w:color="auto"/>
      </w:divBdr>
    </w:div>
    <w:div w:id="640962281">
      <w:bodyDiv w:val="1"/>
      <w:marLeft w:val="0"/>
      <w:marRight w:val="0"/>
      <w:marTop w:val="0"/>
      <w:marBottom w:val="0"/>
      <w:divBdr>
        <w:top w:val="none" w:sz="0" w:space="0" w:color="auto"/>
        <w:left w:val="none" w:sz="0" w:space="0" w:color="auto"/>
        <w:bottom w:val="none" w:sz="0" w:space="0" w:color="auto"/>
        <w:right w:val="none" w:sz="0" w:space="0" w:color="auto"/>
      </w:divBdr>
    </w:div>
    <w:div w:id="718436688">
      <w:bodyDiv w:val="1"/>
      <w:marLeft w:val="0"/>
      <w:marRight w:val="0"/>
      <w:marTop w:val="0"/>
      <w:marBottom w:val="0"/>
      <w:divBdr>
        <w:top w:val="none" w:sz="0" w:space="0" w:color="auto"/>
        <w:left w:val="none" w:sz="0" w:space="0" w:color="auto"/>
        <w:bottom w:val="none" w:sz="0" w:space="0" w:color="auto"/>
        <w:right w:val="none" w:sz="0" w:space="0" w:color="auto"/>
      </w:divBdr>
    </w:div>
    <w:div w:id="736054399">
      <w:bodyDiv w:val="1"/>
      <w:marLeft w:val="0"/>
      <w:marRight w:val="0"/>
      <w:marTop w:val="0"/>
      <w:marBottom w:val="0"/>
      <w:divBdr>
        <w:top w:val="none" w:sz="0" w:space="0" w:color="auto"/>
        <w:left w:val="none" w:sz="0" w:space="0" w:color="auto"/>
        <w:bottom w:val="none" w:sz="0" w:space="0" w:color="auto"/>
        <w:right w:val="none" w:sz="0" w:space="0" w:color="auto"/>
      </w:divBdr>
    </w:div>
    <w:div w:id="753282323">
      <w:bodyDiv w:val="1"/>
      <w:marLeft w:val="0"/>
      <w:marRight w:val="0"/>
      <w:marTop w:val="0"/>
      <w:marBottom w:val="0"/>
      <w:divBdr>
        <w:top w:val="none" w:sz="0" w:space="0" w:color="auto"/>
        <w:left w:val="none" w:sz="0" w:space="0" w:color="auto"/>
        <w:bottom w:val="none" w:sz="0" w:space="0" w:color="auto"/>
        <w:right w:val="none" w:sz="0" w:space="0" w:color="auto"/>
      </w:divBdr>
    </w:div>
    <w:div w:id="787243092">
      <w:bodyDiv w:val="1"/>
      <w:marLeft w:val="0"/>
      <w:marRight w:val="0"/>
      <w:marTop w:val="0"/>
      <w:marBottom w:val="0"/>
      <w:divBdr>
        <w:top w:val="none" w:sz="0" w:space="0" w:color="auto"/>
        <w:left w:val="none" w:sz="0" w:space="0" w:color="auto"/>
        <w:bottom w:val="none" w:sz="0" w:space="0" w:color="auto"/>
        <w:right w:val="none" w:sz="0" w:space="0" w:color="auto"/>
      </w:divBdr>
    </w:div>
    <w:div w:id="791632208">
      <w:bodyDiv w:val="1"/>
      <w:marLeft w:val="0"/>
      <w:marRight w:val="0"/>
      <w:marTop w:val="0"/>
      <w:marBottom w:val="0"/>
      <w:divBdr>
        <w:top w:val="none" w:sz="0" w:space="0" w:color="auto"/>
        <w:left w:val="none" w:sz="0" w:space="0" w:color="auto"/>
        <w:bottom w:val="none" w:sz="0" w:space="0" w:color="auto"/>
        <w:right w:val="none" w:sz="0" w:space="0" w:color="auto"/>
      </w:divBdr>
    </w:div>
    <w:div w:id="802894536">
      <w:bodyDiv w:val="1"/>
      <w:marLeft w:val="0"/>
      <w:marRight w:val="0"/>
      <w:marTop w:val="0"/>
      <w:marBottom w:val="0"/>
      <w:divBdr>
        <w:top w:val="none" w:sz="0" w:space="0" w:color="auto"/>
        <w:left w:val="none" w:sz="0" w:space="0" w:color="auto"/>
        <w:bottom w:val="none" w:sz="0" w:space="0" w:color="auto"/>
        <w:right w:val="none" w:sz="0" w:space="0" w:color="auto"/>
      </w:divBdr>
    </w:div>
    <w:div w:id="841701147">
      <w:bodyDiv w:val="1"/>
      <w:marLeft w:val="0"/>
      <w:marRight w:val="0"/>
      <w:marTop w:val="0"/>
      <w:marBottom w:val="0"/>
      <w:divBdr>
        <w:top w:val="none" w:sz="0" w:space="0" w:color="auto"/>
        <w:left w:val="none" w:sz="0" w:space="0" w:color="auto"/>
        <w:bottom w:val="none" w:sz="0" w:space="0" w:color="auto"/>
        <w:right w:val="none" w:sz="0" w:space="0" w:color="auto"/>
      </w:divBdr>
    </w:div>
    <w:div w:id="859321354">
      <w:bodyDiv w:val="1"/>
      <w:marLeft w:val="0"/>
      <w:marRight w:val="0"/>
      <w:marTop w:val="0"/>
      <w:marBottom w:val="0"/>
      <w:divBdr>
        <w:top w:val="none" w:sz="0" w:space="0" w:color="auto"/>
        <w:left w:val="none" w:sz="0" w:space="0" w:color="auto"/>
        <w:bottom w:val="none" w:sz="0" w:space="0" w:color="auto"/>
        <w:right w:val="none" w:sz="0" w:space="0" w:color="auto"/>
      </w:divBdr>
    </w:div>
    <w:div w:id="872570199">
      <w:bodyDiv w:val="1"/>
      <w:marLeft w:val="0"/>
      <w:marRight w:val="0"/>
      <w:marTop w:val="0"/>
      <w:marBottom w:val="0"/>
      <w:divBdr>
        <w:top w:val="none" w:sz="0" w:space="0" w:color="auto"/>
        <w:left w:val="none" w:sz="0" w:space="0" w:color="auto"/>
        <w:bottom w:val="none" w:sz="0" w:space="0" w:color="auto"/>
        <w:right w:val="none" w:sz="0" w:space="0" w:color="auto"/>
      </w:divBdr>
    </w:div>
    <w:div w:id="900823249">
      <w:bodyDiv w:val="1"/>
      <w:marLeft w:val="0"/>
      <w:marRight w:val="0"/>
      <w:marTop w:val="0"/>
      <w:marBottom w:val="0"/>
      <w:divBdr>
        <w:top w:val="none" w:sz="0" w:space="0" w:color="auto"/>
        <w:left w:val="none" w:sz="0" w:space="0" w:color="auto"/>
        <w:bottom w:val="none" w:sz="0" w:space="0" w:color="auto"/>
        <w:right w:val="none" w:sz="0" w:space="0" w:color="auto"/>
      </w:divBdr>
    </w:div>
    <w:div w:id="903756446">
      <w:bodyDiv w:val="1"/>
      <w:marLeft w:val="0"/>
      <w:marRight w:val="0"/>
      <w:marTop w:val="0"/>
      <w:marBottom w:val="0"/>
      <w:divBdr>
        <w:top w:val="none" w:sz="0" w:space="0" w:color="auto"/>
        <w:left w:val="none" w:sz="0" w:space="0" w:color="auto"/>
        <w:bottom w:val="none" w:sz="0" w:space="0" w:color="auto"/>
        <w:right w:val="none" w:sz="0" w:space="0" w:color="auto"/>
      </w:divBdr>
    </w:div>
    <w:div w:id="905336613">
      <w:bodyDiv w:val="1"/>
      <w:marLeft w:val="0"/>
      <w:marRight w:val="0"/>
      <w:marTop w:val="0"/>
      <w:marBottom w:val="0"/>
      <w:divBdr>
        <w:top w:val="none" w:sz="0" w:space="0" w:color="auto"/>
        <w:left w:val="none" w:sz="0" w:space="0" w:color="auto"/>
        <w:bottom w:val="none" w:sz="0" w:space="0" w:color="auto"/>
        <w:right w:val="none" w:sz="0" w:space="0" w:color="auto"/>
      </w:divBdr>
    </w:div>
    <w:div w:id="923683025">
      <w:bodyDiv w:val="1"/>
      <w:marLeft w:val="0"/>
      <w:marRight w:val="0"/>
      <w:marTop w:val="0"/>
      <w:marBottom w:val="0"/>
      <w:divBdr>
        <w:top w:val="none" w:sz="0" w:space="0" w:color="auto"/>
        <w:left w:val="none" w:sz="0" w:space="0" w:color="auto"/>
        <w:bottom w:val="none" w:sz="0" w:space="0" w:color="auto"/>
        <w:right w:val="none" w:sz="0" w:space="0" w:color="auto"/>
      </w:divBdr>
    </w:div>
    <w:div w:id="933247538">
      <w:bodyDiv w:val="1"/>
      <w:marLeft w:val="0"/>
      <w:marRight w:val="0"/>
      <w:marTop w:val="0"/>
      <w:marBottom w:val="0"/>
      <w:divBdr>
        <w:top w:val="none" w:sz="0" w:space="0" w:color="auto"/>
        <w:left w:val="none" w:sz="0" w:space="0" w:color="auto"/>
        <w:bottom w:val="none" w:sz="0" w:space="0" w:color="auto"/>
        <w:right w:val="none" w:sz="0" w:space="0" w:color="auto"/>
      </w:divBdr>
    </w:div>
    <w:div w:id="949970062">
      <w:bodyDiv w:val="1"/>
      <w:marLeft w:val="0"/>
      <w:marRight w:val="0"/>
      <w:marTop w:val="0"/>
      <w:marBottom w:val="0"/>
      <w:divBdr>
        <w:top w:val="none" w:sz="0" w:space="0" w:color="auto"/>
        <w:left w:val="none" w:sz="0" w:space="0" w:color="auto"/>
        <w:bottom w:val="none" w:sz="0" w:space="0" w:color="auto"/>
        <w:right w:val="none" w:sz="0" w:space="0" w:color="auto"/>
      </w:divBdr>
    </w:div>
    <w:div w:id="952639494">
      <w:bodyDiv w:val="1"/>
      <w:marLeft w:val="0"/>
      <w:marRight w:val="0"/>
      <w:marTop w:val="0"/>
      <w:marBottom w:val="0"/>
      <w:divBdr>
        <w:top w:val="none" w:sz="0" w:space="0" w:color="auto"/>
        <w:left w:val="none" w:sz="0" w:space="0" w:color="auto"/>
        <w:bottom w:val="none" w:sz="0" w:space="0" w:color="auto"/>
        <w:right w:val="none" w:sz="0" w:space="0" w:color="auto"/>
      </w:divBdr>
    </w:div>
    <w:div w:id="960962070">
      <w:bodyDiv w:val="1"/>
      <w:marLeft w:val="0"/>
      <w:marRight w:val="0"/>
      <w:marTop w:val="0"/>
      <w:marBottom w:val="0"/>
      <w:divBdr>
        <w:top w:val="none" w:sz="0" w:space="0" w:color="auto"/>
        <w:left w:val="none" w:sz="0" w:space="0" w:color="auto"/>
        <w:bottom w:val="none" w:sz="0" w:space="0" w:color="auto"/>
        <w:right w:val="none" w:sz="0" w:space="0" w:color="auto"/>
      </w:divBdr>
    </w:div>
    <w:div w:id="973220356">
      <w:bodyDiv w:val="1"/>
      <w:marLeft w:val="0"/>
      <w:marRight w:val="0"/>
      <w:marTop w:val="0"/>
      <w:marBottom w:val="0"/>
      <w:divBdr>
        <w:top w:val="none" w:sz="0" w:space="0" w:color="auto"/>
        <w:left w:val="none" w:sz="0" w:space="0" w:color="auto"/>
        <w:bottom w:val="none" w:sz="0" w:space="0" w:color="auto"/>
        <w:right w:val="none" w:sz="0" w:space="0" w:color="auto"/>
      </w:divBdr>
    </w:div>
    <w:div w:id="977420473">
      <w:bodyDiv w:val="1"/>
      <w:marLeft w:val="0"/>
      <w:marRight w:val="0"/>
      <w:marTop w:val="0"/>
      <w:marBottom w:val="0"/>
      <w:divBdr>
        <w:top w:val="none" w:sz="0" w:space="0" w:color="auto"/>
        <w:left w:val="none" w:sz="0" w:space="0" w:color="auto"/>
        <w:bottom w:val="none" w:sz="0" w:space="0" w:color="auto"/>
        <w:right w:val="none" w:sz="0" w:space="0" w:color="auto"/>
      </w:divBdr>
    </w:div>
    <w:div w:id="980230857">
      <w:bodyDiv w:val="1"/>
      <w:marLeft w:val="0"/>
      <w:marRight w:val="0"/>
      <w:marTop w:val="0"/>
      <w:marBottom w:val="0"/>
      <w:divBdr>
        <w:top w:val="none" w:sz="0" w:space="0" w:color="auto"/>
        <w:left w:val="none" w:sz="0" w:space="0" w:color="auto"/>
        <w:bottom w:val="none" w:sz="0" w:space="0" w:color="auto"/>
        <w:right w:val="none" w:sz="0" w:space="0" w:color="auto"/>
      </w:divBdr>
    </w:div>
    <w:div w:id="1001275362">
      <w:bodyDiv w:val="1"/>
      <w:marLeft w:val="0"/>
      <w:marRight w:val="0"/>
      <w:marTop w:val="0"/>
      <w:marBottom w:val="0"/>
      <w:divBdr>
        <w:top w:val="none" w:sz="0" w:space="0" w:color="auto"/>
        <w:left w:val="none" w:sz="0" w:space="0" w:color="auto"/>
        <w:bottom w:val="none" w:sz="0" w:space="0" w:color="auto"/>
        <w:right w:val="none" w:sz="0" w:space="0" w:color="auto"/>
      </w:divBdr>
    </w:div>
    <w:div w:id="1003170755">
      <w:bodyDiv w:val="1"/>
      <w:marLeft w:val="0"/>
      <w:marRight w:val="0"/>
      <w:marTop w:val="0"/>
      <w:marBottom w:val="0"/>
      <w:divBdr>
        <w:top w:val="none" w:sz="0" w:space="0" w:color="auto"/>
        <w:left w:val="none" w:sz="0" w:space="0" w:color="auto"/>
        <w:bottom w:val="none" w:sz="0" w:space="0" w:color="auto"/>
        <w:right w:val="none" w:sz="0" w:space="0" w:color="auto"/>
      </w:divBdr>
    </w:div>
    <w:div w:id="1004936879">
      <w:bodyDiv w:val="1"/>
      <w:marLeft w:val="0"/>
      <w:marRight w:val="0"/>
      <w:marTop w:val="0"/>
      <w:marBottom w:val="0"/>
      <w:divBdr>
        <w:top w:val="none" w:sz="0" w:space="0" w:color="auto"/>
        <w:left w:val="none" w:sz="0" w:space="0" w:color="auto"/>
        <w:bottom w:val="none" w:sz="0" w:space="0" w:color="auto"/>
        <w:right w:val="none" w:sz="0" w:space="0" w:color="auto"/>
      </w:divBdr>
    </w:div>
    <w:div w:id="1026954167">
      <w:bodyDiv w:val="1"/>
      <w:marLeft w:val="0"/>
      <w:marRight w:val="0"/>
      <w:marTop w:val="0"/>
      <w:marBottom w:val="0"/>
      <w:divBdr>
        <w:top w:val="none" w:sz="0" w:space="0" w:color="auto"/>
        <w:left w:val="none" w:sz="0" w:space="0" w:color="auto"/>
        <w:bottom w:val="none" w:sz="0" w:space="0" w:color="auto"/>
        <w:right w:val="none" w:sz="0" w:space="0" w:color="auto"/>
      </w:divBdr>
    </w:div>
    <w:div w:id="1029188519">
      <w:bodyDiv w:val="1"/>
      <w:marLeft w:val="0"/>
      <w:marRight w:val="0"/>
      <w:marTop w:val="0"/>
      <w:marBottom w:val="0"/>
      <w:divBdr>
        <w:top w:val="none" w:sz="0" w:space="0" w:color="auto"/>
        <w:left w:val="none" w:sz="0" w:space="0" w:color="auto"/>
        <w:bottom w:val="none" w:sz="0" w:space="0" w:color="auto"/>
        <w:right w:val="none" w:sz="0" w:space="0" w:color="auto"/>
      </w:divBdr>
    </w:div>
    <w:div w:id="1087656381">
      <w:bodyDiv w:val="1"/>
      <w:marLeft w:val="0"/>
      <w:marRight w:val="0"/>
      <w:marTop w:val="0"/>
      <w:marBottom w:val="0"/>
      <w:divBdr>
        <w:top w:val="none" w:sz="0" w:space="0" w:color="auto"/>
        <w:left w:val="none" w:sz="0" w:space="0" w:color="auto"/>
        <w:bottom w:val="none" w:sz="0" w:space="0" w:color="auto"/>
        <w:right w:val="none" w:sz="0" w:space="0" w:color="auto"/>
      </w:divBdr>
    </w:div>
    <w:div w:id="1109012387">
      <w:bodyDiv w:val="1"/>
      <w:marLeft w:val="0"/>
      <w:marRight w:val="0"/>
      <w:marTop w:val="0"/>
      <w:marBottom w:val="0"/>
      <w:divBdr>
        <w:top w:val="none" w:sz="0" w:space="0" w:color="auto"/>
        <w:left w:val="none" w:sz="0" w:space="0" w:color="auto"/>
        <w:bottom w:val="none" w:sz="0" w:space="0" w:color="auto"/>
        <w:right w:val="none" w:sz="0" w:space="0" w:color="auto"/>
      </w:divBdr>
    </w:div>
    <w:div w:id="1109399522">
      <w:bodyDiv w:val="1"/>
      <w:marLeft w:val="0"/>
      <w:marRight w:val="0"/>
      <w:marTop w:val="0"/>
      <w:marBottom w:val="0"/>
      <w:divBdr>
        <w:top w:val="none" w:sz="0" w:space="0" w:color="auto"/>
        <w:left w:val="none" w:sz="0" w:space="0" w:color="auto"/>
        <w:bottom w:val="none" w:sz="0" w:space="0" w:color="auto"/>
        <w:right w:val="none" w:sz="0" w:space="0" w:color="auto"/>
      </w:divBdr>
    </w:div>
    <w:div w:id="1109930367">
      <w:bodyDiv w:val="1"/>
      <w:marLeft w:val="0"/>
      <w:marRight w:val="0"/>
      <w:marTop w:val="0"/>
      <w:marBottom w:val="0"/>
      <w:divBdr>
        <w:top w:val="none" w:sz="0" w:space="0" w:color="auto"/>
        <w:left w:val="none" w:sz="0" w:space="0" w:color="auto"/>
        <w:bottom w:val="none" w:sz="0" w:space="0" w:color="auto"/>
        <w:right w:val="none" w:sz="0" w:space="0" w:color="auto"/>
      </w:divBdr>
    </w:div>
    <w:div w:id="1119029037">
      <w:bodyDiv w:val="1"/>
      <w:marLeft w:val="0"/>
      <w:marRight w:val="0"/>
      <w:marTop w:val="0"/>
      <w:marBottom w:val="0"/>
      <w:divBdr>
        <w:top w:val="none" w:sz="0" w:space="0" w:color="auto"/>
        <w:left w:val="none" w:sz="0" w:space="0" w:color="auto"/>
        <w:bottom w:val="none" w:sz="0" w:space="0" w:color="auto"/>
        <w:right w:val="none" w:sz="0" w:space="0" w:color="auto"/>
      </w:divBdr>
    </w:div>
    <w:div w:id="1131361445">
      <w:bodyDiv w:val="1"/>
      <w:marLeft w:val="0"/>
      <w:marRight w:val="0"/>
      <w:marTop w:val="0"/>
      <w:marBottom w:val="0"/>
      <w:divBdr>
        <w:top w:val="none" w:sz="0" w:space="0" w:color="auto"/>
        <w:left w:val="none" w:sz="0" w:space="0" w:color="auto"/>
        <w:bottom w:val="none" w:sz="0" w:space="0" w:color="auto"/>
        <w:right w:val="none" w:sz="0" w:space="0" w:color="auto"/>
      </w:divBdr>
    </w:div>
    <w:div w:id="1139150966">
      <w:bodyDiv w:val="1"/>
      <w:marLeft w:val="0"/>
      <w:marRight w:val="0"/>
      <w:marTop w:val="0"/>
      <w:marBottom w:val="0"/>
      <w:divBdr>
        <w:top w:val="none" w:sz="0" w:space="0" w:color="auto"/>
        <w:left w:val="none" w:sz="0" w:space="0" w:color="auto"/>
        <w:bottom w:val="none" w:sz="0" w:space="0" w:color="auto"/>
        <w:right w:val="none" w:sz="0" w:space="0" w:color="auto"/>
      </w:divBdr>
    </w:div>
    <w:div w:id="1151094648">
      <w:bodyDiv w:val="1"/>
      <w:marLeft w:val="0"/>
      <w:marRight w:val="0"/>
      <w:marTop w:val="0"/>
      <w:marBottom w:val="0"/>
      <w:divBdr>
        <w:top w:val="none" w:sz="0" w:space="0" w:color="auto"/>
        <w:left w:val="none" w:sz="0" w:space="0" w:color="auto"/>
        <w:bottom w:val="none" w:sz="0" w:space="0" w:color="auto"/>
        <w:right w:val="none" w:sz="0" w:space="0" w:color="auto"/>
      </w:divBdr>
    </w:div>
    <w:div w:id="1195079356">
      <w:bodyDiv w:val="1"/>
      <w:marLeft w:val="0"/>
      <w:marRight w:val="0"/>
      <w:marTop w:val="0"/>
      <w:marBottom w:val="0"/>
      <w:divBdr>
        <w:top w:val="none" w:sz="0" w:space="0" w:color="auto"/>
        <w:left w:val="none" w:sz="0" w:space="0" w:color="auto"/>
        <w:bottom w:val="none" w:sz="0" w:space="0" w:color="auto"/>
        <w:right w:val="none" w:sz="0" w:space="0" w:color="auto"/>
      </w:divBdr>
    </w:div>
    <w:div w:id="1207716752">
      <w:bodyDiv w:val="1"/>
      <w:marLeft w:val="0"/>
      <w:marRight w:val="0"/>
      <w:marTop w:val="0"/>
      <w:marBottom w:val="0"/>
      <w:divBdr>
        <w:top w:val="none" w:sz="0" w:space="0" w:color="auto"/>
        <w:left w:val="none" w:sz="0" w:space="0" w:color="auto"/>
        <w:bottom w:val="none" w:sz="0" w:space="0" w:color="auto"/>
        <w:right w:val="none" w:sz="0" w:space="0" w:color="auto"/>
      </w:divBdr>
    </w:div>
    <w:div w:id="1220895048">
      <w:bodyDiv w:val="1"/>
      <w:marLeft w:val="0"/>
      <w:marRight w:val="0"/>
      <w:marTop w:val="0"/>
      <w:marBottom w:val="0"/>
      <w:divBdr>
        <w:top w:val="none" w:sz="0" w:space="0" w:color="auto"/>
        <w:left w:val="none" w:sz="0" w:space="0" w:color="auto"/>
        <w:bottom w:val="none" w:sz="0" w:space="0" w:color="auto"/>
        <w:right w:val="none" w:sz="0" w:space="0" w:color="auto"/>
      </w:divBdr>
    </w:div>
    <w:div w:id="1247038161">
      <w:bodyDiv w:val="1"/>
      <w:marLeft w:val="0"/>
      <w:marRight w:val="0"/>
      <w:marTop w:val="0"/>
      <w:marBottom w:val="0"/>
      <w:divBdr>
        <w:top w:val="none" w:sz="0" w:space="0" w:color="auto"/>
        <w:left w:val="none" w:sz="0" w:space="0" w:color="auto"/>
        <w:bottom w:val="none" w:sz="0" w:space="0" w:color="auto"/>
        <w:right w:val="none" w:sz="0" w:space="0" w:color="auto"/>
      </w:divBdr>
    </w:div>
    <w:div w:id="1251425022">
      <w:bodyDiv w:val="1"/>
      <w:marLeft w:val="0"/>
      <w:marRight w:val="0"/>
      <w:marTop w:val="0"/>
      <w:marBottom w:val="0"/>
      <w:divBdr>
        <w:top w:val="none" w:sz="0" w:space="0" w:color="auto"/>
        <w:left w:val="none" w:sz="0" w:space="0" w:color="auto"/>
        <w:bottom w:val="none" w:sz="0" w:space="0" w:color="auto"/>
        <w:right w:val="none" w:sz="0" w:space="0" w:color="auto"/>
      </w:divBdr>
    </w:div>
    <w:div w:id="1360085606">
      <w:bodyDiv w:val="1"/>
      <w:marLeft w:val="0"/>
      <w:marRight w:val="0"/>
      <w:marTop w:val="0"/>
      <w:marBottom w:val="0"/>
      <w:divBdr>
        <w:top w:val="none" w:sz="0" w:space="0" w:color="auto"/>
        <w:left w:val="none" w:sz="0" w:space="0" w:color="auto"/>
        <w:bottom w:val="none" w:sz="0" w:space="0" w:color="auto"/>
        <w:right w:val="none" w:sz="0" w:space="0" w:color="auto"/>
      </w:divBdr>
    </w:div>
    <w:div w:id="1366178718">
      <w:bodyDiv w:val="1"/>
      <w:marLeft w:val="0"/>
      <w:marRight w:val="0"/>
      <w:marTop w:val="0"/>
      <w:marBottom w:val="0"/>
      <w:divBdr>
        <w:top w:val="none" w:sz="0" w:space="0" w:color="auto"/>
        <w:left w:val="none" w:sz="0" w:space="0" w:color="auto"/>
        <w:bottom w:val="none" w:sz="0" w:space="0" w:color="auto"/>
        <w:right w:val="none" w:sz="0" w:space="0" w:color="auto"/>
      </w:divBdr>
    </w:div>
    <w:div w:id="1383476946">
      <w:bodyDiv w:val="1"/>
      <w:marLeft w:val="0"/>
      <w:marRight w:val="0"/>
      <w:marTop w:val="0"/>
      <w:marBottom w:val="0"/>
      <w:divBdr>
        <w:top w:val="none" w:sz="0" w:space="0" w:color="auto"/>
        <w:left w:val="none" w:sz="0" w:space="0" w:color="auto"/>
        <w:bottom w:val="none" w:sz="0" w:space="0" w:color="auto"/>
        <w:right w:val="none" w:sz="0" w:space="0" w:color="auto"/>
      </w:divBdr>
    </w:div>
    <w:div w:id="1384131989">
      <w:bodyDiv w:val="1"/>
      <w:marLeft w:val="0"/>
      <w:marRight w:val="0"/>
      <w:marTop w:val="0"/>
      <w:marBottom w:val="0"/>
      <w:divBdr>
        <w:top w:val="none" w:sz="0" w:space="0" w:color="auto"/>
        <w:left w:val="none" w:sz="0" w:space="0" w:color="auto"/>
        <w:bottom w:val="none" w:sz="0" w:space="0" w:color="auto"/>
        <w:right w:val="none" w:sz="0" w:space="0" w:color="auto"/>
      </w:divBdr>
    </w:div>
    <w:div w:id="1402143765">
      <w:bodyDiv w:val="1"/>
      <w:marLeft w:val="0"/>
      <w:marRight w:val="0"/>
      <w:marTop w:val="0"/>
      <w:marBottom w:val="0"/>
      <w:divBdr>
        <w:top w:val="none" w:sz="0" w:space="0" w:color="auto"/>
        <w:left w:val="none" w:sz="0" w:space="0" w:color="auto"/>
        <w:bottom w:val="none" w:sz="0" w:space="0" w:color="auto"/>
        <w:right w:val="none" w:sz="0" w:space="0" w:color="auto"/>
      </w:divBdr>
    </w:div>
    <w:div w:id="1403524270">
      <w:bodyDiv w:val="1"/>
      <w:marLeft w:val="0"/>
      <w:marRight w:val="0"/>
      <w:marTop w:val="0"/>
      <w:marBottom w:val="0"/>
      <w:divBdr>
        <w:top w:val="none" w:sz="0" w:space="0" w:color="auto"/>
        <w:left w:val="none" w:sz="0" w:space="0" w:color="auto"/>
        <w:bottom w:val="none" w:sz="0" w:space="0" w:color="auto"/>
        <w:right w:val="none" w:sz="0" w:space="0" w:color="auto"/>
      </w:divBdr>
    </w:div>
    <w:div w:id="1411849869">
      <w:bodyDiv w:val="1"/>
      <w:marLeft w:val="0"/>
      <w:marRight w:val="0"/>
      <w:marTop w:val="0"/>
      <w:marBottom w:val="0"/>
      <w:divBdr>
        <w:top w:val="none" w:sz="0" w:space="0" w:color="auto"/>
        <w:left w:val="none" w:sz="0" w:space="0" w:color="auto"/>
        <w:bottom w:val="none" w:sz="0" w:space="0" w:color="auto"/>
        <w:right w:val="none" w:sz="0" w:space="0" w:color="auto"/>
      </w:divBdr>
    </w:div>
    <w:div w:id="1441140433">
      <w:bodyDiv w:val="1"/>
      <w:marLeft w:val="0"/>
      <w:marRight w:val="0"/>
      <w:marTop w:val="0"/>
      <w:marBottom w:val="0"/>
      <w:divBdr>
        <w:top w:val="none" w:sz="0" w:space="0" w:color="auto"/>
        <w:left w:val="none" w:sz="0" w:space="0" w:color="auto"/>
        <w:bottom w:val="none" w:sz="0" w:space="0" w:color="auto"/>
        <w:right w:val="none" w:sz="0" w:space="0" w:color="auto"/>
      </w:divBdr>
    </w:div>
    <w:div w:id="1442610424">
      <w:bodyDiv w:val="1"/>
      <w:marLeft w:val="0"/>
      <w:marRight w:val="0"/>
      <w:marTop w:val="0"/>
      <w:marBottom w:val="0"/>
      <w:divBdr>
        <w:top w:val="none" w:sz="0" w:space="0" w:color="auto"/>
        <w:left w:val="none" w:sz="0" w:space="0" w:color="auto"/>
        <w:bottom w:val="none" w:sz="0" w:space="0" w:color="auto"/>
        <w:right w:val="none" w:sz="0" w:space="0" w:color="auto"/>
      </w:divBdr>
    </w:div>
    <w:div w:id="1473478108">
      <w:bodyDiv w:val="1"/>
      <w:marLeft w:val="0"/>
      <w:marRight w:val="0"/>
      <w:marTop w:val="0"/>
      <w:marBottom w:val="0"/>
      <w:divBdr>
        <w:top w:val="none" w:sz="0" w:space="0" w:color="auto"/>
        <w:left w:val="none" w:sz="0" w:space="0" w:color="auto"/>
        <w:bottom w:val="none" w:sz="0" w:space="0" w:color="auto"/>
        <w:right w:val="none" w:sz="0" w:space="0" w:color="auto"/>
      </w:divBdr>
    </w:div>
    <w:div w:id="1480998831">
      <w:bodyDiv w:val="1"/>
      <w:marLeft w:val="0"/>
      <w:marRight w:val="0"/>
      <w:marTop w:val="0"/>
      <w:marBottom w:val="0"/>
      <w:divBdr>
        <w:top w:val="none" w:sz="0" w:space="0" w:color="auto"/>
        <w:left w:val="none" w:sz="0" w:space="0" w:color="auto"/>
        <w:bottom w:val="none" w:sz="0" w:space="0" w:color="auto"/>
        <w:right w:val="none" w:sz="0" w:space="0" w:color="auto"/>
      </w:divBdr>
    </w:div>
    <w:div w:id="1484081949">
      <w:bodyDiv w:val="1"/>
      <w:marLeft w:val="0"/>
      <w:marRight w:val="0"/>
      <w:marTop w:val="0"/>
      <w:marBottom w:val="0"/>
      <w:divBdr>
        <w:top w:val="none" w:sz="0" w:space="0" w:color="auto"/>
        <w:left w:val="none" w:sz="0" w:space="0" w:color="auto"/>
        <w:bottom w:val="none" w:sz="0" w:space="0" w:color="auto"/>
        <w:right w:val="none" w:sz="0" w:space="0" w:color="auto"/>
      </w:divBdr>
    </w:div>
    <w:div w:id="1495804695">
      <w:bodyDiv w:val="1"/>
      <w:marLeft w:val="0"/>
      <w:marRight w:val="0"/>
      <w:marTop w:val="0"/>
      <w:marBottom w:val="0"/>
      <w:divBdr>
        <w:top w:val="none" w:sz="0" w:space="0" w:color="auto"/>
        <w:left w:val="none" w:sz="0" w:space="0" w:color="auto"/>
        <w:bottom w:val="none" w:sz="0" w:space="0" w:color="auto"/>
        <w:right w:val="none" w:sz="0" w:space="0" w:color="auto"/>
      </w:divBdr>
    </w:div>
    <w:div w:id="1497375999">
      <w:bodyDiv w:val="1"/>
      <w:marLeft w:val="0"/>
      <w:marRight w:val="0"/>
      <w:marTop w:val="0"/>
      <w:marBottom w:val="0"/>
      <w:divBdr>
        <w:top w:val="none" w:sz="0" w:space="0" w:color="auto"/>
        <w:left w:val="none" w:sz="0" w:space="0" w:color="auto"/>
        <w:bottom w:val="none" w:sz="0" w:space="0" w:color="auto"/>
        <w:right w:val="none" w:sz="0" w:space="0" w:color="auto"/>
      </w:divBdr>
    </w:div>
    <w:div w:id="1530482895">
      <w:bodyDiv w:val="1"/>
      <w:marLeft w:val="0"/>
      <w:marRight w:val="0"/>
      <w:marTop w:val="0"/>
      <w:marBottom w:val="0"/>
      <w:divBdr>
        <w:top w:val="none" w:sz="0" w:space="0" w:color="auto"/>
        <w:left w:val="none" w:sz="0" w:space="0" w:color="auto"/>
        <w:bottom w:val="none" w:sz="0" w:space="0" w:color="auto"/>
        <w:right w:val="none" w:sz="0" w:space="0" w:color="auto"/>
      </w:divBdr>
    </w:div>
    <w:div w:id="1558397752">
      <w:bodyDiv w:val="1"/>
      <w:marLeft w:val="0"/>
      <w:marRight w:val="0"/>
      <w:marTop w:val="0"/>
      <w:marBottom w:val="0"/>
      <w:divBdr>
        <w:top w:val="none" w:sz="0" w:space="0" w:color="auto"/>
        <w:left w:val="none" w:sz="0" w:space="0" w:color="auto"/>
        <w:bottom w:val="none" w:sz="0" w:space="0" w:color="auto"/>
        <w:right w:val="none" w:sz="0" w:space="0" w:color="auto"/>
      </w:divBdr>
    </w:div>
    <w:div w:id="1567567164">
      <w:bodyDiv w:val="1"/>
      <w:marLeft w:val="0"/>
      <w:marRight w:val="0"/>
      <w:marTop w:val="0"/>
      <w:marBottom w:val="0"/>
      <w:divBdr>
        <w:top w:val="none" w:sz="0" w:space="0" w:color="auto"/>
        <w:left w:val="none" w:sz="0" w:space="0" w:color="auto"/>
        <w:bottom w:val="none" w:sz="0" w:space="0" w:color="auto"/>
        <w:right w:val="none" w:sz="0" w:space="0" w:color="auto"/>
      </w:divBdr>
    </w:div>
    <w:div w:id="1747922412">
      <w:bodyDiv w:val="1"/>
      <w:marLeft w:val="0"/>
      <w:marRight w:val="0"/>
      <w:marTop w:val="0"/>
      <w:marBottom w:val="0"/>
      <w:divBdr>
        <w:top w:val="none" w:sz="0" w:space="0" w:color="auto"/>
        <w:left w:val="none" w:sz="0" w:space="0" w:color="auto"/>
        <w:bottom w:val="none" w:sz="0" w:space="0" w:color="auto"/>
        <w:right w:val="none" w:sz="0" w:space="0" w:color="auto"/>
      </w:divBdr>
    </w:div>
    <w:div w:id="1750037481">
      <w:bodyDiv w:val="1"/>
      <w:marLeft w:val="0"/>
      <w:marRight w:val="0"/>
      <w:marTop w:val="0"/>
      <w:marBottom w:val="0"/>
      <w:divBdr>
        <w:top w:val="none" w:sz="0" w:space="0" w:color="auto"/>
        <w:left w:val="none" w:sz="0" w:space="0" w:color="auto"/>
        <w:bottom w:val="none" w:sz="0" w:space="0" w:color="auto"/>
        <w:right w:val="none" w:sz="0" w:space="0" w:color="auto"/>
      </w:divBdr>
    </w:div>
    <w:div w:id="1776438639">
      <w:bodyDiv w:val="1"/>
      <w:marLeft w:val="0"/>
      <w:marRight w:val="0"/>
      <w:marTop w:val="0"/>
      <w:marBottom w:val="0"/>
      <w:divBdr>
        <w:top w:val="none" w:sz="0" w:space="0" w:color="auto"/>
        <w:left w:val="none" w:sz="0" w:space="0" w:color="auto"/>
        <w:bottom w:val="none" w:sz="0" w:space="0" w:color="auto"/>
        <w:right w:val="none" w:sz="0" w:space="0" w:color="auto"/>
      </w:divBdr>
    </w:div>
    <w:div w:id="1832745763">
      <w:bodyDiv w:val="1"/>
      <w:marLeft w:val="0"/>
      <w:marRight w:val="0"/>
      <w:marTop w:val="0"/>
      <w:marBottom w:val="0"/>
      <w:divBdr>
        <w:top w:val="none" w:sz="0" w:space="0" w:color="auto"/>
        <w:left w:val="none" w:sz="0" w:space="0" w:color="auto"/>
        <w:bottom w:val="none" w:sz="0" w:space="0" w:color="auto"/>
        <w:right w:val="none" w:sz="0" w:space="0" w:color="auto"/>
      </w:divBdr>
    </w:div>
    <w:div w:id="1889414696">
      <w:bodyDiv w:val="1"/>
      <w:marLeft w:val="0"/>
      <w:marRight w:val="0"/>
      <w:marTop w:val="0"/>
      <w:marBottom w:val="0"/>
      <w:divBdr>
        <w:top w:val="none" w:sz="0" w:space="0" w:color="auto"/>
        <w:left w:val="none" w:sz="0" w:space="0" w:color="auto"/>
        <w:bottom w:val="none" w:sz="0" w:space="0" w:color="auto"/>
        <w:right w:val="none" w:sz="0" w:space="0" w:color="auto"/>
      </w:divBdr>
    </w:div>
    <w:div w:id="1908950491">
      <w:bodyDiv w:val="1"/>
      <w:marLeft w:val="0"/>
      <w:marRight w:val="0"/>
      <w:marTop w:val="0"/>
      <w:marBottom w:val="0"/>
      <w:divBdr>
        <w:top w:val="none" w:sz="0" w:space="0" w:color="auto"/>
        <w:left w:val="none" w:sz="0" w:space="0" w:color="auto"/>
        <w:bottom w:val="none" w:sz="0" w:space="0" w:color="auto"/>
        <w:right w:val="none" w:sz="0" w:space="0" w:color="auto"/>
      </w:divBdr>
    </w:div>
    <w:div w:id="1921257115">
      <w:bodyDiv w:val="1"/>
      <w:marLeft w:val="0"/>
      <w:marRight w:val="0"/>
      <w:marTop w:val="0"/>
      <w:marBottom w:val="0"/>
      <w:divBdr>
        <w:top w:val="none" w:sz="0" w:space="0" w:color="auto"/>
        <w:left w:val="none" w:sz="0" w:space="0" w:color="auto"/>
        <w:bottom w:val="none" w:sz="0" w:space="0" w:color="auto"/>
        <w:right w:val="none" w:sz="0" w:space="0" w:color="auto"/>
      </w:divBdr>
    </w:div>
    <w:div w:id="1927498471">
      <w:bodyDiv w:val="1"/>
      <w:marLeft w:val="0"/>
      <w:marRight w:val="0"/>
      <w:marTop w:val="0"/>
      <w:marBottom w:val="0"/>
      <w:divBdr>
        <w:top w:val="none" w:sz="0" w:space="0" w:color="auto"/>
        <w:left w:val="none" w:sz="0" w:space="0" w:color="auto"/>
        <w:bottom w:val="none" w:sz="0" w:space="0" w:color="auto"/>
        <w:right w:val="none" w:sz="0" w:space="0" w:color="auto"/>
      </w:divBdr>
    </w:div>
    <w:div w:id="1928272700">
      <w:bodyDiv w:val="1"/>
      <w:marLeft w:val="0"/>
      <w:marRight w:val="0"/>
      <w:marTop w:val="0"/>
      <w:marBottom w:val="0"/>
      <w:divBdr>
        <w:top w:val="none" w:sz="0" w:space="0" w:color="auto"/>
        <w:left w:val="none" w:sz="0" w:space="0" w:color="auto"/>
        <w:bottom w:val="none" w:sz="0" w:space="0" w:color="auto"/>
        <w:right w:val="none" w:sz="0" w:space="0" w:color="auto"/>
      </w:divBdr>
    </w:div>
    <w:div w:id="1946305810">
      <w:bodyDiv w:val="1"/>
      <w:marLeft w:val="0"/>
      <w:marRight w:val="0"/>
      <w:marTop w:val="0"/>
      <w:marBottom w:val="0"/>
      <w:divBdr>
        <w:top w:val="none" w:sz="0" w:space="0" w:color="auto"/>
        <w:left w:val="none" w:sz="0" w:space="0" w:color="auto"/>
        <w:bottom w:val="none" w:sz="0" w:space="0" w:color="auto"/>
        <w:right w:val="none" w:sz="0" w:space="0" w:color="auto"/>
      </w:divBdr>
    </w:div>
    <w:div w:id="1982423304">
      <w:bodyDiv w:val="1"/>
      <w:marLeft w:val="0"/>
      <w:marRight w:val="0"/>
      <w:marTop w:val="0"/>
      <w:marBottom w:val="0"/>
      <w:divBdr>
        <w:top w:val="none" w:sz="0" w:space="0" w:color="auto"/>
        <w:left w:val="none" w:sz="0" w:space="0" w:color="auto"/>
        <w:bottom w:val="none" w:sz="0" w:space="0" w:color="auto"/>
        <w:right w:val="none" w:sz="0" w:space="0" w:color="auto"/>
      </w:divBdr>
    </w:div>
    <w:div w:id="2000231910">
      <w:bodyDiv w:val="1"/>
      <w:marLeft w:val="0"/>
      <w:marRight w:val="0"/>
      <w:marTop w:val="0"/>
      <w:marBottom w:val="0"/>
      <w:divBdr>
        <w:top w:val="none" w:sz="0" w:space="0" w:color="auto"/>
        <w:left w:val="none" w:sz="0" w:space="0" w:color="auto"/>
        <w:bottom w:val="none" w:sz="0" w:space="0" w:color="auto"/>
        <w:right w:val="none" w:sz="0" w:space="0" w:color="auto"/>
      </w:divBdr>
    </w:div>
    <w:div w:id="2031176831">
      <w:bodyDiv w:val="1"/>
      <w:marLeft w:val="0"/>
      <w:marRight w:val="0"/>
      <w:marTop w:val="0"/>
      <w:marBottom w:val="0"/>
      <w:divBdr>
        <w:top w:val="none" w:sz="0" w:space="0" w:color="auto"/>
        <w:left w:val="none" w:sz="0" w:space="0" w:color="auto"/>
        <w:bottom w:val="none" w:sz="0" w:space="0" w:color="auto"/>
        <w:right w:val="none" w:sz="0" w:space="0" w:color="auto"/>
      </w:divBdr>
    </w:div>
    <w:div w:id="2040623836">
      <w:bodyDiv w:val="1"/>
      <w:marLeft w:val="0"/>
      <w:marRight w:val="0"/>
      <w:marTop w:val="0"/>
      <w:marBottom w:val="0"/>
      <w:divBdr>
        <w:top w:val="none" w:sz="0" w:space="0" w:color="auto"/>
        <w:left w:val="none" w:sz="0" w:space="0" w:color="auto"/>
        <w:bottom w:val="none" w:sz="0" w:space="0" w:color="auto"/>
        <w:right w:val="none" w:sz="0" w:space="0" w:color="auto"/>
      </w:divBdr>
    </w:div>
    <w:div w:id="2044283883">
      <w:bodyDiv w:val="1"/>
      <w:marLeft w:val="0"/>
      <w:marRight w:val="0"/>
      <w:marTop w:val="0"/>
      <w:marBottom w:val="0"/>
      <w:divBdr>
        <w:top w:val="none" w:sz="0" w:space="0" w:color="auto"/>
        <w:left w:val="none" w:sz="0" w:space="0" w:color="auto"/>
        <w:bottom w:val="none" w:sz="0" w:space="0" w:color="auto"/>
        <w:right w:val="none" w:sz="0" w:space="0" w:color="auto"/>
      </w:divBdr>
    </w:div>
    <w:div w:id="2053144172">
      <w:bodyDiv w:val="1"/>
      <w:marLeft w:val="0"/>
      <w:marRight w:val="0"/>
      <w:marTop w:val="0"/>
      <w:marBottom w:val="0"/>
      <w:divBdr>
        <w:top w:val="none" w:sz="0" w:space="0" w:color="auto"/>
        <w:left w:val="none" w:sz="0" w:space="0" w:color="auto"/>
        <w:bottom w:val="none" w:sz="0" w:space="0" w:color="auto"/>
        <w:right w:val="none" w:sz="0" w:space="0" w:color="auto"/>
      </w:divBdr>
    </w:div>
    <w:div w:id="2076590346">
      <w:bodyDiv w:val="1"/>
      <w:marLeft w:val="0"/>
      <w:marRight w:val="0"/>
      <w:marTop w:val="0"/>
      <w:marBottom w:val="0"/>
      <w:divBdr>
        <w:top w:val="none" w:sz="0" w:space="0" w:color="auto"/>
        <w:left w:val="none" w:sz="0" w:space="0" w:color="auto"/>
        <w:bottom w:val="none" w:sz="0" w:space="0" w:color="auto"/>
        <w:right w:val="none" w:sz="0" w:space="0" w:color="auto"/>
      </w:divBdr>
    </w:div>
    <w:div w:id="2076970059">
      <w:bodyDiv w:val="1"/>
      <w:marLeft w:val="0"/>
      <w:marRight w:val="0"/>
      <w:marTop w:val="0"/>
      <w:marBottom w:val="0"/>
      <w:divBdr>
        <w:top w:val="none" w:sz="0" w:space="0" w:color="auto"/>
        <w:left w:val="none" w:sz="0" w:space="0" w:color="auto"/>
        <w:bottom w:val="none" w:sz="0" w:space="0" w:color="auto"/>
        <w:right w:val="none" w:sz="0" w:space="0" w:color="auto"/>
      </w:divBdr>
    </w:div>
    <w:div w:id="2079208358">
      <w:bodyDiv w:val="1"/>
      <w:marLeft w:val="0"/>
      <w:marRight w:val="0"/>
      <w:marTop w:val="0"/>
      <w:marBottom w:val="0"/>
      <w:divBdr>
        <w:top w:val="none" w:sz="0" w:space="0" w:color="auto"/>
        <w:left w:val="none" w:sz="0" w:space="0" w:color="auto"/>
        <w:bottom w:val="none" w:sz="0" w:space="0" w:color="auto"/>
        <w:right w:val="none" w:sz="0" w:space="0" w:color="auto"/>
      </w:divBdr>
    </w:div>
    <w:div w:id="2079551267">
      <w:bodyDiv w:val="1"/>
      <w:marLeft w:val="0"/>
      <w:marRight w:val="0"/>
      <w:marTop w:val="0"/>
      <w:marBottom w:val="0"/>
      <w:divBdr>
        <w:top w:val="none" w:sz="0" w:space="0" w:color="auto"/>
        <w:left w:val="none" w:sz="0" w:space="0" w:color="auto"/>
        <w:bottom w:val="none" w:sz="0" w:space="0" w:color="auto"/>
        <w:right w:val="none" w:sz="0" w:space="0" w:color="auto"/>
      </w:divBdr>
    </w:div>
    <w:div w:id="2079746677">
      <w:bodyDiv w:val="1"/>
      <w:marLeft w:val="0"/>
      <w:marRight w:val="0"/>
      <w:marTop w:val="0"/>
      <w:marBottom w:val="0"/>
      <w:divBdr>
        <w:top w:val="none" w:sz="0" w:space="0" w:color="auto"/>
        <w:left w:val="none" w:sz="0" w:space="0" w:color="auto"/>
        <w:bottom w:val="none" w:sz="0" w:space="0" w:color="auto"/>
        <w:right w:val="none" w:sz="0" w:space="0" w:color="auto"/>
      </w:divBdr>
    </w:div>
    <w:div w:id="2102093573">
      <w:bodyDiv w:val="1"/>
      <w:marLeft w:val="0"/>
      <w:marRight w:val="0"/>
      <w:marTop w:val="0"/>
      <w:marBottom w:val="0"/>
      <w:divBdr>
        <w:top w:val="none" w:sz="0" w:space="0" w:color="auto"/>
        <w:left w:val="none" w:sz="0" w:space="0" w:color="auto"/>
        <w:bottom w:val="none" w:sz="0" w:space="0" w:color="auto"/>
        <w:right w:val="none" w:sz="0" w:space="0" w:color="auto"/>
      </w:divBdr>
    </w:div>
    <w:div w:id="2124034466">
      <w:bodyDiv w:val="1"/>
      <w:marLeft w:val="0"/>
      <w:marRight w:val="0"/>
      <w:marTop w:val="0"/>
      <w:marBottom w:val="0"/>
      <w:divBdr>
        <w:top w:val="none" w:sz="0" w:space="0" w:color="auto"/>
        <w:left w:val="none" w:sz="0" w:space="0" w:color="auto"/>
        <w:bottom w:val="none" w:sz="0" w:space="0" w:color="auto"/>
        <w:right w:val="none" w:sz="0" w:space="0" w:color="auto"/>
      </w:divBdr>
    </w:div>
    <w:div w:id="214292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Dia18</b:Tag>
    <b:SourceType>DocumentFromInternetSite</b:SourceType>
    <b:Guid>{3905BFF0-9A86-4B7B-8F58-91173E7A558C}</b:Guid>
    <b:Title>SEGOB</b:Title>
    <b:Year>2018</b:Year>
    <b:Author>
      <b:Author>
        <b:NameList>
          <b:Person>
            <b:Last>D</b:Last>
            <b:First>Diario</b:First>
            <b:Middle>oficial defederación</b:Middle>
          </b:Person>
        </b:NameList>
      </b:Author>
    </b:Author>
    <b:InternetSiteTitle>Diario oficial defederación</b:InternetSiteTitle>
    <b:Month>julio</b:Month>
    <b:Day>14</b:Day>
    <b:URL>https://dof.gob.mx/nota_detalle.php?codigo=5533902&amp;fecha=03/08/2018#gsc.tab=0</b:URL>
    <b:RefOrder>4</b:RefOrder>
  </b:Source>
  <b:Source>
    <b:Tag>Dia</b:Tag>
    <b:SourceType>DocumentFromInternetSite</b:SourceType>
    <b:Guid>{2716BC24-1E7E-42FB-A696-6CA40F2E88C5}</b:Guid>
    <b:Author>
      <b:Author>
        <b:NameList>
          <b:Person>
            <b:Last>[DOF]</b:Last>
            <b:First>Diario</b:First>
            <b:Middle>Oficial de la federación</b:Middle>
          </b:Person>
        </b:NameList>
      </b:Author>
    </b:Author>
    <b:Title>SEGOB</b:Title>
    <b:InternetSiteTitle>SW</b:InternetSiteTitle>
    <b:RefOrder>5</b:RefOrder>
  </b:Source>
  <b:Source>
    <b:Tag>Dia181</b:Tag>
    <b:SourceType>DocumentFromInternetSite</b:SourceType>
    <b:Guid>{A7DCED6C-4A3B-49F1-84DA-B21DE5E54C36}</b:Guid>
    <b:Author>
      <b:Author>
        <b:NameList>
          <b:Person>
            <b:Last>[DOF]</b:Last>
            <b:First>Diario</b:First>
            <b:Middle>oficial de la federación</b:Middle>
          </b:Person>
        </b:NameList>
      </b:Author>
    </b:Author>
    <b:Title>SEGOB</b:Title>
    <b:InternetSiteTitle>SEFOB</b:InternetSiteTitle>
    <b:Year>2018</b:Year>
    <b:Month>07</b:Month>
    <b:Day>14</b:Day>
    <b:URL>https://dof.gob.mx/nota_detalle.php?codigo=5533902&amp;fecha=03/08/2018#gsc.tab=0</b:URL>
    <b:RefOrder>6</b:RefOrder>
  </b:Source>
  <b:Source>
    <b:Tag>Sec17</b:Tag>
    <b:SourceType>Book</b:SourceType>
    <b:Guid>{372E0545-463A-4AAB-9245-75EAFB9F3FE1}</b:Guid>
    <b:Title>Aprendizajes clave</b:Title>
    <b:Year>2017</b:Year>
    <b:Author>
      <b:Author>
        <b:NameList>
          <b:Person>
            <b:Last>Publica</b:Last>
            <b:First>Secretaria</b:First>
            <b:Middle>de Educación</b:Middle>
          </b:Person>
        </b:NameList>
      </b:Author>
    </b:Author>
    <b:City>México</b:City>
    <b:Publisher>SEP</b:Publisher>
    <b:RefOrder>7</b:RefOrder>
  </b:Source>
  <b:Source>
    <b:Tag>Dia182</b:Tag>
    <b:SourceType>DocumentFromInternetSite</b:SourceType>
    <b:Guid>{9D11535B-14FE-40F1-84D6-5CD74F9B1185}</b:Guid>
    <b:Title>ACUERDO número 14/07/18 por el que se establece los planes de estudio de las lincenciaturas para la educación</b:Title>
    <b:Year>2018</b:Year>
    <b:Author>
      <b:Author>
        <b:Corporate>Diario Oficial De La Federación [DOF]</b:Corporate>
      </b:Author>
    </b:Author>
    <b:InternetSiteTitle>SEGOB</b:InternetSiteTitle>
    <b:Month>Julio</b:Month>
    <b:Day>14</b:Day>
    <b:URL>https://diariooficial.segob.gob.mx/nota_detalle.php?codigo=5531467&amp;fecha=13/07/2018</b:URL>
    <b:RefOrder>1</b:RefOrder>
  </b:Source>
  <b:Source>
    <b:Tag>Pub17</b:Tag>
    <b:SourceType>BookSection</b:SourceType>
    <b:Guid>{2D1D47E1-11FE-408D-AC0B-B3BEB283929B}</b:Guid>
    <b:Title>Aprendizajes clave para la educación integral</b:Title>
    <b:Year>2017</b:Year>
    <b:City>México</b:City>
    <b:Publisher>SEP</b:Publisher>
    <b:Author>
      <b:Author>
        <b:Corporate>Secretaria de Educación Pública</b:Corporate>
      </b:Author>
      <b:BookAuthor>
        <b:NameList>
          <b:Person>
            <b:Last>SEP</b:Last>
          </b:Person>
        </b:NameList>
      </b:BookAuthor>
    </b:Author>
    <b:BookTitle>Aprendizajes Clave</b:BookTitle>
    <b:Pages>222</b:Pages>
    <b:RefOrder>2</b:RefOrder>
  </b:Source>
  <b:Source>
    <b:Tag>SEP17</b:Tag>
    <b:SourceType>Book</b:SourceType>
    <b:Guid>{BF8037CB-F755-41BB-B2E9-C2779C6406AE}</b:Guid>
    <b:Author>
      <b:Author>
        <b:Corporate>SEP</b:Corporate>
      </b:Author>
    </b:Author>
    <b:Title>Aprendizajes Clave para una Educación Integral</b:Title>
    <b:Year>2017</b:Year>
    <b:City>México</b:City>
    <b:Publisher>SEP</b:Publisher>
    <b:RefOrder>3</b:RefOrder>
  </b:Source>
</b:Sources>
</file>

<file path=customXml/itemProps1.xml><?xml version="1.0" encoding="utf-8"?>
<ds:datastoreItem xmlns:ds="http://schemas.openxmlformats.org/officeDocument/2006/customXml" ds:itemID="{DDB5D210-A13F-48B1-89F7-4EADE325F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7530</Words>
  <Characters>41420</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Segovia Gomez</dc:creator>
  <cp:lastModifiedBy>User</cp:lastModifiedBy>
  <cp:revision>2</cp:revision>
  <cp:lastPrinted>2022-12-22T04:11:00Z</cp:lastPrinted>
  <dcterms:created xsi:type="dcterms:W3CDTF">2023-04-24T01:57:00Z</dcterms:created>
  <dcterms:modified xsi:type="dcterms:W3CDTF">2023-04-24T01:57:00Z</dcterms:modified>
</cp:coreProperties>
</file>