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ACEE" w14:textId="35BABB75" w:rsidR="0094586F" w:rsidRPr="00A05C01" w:rsidRDefault="0094586F" w:rsidP="00A05C01">
      <w:pPr>
        <w:spacing w:after="120"/>
        <w:ind w:left="0" w:firstLine="0"/>
        <w:jc w:val="center"/>
        <w:rPr>
          <w:rFonts w:ascii="Times New Roman" w:eastAsia="Calibri" w:hAnsi="Times New Roman" w:cs="Times New Roman"/>
          <w:b/>
          <w:sz w:val="32"/>
          <w:szCs w:val="32"/>
        </w:rPr>
      </w:pPr>
      <w:bookmarkStart w:id="0" w:name="_Hlk119487095"/>
      <w:r w:rsidRPr="00A05C01">
        <w:rPr>
          <w:rFonts w:ascii="Times New Roman" w:eastAsia="Calibri" w:hAnsi="Times New Roman" w:cs="Times New Roman"/>
          <w:b/>
          <w:sz w:val="32"/>
          <w:szCs w:val="32"/>
        </w:rPr>
        <w:t>GOBIERNO DEL ESTADO DE COAHUILA DE ZARAGOZA</w:t>
      </w:r>
      <w:r w:rsidR="00A05C01">
        <w:rPr>
          <w:rFonts w:ascii="Times New Roman" w:eastAsia="Calibri" w:hAnsi="Times New Roman" w:cs="Times New Roman"/>
          <w:b/>
          <w:sz w:val="32"/>
          <w:szCs w:val="32"/>
        </w:rPr>
        <w:t xml:space="preserve"> </w:t>
      </w:r>
      <w:r w:rsidRPr="00A05C01">
        <w:rPr>
          <w:rFonts w:ascii="Times New Roman" w:eastAsia="Calibri" w:hAnsi="Times New Roman" w:cs="Times New Roman"/>
          <w:b/>
          <w:sz w:val="32"/>
          <w:szCs w:val="32"/>
        </w:rPr>
        <w:t>SECRETARÍA DE EDUCACIÓN</w:t>
      </w:r>
    </w:p>
    <w:p w14:paraId="670EDCA2" w14:textId="630B885E" w:rsidR="0094586F" w:rsidRPr="00A05C01" w:rsidRDefault="0094586F" w:rsidP="00A05C01">
      <w:pPr>
        <w:spacing w:after="120"/>
        <w:jc w:val="center"/>
        <w:rPr>
          <w:rFonts w:ascii="Times New Roman" w:eastAsia="Calibri" w:hAnsi="Times New Roman" w:cs="Times New Roman"/>
          <w:sz w:val="32"/>
          <w:szCs w:val="32"/>
        </w:rPr>
      </w:pPr>
      <w:r w:rsidRPr="00A05C01">
        <w:rPr>
          <w:rFonts w:ascii="Times New Roman" w:eastAsia="Calibri" w:hAnsi="Times New Roman" w:cs="Times New Roman"/>
          <w:sz w:val="32"/>
          <w:szCs w:val="32"/>
        </w:rPr>
        <w:t>ESCUELA NORMAL DE EDUCACIÓN PREESCOLAR</w:t>
      </w:r>
    </w:p>
    <w:p w14:paraId="00E7F5C1" w14:textId="358B7146" w:rsidR="00F42FE3" w:rsidRPr="00A05C01" w:rsidRDefault="00A05C01" w:rsidP="00A05C01">
      <w:pPr>
        <w:spacing w:after="120"/>
        <w:jc w:val="center"/>
        <w:rPr>
          <w:rFonts w:ascii="Times New Roman" w:eastAsia="Calibri" w:hAnsi="Times New Roman" w:cs="Times New Roman"/>
          <w:sz w:val="22"/>
        </w:rPr>
      </w:pPr>
      <w:r>
        <w:rPr>
          <w:noProof/>
          <w:lang w:eastAsia="es-MX"/>
        </w:rPr>
        <w:drawing>
          <wp:inline distT="0" distB="0" distL="0" distR="0" wp14:anchorId="0D6A0CF5" wp14:editId="414341D1">
            <wp:extent cx="1439545" cy="2160000"/>
            <wp:effectExtent l="0" t="0" r="8255" b="0"/>
            <wp:docPr id="16" name="2 Imagen"/>
            <wp:cNvGraphicFramePr/>
            <a:graphic xmlns:a="http://schemas.openxmlformats.org/drawingml/2006/main">
              <a:graphicData uri="http://schemas.openxmlformats.org/drawingml/2006/picture">
                <pic:pic xmlns:pic="http://schemas.openxmlformats.org/drawingml/2006/picture">
                  <pic:nvPicPr>
                    <pic:cNvPr id="16" name="2 Imagen"/>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39545" cy="2160000"/>
                    </a:xfrm>
                    <a:prstGeom prst="rect">
                      <a:avLst/>
                    </a:prstGeom>
                    <a:ln>
                      <a:noFill/>
                    </a:ln>
                    <a:extLst>
                      <a:ext uri="{53640926-AAD7-44D8-BBD7-CCE9431645EC}">
                        <a14:shadowObscured xmlns:a14="http://schemas.microsoft.com/office/drawing/2010/main"/>
                      </a:ext>
                    </a:extLst>
                  </pic:spPr>
                </pic:pic>
              </a:graphicData>
            </a:graphic>
          </wp:inline>
        </w:drawing>
      </w:r>
    </w:p>
    <w:p w14:paraId="2C286051" w14:textId="1EB2C873" w:rsidR="00FF2A11" w:rsidRDefault="0094586F" w:rsidP="00A05C01">
      <w:pPr>
        <w:spacing w:after="120"/>
        <w:jc w:val="center"/>
        <w:rPr>
          <w:rFonts w:ascii="Times New Roman" w:eastAsia="Calibri" w:hAnsi="Times New Roman" w:cs="Times New Roman"/>
          <w:b/>
          <w:sz w:val="32"/>
          <w:szCs w:val="32"/>
        </w:rPr>
      </w:pPr>
      <w:r w:rsidRPr="00A05C01">
        <w:rPr>
          <w:rFonts w:ascii="Times New Roman" w:eastAsia="Calibri" w:hAnsi="Times New Roman" w:cs="Times New Roman"/>
          <w:b/>
          <w:sz w:val="32"/>
          <w:szCs w:val="32"/>
        </w:rPr>
        <w:t>EL INFORME DE PRÁCTICAS PROFESIONALES</w:t>
      </w:r>
      <w:bookmarkStart w:id="1" w:name="_Hlk122528025"/>
      <w:bookmarkStart w:id="2" w:name="_Hlk130159444"/>
    </w:p>
    <w:p w14:paraId="4BC0A7BD" w14:textId="77777777" w:rsidR="00572190" w:rsidRPr="00A05C01" w:rsidRDefault="00572190" w:rsidP="00A05C01">
      <w:pPr>
        <w:spacing w:after="120"/>
        <w:jc w:val="center"/>
        <w:rPr>
          <w:rFonts w:ascii="Times New Roman" w:eastAsia="Calibri" w:hAnsi="Times New Roman" w:cs="Times New Roman"/>
          <w:b/>
          <w:sz w:val="32"/>
          <w:szCs w:val="32"/>
        </w:rPr>
      </w:pPr>
    </w:p>
    <w:p w14:paraId="72BBC7D7" w14:textId="440F1C30" w:rsidR="006E2CCB" w:rsidRDefault="00EA0611" w:rsidP="00572190">
      <w:pPr>
        <w:spacing w:after="120"/>
        <w:ind w:left="0"/>
        <w:jc w:val="center"/>
        <w:rPr>
          <w:rFonts w:ascii="Times New Roman" w:eastAsia="Calibri" w:hAnsi="Times New Roman" w:cs="Times New Roman"/>
          <w:sz w:val="32"/>
          <w:szCs w:val="28"/>
        </w:rPr>
      </w:pPr>
      <w:r>
        <w:rPr>
          <w:rFonts w:ascii="Times New Roman" w:eastAsia="Calibri" w:hAnsi="Times New Roman" w:cs="Times New Roman"/>
          <w:sz w:val="32"/>
          <w:szCs w:val="28"/>
        </w:rPr>
        <w:t>¿</w:t>
      </w:r>
      <w:bookmarkStart w:id="3" w:name="_Hlk133075281"/>
      <w:r>
        <w:rPr>
          <w:rFonts w:ascii="Times New Roman" w:eastAsia="Calibri" w:hAnsi="Times New Roman" w:cs="Times New Roman"/>
          <w:sz w:val="32"/>
          <w:szCs w:val="28"/>
        </w:rPr>
        <w:t>COMO UTILIZAR LAS ACTIVIDADES RUTINARIAS COMO ESTRATEGIA PARA FAVORECER LA AUTOREGULACION DE EMOCIONES EN EL AULA</w:t>
      </w:r>
      <w:r w:rsidR="00572190" w:rsidRPr="00572190">
        <w:rPr>
          <w:rFonts w:ascii="Times New Roman" w:eastAsia="Calibri" w:hAnsi="Times New Roman" w:cs="Times New Roman"/>
          <w:sz w:val="32"/>
          <w:szCs w:val="28"/>
        </w:rPr>
        <w:t>?</w:t>
      </w:r>
      <w:bookmarkEnd w:id="1"/>
      <w:bookmarkEnd w:id="3"/>
    </w:p>
    <w:p w14:paraId="03ACD98C" w14:textId="77777777" w:rsidR="00572190" w:rsidRPr="00572190" w:rsidRDefault="00572190" w:rsidP="00572190">
      <w:pPr>
        <w:spacing w:after="120"/>
        <w:ind w:left="0"/>
        <w:jc w:val="center"/>
        <w:rPr>
          <w:rFonts w:ascii="Times New Roman" w:eastAsia="Calibri" w:hAnsi="Times New Roman" w:cs="Times New Roman"/>
          <w:b/>
          <w:sz w:val="32"/>
          <w:szCs w:val="28"/>
        </w:rPr>
      </w:pPr>
    </w:p>
    <w:bookmarkEnd w:id="2"/>
    <w:p w14:paraId="016E1482" w14:textId="77777777" w:rsidR="00A05C01" w:rsidRDefault="0094586F" w:rsidP="00A05C01">
      <w:pPr>
        <w:spacing w:after="120"/>
        <w:jc w:val="center"/>
        <w:rPr>
          <w:rFonts w:ascii="Times New Roman" w:eastAsia="Calibri" w:hAnsi="Times New Roman" w:cs="Times New Roman"/>
          <w:b/>
          <w:sz w:val="28"/>
        </w:rPr>
      </w:pPr>
      <w:r w:rsidRPr="00A05C01">
        <w:rPr>
          <w:rFonts w:ascii="Times New Roman" w:eastAsia="Calibri" w:hAnsi="Times New Roman" w:cs="Times New Roman"/>
          <w:b/>
          <w:sz w:val="28"/>
        </w:rPr>
        <w:t>PRESENTADO POR:</w:t>
      </w:r>
    </w:p>
    <w:p w14:paraId="756DB2AF" w14:textId="25F5A4D6" w:rsidR="00767F3E" w:rsidRDefault="0094586F" w:rsidP="00A05C01">
      <w:pPr>
        <w:spacing w:after="120"/>
        <w:jc w:val="center"/>
        <w:rPr>
          <w:rFonts w:ascii="Times New Roman" w:eastAsia="Calibri" w:hAnsi="Times New Roman" w:cs="Times New Roman"/>
          <w:sz w:val="32"/>
          <w:szCs w:val="22"/>
        </w:rPr>
      </w:pPr>
      <w:r w:rsidRPr="00A05C01">
        <w:rPr>
          <w:rFonts w:ascii="Times New Roman" w:eastAsia="Calibri" w:hAnsi="Times New Roman" w:cs="Times New Roman"/>
          <w:sz w:val="32"/>
          <w:szCs w:val="22"/>
        </w:rPr>
        <w:t>Yenifer Cortez Olguin</w:t>
      </w:r>
    </w:p>
    <w:p w14:paraId="5BC163B5" w14:textId="77777777" w:rsidR="00572190" w:rsidRPr="00A05C01" w:rsidRDefault="00572190" w:rsidP="00A05C01">
      <w:pPr>
        <w:spacing w:after="120"/>
        <w:jc w:val="center"/>
        <w:rPr>
          <w:rFonts w:ascii="Times New Roman" w:eastAsia="Calibri" w:hAnsi="Times New Roman" w:cs="Times New Roman"/>
          <w:b/>
          <w:sz w:val="28"/>
        </w:rPr>
      </w:pPr>
    </w:p>
    <w:p w14:paraId="381CA358" w14:textId="77777777" w:rsidR="00FF2A11" w:rsidRPr="00A05C01" w:rsidRDefault="00767F3E" w:rsidP="00A05C01">
      <w:pPr>
        <w:spacing w:after="120"/>
        <w:jc w:val="center"/>
        <w:rPr>
          <w:rFonts w:ascii="Times New Roman" w:eastAsia="Calibri" w:hAnsi="Times New Roman" w:cs="Times New Roman"/>
          <w:b/>
          <w:sz w:val="28"/>
        </w:rPr>
      </w:pPr>
      <w:r w:rsidRPr="00A05C01">
        <w:rPr>
          <w:rFonts w:ascii="Times New Roman" w:eastAsia="Calibri" w:hAnsi="Times New Roman" w:cs="Times New Roman"/>
          <w:b/>
          <w:sz w:val="28"/>
        </w:rPr>
        <w:t>COMO OPCIÓN PARA OBTENER EL TÍTULO DE:</w:t>
      </w:r>
    </w:p>
    <w:p w14:paraId="0C4469DF" w14:textId="258B9615" w:rsidR="0094586F" w:rsidRDefault="00767F3E" w:rsidP="00A05C01">
      <w:pPr>
        <w:spacing w:after="120"/>
        <w:ind w:left="0"/>
        <w:jc w:val="center"/>
        <w:rPr>
          <w:rFonts w:ascii="Times New Roman" w:eastAsia="Calibri" w:hAnsi="Times New Roman" w:cs="Times New Roman"/>
          <w:sz w:val="28"/>
          <w:szCs w:val="20"/>
        </w:rPr>
      </w:pPr>
      <w:r w:rsidRPr="00A05C01">
        <w:rPr>
          <w:rFonts w:ascii="Times New Roman" w:eastAsia="Calibri" w:hAnsi="Times New Roman" w:cs="Times New Roman"/>
          <w:sz w:val="28"/>
          <w:szCs w:val="20"/>
        </w:rPr>
        <w:t>LICENCIADA EN EDUCACIÓN PREESCOLAR</w:t>
      </w:r>
    </w:p>
    <w:p w14:paraId="77097513" w14:textId="77777777" w:rsidR="00572190" w:rsidRPr="00A05C01" w:rsidRDefault="00572190" w:rsidP="00A05C01">
      <w:pPr>
        <w:spacing w:after="120"/>
        <w:ind w:left="0"/>
        <w:jc w:val="center"/>
        <w:rPr>
          <w:rFonts w:ascii="Times New Roman" w:eastAsia="Calibri" w:hAnsi="Times New Roman" w:cs="Times New Roman"/>
          <w:b/>
          <w:sz w:val="24"/>
          <w:szCs w:val="20"/>
        </w:rPr>
      </w:pPr>
    </w:p>
    <w:p w14:paraId="62670753" w14:textId="77777777" w:rsidR="00552B74" w:rsidRPr="00A05C01" w:rsidRDefault="00552B74" w:rsidP="00A05C01">
      <w:pPr>
        <w:spacing w:after="120"/>
        <w:jc w:val="center"/>
        <w:rPr>
          <w:rFonts w:ascii="Times New Roman" w:eastAsia="Calibri" w:hAnsi="Times New Roman" w:cs="Times New Roman"/>
          <w:b/>
          <w:bCs/>
          <w:sz w:val="28"/>
        </w:rPr>
      </w:pPr>
      <w:bookmarkStart w:id="4" w:name="_Hlk125100293"/>
      <w:r w:rsidRPr="00A05C01">
        <w:rPr>
          <w:rFonts w:ascii="Times New Roman" w:eastAsia="Calibri" w:hAnsi="Times New Roman" w:cs="Times New Roman"/>
          <w:b/>
          <w:bCs/>
          <w:sz w:val="28"/>
        </w:rPr>
        <w:t>ASESOR:</w:t>
      </w:r>
    </w:p>
    <w:p w14:paraId="7AE5A1C9" w14:textId="58A08F3B" w:rsidR="00F42FE3" w:rsidRDefault="00552B74" w:rsidP="00A05C01">
      <w:pPr>
        <w:spacing w:after="120"/>
        <w:ind w:left="0"/>
        <w:jc w:val="center"/>
        <w:rPr>
          <w:rFonts w:ascii="Times New Roman" w:eastAsia="Calibri" w:hAnsi="Times New Roman" w:cs="Times New Roman"/>
          <w:sz w:val="28"/>
          <w:szCs w:val="20"/>
        </w:rPr>
      </w:pPr>
      <w:r w:rsidRPr="00A05C01">
        <w:rPr>
          <w:rFonts w:ascii="Times New Roman" w:eastAsia="Calibri" w:hAnsi="Times New Roman" w:cs="Times New Roman"/>
          <w:sz w:val="28"/>
          <w:szCs w:val="20"/>
        </w:rPr>
        <w:t>ROXANA JANET SANCHEZ SUAREZ</w:t>
      </w:r>
      <w:bookmarkEnd w:id="4"/>
    </w:p>
    <w:p w14:paraId="22A3B97B" w14:textId="77777777" w:rsidR="00A05C01" w:rsidRDefault="00A05C01" w:rsidP="00F42FE3">
      <w:pPr>
        <w:spacing w:line="259" w:lineRule="auto"/>
        <w:ind w:left="0"/>
        <w:jc w:val="center"/>
        <w:rPr>
          <w:rFonts w:ascii="Times New Roman" w:eastAsia="Calibri" w:hAnsi="Times New Roman" w:cs="Times New Roman"/>
          <w:sz w:val="28"/>
          <w:szCs w:val="20"/>
        </w:rPr>
      </w:pPr>
    </w:p>
    <w:p w14:paraId="2310DAA4" w14:textId="665D1977" w:rsidR="00A05C01" w:rsidRPr="00A05C01" w:rsidRDefault="00A05C01" w:rsidP="00A05C01">
      <w:pPr>
        <w:spacing w:line="259" w:lineRule="auto"/>
        <w:jc w:val="center"/>
        <w:rPr>
          <w:rFonts w:ascii="Times New Roman" w:eastAsia="Calibri" w:hAnsi="Times New Roman" w:cs="Times New Roman"/>
          <w:sz w:val="22"/>
        </w:rPr>
      </w:pPr>
      <w:r w:rsidRPr="00A05C01">
        <w:rPr>
          <w:rFonts w:ascii="Times New Roman" w:eastAsia="Calibri" w:hAnsi="Times New Roman" w:cs="Times New Roman"/>
          <w:sz w:val="22"/>
        </w:rPr>
        <w:t xml:space="preserve">SALTILLO, COAHUILA DE ZARAGOZA                                      </w:t>
      </w:r>
      <w:r w:rsidR="00EA0611">
        <w:rPr>
          <w:rFonts w:ascii="Times New Roman" w:eastAsia="Calibri" w:hAnsi="Times New Roman" w:cs="Times New Roman"/>
          <w:sz w:val="22"/>
        </w:rPr>
        <w:t>Abril</w:t>
      </w:r>
      <w:r w:rsidRPr="00A05C01">
        <w:rPr>
          <w:rFonts w:ascii="Times New Roman" w:eastAsia="Calibri" w:hAnsi="Times New Roman" w:cs="Times New Roman"/>
          <w:sz w:val="22"/>
        </w:rPr>
        <w:t xml:space="preserve"> 2023</w:t>
      </w:r>
    </w:p>
    <w:bookmarkEnd w:id="0"/>
    <w:p w14:paraId="353DC4A7" w14:textId="77777777" w:rsidR="00572190" w:rsidRPr="00A05C01" w:rsidRDefault="00572190" w:rsidP="00572190">
      <w:pPr>
        <w:spacing w:after="120"/>
        <w:ind w:left="0" w:firstLine="0"/>
        <w:jc w:val="center"/>
        <w:rPr>
          <w:rFonts w:ascii="Times New Roman" w:eastAsia="Calibri" w:hAnsi="Times New Roman" w:cs="Times New Roman"/>
          <w:b/>
          <w:sz w:val="32"/>
          <w:szCs w:val="32"/>
        </w:rPr>
      </w:pPr>
      <w:r w:rsidRPr="00A05C01">
        <w:rPr>
          <w:rFonts w:ascii="Times New Roman" w:eastAsia="Calibri" w:hAnsi="Times New Roman" w:cs="Times New Roman"/>
          <w:b/>
          <w:sz w:val="32"/>
          <w:szCs w:val="32"/>
        </w:rPr>
        <w:lastRenderedPageBreak/>
        <w:t>GOBIERNO DEL ESTADO DE COAHUILA DE ZARAGOZA</w:t>
      </w:r>
      <w:r>
        <w:rPr>
          <w:rFonts w:ascii="Times New Roman" w:eastAsia="Calibri" w:hAnsi="Times New Roman" w:cs="Times New Roman"/>
          <w:b/>
          <w:sz w:val="32"/>
          <w:szCs w:val="32"/>
        </w:rPr>
        <w:t xml:space="preserve"> </w:t>
      </w:r>
      <w:r w:rsidRPr="00A05C01">
        <w:rPr>
          <w:rFonts w:ascii="Times New Roman" w:eastAsia="Calibri" w:hAnsi="Times New Roman" w:cs="Times New Roman"/>
          <w:b/>
          <w:sz w:val="32"/>
          <w:szCs w:val="32"/>
        </w:rPr>
        <w:t>SECRETARÍA DE EDUCACIÓN</w:t>
      </w:r>
    </w:p>
    <w:p w14:paraId="1DAE05C0" w14:textId="13E688F8" w:rsidR="00572190" w:rsidRPr="00A05C01" w:rsidRDefault="009A704B" w:rsidP="00572190">
      <w:pPr>
        <w:spacing w:after="120"/>
        <w:jc w:val="center"/>
        <w:rPr>
          <w:rFonts w:ascii="Times New Roman" w:eastAsia="Calibri" w:hAnsi="Times New Roman" w:cs="Times New Roman"/>
          <w:sz w:val="32"/>
          <w:szCs w:val="32"/>
        </w:rPr>
      </w:pPr>
      <w:r>
        <w:rPr>
          <w:noProof/>
          <w:lang w:eastAsia="es-MX"/>
        </w:rPr>
        <w:drawing>
          <wp:anchor distT="0" distB="0" distL="114300" distR="114300" simplePos="0" relativeHeight="251658240" behindDoc="0" locked="0" layoutInCell="1" allowOverlap="1" wp14:anchorId="37CED225" wp14:editId="5D61BAE5">
            <wp:simplePos x="0" y="0"/>
            <wp:positionH relativeFrom="column">
              <wp:posOffset>2503442</wp:posOffset>
            </wp:positionH>
            <wp:positionV relativeFrom="paragraph">
              <wp:posOffset>327207</wp:posOffset>
            </wp:positionV>
            <wp:extent cx="1439545" cy="2160000"/>
            <wp:effectExtent l="0" t="0" r="8255" b="0"/>
            <wp:wrapTopAndBottom/>
            <wp:docPr id="3" name="2 Imagen"/>
            <wp:cNvGraphicFramePr/>
            <a:graphic xmlns:a="http://schemas.openxmlformats.org/drawingml/2006/main">
              <a:graphicData uri="http://schemas.openxmlformats.org/drawingml/2006/picture">
                <pic:pic xmlns:pic="http://schemas.openxmlformats.org/drawingml/2006/picture">
                  <pic:nvPicPr>
                    <pic:cNvPr id="16" name="2 Imagen"/>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39545" cy="2160000"/>
                    </a:xfrm>
                    <a:prstGeom prst="rect">
                      <a:avLst/>
                    </a:prstGeom>
                    <a:ln>
                      <a:noFill/>
                    </a:ln>
                    <a:extLst>
                      <a:ext uri="{53640926-AAD7-44D8-BBD7-CCE9431645EC}">
                        <a14:shadowObscured xmlns:a14="http://schemas.microsoft.com/office/drawing/2010/main"/>
                      </a:ext>
                    </a:extLst>
                  </pic:spPr>
                </pic:pic>
              </a:graphicData>
            </a:graphic>
          </wp:anchor>
        </w:drawing>
      </w:r>
      <w:r w:rsidR="00572190" w:rsidRPr="00A05C01">
        <w:rPr>
          <w:rFonts w:ascii="Times New Roman" w:eastAsia="Calibri" w:hAnsi="Times New Roman" w:cs="Times New Roman"/>
          <w:sz w:val="32"/>
          <w:szCs w:val="32"/>
        </w:rPr>
        <w:t>ESCUELA NORMAL DE EDUCACIÓN PREESCOLAR</w:t>
      </w:r>
    </w:p>
    <w:p w14:paraId="381F4A60" w14:textId="4B90FA7E" w:rsidR="00572190" w:rsidRPr="00A05C01" w:rsidRDefault="00572190" w:rsidP="00572190">
      <w:pPr>
        <w:spacing w:after="120"/>
        <w:jc w:val="center"/>
        <w:rPr>
          <w:rFonts w:ascii="Times New Roman" w:eastAsia="Calibri" w:hAnsi="Times New Roman" w:cs="Times New Roman"/>
          <w:sz w:val="22"/>
        </w:rPr>
      </w:pPr>
    </w:p>
    <w:p w14:paraId="2375247C" w14:textId="77777777" w:rsidR="00572190" w:rsidRDefault="00572190" w:rsidP="00572190">
      <w:pPr>
        <w:spacing w:after="120"/>
        <w:jc w:val="center"/>
        <w:rPr>
          <w:rFonts w:ascii="Times New Roman" w:eastAsia="Calibri" w:hAnsi="Times New Roman" w:cs="Times New Roman"/>
          <w:b/>
          <w:sz w:val="32"/>
          <w:szCs w:val="32"/>
        </w:rPr>
      </w:pPr>
      <w:r w:rsidRPr="00A05C01">
        <w:rPr>
          <w:rFonts w:ascii="Times New Roman" w:eastAsia="Calibri" w:hAnsi="Times New Roman" w:cs="Times New Roman"/>
          <w:b/>
          <w:sz w:val="32"/>
          <w:szCs w:val="32"/>
        </w:rPr>
        <w:t>EL INFORME DE PRÁCTICAS PROFESIONALES</w:t>
      </w:r>
    </w:p>
    <w:p w14:paraId="60057A31" w14:textId="77777777" w:rsidR="00572190" w:rsidRPr="00A05C01" w:rsidRDefault="00572190" w:rsidP="00572190">
      <w:pPr>
        <w:spacing w:after="120"/>
        <w:jc w:val="center"/>
        <w:rPr>
          <w:rFonts w:ascii="Times New Roman" w:eastAsia="Calibri" w:hAnsi="Times New Roman" w:cs="Times New Roman"/>
          <w:b/>
          <w:sz w:val="32"/>
          <w:szCs w:val="32"/>
        </w:rPr>
      </w:pPr>
    </w:p>
    <w:p w14:paraId="4D2D9F23" w14:textId="35E7CC16" w:rsidR="00572190" w:rsidRDefault="00572190" w:rsidP="00572190">
      <w:pPr>
        <w:spacing w:after="120"/>
        <w:ind w:left="0"/>
        <w:jc w:val="center"/>
        <w:rPr>
          <w:rFonts w:ascii="Times New Roman" w:eastAsia="Calibri" w:hAnsi="Times New Roman" w:cs="Times New Roman"/>
          <w:sz w:val="32"/>
          <w:szCs w:val="28"/>
        </w:rPr>
      </w:pPr>
      <w:bookmarkStart w:id="5" w:name="_Hlk130231989"/>
      <w:r w:rsidRPr="00572190">
        <w:rPr>
          <w:rFonts w:ascii="Times New Roman" w:eastAsia="Calibri" w:hAnsi="Times New Roman" w:cs="Times New Roman"/>
          <w:sz w:val="32"/>
          <w:szCs w:val="28"/>
        </w:rPr>
        <w:t xml:space="preserve">¿ </w:t>
      </w:r>
      <w:r w:rsidR="00EA0611" w:rsidRPr="00EA0611">
        <w:rPr>
          <w:rFonts w:ascii="Times New Roman" w:eastAsia="Calibri" w:hAnsi="Times New Roman" w:cs="Times New Roman"/>
          <w:sz w:val="32"/>
          <w:szCs w:val="28"/>
        </w:rPr>
        <w:t>COMO UTILIZAR LAS ACTIVIDADES RUTINARIAS COMO ESTRATEGIA PARA FAVORECER LA AUTOREGULACION DE EMOCIONES EN EL AULA?</w:t>
      </w:r>
    </w:p>
    <w:bookmarkEnd w:id="5"/>
    <w:p w14:paraId="6A3EECC9" w14:textId="77777777" w:rsidR="00572190" w:rsidRPr="00572190" w:rsidRDefault="00572190" w:rsidP="00572190">
      <w:pPr>
        <w:spacing w:after="120"/>
        <w:ind w:left="0"/>
        <w:jc w:val="center"/>
        <w:rPr>
          <w:rFonts w:ascii="Times New Roman" w:eastAsia="Calibri" w:hAnsi="Times New Roman" w:cs="Times New Roman"/>
          <w:b/>
          <w:sz w:val="32"/>
          <w:szCs w:val="28"/>
        </w:rPr>
      </w:pPr>
    </w:p>
    <w:p w14:paraId="0B0ECA84" w14:textId="77777777" w:rsidR="00572190" w:rsidRDefault="00572190" w:rsidP="00572190">
      <w:pPr>
        <w:spacing w:after="120"/>
        <w:jc w:val="center"/>
        <w:rPr>
          <w:rFonts w:ascii="Times New Roman" w:eastAsia="Calibri" w:hAnsi="Times New Roman" w:cs="Times New Roman"/>
          <w:b/>
          <w:sz w:val="28"/>
        </w:rPr>
      </w:pPr>
      <w:r w:rsidRPr="00A05C01">
        <w:rPr>
          <w:rFonts w:ascii="Times New Roman" w:eastAsia="Calibri" w:hAnsi="Times New Roman" w:cs="Times New Roman"/>
          <w:b/>
          <w:sz w:val="28"/>
        </w:rPr>
        <w:t>PRESENTADO POR:</w:t>
      </w:r>
    </w:p>
    <w:p w14:paraId="517BE838" w14:textId="77777777" w:rsidR="00572190" w:rsidRDefault="00572190" w:rsidP="00572190">
      <w:pPr>
        <w:spacing w:after="120"/>
        <w:jc w:val="center"/>
        <w:rPr>
          <w:rFonts w:ascii="Times New Roman" w:eastAsia="Calibri" w:hAnsi="Times New Roman" w:cs="Times New Roman"/>
          <w:sz w:val="32"/>
          <w:szCs w:val="22"/>
        </w:rPr>
      </w:pPr>
      <w:r w:rsidRPr="00A05C01">
        <w:rPr>
          <w:rFonts w:ascii="Times New Roman" w:eastAsia="Calibri" w:hAnsi="Times New Roman" w:cs="Times New Roman"/>
          <w:sz w:val="32"/>
          <w:szCs w:val="22"/>
        </w:rPr>
        <w:t>Yenifer Cortez Olguin</w:t>
      </w:r>
    </w:p>
    <w:p w14:paraId="19888403" w14:textId="77777777" w:rsidR="00572190" w:rsidRPr="00A05C01" w:rsidRDefault="00572190" w:rsidP="00572190">
      <w:pPr>
        <w:spacing w:after="120"/>
        <w:jc w:val="center"/>
        <w:rPr>
          <w:rFonts w:ascii="Times New Roman" w:eastAsia="Calibri" w:hAnsi="Times New Roman" w:cs="Times New Roman"/>
          <w:b/>
          <w:sz w:val="28"/>
        </w:rPr>
      </w:pPr>
    </w:p>
    <w:p w14:paraId="253D2E80" w14:textId="77777777" w:rsidR="00572190" w:rsidRPr="00A05C01" w:rsidRDefault="00572190" w:rsidP="00572190">
      <w:pPr>
        <w:spacing w:after="120"/>
        <w:jc w:val="center"/>
        <w:rPr>
          <w:rFonts w:ascii="Times New Roman" w:eastAsia="Calibri" w:hAnsi="Times New Roman" w:cs="Times New Roman"/>
          <w:b/>
          <w:sz w:val="28"/>
        </w:rPr>
      </w:pPr>
      <w:r w:rsidRPr="00A05C01">
        <w:rPr>
          <w:rFonts w:ascii="Times New Roman" w:eastAsia="Calibri" w:hAnsi="Times New Roman" w:cs="Times New Roman"/>
          <w:b/>
          <w:sz w:val="28"/>
        </w:rPr>
        <w:t>COMO OPCIÓN PARA OBTENER EL TÍTULO DE:</w:t>
      </w:r>
    </w:p>
    <w:p w14:paraId="372D9BF3" w14:textId="77777777" w:rsidR="00572190" w:rsidRDefault="00572190" w:rsidP="00572190">
      <w:pPr>
        <w:spacing w:after="120"/>
        <w:ind w:left="0"/>
        <w:jc w:val="center"/>
        <w:rPr>
          <w:rFonts w:ascii="Times New Roman" w:eastAsia="Calibri" w:hAnsi="Times New Roman" w:cs="Times New Roman"/>
          <w:sz w:val="28"/>
          <w:szCs w:val="20"/>
        </w:rPr>
      </w:pPr>
      <w:r w:rsidRPr="00A05C01">
        <w:rPr>
          <w:rFonts w:ascii="Times New Roman" w:eastAsia="Calibri" w:hAnsi="Times New Roman" w:cs="Times New Roman"/>
          <w:sz w:val="28"/>
          <w:szCs w:val="20"/>
        </w:rPr>
        <w:t>LICENCIADA EN EDUCACIÓN PREESCOLAR</w:t>
      </w:r>
    </w:p>
    <w:p w14:paraId="6BC47CA3" w14:textId="77777777" w:rsidR="00572190" w:rsidRPr="00A05C01" w:rsidRDefault="00572190" w:rsidP="00572190">
      <w:pPr>
        <w:spacing w:after="120"/>
        <w:ind w:left="0"/>
        <w:jc w:val="center"/>
        <w:rPr>
          <w:rFonts w:ascii="Times New Roman" w:eastAsia="Calibri" w:hAnsi="Times New Roman" w:cs="Times New Roman"/>
          <w:b/>
          <w:sz w:val="24"/>
          <w:szCs w:val="20"/>
        </w:rPr>
      </w:pPr>
    </w:p>
    <w:p w14:paraId="6BEE5E5E" w14:textId="77777777" w:rsidR="00572190" w:rsidRPr="00A05C01" w:rsidRDefault="00572190" w:rsidP="00572190">
      <w:pPr>
        <w:spacing w:after="120"/>
        <w:jc w:val="center"/>
        <w:rPr>
          <w:rFonts w:ascii="Times New Roman" w:eastAsia="Calibri" w:hAnsi="Times New Roman" w:cs="Times New Roman"/>
          <w:b/>
          <w:bCs/>
          <w:sz w:val="28"/>
        </w:rPr>
      </w:pPr>
      <w:r w:rsidRPr="00A05C01">
        <w:rPr>
          <w:rFonts w:ascii="Times New Roman" w:eastAsia="Calibri" w:hAnsi="Times New Roman" w:cs="Times New Roman"/>
          <w:b/>
          <w:bCs/>
          <w:sz w:val="28"/>
        </w:rPr>
        <w:t>ASESOR:</w:t>
      </w:r>
    </w:p>
    <w:p w14:paraId="32A71E61" w14:textId="77777777" w:rsidR="00572190" w:rsidRDefault="00572190" w:rsidP="00572190">
      <w:pPr>
        <w:spacing w:after="120"/>
        <w:ind w:left="0"/>
        <w:jc w:val="center"/>
        <w:rPr>
          <w:rFonts w:ascii="Times New Roman" w:eastAsia="Calibri" w:hAnsi="Times New Roman" w:cs="Times New Roman"/>
          <w:sz w:val="28"/>
          <w:szCs w:val="20"/>
        </w:rPr>
      </w:pPr>
      <w:r w:rsidRPr="00A05C01">
        <w:rPr>
          <w:rFonts w:ascii="Times New Roman" w:eastAsia="Calibri" w:hAnsi="Times New Roman" w:cs="Times New Roman"/>
          <w:sz w:val="28"/>
          <w:szCs w:val="20"/>
        </w:rPr>
        <w:t>ROXANA JANET SANCHEZ SUAREZ</w:t>
      </w:r>
    </w:p>
    <w:p w14:paraId="50454E2C" w14:textId="77777777" w:rsidR="00572190" w:rsidRDefault="00572190" w:rsidP="00572190">
      <w:pPr>
        <w:spacing w:line="259" w:lineRule="auto"/>
        <w:ind w:left="0"/>
        <w:jc w:val="center"/>
        <w:rPr>
          <w:rFonts w:ascii="Times New Roman" w:eastAsia="Calibri" w:hAnsi="Times New Roman" w:cs="Times New Roman"/>
          <w:sz w:val="28"/>
          <w:szCs w:val="20"/>
        </w:rPr>
      </w:pPr>
    </w:p>
    <w:p w14:paraId="0C430C78" w14:textId="1CAA30AC" w:rsidR="00767F3E" w:rsidRPr="00572190" w:rsidRDefault="00572190" w:rsidP="00572190">
      <w:pPr>
        <w:spacing w:line="259" w:lineRule="auto"/>
        <w:jc w:val="center"/>
        <w:rPr>
          <w:rFonts w:ascii="Times New Roman" w:eastAsia="Calibri" w:hAnsi="Times New Roman" w:cs="Times New Roman"/>
          <w:sz w:val="22"/>
        </w:rPr>
      </w:pPr>
      <w:r w:rsidRPr="00A05C01">
        <w:rPr>
          <w:rFonts w:ascii="Times New Roman" w:eastAsia="Calibri" w:hAnsi="Times New Roman" w:cs="Times New Roman"/>
          <w:sz w:val="22"/>
        </w:rPr>
        <w:t xml:space="preserve">SALTILLO, COAHUILA DE ZARAGOZA                                      </w:t>
      </w:r>
      <w:r w:rsidR="00EA0611">
        <w:rPr>
          <w:rFonts w:ascii="Times New Roman" w:eastAsia="Calibri" w:hAnsi="Times New Roman" w:cs="Times New Roman"/>
          <w:sz w:val="22"/>
        </w:rPr>
        <w:t>Abril</w:t>
      </w:r>
      <w:r w:rsidRPr="00A05C01">
        <w:rPr>
          <w:rFonts w:ascii="Times New Roman" w:eastAsia="Calibri" w:hAnsi="Times New Roman" w:cs="Times New Roman"/>
          <w:sz w:val="22"/>
        </w:rPr>
        <w:t xml:space="preserve"> 2023</w:t>
      </w:r>
    </w:p>
    <w:p w14:paraId="21E39E94" w14:textId="363DFF0B" w:rsidR="0094586F" w:rsidRPr="00572190" w:rsidRDefault="00767F3E" w:rsidP="00244789">
      <w:pPr>
        <w:shd w:val="clear" w:color="auto" w:fill="FFFFFF" w:themeFill="background1"/>
        <w:spacing w:line="259" w:lineRule="auto"/>
        <w:jc w:val="center"/>
        <w:rPr>
          <w:rFonts w:ascii="Times New Roman" w:eastAsia="Calibri" w:hAnsi="Times New Roman" w:cs="Times New Roman"/>
          <w:b/>
          <w:sz w:val="28"/>
          <w:szCs w:val="24"/>
        </w:rPr>
      </w:pPr>
      <w:r w:rsidRPr="00572190">
        <w:rPr>
          <w:rFonts w:ascii="Times New Roman" w:eastAsia="Calibri" w:hAnsi="Times New Roman" w:cs="Times New Roman"/>
          <w:b/>
          <w:sz w:val="28"/>
          <w:szCs w:val="24"/>
        </w:rPr>
        <w:lastRenderedPageBreak/>
        <w:t>Plan de acción</w:t>
      </w:r>
    </w:p>
    <w:p w14:paraId="414BCAE8" w14:textId="4E8E9EE2" w:rsidR="00A2366D" w:rsidRPr="00572190" w:rsidRDefault="008D388C"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En la </w:t>
      </w:r>
      <w:r w:rsidR="00F23D27" w:rsidRPr="00572190">
        <w:rPr>
          <w:rFonts w:ascii="Times New Roman" w:hAnsi="Times New Roman" w:cs="Times New Roman"/>
          <w:sz w:val="24"/>
          <w:szCs w:val="24"/>
          <w:lang w:eastAsia="es-MX"/>
        </w:rPr>
        <w:t>actualidad,</w:t>
      </w:r>
      <w:r w:rsidRPr="00572190">
        <w:rPr>
          <w:rFonts w:ascii="Times New Roman" w:hAnsi="Times New Roman" w:cs="Times New Roman"/>
          <w:sz w:val="24"/>
          <w:szCs w:val="24"/>
          <w:lang w:eastAsia="es-MX"/>
        </w:rPr>
        <w:t xml:space="preserve"> la sociedad se ha permitido </w:t>
      </w:r>
      <w:r w:rsidR="00AE6BB4" w:rsidRPr="00572190">
        <w:rPr>
          <w:rFonts w:ascii="Times New Roman" w:hAnsi="Times New Roman" w:cs="Times New Roman"/>
          <w:sz w:val="24"/>
          <w:szCs w:val="24"/>
          <w:lang w:eastAsia="es-MX"/>
        </w:rPr>
        <w:t xml:space="preserve">avanzar de acuerdo </w:t>
      </w:r>
      <w:r w:rsidR="00FD667A" w:rsidRPr="00572190">
        <w:rPr>
          <w:rFonts w:ascii="Times New Roman" w:hAnsi="Times New Roman" w:cs="Times New Roman"/>
          <w:sz w:val="24"/>
          <w:szCs w:val="24"/>
          <w:lang w:eastAsia="es-MX"/>
        </w:rPr>
        <w:t>a la</w:t>
      </w:r>
      <w:r w:rsidRPr="00572190">
        <w:rPr>
          <w:rFonts w:ascii="Times New Roman" w:hAnsi="Times New Roman" w:cs="Times New Roman"/>
          <w:sz w:val="24"/>
          <w:szCs w:val="24"/>
          <w:lang w:eastAsia="es-MX"/>
        </w:rPr>
        <w:t xml:space="preserve"> época, </w:t>
      </w:r>
      <w:r w:rsidR="00F23D27" w:rsidRPr="00572190">
        <w:rPr>
          <w:rFonts w:ascii="Times New Roman" w:hAnsi="Times New Roman" w:cs="Times New Roman"/>
          <w:sz w:val="24"/>
          <w:szCs w:val="24"/>
          <w:lang w:eastAsia="es-MX"/>
        </w:rPr>
        <w:t xml:space="preserve">hablando de educación </w:t>
      </w:r>
      <w:r w:rsidR="00AE6BB4" w:rsidRPr="00572190">
        <w:rPr>
          <w:rFonts w:ascii="Times New Roman" w:hAnsi="Times New Roman" w:cs="Times New Roman"/>
          <w:sz w:val="24"/>
          <w:szCs w:val="24"/>
          <w:lang w:eastAsia="es-MX"/>
        </w:rPr>
        <w:t>específicamente,</w:t>
      </w:r>
      <w:r w:rsidR="00F23D27" w:rsidRPr="00572190">
        <w:rPr>
          <w:rFonts w:ascii="Times New Roman" w:hAnsi="Times New Roman" w:cs="Times New Roman"/>
          <w:sz w:val="24"/>
          <w:szCs w:val="24"/>
          <w:lang w:eastAsia="es-MX"/>
        </w:rPr>
        <w:t xml:space="preserve"> las y los maestros son agentes de aprendizaje que se esmeran día a día en preparar clases </w:t>
      </w:r>
      <w:r w:rsidR="0086073C" w:rsidRPr="00572190">
        <w:rPr>
          <w:rFonts w:ascii="Times New Roman" w:hAnsi="Times New Roman" w:cs="Times New Roman"/>
          <w:sz w:val="24"/>
          <w:szCs w:val="24"/>
          <w:lang w:eastAsia="es-MX"/>
        </w:rPr>
        <w:t xml:space="preserve">de excelencia, por lo cual las y los docentes se encargan </w:t>
      </w:r>
      <w:r w:rsidR="006E2CCB" w:rsidRPr="00572190">
        <w:rPr>
          <w:rFonts w:ascii="Times New Roman" w:hAnsi="Times New Roman" w:cs="Times New Roman"/>
          <w:sz w:val="24"/>
          <w:szCs w:val="24"/>
          <w:lang w:eastAsia="es-MX"/>
        </w:rPr>
        <w:t>de</w:t>
      </w:r>
      <w:r w:rsidR="0086073C" w:rsidRPr="00572190">
        <w:rPr>
          <w:rFonts w:ascii="Times New Roman" w:hAnsi="Times New Roman" w:cs="Times New Roman"/>
          <w:sz w:val="24"/>
          <w:szCs w:val="24"/>
          <w:lang w:eastAsia="es-MX"/>
        </w:rPr>
        <w:t xml:space="preserve"> investigar, </w:t>
      </w:r>
      <w:r w:rsidR="008A02D0" w:rsidRPr="00572190">
        <w:rPr>
          <w:rFonts w:ascii="Times New Roman" w:hAnsi="Times New Roman" w:cs="Times New Roman"/>
          <w:sz w:val="24"/>
          <w:szCs w:val="24"/>
          <w:lang w:eastAsia="es-MX"/>
        </w:rPr>
        <w:t>observar, analizar</w:t>
      </w:r>
      <w:r w:rsidR="0086073C" w:rsidRPr="00572190">
        <w:rPr>
          <w:rFonts w:ascii="Times New Roman" w:hAnsi="Times New Roman" w:cs="Times New Roman"/>
          <w:sz w:val="24"/>
          <w:szCs w:val="24"/>
          <w:lang w:eastAsia="es-MX"/>
        </w:rPr>
        <w:t xml:space="preserve"> y definir las vari</w:t>
      </w:r>
      <w:r w:rsidR="00877D9E">
        <w:rPr>
          <w:rFonts w:ascii="Times New Roman" w:hAnsi="Times New Roman" w:cs="Times New Roman"/>
          <w:sz w:val="24"/>
          <w:szCs w:val="24"/>
          <w:lang w:eastAsia="es-MX"/>
        </w:rPr>
        <w:t xml:space="preserve">antes en la sociedad, es decir, </w:t>
      </w:r>
      <w:r w:rsidR="0086073C" w:rsidRPr="00572190">
        <w:rPr>
          <w:rFonts w:ascii="Times New Roman" w:hAnsi="Times New Roman" w:cs="Times New Roman"/>
          <w:sz w:val="24"/>
          <w:szCs w:val="24"/>
          <w:lang w:eastAsia="es-MX"/>
        </w:rPr>
        <w:t xml:space="preserve">diferentes </w:t>
      </w:r>
      <w:r w:rsidR="00AE6BB4" w:rsidRPr="00572190">
        <w:rPr>
          <w:rFonts w:ascii="Times New Roman" w:hAnsi="Times New Roman" w:cs="Times New Roman"/>
          <w:sz w:val="24"/>
          <w:szCs w:val="24"/>
          <w:lang w:eastAsia="es-MX"/>
        </w:rPr>
        <w:t>contextos, problemáticas o situaciones.</w:t>
      </w:r>
      <w:r w:rsidR="00536E54" w:rsidRPr="00572190">
        <w:rPr>
          <w:rFonts w:ascii="Times New Roman" w:hAnsi="Times New Roman" w:cs="Times New Roman"/>
          <w:sz w:val="24"/>
          <w:szCs w:val="24"/>
          <w:lang w:eastAsia="es-MX"/>
        </w:rPr>
        <w:t xml:space="preserve"> </w:t>
      </w:r>
      <w:r w:rsidR="008A02D0" w:rsidRPr="00572190">
        <w:rPr>
          <w:rFonts w:ascii="Times New Roman" w:hAnsi="Times New Roman" w:cs="Times New Roman"/>
          <w:sz w:val="24"/>
          <w:szCs w:val="24"/>
          <w:lang w:eastAsia="es-MX"/>
        </w:rPr>
        <w:t xml:space="preserve">La </w:t>
      </w:r>
      <w:r w:rsidR="0094586F" w:rsidRPr="00572190">
        <w:rPr>
          <w:rFonts w:ascii="Times New Roman" w:hAnsi="Times New Roman" w:cs="Times New Roman"/>
          <w:sz w:val="24"/>
          <w:szCs w:val="24"/>
          <w:lang w:eastAsia="es-MX"/>
        </w:rPr>
        <w:t>práctica</w:t>
      </w:r>
      <w:r w:rsidR="008A02D0" w:rsidRPr="00572190">
        <w:rPr>
          <w:rFonts w:ascii="Times New Roman" w:hAnsi="Times New Roman" w:cs="Times New Roman"/>
          <w:sz w:val="24"/>
          <w:szCs w:val="24"/>
          <w:lang w:eastAsia="es-MX"/>
        </w:rPr>
        <w:t xml:space="preserve"> profesional es </w:t>
      </w:r>
      <w:r w:rsidR="006E2CCB" w:rsidRPr="00572190">
        <w:rPr>
          <w:rFonts w:ascii="Times New Roman" w:hAnsi="Times New Roman" w:cs="Times New Roman"/>
          <w:sz w:val="24"/>
          <w:szCs w:val="24"/>
          <w:lang w:eastAsia="es-MX"/>
        </w:rPr>
        <w:t xml:space="preserve">un espacio clave </w:t>
      </w:r>
      <w:r w:rsidR="008A02D0" w:rsidRPr="00572190">
        <w:rPr>
          <w:rFonts w:ascii="Times New Roman" w:hAnsi="Times New Roman" w:cs="Times New Roman"/>
          <w:sz w:val="24"/>
          <w:szCs w:val="24"/>
          <w:lang w:eastAsia="es-MX"/>
        </w:rPr>
        <w:t>para la mejora y la transformación de la educación, ya que se considera como una oportunidad para avanzar</w:t>
      </w:r>
      <w:r w:rsidR="000E38A4" w:rsidRPr="00572190">
        <w:rPr>
          <w:rFonts w:ascii="Times New Roman" w:hAnsi="Times New Roman" w:cs="Times New Roman"/>
          <w:sz w:val="24"/>
          <w:szCs w:val="24"/>
          <w:lang w:eastAsia="es-MX"/>
        </w:rPr>
        <w:t xml:space="preserve">, </w:t>
      </w:r>
      <w:r w:rsidR="006E2CCB" w:rsidRPr="00572190">
        <w:rPr>
          <w:rFonts w:ascii="Times New Roman" w:hAnsi="Times New Roman" w:cs="Times New Roman"/>
          <w:sz w:val="24"/>
          <w:szCs w:val="24"/>
          <w:lang w:eastAsia="es-MX"/>
        </w:rPr>
        <w:t xml:space="preserve">y </w:t>
      </w:r>
      <w:r w:rsidR="005F770B" w:rsidRPr="00572190">
        <w:rPr>
          <w:rFonts w:ascii="Times New Roman" w:hAnsi="Times New Roman" w:cs="Times New Roman"/>
          <w:sz w:val="24"/>
          <w:szCs w:val="24"/>
          <w:lang w:eastAsia="es-MX"/>
        </w:rPr>
        <w:t xml:space="preserve">contribuir con la </w:t>
      </w:r>
      <w:r w:rsidR="00A2366D" w:rsidRPr="00572190">
        <w:rPr>
          <w:rFonts w:ascii="Times New Roman" w:hAnsi="Times New Roman" w:cs="Times New Roman"/>
          <w:sz w:val="24"/>
          <w:szCs w:val="24"/>
          <w:lang w:eastAsia="es-MX"/>
        </w:rPr>
        <w:t xml:space="preserve">mejora </w:t>
      </w:r>
      <w:r w:rsidR="005F770B" w:rsidRPr="00572190">
        <w:rPr>
          <w:rFonts w:ascii="Times New Roman" w:hAnsi="Times New Roman" w:cs="Times New Roman"/>
          <w:sz w:val="24"/>
          <w:szCs w:val="24"/>
          <w:lang w:eastAsia="es-MX"/>
        </w:rPr>
        <w:t>de la educación.</w:t>
      </w:r>
    </w:p>
    <w:p w14:paraId="311AA9F3" w14:textId="5980C4C8" w:rsidR="00A2366D" w:rsidRPr="00572190" w:rsidRDefault="00A2366D" w:rsidP="00877D9E">
      <w:pPr>
        <w:spacing w:line="480" w:lineRule="auto"/>
        <w:rPr>
          <w:rFonts w:ascii="Times New Roman" w:hAnsi="Times New Roman" w:cs="Times New Roman"/>
          <w:sz w:val="24"/>
          <w:szCs w:val="24"/>
        </w:rPr>
      </w:pPr>
      <w:r w:rsidRPr="00572190">
        <w:rPr>
          <w:rFonts w:ascii="Times New Roman" w:hAnsi="Times New Roman" w:cs="Times New Roman"/>
          <w:sz w:val="24"/>
          <w:szCs w:val="24"/>
        </w:rPr>
        <w:t xml:space="preserve"> El desarrollo infantil es la oportunidad del cambio en el futuro, cundo se habla sobre </w:t>
      </w:r>
      <w:r w:rsidRPr="00572190">
        <w:rPr>
          <w:rFonts w:ascii="Times New Roman" w:hAnsi="Times New Roman" w:cs="Times New Roman"/>
          <w:i/>
          <w:sz w:val="24"/>
          <w:szCs w:val="24"/>
        </w:rPr>
        <w:t>estructuras</w:t>
      </w:r>
      <w:r w:rsidRPr="00572190">
        <w:rPr>
          <w:rFonts w:ascii="Times New Roman" w:hAnsi="Times New Roman" w:cs="Times New Roman"/>
          <w:sz w:val="24"/>
          <w:szCs w:val="24"/>
        </w:rPr>
        <w:t xml:space="preserve"> se refiere a todo aquel trasfondo que existe en la vida d</w:t>
      </w:r>
      <w:r w:rsidR="0032727C" w:rsidRPr="00572190">
        <w:rPr>
          <w:rFonts w:ascii="Times New Roman" w:hAnsi="Times New Roman" w:cs="Times New Roman"/>
          <w:sz w:val="24"/>
          <w:szCs w:val="24"/>
        </w:rPr>
        <w:t xml:space="preserve">e un niño antes de hablar sobre </w:t>
      </w:r>
      <w:r w:rsidRPr="00572190">
        <w:rPr>
          <w:rFonts w:ascii="Times New Roman" w:hAnsi="Times New Roman" w:cs="Times New Roman"/>
          <w:sz w:val="24"/>
          <w:szCs w:val="24"/>
        </w:rPr>
        <w:t xml:space="preserve">sus habilidades o áreas de oportunidad, por eso mismo </w:t>
      </w:r>
      <w:r w:rsidR="004B1045" w:rsidRPr="00572190">
        <w:rPr>
          <w:rFonts w:ascii="Times New Roman" w:hAnsi="Times New Roman" w:cs="Times New Roman"/>
          <w:sz w:val="24"/>
          <w:szCs w:val="24"/>
        </w:rPr>
        <w:t xml:space="preserve">la educación </w:t>
      </w:r>
      <w:r w:rsidRPr="00572190">
        <w:rPr>
          <w:rFonts w:ascii="Times New Roman" w:hAnsi="Times New Roman" w:cs="Times New Roman"/>
          <w:sz w:val="24"/>
          <w:szCs w:val="24"/>
        </w:rPr>
        <w:t xml:space="preserve">se encarga de investigar estos aspectos y manejarlo. </w:t>
      </w:r>
      <w:r w:rsidR="00877D9E">
        <w:rPr>
          <w:rFonts w:ascii="Times New Roman" w:hAnsi="Times New Roman" w:cs="Times New Roman"/>
          <w:sz w:val="24"/>
          <w:szCs w:val="24"/>
        </w:rPr>
        <w:t>“</w:t>
      </w:r>
      <w:r w:rsidR="00354DA0" w:rsidRPr="00572190">
        <w:rPr>
          <w:rFonts w:ascii="Times New Roman" w:hAnsi="Times New Roman" w:cs="Times New Roman"/>
          <w:i/>
          <w:iCs/>
          <w:sz w:val="24"/>
          <w:szCs w:val="24"/>
        </w:rPr>
        <w:t>E</w:t>
      </w:r>
      <w:r w:rsidR="005F770B" w:rsidRPr="00572190">
        <w:rPr>
          <w:rFonts w:ascii="Times New Roman" w:hAnsi="Times New Roman" w:cs="Times New Roman"/>
          <w:i/>
          <w:iCs/>
          <w:sz w:val="24"/>
          <w:szCs w:val="24"/>
        </w:rPr>
        <w:t>l desarrollo infantil,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w:t>
      </w:r>
      <w:r w:rsidR="00877D9E">
        <w:rPr>
          <w:rFonts w:ascii="Times New Roman" w:hAnsi="Times New Roman" w:cs="Times New Roman"/>
          <w:i/>
          <w:iCs/>
          <w:sz w:val="24"/>
          <w:szCs w:val="24"/>
        </w:rPr>
        <w:t>”</w:t>
      </w:r>
      <w:r w:rsidR="005F770B" w:rsidRPr="00572190">
        <w:rPr>
          <w:rFonts w:ascii="Times New Roman" w:hAnsi="Times New Roman" w:cs="Times New Roman"/>
          <w:i/>
          <w:iCs/>
          <w:sz w:val="24"/>
          <w:szCs w:val="24"/>
        </w:rPr>
        <w:t>.</w:t>
      </w:r>
      <w:r w:rsidR="0094586F" w:rsidRPr="00572190">
        <w:rPr>
          <w:rFonts w:ascii="Times New Roman" w:hAnsi="Times New Roman" w:cs="Times New Roman"/>
          <w:i/>
          <w:iCs/>
          <w:sz w:val="24"/>
          <w:szCs w:val="24"/>
        </w:rPr>
        <w:t xml:space="preserve"> </w:t>
      </w:r>
      <w:r w:rsidR="008F1C43" w:rsidRPr="00572190">
        <w:rPr>
          <w:rFonts w:ascii="Times New Roman" w:hAnsi="Times New Roman" w:cs="Times New Roman"/>
          <w:i/>
          <w:iCs/>
          <w:sz w:val="24"/>
          <w:szCs w:val="24"/>
        </w:rPr>
        <w:t xml:space="preserve"> (Escobar, 2006, p.17)</w:t>
      </w:r>
      <w:r w:rsidR="0032727C" w:rsidRPr="00572190">
        <w:rPr>
          <w:rFonts w:ascii="Times New Roman" w:hAnsi="Times New Roman" w:cs="Times New Roman"/>
          <w:sz w:val="24"/>
          <w:szCs w:val="24"/>
        </w:rPr>
        <w:t xml:space="preserve">. </w:t>
      </w:r>
      <w:r w:rsidR="004B1045" w:rsidRPr="00572190">
        <w:rPr>
          <w:rFonts w:ascii="Times New Roman" w:hAnsi="Times New Roman" w:cs="Times New Roman"/>
          <w:sz w:val="24"/>
          <w:szCs w:val="24"/>
        </w:rPr>
        <w:t xml:space="preserve">De acuerdo con lo que nos dice Escobar, concuerdo con la idea de que el desarrollo intelectual de cada niño es diferente dependiendo de su educación, forma de vivir, pensamiento, biología entre otras cosas, por lo que la educación pretende mantener este desarrollo lo </w:t>
      </w:r>
      <w:r w:rsidR="006E2CCB" w:rsidRPr="00572190">
        <w:rPr>
          <w:rFonts w:ascii="Times New Roman" w:hAnsi="Times New Roman" w:cs="Times New Roman"/>
          <w:sz w:val="24"/>
          <w:szCs w:val="24"/>
        </w:rPr>
        <w:t>más</w:t>
      </w:r>
      <w:r w:rsidR="004B1045" w:rsidRPr="00572190">
        <w:rPr>
          <w:rFonts w:ascii="Times New Roman" w:hAnsi="Times New Roman" w:cs="Times New Roman"/>
          <w:sz w:val="24"/>
          <w:szCs w:val="24"/>
        </w:rPr>
        <w:t xml:space="preserve"> equilibrado y fructífero posible.</w:t>
      </w:r>
    </w:p>
    <w:p w14:paraId="2AA9C099" w14:textId="427FA99A" w:rsidR="00F50B01" w:rsidRPr="00572190" w:rsidRDefault="00F50B01" w:rsidP="00572190">
      <w:pPr>
        <w:spacing w:line="480" w:lineRule="auto"/>
        <w:rPr>
          <w:rFonts w:ascii="Times New Roman" w:hAnsi="Times New Roman" w:cs="Times New Roman"/>
          <w:sz w:val="24"/>
          <w:szCs w:val="24"/>
        </w:rPr>
      </w:pPr>
      <w:r w:rsidRPr="00572190">
        <w:rPr>
          <w:rFonts w:ascii="Times New Roman" w:hAnsi="Times New Roman" w:cs="Times New Roman"/>
          <w:sz w:val="24"/>
          <w:szCs w:val="24"/>
        </w:rPr>
        <w:t xml:space="preserve">A raíz de esta información </w:t>
      </w:r>
      <w:r w:rsidR="00A6798E" w:rsidRPr="00572190">
        <w:rPr>
          <w:rFonts w:ascii="Times New Roman" w:hAnsi="Times New Roman" w:cs="Times New Roman"/>
          <w:sz w:val="24"/>
          <w:szCs w:val="24"/>
        </w:rPr>
        <w:t xml:space="preserve">me plantee </w:t>
      </w:r>
      <w:r w:rsidRPr="00572190">
        <w:rPr>
          <w:rFonts w:ascii="Times New Roman" w:hAnsi="Times New Roman" w:cs="Times New Roman"/>
          <w:sz w:val="24"/>
          <w:szCs w:val="24"/>
        </w:rPr>
        <w:t xml:space="preserve">favorecer </w:t>
      </w:r>
      <w:r w:rsidR="006E2CCB" w:rsidRPr="00572190">
        <w:rPr>
          <w:rFonts w:ascii="Times New Roman" w:hAnsi="Times New Roman" w:cs="Times New Roman"/>
          <w:sz w:val="24"/>
          <w:szCs w:val="24"/>
        </w:rPr>
        <w:t>la</w:t>
      </w:r>
      <w:r w:rsidRPr="00572190">
        <w:rPr>
          <w:rFonts w:ascii="Times New Roman" w:hAnsi="Times New Roman" w:cs="Times New Roman"/>
          <w:sz w:val="24"/>
          <w:szCs w:val="24"/>
        </w:rPr>
        <w:t xml:space="preserve"> competencia, la cual </w:t>
      </w:r>
      <w:r w:rsidR="00822056" w:rsidRPr="00572190">
        <w:rPr>
          <w:rFonts w:ascii="Times New Roman" w:hAnsi="Times New Roman" w:cs="Times New Roman"/>
          <w:sz w:val="24"/>
          <w:szCs w:val="24"/>
        </w:rPr>
        <w:t>establecía</w:t>
      </w:r>
      <w:r w:rsidRPr="00572190">
        <w:rPr>
          <w:rFonts w:ascii="Times New Roman" w:hAnsi="Times New Roman" w:cs="Times New Roman"/>
          <w:sz w:val="24"/>
          <w:szCs w:val="24"/>
        </w:rPr>
        <w:t xml:space="preserve"> detectar los proceso</w:t>
      </w:r>
      <w:r w:rsidR="006E2CCB" w:rsidRPr="00572190">
        <w:rPr>
          <w:rFonts w:ascii="Times New Roman" w:hAnsi="Times New Roman" w:cs="Times New Roman"/>
          <w:sz w:val="24"/>
          <w:szCs w:val="24"/>
        </w:rPr>
        <w:t>s</w:t>
      </w:r>
      <w:r w:rsidRPr="00572190">
        <w:rPr>
          <w:rFonts w:ascii="Times New Roman" w:hAnsi="Times New Roman" w:cs="Times New Roman"/>
          <w:sz w:val="24"/>
          <w:szCs w:val="24"/>
        </w:rPr>
        <w:t xml:space="preserve"> de aprendizaje de los alumnos, esto fue posible gracias a la </w:t>
      </w:r>
      <w:r w:rsidRPr="00572190">
        <w:rPr>
          <w:rFonts w:ascii="Times New Roman" w:hAnsi="Times New Roman" w:cs="Times New Roman"/>
          <w:sz w:val="24"/>
          <w:szCs w:val="24"/>
        </w:rPr>
        <w:lastRenderedPageBreak/>
        <w:t xml:space="preserve">observación y análisis de la </w:t>
      </w:r>
      <w:r w:rsidR="00505CDD" w:rsidRPr="00572190">
        <w:rPr>
          <w:rFonts w:ascii="Times New Roman" w:hAnsi="Times New Roman" w:cs="Times New Roman"/>
          <w:sz w:val="24"/>
          <w:szCs w:val="24"/>
        </w:rPr>
        <w:t>práctica</w:t>
      </w:r>
      <w:r w:rsidRPr="00572190">
        <w:rPr>
          <w:rFonts w:ascii="Times New Roman" w:hAnsi="Times New Roman" w:cs="Times New Roman"/>
          <w:sz w:val="24"/>
          <w:szCs w:val="24"/>
        </w:rPr>
        <w:t>, primeramente teniendo el diagn</w:t>
      </w:r>
      <w:r w:rsidR="00505CDD" w:rsidRPr="00572190">
        <w:rPr>
          <w:rFonts w:ascii="Times New Roman" w:hAnsi="Times New Roman" w:cs="Times New Roman"/>
          <w:sz w:val="24"/>
          <w:szCs w:val="24"/>
        </w:rPr>
        <w:t>ó</w:t>
      </w:r>
      <w:r w:rsidRPr="00572190">
        <w:rPr>
          <w:rFonts w:ascii="Times New Roman" w:hAnsi="Times New Roman" w:cs="Times New Roman"/>
          <w:sz w:val="24"/>
          <w:szCs w:val="24"/>
        </w:rPr>
        <w:t xml:space="preserve">stico como base, al obtener este tipo de información </w:t>
      </w:r>
      <w:r w:rsidR="00BD1F30" w:rsidRPr="00572190">
        <w:rPr>
          <w:rFonts w:ascii="Times New Roman" w:hAnsi="Times New Roman" w:cs="Times New Roman"/>
          <w:sz w:val="24"/>
          <w:szCs w:val="24"/>
        </w:rPr>
        <w:t xml:space="preserve">fue </w:t>
      </w:r>
      <w:r w:rsidRPr="00572190">
        <w:rPr>
          <w:rFonts w:ascii="Times New Roman" w:hAnsi="Times New Roman" w:cs="Times New Roman"/>
          <w:sz w:val="24"/>
          <w:szCs w:val="24"/>
        </w:rPr>
        <w:t xml:space="preserve">posible detectar el proceso de aprendizaje de los alumnos , ya sea de forma grupal o por separado, para así comenzar un plan de trabajo que </w:t>
      </w:r>
      <w:r w:rsidR="00D160E7" w:rsidRPr="00572190">
        <w:rPr>
          <w:rFonts w:ascii="Times New Roman" w:hAnsi="Times New Roman" w:cs="Times New Roman"/>
          <w:sz w:val="24"/>
          <w:szCs w:val="24"/>
        </w:rPr>
        <w:t>consistió</w:t>
      </w:r>
      <w:r w:rsidR="00A6798E" w:rsidRPr="00572190">
        <w:rPr>
          <w:rFonts w:ascii="Times New Roman" w:hAnsi="Times New Roman" w:cs="Times New Roman"/>
          <w:sz w:val="24"/>
          <w:szCs w:val="24"/>
        </w:rPr>
        <w:t xml:space="preserve"> </w:t>
      </w:r>
      <w:r w:rsidRPr="00572190">
        <w:rPr>
          <w:rFonts w:ascii="Times New Roman" w:hAnsi="Times New Roman" w:cs="Times New Roman"/>
          <w:sz w:val="24"/>
          <w:szCs w:val="24"/>
        </w:rPr>
        <w:t xml:space="preserve"> en favorecer el desarrollo del niño estableciendo la manera correcta de implementar las actividades.</w:t>
      </w:r>
      <w:r w:rsidR="0032727C" w:rsidRPr="00572190">
        <w:rPr>
          <w:rFonts w:ascii="Times New Roman" w:hAnsi="Times New Roman" w:cs="Times New Roman"/>
          <w:sz w:val="24"/>
          <w:szCs w:val="24"/>
        </w:rPr>
        <w:t xml:space="preserve"> </w:t>
      </w:r>
      <w:r w:rsidRPr="00572190">
        <w:rPr>
          <w:rFonts w:ascii="Times New Roman" w:hAnsi="Times New Roman" w:cs="Times New Roman"/>
          <w:sz w:val="24"/>
          <w:szCs w:val="24"/>
        </w:rPr>
        <w:t xml:space="preserve">Esto con el fin de </w:t>
      </w:r>
      <w:r w:rsidR="00D160E7" w:rsidRPr="00572190">
        <w:rPr>
          <w:rFonts w:ascii="Times New Roman" w:hAnsi="Times New Roman" w:cs="Times New Roman"/>
          <w:sz w:val="24"/>
          <w:szCs w:val="24"/>
        </w:rPr>
        <w:t>contribuir al</w:t>
      </w:r>
      <w:r w:rsidRPr="00572190">
        <w:rPr>
          <w:rFonts w:ascii="Times New Roman" w:hAnsi="Times New Roman" w:cs="Times New Roman"/>
          <w:sz w:val="24"/>
          <w:szCs w:val="24"/>
        </w:rPr>
        <w:t xml:space="preserve"> desarrollo cognitivo y socioemocional de los niños para establecer un equilibrio perfecto entre el desarrollo socioemocional y académico de los a</w:t>
      </w:r>
      <w:r w:rsidR="005748B1" w:rsidRPr="00572190">
        <w:rPr>
          <w:rFonts w:ascii="Times New Roman" w:hAnsi="Times New Roman" w:cs="Times New Roman"/>
          <w:sz w:val="24"/>
          <w:szCs w:val="24"/>
        </w:rPr>
        <w:t xml:space="preserve">lumnos. </w:t>
      </w:r>
      <w:r w:rsidR="00121CBC" w:rsidRPr="00572190">
        <w:rPr>
          <w:rFonts w:ascii="Times New Roman" w:hAnsi="Times New Roman" w:cs="Times New Roman"/>
          <w:sz w:val="24"/>
          <w:szCs w:val="24"/>
        </w:rPr>
        <w:t>Definitivament</w:t>
      </w:r>
      <w:r w:rsidR="004B1045" w:rsidRPr="00572190">
        <w:rPr>
          <w:rFonts w:ascii="Times New Roman" w:hAnsi="Times New Roman" w:cs="Times New Roman"/>
          <w:sz w:val="24"/>
          <w:szCs w:val="24"/>
        </w:rPr>
        <w:t xml:space="preserve">e la </w:t>
      </w:r>
      <w:r w:rsidR="00E268AE" w:rsidRPr="00572190">
        <w:rPr>
          <w:rFonts w:ascii="Times New Roman" w:hAnsi="Times New Roman" w:cs="Times New Roman"/>
          <w:sz w:val="24"/>
          <w:szCs w:val="24"/>
        </w:rPr>
        <w:t>investigación me</w:t>
      </w:r>
      <w:r w:rsidR="00827C3F" w:rsidRPr="00572190">
        <w:rPr>
          <w:rFonts w:ascii="Times New Roman" w:hAnsi="Times New Roman" w:cs="Times New Roman"/>
          <w:sz w:val="24"/>
          <w:szCs w:val="24"/>
        </w:rPr>
        <w:t xml:space="preserve"> </w:t>
      </w:r>
      <w:r w:rsidR="00121CBC" w:rsidRPr="00572190">
        <w:rPr>
          <w:rFonts w:ascii="Times New Roman" w:hAnsi="Times New Roman" w:cs="Times New Roman"/>
          <w:sz w:val="24"/>
          <w:szCs w:val="24"/>
        </w:rPr>
        <w:t xml:space="preserve">permitió atender mejor las necesidades de los alumnos manteniéndome como </w:t>
      </w:r>
      <w:r w:rsidR="005F2603" w:rsidRPr="00572190">
        <w:rPr>
          <w:rFonts w:ascii="Times New Roman" w:hAnsi="Times New Roman" w:cs="Times New Roman"/>
          <w:sz w:val="24"/>
          <w:szCs w:val="24"/>
        </w:rPr>
        <w:t xml:space="preserve">guía, y llevar a cabo clases en donde </w:t>
      </w:r>
      <w:r w:rsidR="0046622F">
        <w:rPr>
          <w:rFonts w:ascii="Times New Roman" w:hAnsi="Times New Roman" w:cs="Times New Roman"/>
          <w:sz w:val="24"/>
          <w:szCs w:val="24"/>
        </w:rPr>
        <w:t>favoreciera</w:t>
      </w:r>
      <w:r w:rsidR="005F2603" w:rsidRPr="00572190">
        <w:rPr>
          <w:rFonts w:ascii="Times New Roman" w:hAnsi="Times New Roman" w:cs="Times New Roman"/>
          <w:sz w:val="24"/>
          <w:szCs w:val="24"/>
        </w:rPr>
        <w:t xml:space="preserve"> el orden en el salón de clases, así como el respeto hacia otros compañeros en cuanto a opiniones, comentarios o participaciones.</w:t>
      </w:r>
    </w:p>
    <w:p w14:paraId="55DE021F" w14:textId="468FCC1B" w:rsidR="006F78BD" w:rsidRPr="00572190" w:rsidRDefault="00FA7C86"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Dentro de</w:t>
      </w:r>
      <w:r w:rsidR="00D160E7" w:rsidRPr="00572190">
        <w:rPr>
          <w:rFonts w:ascii="Times New Roman" w:hAnsi="Times New Roman" w:cs="Times New Roman"/>
          <w:sz w:val="24"/>
          <w:szCs w:val="24"/>
          <w:lang w:eastAsia="es-MX"/>
        </w:rPr>
        <w:t>l</w:t>
      </w:r>
      <w:r w:rsidRPr="00572190">
        <w:rPr>
          <w:rFonts w:ascii="Times New Roman" w:hAnsi="Times New Roman" w:cs="Times New Roman"/>
          <w:sz w:val="24"/>
          <w:szCs w:val="24"/>
          <w:lang w:eastAsia="es-MX"/>
        </w:rPr>
        <w:t xml:space="preserve"> documento, sele</w:t>
      </w:r>
      <w:r w:rsidR="00505CDD" w:rsidRPr="00572190">
        <w:rPr>
          <w:rFonts w:ascii="Times New Roman" w:hAnsi="Times New Roman" w:cs="Times New Roman"/>
          <w:sz w:val="24"/>
          <w:szCs w:val="24"/>
          <w:lang w:eastAsia="es-MX"/>
        </w:rPr>
        <w:t>ccione la siguiente competencia:</w:t>
      </w:r>
    </w:p>
    <w:p w14:paraId="2EC215D5" w14:textId="76E314A9" w:rsidR="00D8429F" w:rsidRPr="00572190" w:rsidRDefault="005F2603" w:rsidP="00572190">
      <w:pPr>
        <w:spacing w:line="480" w:lineRule="auto"/>
        <w:rPr>
          <w:rFonts w:ascii="Times New Roman" w:hAnsi="Times New Roman" w:cs="Times New Roman"/>
          <w:i/>
          <w:iCs/>
          <w:sz w:val="24"/>
          <w:szCs w:val="24"/>
          <w:lang w:eastAsia="es-MX"/>
        </w:rPr>
      </w:pPr>
      <w:r w:rsidRPr="00572190">
        <w:rPr>
          <w:rFonts w:ascii="Times New Roman" w:hAnsi="Times New Roman" w:cs="Times New Roman"/>
          <w:i/>
          <w:iCs/>
          <w:sz w:val="24"/>
          <w:szCs w:val="24"/>
          <w:lang w:eastAsia="es-MX"/>
        </w:rPr>
        <w:t>“Detecta</w:t>
      </w:r>
      <w:r w:rsidR="006F78BD" w:rsidRPr="00572190">
        <w:rPr>
          <w:rFonts w:ascii="Times New Roman" w:hAnsi="Times New Roman" w:cs="Times New Roman"/>
          <w:i/>
          <w:iCs/>
          <w:sz w:val="24"/>
          <w:szCs w:val="24"/>
          <w:lang w:eastAsia="es-MX"/>
        </w:rPr>
        <w:t xml:space="preserve"> los procesos de aprendizaje de sus alumnos para </w:t>
      </w:r>
      <w:r w:rsidR="00FD667A" w:rsidRPr="00572190">
        <w:rPr>
          <w:rFonts w:ascii="Times New Roman" w:hAnsi="Times New Roman" w:cs="Times New Roman"/>
          <w:i/>
          <w:iCs/>
          <w:sz w:val="24"/>
          <w:szCs w:val="24"/>
          <w:lang w:eastAsia="es-MX"/>
        </w:rPr>
        <w:t>favorecer su</w:t>
      </w:r>
      <w:r w:rsidR="006F78BD" w:rsidRPr="00572190">
        <w:rPr>
          <w:rFonts w:ascii="Times New Roman" w:hAnsi="Times New Roman" w:cs="Times New Roman"/>
          <w:i/>
          <w:iCs/>
          <w:sz w:val="24"/>
          <w:szCs w:val="24"/>
          <w:lang w:eastAsia="es-MX"/>
        </w:rPr>
        <w:t xml:space="preserve"> desarrollo cognitivo y</w:t>
      </w:r>
      <w:r w:rsidR="00D8429F" w:rsidRPr="00572190">
        <w:rPr>
          <w:rFonts w:ascii="Times New Roman" w:hAnsi="Times New Roman" w:cs="Times New Roman"/>
          <w:i/>
          <w:iCs/>
          <w:sz w:val="24"/>
          <w:szCs w:val="24"/>
          <w:lang w:eastAsia="es-MX"/>
        </w:rPr>
        <w:t xml:space="preserve"> </w:t>
      </w:r>
      <w:r w:rsidR="00223108" w:rsidRPr="00572190">
        <w:rPr>
          <w:rFonts w:ascii="Times New Roman" w:hAnsi="Times New Roman" w:cs="Times New Roman"/>
          <w:i/>
          <w:iCs/>
          <w:sz w:val="24"/>
          <w:szCs w:val="24"/>
          <w:lang w:eastAsia="es-MX"/>
        </w:rPr>
        <w:t>socioemocional”</w:t>
      </w:r>
    </w:p>
    <w:p w14:paraId="70E4F7AE" w14:textId="16D61A77" w:rsidR="00D8429F" w:rsidRPr="00572190" w:rsidRDefault="006F78BD" w:rsidP="00572190">
      <w:pPr>
        <w:numPr>
          <w:ilvl w:val="0"/>
          <w:numId w:val="21"/>
        </w:numPr>
        <w:spacing w:line="480" w:lineRule="auto"/>
        <w:ind w:firstLine="720"/>
        <w:rPr>
          <w:rFonts w:ascii="Times New Roman" w:hAnsi="Times New Roman" w:cs="Times New Roman"/>
          <w:i/>
          <w:iCs/>
          <w:sz w:val="24"/>
          <w:szCs w:val="24"/>
          <w:lang w:eastAsia="es-MX"/>
        </w:rPr>
      </w:pPr>
      <w:r w:rsidRPr="00572190">
        <w:rPr>
          <w:rFonts w:ascii="Times New Roman" w:hAnsi="Times New Roman" w:cs="Times New Roman"/>
          <w:i/>
          <w:iCs/>
          <w:sz w:val="24"/>
          <w:szCs w:val="24"/>
          <w:lang w:eastAsia="es-MX"/>
        </w:rPr>
        <w:t xml:space="preserve"> </w:t>
      </w:r>
      <w:r w:rsidR="00D8429F" w:rsidRPr="00572190">
        <w:rPr>
          <w:rFonts w:ascii="Times New Roman" w:hAnsi="Times New Roman" w:cs="Times New Roman"/>
          <w:i/>
          <w:iCs/>
          <w:sz w:val="24"/>
          <w:szCs w:val="24"/>
          <w:lang w:eastAsia="es-MX"/>
        </w:rPr>
        <w:t>Plantea las necesidades formativas de los alumnos de acuerdo con sus procesos de desarrollo y de aprendizaje, con base en los nuevos enfoques pedagógicos.</w:t>
      </w:r>
    </w:p>
    <w:p w14:paraId="0D4BE218" w14:textId="0772C610" w:rsidR="00536E54" w:rsidRPr="00572190" w:rsidRDefault="00D8429F" w:rsidP="00572190">
      <w:pPr>
        <w:numPr>
          <w:ilvl w:val="0"/>
          <w:numId w:val="21"/>
        </w:numPr>
        <w:spacing w:line="480" w:lineRule="auto"/>
        <w:ind w:firstLine="720"/>
        <w:rPr>
          <w:rFonts w:ascii="Times New Roman" w:hAnsi="Times New Roman" w:cs="Times New Roman"/>
          <w:i/>
          <w:iCs/>
          <w:sz w:val="24"/>
          <w:szCs w:val="24"/>
          <w:lang w:eastAsia="es-MX"/>
        </w:rPr>
      </w:pPr>
      <w:r w:rsidRPr="00572190">
        <w:rPr>
          <w:rFonts w:ascii="Times New Roman" w:hAnsi="Times New Roman" w:cs="Times New Roman"/>
          <w:i/>
          <w:iCs/>
          <w:sz w:val="24"/>
          <w:szCs w:val="24"/>
          <w:lang w:eastAsia="es-MX"/>
        </w:rPr>
        <w:t xml:space="preserve">Establece relaciones entre los principios, conceptos disciplinarios y contenidos del plan y programas de estudio en función del logro de aprendizaje de sus alumnos, asegurando la coherencia y continuidad entre los distintos grados y niveles </w:t>
      </w:r>
      <w:r w:rsidR="00536E54" w:rsidRPr="00572190">
        <w:rPr>
          <w:rFonts w:ascii="Times New Roman" w:hAnsi="Times New Roman" w:cs="Times New Roman"/>
          <w:i/>
          <w:iCs/>
          <w:sz w:val="24"/>
          <w:szCs w:val="24"/>
          <w:lang w:eastAsia="es-MX"/>
        </w:rPr>
        <w:t xml:space="preserve">educativos. </w:t>
      </w:r>
      <w:sdt>
        <w:sdtPr>
          <w:rPr>
            <w:rFonts w:ascii="Times New Roman" w:hAnsi="Times New Roman" w:cs="Times New Roman"/>
            <w:i/>
            <w:iCs/>
            <w:sz w:val="24"/>
            <w:szCs w:val="24"/>
            <w:lang w:eastAsia="es-MX"/>
          </w:rPr>
          <w:id w:val="1647235181"/>
          <w:citation/>
        </w:sdtPr>
        <w:sdtEndPr/>
        <w:sdtContent>
          <w:r w:rsidR="00223108" w:rsidRPr="00572190">
            <w:rPr>
              <w:rFonts w:ascii="Times New Roman" w:hAnsi="Times New Roman" w:cs="Times New Roman"/>
              <w:i/>
              <w:iCs/>
              <w:sz w:val="24"/>
              <w:szCs w:val="24"/>
              <w:lang w:eastAsia="es-MX"/>
            </w:rPr>
            <w:fldChar w:fldCharType="begin"/>
          </w:r>
          <w:r w:rsidR="00BC5ECC" w:rsidRPr="00572190">
            <w:rPr>
              <w:rFonts w:ascii="Times New Roman" w:hAnsi="Times New Roman" w:cs="Times New Roman"/>
              <w:i/>
              <w:iCs/>
              <w:sz w:val="24"/>
              <w:szCs w:val="24"/>
              <w:lang w:eastAsia="es-MX"/>
            </w:rPr>
            <w:instrText xml:space="preserve">CITATION Dia18 \p 13 \l 2058 </w:instrText>
          </w:r>
          <w:r w:rsidR="00223108" w:rsidRPr="00572190">
            <w:rPr>
              <w:rFonts w:ascii="Times New Roman" w:hAnsi="Times New Roman" w:cs="Times New Roman"/>
              <w:i/>
              <w:iCs/>
              <w:sz w:val="24"/>
              <w:szCs w:val="24"/>
              <w:lang w:eastAsia="es-MX"/>
            </w:rPr>
            <w:fldChar w:fldCharType="separate"/>
          </w:r>
          <w:r w:rsidR="00C24251" w:rsidRPr="00C24251">
            <w:rPr>
              <w:rFonts w:ascii="Times New Roman" w:hAnsi="Times New Roman" w:cs="Times New Roman"/>
              <w:noProof/>
              <w:sz w:val="24"/>
              <w:szCs w:val="24"/>
              <w:lang w:eastAsia="es-MX"/>
            </w:rPr>
            <w:t>(Diario Oficial de la Federacion[DOF], 2018, pág. 13)</w:t>
          </w:r>
          <w:r w:rsidR="00223108" w:rsidRPr="00572190">
            <w:rPr>
              <w:rFonts w:ascii="Times New Roman" w:hAnsi="Times New Roman" w:cs="Times New Roman"/>
              <w:i/>
              <w:iCs/>
              <w:sz w:val="24"/>
              <w:szCs w:val="24"/>
              <w:lang w:eastAsia="es-MX"/>
            </w:rPr>
            <w:fldChar w:fldCharType="end"/>
          </w:r>
        </w:sdtContent>
      </w:sdt>
    </w:p>
    <w:p w14:paraId="1B153EDB" w14:textId="76199661" w:rsidR="00FA7C86" w:rsidRPr="00572190" w:rsidRDefault="00FA7C86"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 xml:space="preserve">Decidí elegir esta competencia ya que en lo personal </w:t>
      </w:r>
      <w:r w:rsidR="00BD1F30" w:rsidRPr="00572190">
        <w:rPr>
          <w:rFonts w:ascii="Times New Roman" w:hAnsi="Times New Roman" w:cs="Times New Roman"/>
          <w:sz w:val="24"/>
          <w:szCs w:val="24"/>
          <w:lang w:eastAsia="es-MX"/>
        </w:rPr>
        <w:t xml:space="preserve">me </w:t>
      </w:r>
      <w:r w:rsidR="00A6798E" w:rsidRPr="00572190">
        <w:rPr>
          <w:rFonts w:ascii="Times New Roman" w:hAnsi="Times New Roman" w:cs="Times New Roman"/>
          <w:sz w:val="24"/>
          <w:szCs w:val="24"/>
          <w:lang w:eastAsia="es-MX"/>
        </w:rPr>
        <w:t>pareció</w:t>
      </w:r>
      <w:r w:rsidRPr="00572190">
        <w:rPr>
          <w:rFonts w:ascii="Times New Roman" w:hAnsi="Times New Roman" w:cs="Times New Roman"/>
          <w:sz w:val="24"/>
          <w:szCs w:val="24"/>
          <w:lang w:eastAsia="es-MX"/>
        </w:rPr>
        <w:t xml:space="preserve"> bastante importante el desarrollo </w:t>
      </w:r>
      <w:r w:rsidR="00FD667A" w:rsidRPr="00572190">
        <w:rPr>
          <w:rFonts w:ascii="Times New Roman" w:hAnsi="Times New Roman" w:cs="Times New Roman"/>
          <w:sz w:val="24"/>
          <w:szCs w:val="24"/>
          <w:lang w:eastAsia="es-MX"/>
        </w:rPr>
        <w:t>social debido</w:t>
      </w:r>
      <w:r w:rsidRPr="00572190">
        <w:rPr>
          <w:rFonts w:ascii="Times New Roman" w:hAnsi="Times New Roman" w:cs="Times New Roman"/>
          <w:sz w:val="24"/>
          <w:szCs w:val="24"/>
          <w:lang w:eastAsia="es-MX"/>
        </w:rPr>
        <w:t xml:space="preserve"> a que es la base del bienestar </w:t>
      </w:r>
      <w:r w:rsidR="00DA4447" w:rsidRPr="00572190">
        <w:rPr>
          <w:rFonts w:ascii="Times New Roman" w:hAnsi="Times New Roman" w:cs="Times New Roman"/>
          <w:sz w:val="24"/>
          <w:szCs w:val="24"/>
          <w:lang w:eastAsia="es-MX"/>
        </w:rPr>
        <w:t>común,</w:t>
      </w:r>
      <w:r w:rsidRPr="00572190">
        <w:rPr>
          <w:rFonts w:ascii="Times New Roman" w:hAnsi="Times New Roman" w:cs="Times New Roman"/>
          <w:sz w:val="24"/>
          <w:szCs w:val="24"/>
          <w:lang w:eastAsia="es-MX"/>
        </w:rPr>
        <w:t xml:space="preserve"> es decir, que se trata de un</w:t>
      </w:r>
      <w:r w:rsidR="004B1045" w:rsidRPr="00572190">
        <w:rPr>
          <w:rFonts w:ascii="Times New Roman" w:hAnsi="Times New Roman" w:cs="Times New Roman"/>
          <w:sz w:val="24"/>
          <w:szCs w:val="24"/>
          <w:lang w:eastAsia="es-MX"/>
        </w:rPr>
        <w:t xml:space="preserve"> implemento</w:t>
      </w:r>
      <w:r w:rsidRPr="00572190">
        <w:rPr>
          <w:rFonts w:ascii="Times New Roman" w:hAnsi="Times New Roman" w:cs="Times New Roman"/>
          <w:sz w:val="24"/>
          <w:szCs w:val="24"/>
          <w:lang w:eastAsia="es-MX"/>
        </w:rPr>
        <w:t xml:space="preserve"> necesari</w:t>
      </w:r>
      <w:r w:rsidR="004B1045" w:rsidRPr="00572190">
        <w:rPr>
          <w:rFonts w:ascii="Times New Roman" w:hAnsi="Times New Roman" w:cs="Times New Roman"/>
          <w:sz w:val="24"/>
          <w:szCs w:val="24"/>
          <w:lang w:eastAsia="es-MX"/>
        </w:rPr>
        <w:t xml:space="preserve">o </w:t>
      </w:r>
      <w:r w:rsidRPr="00572190">
        <w:rPr>
          <w:rFonts w:ascii="Times New Roman" w:hAnsi="Times New Roman" w:cs="Times New Roman"/>
          <w:sz w:val="24"/>
          <w:szCs w:val="24"/>
          <w:lang w:eastAsia="es-MX"/>
        </w:rPr>
        <w:t xml:space="preserve">para mantener la </w:t>
      </w:r>
      <w:r w:rsidR="00D679C3" w:rsidRPr="00572190">
        <w:rPr>
          <w:rFonts w:ascii="Times New Roman" w:hAnsi="Times New Roman" w:cs="Times New Roman"/>
          <w:sz w:val="24"/>
          <w:szCs w:val="24"/>
          <w:lang w:eastAsia="es-MX"/>
        </w:rPr>
        <w:t>m</w:t>
      </w:r>
      <w:r w:rsidRPr="00572190">
        <w:rPr>
          <w:rFonts w:ascii="Times New Roman" w:hAnsi="Times New Roman" w:cs="Times New Roman"/>
          <w:sz w:val="24"/>
          <w:szCs w:val="24"/>
          <w:lang w:eastAsia="es-MX"/>
        </w:rPr>
        <w:t xml:space="preserve">ente y cuerpo en equilibrio, lo cual le permite al ser humano </w:t>
      </w:r>
      <w:r w:rsidR="00695701" w:rsidRPr="00572190">
        <w:rPr>
          <w:rFonts w:ascii="Times New Roman" w:hAnsi="Times New Roman" w:cs="Times New Roman"/>
          <w:sz w:val="24"/>
          <w:szCs w:val="24"/>
          <w:lang w:eastAsia="es-MX"/>
        </w:rPr>
        <w:t>adquirir el conocimiento necesario para mantener la cordura y el análisis en sus acciones, y de ese modo completar</w:t>
      </w:r>
      <w:r w:rsidRPr="00572190">
        <w:rPr>
          <w:rFonts w:ascii="Times New Roman" w:hAnsi="Times New Roman" w:cs="Times New Roman"/>
          <w:sz w:val="24"/>
          <w:szCs w:val="24"/>
          <w:lang w:eastAsia="es-MX"/>
        </w:rPr>
        <w:t xml:space="preserve"> sus tareas correctamente, en este caso, completar sus actividades académicas.</w:t>
      </w:r>
    </w:p>
    <w:p w14:paraId="28E2E8DB" w14:textId="369A6286" w:rsidR="00FA7C86" w:rsidRPr="00572190" w:rsidRDefault="00B537E9"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Gracias a la</w:t>
      </w:r>
      <w:r w:rsidR="00DA4447" w:rsidRPr="00572190">
        <w:rPr>
          <w:rFonts w:ascii="Times New Roman" w:hAnsi="Times New Roman" w:cs="Times New Roman"/>
          <w:sz w:val="24"/>
          <w:szCs w:val="24"/>
          <w:lang w:eastAsia="es-MX"/>
        </w:rPr>
        <w:t xml:space="preserve"> importancia que tiene el desarrollo cognitivo y socioemocional</w:t>
      </w:r>
      <w:r w:rsidR="004B1045" w:rsidRPr="00572190">
        <w:rPr>
          <w:rFonts w:ascii="Times New Roman" w:hAnsi="Times New Roman" w:cs="Times New Roman"/>
          <w:sz w:val="24"/>
          <w:szCs w:val="24"/>
          <w:lang w:eastAsia="es-MX"/>
        </w:rPr>
        <w:t xml:space="preserve">, la </w:t>
      </w:r>
      <w:r w:rsidR="00DA4447" w:rsidRPr="00572190">
        <w:rPr>
          <w:rFonts w:ascii="Times New Roman" w:hAnsi="Times New Roman" w:cs="Times New Roman"/>
          <w:sz w:val="24"/>
          <w:szCs w:val="24"/>
          <w:lang w:eastAsia="es-MX"/>
        </w:rPr>
        <w:t xml:space="preserve">decisión de elegir esta competencia fue para informarme </w:t>
      </w:r>
      <w:r w:rsidR="00505CDD" w:rsidRPr="00572190">
        <w:rPr>
          <w:rFonts w:ascii="Times New Roman" w:hAnsi="Times New Roman" w:cs="Times New Roman"/>
          <w:sz w:val="24"/>
          <w:szCs w:val="24"/>
          <w:lang w:eastAsia="es-MX"/>
        </w:rPr>
        <w:t>más</w:t>
      </w:r>
      <w:r w:rsidR="00DA4447" w:rsidRPr="00572190">
        <w:rPr>
          <w:rFonts w:ascii="Times New Roman" w:hAnsi="Times New Roman" w:cs="Times New Roman"/>
          <w:sz w:val="24"/>
          <w:szCs w:val="24"/>
          <w:lang w:eastAsia="es-MX"/>
        </w:rPr>
        <w:t xml:space="preserve"> acerca de la manera adecuada de observar, analizar y trabajar en un salón de clases, me interesa mucho realizar el estudio dentro de un aula para </w:t>
      </w:r>
      <w:r w:rsidR="00D160E7" w:rsidRPr="00572190">
        <w:rPr>
          <w:rFonts w:ascii="Times New Roman" w:hAnsi="Times New Roman" w:cs="Times New Roman"/>
          <w:sz w:val="24"/>
          <w:szCs w:val="24"/>
          <w:lang w:eastAsia="es-MX"/>
        </w:rPr>
        <w:t>enriquecer</w:t>
      </w:r>
      <w:r w:rsidR="00DA4447" w:rsidRPr="00572190">
        <w:rPr>
          <w:rFonts w:ascii="Times New Roman" w:hAnsi="Times New Roman" w:cs="Times New Roman"/>
          <w:sz w:val="24"/>
          <w:szCs w:val="24"/>
          <w:lang w:eastAsia="es-MX"/>
        </w:rPr>
        <w:t xml:space="preserve"> mis conocimientos básicos sobre estos temas y de esa manera impartir clases de excelencia que implique</w:t>
      </w:r>
      <w:r w:rsidR="0046622F">
        <w:rPr>
          <w:rFonts w:ascii="Times New Roman" w:hAnsi="Times New Roman" w:cs="Times New Roman"/>
          <w:sz w:val="24"/>
          <w:szCs w:val="24"/>
          <w:lang w:eastAsia="es-MX"/>
        </w:rPr>
        <w:t>n</w:t>
      </w:r>
      <w:r w:rsidR="00DA4447" w:rsidRPr="00572190">
        <w:rPr>
          <w:rFonts w:ascii="Times New Roman" w:hAnsi="Times New Roman" w:cs="Times New Roman"/>
          <w:sz w:val="24"/>
          <w:szCs w:val="24"/>
          <w:lang w:eastAsia="es-MX"/>
        </w:rPr>
        <w:t xml:space="preserve"> no </w:t>
      </w:r>
      <w:r w:rsidR="004B1045" w:rsidRPr="00572190">
        <w:rPr>
          <w:rFonts w:ascii="Times New Roman" w:hAnsi="Times New Roman" w:cs="Times New Roman"/>
          <w:sz w:val="24"/>
          <w:szCs w:val="24"/>
          <w:lang w:eastAsia="es-MX"/>
        </w:rPr>
        <w:t>sólo</w:t>
      </w:r>
      <w:r w:rsidR="00DA4447" w:rsidRPr="00572190">
        <w:rPr>
          <w:rFonts w:ascii="Times New Roman" w:hAnsi="Times New Roman" w:cs="Times New Roman"/>
          <w:sz w:val="24"/>
          <w:szCs w:val="24"/>
          <w:lang w:eastAsia="es-MX"/>
        </w:rPr>
        <w:t xml:space="preserve"> trabajar con  campos formativos </w:t>
      </w:r>
      <w:r w:rsidR="00505CDD" w:rsidRPr="00572190">
        <w:rPr>
          <w:rFonts w:ascii="Times New Roman" w:hAnsi="Times New Roman" w:cs="Times New Roman"/>
          <w:sz w:val="24"/>
          <w:szCs w:val="24"/>
          <w:lang w:eastAsia="es-MX"/>
        </w:rPr>
        <w:t>más</w:t>
      </w:r>
      <w:r w:rsidR="00DA4447" w:rsidRPr="00572190">
        <w:rPr>
          <w:rFonts w:ascii="Times New Roman" w:hAnsi="Times New Roman" w:cs="Times New Roman"/>
          <w:sz w:val="24"/>
          <w:szCs w:val="24"/>
          <w:lang w:eastAsia="es-MX"/>
        </w:rPr>
        <w:t xml:space="preserve"> comunes, si no, crear clases completas </w:t>
      </w:r>
      <w:r w:rsidR="00D160E7" w:rsidRPr="00572190">
        <w:rPr>
          <w:rFonts w:ascii="Times New Roman" w:hAnsi="Times New Roman" w:cs="Times New Roman"/>
          <w:sz w:val="24"/>
          <w:szCs w:val="24"/>
          <w:lang w:eastAsia="es-MX"/>
        </w:rPr>
        <w:t>donde de manera trasversal puedo integrar campos de formación académica y áreas para un aprendizaje significativo.</w:t>
      </w:r>
    </w:p>
    <w:p w14:paraId="4717CF58" w14:textId="3A729CC8" w:rsidR="005F2603" w:rsidRPr="00572190" w:rsidRDefault="0046622F" w:rsidP="00572190">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Como parte de la transformación y mejora de la práctica, establecí ciertos compromisos que contribuirán a que logre mis objetivos, e</w:t>
      </w:r>
      <w:r w:rsidR="00F83B7A" w:rsidRPr="00572190">
        <w:rPr>
          <w:rFonts w:ascii="Times New Roman" w:hAnsi="Times New Roman" w:cs="Times New Roman"/>
          <w:sz w:val="24"/>
          <w:szCs w:val="24"/>
          <w:lang w:eastAsia="es-MX"/>
        </w:rPr>
        <w:t xml:space="preserve">l compromiso que me plantee </w:t>
      </w:r>
      <w:r w:rsidR="00B04115" w:rsidRPr="00572190">
        <w:rPr>
          <w:rFonts w:ascii="Times New Roman" w:hAnsi="Times New Roman" w:cs="Times New Roman"/>
          <w:sz w:val="24"/>
          <w:szCs w:val="24"/>
          <w:lang w:eastAsia="es-MX"/>
        </w:rPr>
        <w:t xml:space="preserve">fue </w:t>
      </w:r>
      <w:r w:rsidR="00D8429F" w:rsidRPr="00572190">
        <w:rPr>
          <w:rFonts w:ascii="Times New Roman" w:hAnsi="Times New Roman" w:cs="Times New Roman"/>
          <w:sz w:val="24"/>
          <w:szCs w:val="24"/>
          <w:lang w:eastAsia="es-MX"/>
        </w:rPr>
        <w:t>informarme para manejar clases que impuls</w:t>
      </w:r>
      <w:r w:rsidR="00B04115" w:rsidRPr="00572190">
        <w:rPr>
          <w:rFonts w:ascii="Times New Roman" w:hAnsi="Times New Roman" w:cs="Times New Roman"/>
          <w:sz w:val="24"/>
          <w:szCs w:val="24"/>
          <w:lang w:eastAsia="es-MX"/>
        </w:rPr>
        <w:t>ar</w:t>
      </w:r>
      <w:r w:rsidR="00D679C3" w:rsidRPr="00572190">
        <w:rPr>
          <w:rFonts w:ascii="Times New Roman" w:hAnsi="Times New Roman" w:cs="Times New Roman"/>
          <w:sz w:val="24"/>
          <w:szCs w:val="24"/>
          <w:lang w:eastAsia="es-MX"/>
        </w:rPr>
        <w:t>an</w:t>
      </w:r>
      <w:r w:rsidR="00D8429F" w:rsidRPr="00572190">
        <w:rPr>
          <w:rFonts w:ascii="Times New Roman" w:hAnsi="Times New Roman" w:cs="Times New Roman"/>
          <w:sz w:val="24"/>
          <w:szCs w:val="24"/>
          <w:lang w:eastAsia="es-MX"/>
        </w:rPr>
        <w:t xml:space="preserve"> al desarrollo cognitivo y socioemocional de</w:t>
      </w:r>
      <w:r w:rsidR="00B04115" w:rsidRPr="00572190">
        <w:rPr>
          <w:rFonts w:ascii="Times New Roman" w:hAnsi="Times New Roman" w:cs="Times New Roman"/>
          <w:sz w:val="24"/>
          <w:szCs w:val="24"/>
          <w:lang w:eastAsia="es-MX"/>
        </w:rPr>
        <w:t xml:space="preserve"> </w:t>
      </w:r>
      <w:r w:rsidR="00F83B7A" w:rsidRPr="00572190">
        <w:rPr>
          <w:rFonts w:ascii="Times New Roman" w:hAnsi="Times New Roman" w:cs="Times New Roman"/>
          <w:sz w:val="24"/>
          <w:szCs w:val="24"/>
          <w:lang w:eastAsia="es-MX"/>
        </w:rPr>
        <w:t>los niños</w:t>
      </w:r>
      <w:r w:rsidR="00D8429F" w:rsidRPr="00572190">
        <w:rPr>
          <w:rFonts w:ascii="Times New Roman" w:hAnsi="Times New Roman" w:cs="Times New Roman"/>
          <w:sz w:val="24"/>
          <w:szCs w:val="24"/>
          <w:lang w:eastAsia="es-MX"/>
        </w:rPr>
        <w:t>, dándole</w:t>
      </w:r>
      <w:r w:rsidR="00B04115" w:rsidRPr="00572190">
        <w:rPr>
          <w:rFonts w:ascii="Times New Roman" w:hAnsi="Times New Roman" w:cs="Times New Roman"/>
          <w:sz w:val="24"/>
          <w:szCs w:val="24"/>
          <w:lang w:eastAsia="es-MX"/>
        </w:rPr>
        <w:t>s</w:t>
      </w:r>
      <w:r w:rsidR="00D8429F" w:rsidRPr="00572190">
        <w:rPr>
          <w:rFonts w:ascii="Times New Roman" w:hAnsi="Times New Roman" w:cs="Times New Roman"/>
          <w:sz w:val="24"/>
          <w:szCs w:val="24"/>
          <w:lang w:eastAsia="es-MX"/>
        </w:rPr>
        <w:t xml:space="preserve"> un ambiente de aprendizaje eficaz en donde logr</w:t>
      </w:r>
      <w:r w:rsidR="00D679C3" w:rsidRPr="00572190">
        <w:rPr>
          <w:rFonts w:ascii="Times New Roman" w:hAnsi="Times New Roman" w:cs="Times New Roman"/>
          <w:sz w:val="24"/>
          <w:szCs w:val="24"/>
          <w:lang w:eastAsia="es-MX"/>
        </w:rPr>
        <w:t>aran</w:t>
      </w:r>
      <w:r w:rsidR="00D8429F" w:rsidRPr="00572190">
        <w:rPr>
          <w:rFonts w:ascii="Times New Roman" w:hAnsi="Times New Roman" w:cs="Times New Roman"/>
          <w:sz w:val="24"/>
          <w:szCs w:val="24"/>
          <w:lang w:eastAsia="es-MX"/>
        </w:rPr>
        <w:t xml:space="preserve"> adaptar su tipo de aprendizaje al mundo que lo rodea.</w:t>
      </w:r>
      <w:r w:rsidR="00D679C3" w:rsidRPr="00572190">
        <w:rPr>
          <w:rFonts w:ascii="Times New Roman" w:hAnsi="Times New Roman" w:cs="Times New Roman"/>
          <w:sz w:val="24"/>
          <w:szCs w:val="24"/>
          <w:lang w:eastAsia="es-MX"/>
        </w:rPr>
        <w:t xml:space="preserve"> </w:t>
      </w:r>
      <w:r w:rsidR="00871291" w:rsidRPr="00572190">
        <w:rPr>
          <w:rFonts w:ascii="Times New Roman" w:hAnsi="Times New Roman" w:cs="Times New Roman"/>
          <w:sz w:val="24"/>
          <w:szCs w:val="24"/>
          <w:lang w:eastAsia="es-MX"/>
        </w:rPr>
        <w:t>Además,</w:t>
      </w:r>
      <w:r w:rsidR="00DA4447" w:rsidRPr="00572190">
        <w:rPr>
          <w:rFonts w:ascii="Times New Roman" w:hAnsi="Times New Roman" w:cs="Times New Roman"/>
          <w:sz w:val="24"/>
          <w:szCs w:val="24"/>
          <w:lang w:eastAsia="es-MX"/>
        </w:rPr>
        <w:t xml:space="preserve"> </w:t>
      </w:r>
      <w:r w:rsidR="00D679C3" w:rsidRPr="00572190">
        <w:rPr>
          <w:rFonts w:ascii="Times New Roman" w:hAnsi="Times New Roman" w:cs="Times New Roman"/>
          <w:sz w:val="24"/>
          <w:szCs w:val="24"/>
          <w:lang w:eastAsia="es-MX"/>
        </w:rPr>
        <w:t>tenía</w:t>
      </w:r>
      <w:r w:rsidR="00DA4447" w:rsidRPr="00572190">
        <w:rPr>
          <w:rFonts w:ascii="Times New Roman" w:hAnsi="Times New Roman" w:cs="Times New Roman"/>
          <w:sz w:val="24"/>
          <w:szCs w:val="24"/>
          <w:lang w:eastAsia="es-MX"/>
        </w:rPr>
        <w:t xml:space="preserve"> el objetivo de plasmar toda la información para analizarla correctamente y detectar cuales </w:t>
      </w:r>
      <w:r w:rsidR="00F83B7A" w:rsidRPr="00572190">
        <w:rPr>
          <w:rFonts w:ascii="Times New Roman" w:hAnsi="Times New Roman" w:cs="Times New Roman"/>
          <w:sz w:val="24"/>
          <w:szCs w:val="24"/>
          <w:lang w:eastAsia="es-MX"/>
        </w:rPr>
        <w:t>actividade</w:t>
      </w:r>
      <w:r w:rsidR="00DA4447" w:rsidRPr="00572190">
        <w:rPr>
          <w:rFonts w:ascii="Times New Roman" w:hAnsi="Times New Roman" w:cs="Times New Roman"/>
          <w:sz w:val="24"/>
          <w:szCs w:val="24"/>
          <w:lang w:eastAsia="es-MX"/>
        </w:rPr>
        <w:t xml:space="preserve">s </w:t>
      </w:r>
      <w:r w:rsidR="00D679C3" w:rsidRPr="00572190">
        <w:rPr>
          <w:rFonts w:ascii="Times New Roman" w:hAnsi="Times New Roman" w:cs="Times New Roman"/>
          <w:sz w:val="24"/>
          <w:szCs w:val="24"/>
          <w:lang w:eastAsia="es-MX"/>
        </w:rPr>
        <w:t>estaban</w:t>
      </w:r>
      <w:r w:rsidR="00DA4447" w:rsidRPr="00572190">
        <w:rPr>
          <w:rFonts w:ascii="Times New Roman" w:hAnsi="Times New Roman" w:cs="Times New Roman"/>
          <w:sz w:val="24"/>
          <w:szCs w:val="24"/>
          <w:lang w:eastAsia="es-MX"/>
        </w:rPr>
        <w:t xml:space="preserve"> funcionando y cuales no, así como </w:t>
      </w:r>
      <w:r w:rsidR="004B1045" w:rsidRPr="00572190">
        <w:rPr>
          <w:rFonts w:ascii="Times New Roman" w:hAnsi="Times New Roman" w:cs="Times New Roman"/>
          <w:sz w:val="24"/>
          <w:szCs w:val="24"/>
          <w:lang w:eastAsia="es-MX"/>
        </w:rPr>
        <w:t>observar</w:t>
      </w:r>
      <w:r w:rsidR="00DA4447" w:rsidRPr="00572190">
        <w:rPr>
          <w:rFonts w:ascii="Times New Roman" w:hAnsi="Times New Roman" w:cs="Times New Roman"/>
          <w:sz w:val="24"/>
          <w:szCs w:val="24"/>
          <w:lang w:eastAsia="es-MX"/>
        </w:rPr>
        <w:t xml:space="preserve"> a los alumnos individualmente para establecer la forma de aprendizaje de cada uno.</w:t>
      </w:r>
    </w:p>
    <w:p w14:paraId="1A395A4D" w14:textId="73D10600" w:rsidR="00F83B7A" w:rsidRPr="00572190" w:rsidRDefault="00DA4447"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 xml:space="preserve">Una tarea indispensable  dentro de este documento </w:t>
      </w:r>
      <w:r w:rsidR="00D679C3" w:rsidRPr="00572190">
        <w:rPr>
          <w:rFonts w:ascii="Times New Roman" w:hAnsi="Times New Roman" w:cs="Times New Roman"/>
          <w:sz w:val="24"/>
          <w:szCs w:val="24"/>
          <w:lang w:eastAsia="es-MX"/>
        </w:rPr>
        <w:t>fue</w:t>
      </w:r>
      <w:r w:rsidRPr="00572190">
        <w:rPr>
          <w:rFonts w:ascii="Times New Roman" w:hAnsi="Times New Roman" w:cs="Times New Roman"/>
          <w:sz w:val="24"/>
          <w:szCs w:val="24"/>
          <w:lang w:eastAsia="es-MX"/>
        </w:rPr>
        <w:t xml:space="preserve"> principalmente </w:t>
      </w:r>
      <w:r w:rsidR="004B1045" w:rsidRPr="00572190">
        <w:rPr>
          <w:rFonts w:ascii="Times New Roman" w:hAnsi="Times New Roman" w:cs="Times New Roman"/>
          <w:sz w:val="24"/>
          <w:szCs w:val="24"/>
          <w:lang w:eastAsia="es-MX"/>
        </w:rPr>
        <w:t>la</w:t>
      </w:r>
      <w:r w:rsidRPr="00572190">
        <w:rPr>
          <w:rFonts w:ascii="Times New Roman" w:hAnsi="Times New Roman" w:cs="Times New Roman"/>
          <w:sz w:val="24"/>
          <w:szCs w:val="24"/>
          <w:lang w:eastAsia="es-MX"/>
        </w:rPr>
        <w:t xml:space="preserve"> actitud dentro del aula, presentar</w:t>
      </w:r>
      <w:r w:rsidR="00F83B7A" w:rsidRPr="00572190">
        <w:rPr>
          <w:rFonts w:ascii="Times New Roman" w:hAnsi="Times New Roman" w:cs="Times New Roman"/>
          <w:sz w:val="24"/>
          <w:szCs w:val="24"/>
          <w:lang w:eastAsia="es-MX"/>
        </w:rPr>
        <w:t xml:space="preserve">me </w:t>
      </w:r>
      <w:r w:rsidRPr="00572190">
        <w:rPr>
          <w:rFonts w:ascii="Times New Roman" w:hAnsi="Times New Roman" w:cs="Times New Roman"/>
          <w:sz w:val="24"/>
          <w:szCs w:val="24"/>
          <w:lang w:eastAsia="es-MX"/>
        </w:rPr>
        <w:t xml:space="preserve"> con una gran actitud</w:t>
      </w:r>
      <w:r w:rsidR="00F83B7A" w:rsidRPr="00572190">
        <w:rPr>
          <w:rFonts w:ascii="Times New Roman" w:hAnsi="Times New Roman" w:cs="Times New Roman"/>
          <w:sz w:val="24"/>
          <w:szCs w:val="24"/>
          <w:lang w:eastAsia="es-MX"/>
        </w:rPr>
        <w:t>,</w:t>
      </w:r>
      <w:r w:rsidRPr="00572190">
        <w:rPr>
          <w:rFonts w:ascii="Times New Roman" w:hAnsi="Times New Roman" w:cs="Times New Roman"/>
          <w:sz w:val="24"/>
          <w:szCs w:val="24"/>
          <w:lang w:eastAsia="es-MX"/>
        </w:rPr>
        <w:t xml:space="preserve">  ganas de trabajar y sobre todo entusiasmo al realizar las actividad</w:t>
      </w:r>
      <w:r w:rsidR="004B1045" w:rsidRPr="00572190">
        <w:rPr>
          <w:rFonts w:ascii="Times New Roman" w:hAnsi="Times New Roman" w:cs="Times New Roman"/>
          <w:sz w:val="24"/>
          <w:szCs w:val="24"/>
          <w:lang w:eastAsia="es-MX"/>
        </w:rPr>
        <w:t>es</w:t>
      </w:r>
      <w:r w:rsidRPr="00572190">
        <w:rPr>
          <w:rFonts w:ascii="Times New Roman" w:hAnsi="Times New Roman" w:cs="Times New Roman"/>
          <w:sz w:val="24"/>
          <w:szCs w:val="24"/>
          <w:lang w:eastAsia="es-MX"/>
        </w:rPr>
        <w:t>, obviamente esto conllev</w:t>
      </w:r>
      <w:r w:rsidR="00D679C3" w:rsidRPr="00572190">
        <w:rPr>
          <w:rFonts w:ascii="Times New Roman" w:hAnsi="Times New Roman" w:cs="Times New Roman"/>
          <w:sz w:val="24"/>
          <w:szCs w:val="24"/>
          <w:lang w:eastAsia="es-MX"/>
        </w:rPr>
        <w:t>aba</w:t>
      </w:r>
      <w:r w:rsidRPr="00572190">
        <w:rPr>
          <w:rFonts w:ascii="Times New Roman" w:hAnsi="Times New Roman" w:cs="Times New Roman"/>
          <w:sz w:val="24"/>
          <w:szCs w:val="24"/>
          <w:lang w:eastAsia="es-MX"/>
        </w:rPr>
        <w:t xml:space="preserve"> la gran responsabilidad de mantener un compromiso tanto con el jardín como con la escuela, por lo que me preparar</w:t>
      </w:r>
      <w:r w:rsidR="00D679C3" w:rsidRPr="00572190">
        <w:rPr>
          <w:rFonts w:ascii="Times New Roman" w:hAnsi="Times New Roman" w:cs="Times New Roman"/>
          <w:sz w:val="24"/>
          <w:szCs w:val="24"/>
          <w:lang w:eastAsia="es-MX"/>
        </w:rPr>
        <w:t>é</w:t>
      </w:r>
      <w:r w:rsidRPr="00572190">
        <w:rPr>
          <w:rFonts w:ascii="Times New Roman" w:hAnsi="Times New Roman" w:cs="Times New Roman"/>
          <w:sz w:val="24"/>
          <w:szCs w:val="24"/>
          <w:lang w:eastAsia="es-MX"/>
        </w:rPr>
        <w:t xml:space="preserve"> con materiales llamativos, actividades </w:t>
      </w:r>
      <w:r w:rsidR="00F83B7A" w:rsidRPr="00572190">
        <w:rPr>
          <w:rFonts w:ascii="Times New Roman" w:hAnsi="Times New Roman" w:cs="Times New Roman"/>
          <w:sz w:val="24"/>
          <w:szCs w:val="24"/>
          <w:lang w:eastAsia="es-MX"/>
        </w:rPr>
        <w:t>significativa</w:t>
      </w:r>
      <w:r w:rsidRPr="00572190">
        <w:rPr>
          <w:rFonts w:ascii="Times New Roman" w:hAnsi="Times New Roman" w:cs="Times New Roman"/>
          <w:sz w:val="24"/>
          <w:szCs w:val="24"/>
          <w:lang w:eastAsia="es-MX"/>
        </w:rPr>
        <w:t>s y asimismo también p</w:t>
      </w:r>
      <w:r w:rsidR="00D679C3" w:rsidRPr="00572190">
        <w:rPr>
          <w:rFonts w:ascii="Times New Roman" w:hAnsi="Times New Roman" w:cs="Times New Roman"/>
          <w:sz w:val="24"/>
          <w:szCs w:val="24"/>
          <w:lang w:eastAsia="es-MX"/>
        </w:rPr>
        <w:t>use</w:t>
      </w:r>
      <w:r w:rsidRPr="00572190">
        <w:rPr>
          <w:rFonts w:ascii="Times New Roman" w:hAnsi="Times New Roman" w:cs="Times New Roman"/>
          <w:sz w:val="24"/>
          <w:szCs w:val="24"/>
          <w:lang w:eastAsia="es-MX"/>
        </w:rPr>
        <w:t xml:space="preserve"> empeño en mi persona, desde </w:t>
      </w:r>
      <w:r w:rsidR="00F83B7A" w:rsidRPr="00572190">
        <w:rPr>
          <w:rFonts w:ascii="Times New Roman" w:hAnsi="Times New Roman" w:cs="Times New Roman"/>
          <w:sz w:val="24"/>
          <w:szCs w:val="24"/>
          <w:lang w:eastAsia="es-MX"/>
        </w:rPr>
        <w:t>la</w:t>
      </w:r>
      <w:r w:rsidR="00AB275B" w:rsidRPr="00572190">
        <w:rPr>
          <w:rFonts w:ascii="Times New Roman" w:hAnsi="Times New Roman" w:cs="Times New Roman"/>
          <w:sz w:val="24"/>
          <w:szCs w:val="24"/>
          <w:lang w:eastAsia="es-MX"/>
        </w:rPr>
        <w:t xml:space="preserve"> presentación</w:t>
      </w:r>
      <w:r w:rsidRPr="00572190">
        <w:rPr>
          <w:rFonts w:ascii="Times New Roman" w:hAnsi="Times New Roman" w:cs="Times New Roman"/>
          <w:sz w:val="24"/>
          <w:szCs w:val="24"/>
          <w:lang w:eastAsia="es-MX"/>
        </w:rPr>
        <w:t>, la puntualidad, la intervención que present</w:t>
      </w:r>
      <w:r w:rsidR="00D679C3" w:rsidRPr="00572190">
        <w:rPr>
          <w:rFonts w:ascii="Times New Roman" w:hAnsi="Times New Roman" w:cs="Times New Roman"/>
          <w:sz w:val="24"/>
          <w:szCs w:val="24"/>
          <w:lang w:eastAsia="es-MX"/>
        </w:rPr>
        <w:t xml:space="preserve">é </w:t>
      </w:r>
      <w:r w:rsidRPr="00572190">
        <w:rPr>
          <w:rFonts w:ascii="Times New Roman" w:hAnsi="Times New Roman" w:cs="Times New Roman"/>
          <w:sz w:val="24"/>
          <w:szCs w:val="24"/>
          <w:lang w:eastAsia="es-MX"/>
        </w:rPr>
        <w:t xml:space="preserve">con los alumnos y </w:t>
      </w:r>
      <w:r w:rsidR="00D679C3" w:rsidRPr="00572190">
        <w:rPr>
          <w:rFonts w:ascii="Times New Roman" w:hAnsi="Times New Roman" w:cs="Times New Roman"/>
          <w:sz w:val="24"/>
          <w:szCs w:val="24"/>
          <w:lang w:eastAsia="es-MX"/>
        </w:rPr>
        <w:t>atención</w:t>
      </w:r>
      <w:r w:rsidRPr="00572190">
        <w:rPr>
          <w:rFonts w:ascii="Times New Roman" w:hAnsi="Times New Roman" w:cs="Times New Roman"/>
          <w:sz w:val="24"/>
          <w:szCs w:val="24"/>
          <w:lang w:eastAsia="es-MX"/>
        </w:rPr>
        <w:t xml:space="preserve"> ante cualquier situación que se present</w:t>
      </w:r>
      <w:r w:rsidR="00D679C3" w:rsidRPr="00572190">
        <w:rPr>
          <w:rFonts w:ascii="Times New Roman" w:hAnsi="Times New Roman" w:cs="Times New Roman"/>
          <w:sz w:val="24"/>
          <w:szCs w:val="24"/>
          <w:lang w:eastAsia="es-MX"/>
        </w:rPr>
        <w:t>ara</w:t>
      </w:r>
      <w:r w:rsidRPr="00572190">
        <w:rPr>
          <w:rFonts w:ascii="Times New Roman" w:hAnsi="Times New Roman" w:cs="Times New Roman"/>
          <w:sz w:val="24"/>
          <w:szCs w:val="24"/>
          <w:lang w:eastAsia="es-MX"/>
        </w:rPr>
        <w:t>.</w:t>
      </w:r>
      <w:r w:rsidR="00F83B7A" w:rsidRPr="00572190">
        <w:rPr>
          <w:rFonts w:ascii="Times New Roman" w:hAnsi="Times New Roman" w:cs="Times New Roman"/>
          <w:sz w:val="24"/>
          <w:szCs w:val="24"/>
          <w:lang w:eastAsia="es-MX"/>
        </w:rPr>
        <w:t xml:space="preserve"> De igual manera puse mucha atención a los detalles y características de mis alumnos para diseñar actividades frutíferas y asimismo tener un control de sus avances, por si en dado caso no notaba una mejora, ver la manera de intervenir, ya sea hablando con el niño directamente o con padres de familia.</w:t>
      </w:r>
    </w:p>
    <w:p w14:paraId="5319E067" w14:textId="372E3094" w:rsidR="00CC1AEB" w:rsidRPr="00572190" w:rsidRDefault="00CC1AEB"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Otro compromiso que </w:t>
      </w:r>
      <w:r w:rsidR="005B3829" w:rsidRPr="00572190">
        <w:rPr>
          <w:rFonts w:ascii="Times New Roman" w:hAnsi="Times New Roman" w:cs="Times New Roman"/>
          <w:sz w:val="24"/>
          <w:szCs w:val="24"/>
          <w:lang w:eastAsia="es-MX"/>
        </w:rPr>
        <w:t>desarrollé</w:t>
      </w:r>
      <w:r w:rsidRPr="00572190">
        <w:rPr>
          <w:rFonts w:ascii="Times New Roman" w:hAnsi="Times New Roman" w:cs="Times New Roman"/>
          <w:sz w:val="24"/>
          <w:szCs w:val="24"/>
          <w:lang w:eastAsia="es-MX"/>
        </w:rPr>
        <w:t xml:space="preserve"> durante este proyecto fue mantener constancia con las diferentes actividades</w:t>
      </w:r>
      <w:r w:rsidR="005B04B6" w:rsidRPr="00572190">
        <w:rPr>
          <w:rFonts w:ascii="Times New Roman" w:hAnsi="Times New Roman" w:cs="Times New Roman"/>
          <w:sz w:val="24"/>
          <w:szCs w:val="24"/>
          <w:lang w:eastAsia="es-MX"/>
        </w:rPr>
        <w:t>, con esto me refiero a que durante todo el ciclo escolar realic</w:t>
      </w:r>
      <w:r w:rsidR="00F83B7A" w:rsidRPr="00572190">
        <w:rPr>
          <w:rFonts w:ascii="Times New Roman" w:hAnsi="Times New Roman" w:cs="Times New Roman"/>
          <w:sz w:val="24"/>
          <w:szCs w:val="24"/>
          <w:lang w:eastAsia="es-MX"/>
        </w:rPr>
        <w:t>é</w:t>
      </w:r>
      <w:r w:rsidR="005B04B6" w:rsidRPr="00572190">
        <w:rPr>
          <w:rFonts w:ascii="Times New Roman" w:hAnsi="Times New Roman" w:cs="Times New Roman"/>
          <w:sz w:val="24"/>
          <w:szCs w:val="24"/>
          <w:lang w:eastAsia="es-MX"/>
        </w:rPr>
        <w:t xml:space="preserve"> diferentes combinaciones entre las actividades rutinarias que </w:t>
      </w:r>
      <w:r w:rsidR="006C5032" w:rsidRPr="00572190">
        <w:rPr>
          <w:rFonts w:ascii="Times New Roman" w:hAnsi="Times New Roman" w:cs="Times New Roman"/>
          <w:sz w:val="24"/>
          <w:szCs w:val="24"/>
          <w:lang w:eastAsia="es-MX"/>
        </w:rPr>
        <w:t>presenté hasta</w:t>
      </w:r>
      <w:r w:rsidRPr="00572190">
        <w:rPr>
          <w:rFonts w:ascii="Times New Roman" w:hAnsi="Times New Roman" w:cs="Times New Roman"/>
          <w:sz w:val="24"/>
          <w:szCs w:val="24"/>
          <w:lang w:eastAsia="es-MX"/>
        </w:rPr>
        <w:t xml:space="preserve"> alcanzar </w:t>
      </w:r>
      <w:r w:rsidR="00F83B7A" w:rsidRPr="00572190">
        <w:rPr>
          <w:rFonts w:ascii="Times New Roman" w:hAnsi="Times New Roman" w:cs="Times New Roman"/>
          <w:sz w:val="24"/>
          <w:szCs w:val="24"/>
          <w:lang w:eastAsia="es-MX"/>
        </w:rPr>
        <w:t>el</w:t>
      </w:r>
      <w:r w:rsidRPr="00572190">
        <w:rPr>
          <w:rFonts w:ascii="Times New Roman" w:hAnsi="Times New Roman" w:cs="Times New Roman"/>
          <w:sz w:val="24"/>
          <w:szCs w:val="24"/>
          <w:lang w:eastAsia="es-MX"/>
        </w:rPr>
        <w:t xml:space="preserve"> objetico, es decir, al momento de aplicar una nueva dinámica </w:t>
      </w:r>
      <w:r w:rsidR="005B3829" w:rsidRPr="00572190">
        <w:rPr>
          <w:rFonts w:ascii="Times New Roman" w:hAnsi="Times New Roman" w:cs="Times New Roman"/>
          <w:sz w:val="24"/>
          <w:szCs w:val="24"/>
          <w:lang w:eastAsia="es-MX"/>
        </w:rPr>
        <w:t>persistí</w:t>
      </w:r>
      <w:r w:rsidR="00974B64" w:rsidRPr="00572190">
        <w:rPr>
          <w:rFonts w:ascii="Times New Roman" w:hAnsi="Times New Roman" w:cs="Times New Roman"/>
          <w:sz w:val="24"/>
          <w:szCs w:val="24"/>
          <w:lang w:eastAsia="es-MX"/>
        </w:rPr>
        <w:t xml:space="preserve"> en mantener el orden con </w:t>
      </w:r>
      <w:r w:rsidR="006C5032" w:rsidRPr="00572190">
        <w:rPr>
          <w:rFonts w:ascii="Times New Roman" w:hAnsi="Times New Roman" w:cs="Times New Roman"/>
          <w:sz w:val="24"/>
          <w:szCs w:val="24"/>
          <w:lang w:eastAsia="es-MX"/>
        </w:rPr>
        <w:t>los</w:t>
      </w:r>
      <w:r w:rsidR="00974B64" w:rsidRPr="00572190">
        <w:rPr>
          <w:rFonts w:ascii="Times New Roman" w:hAnsi="Times New Roman" w:cs="Times New Roman"/>
          <w:sz w:val="24"/>
          <w:szCs w:val="24"/>
          <w:lang w:eastAsia="es-MX"/>
        </w:rPr>
        <w:t xml:space="preserve"> alumnos</w:t>
      </w:r>
      <w:r w:rsidR="005B04B6" w:rsidRPr="00572190">
        <w:rPr>
          <w:rFonts w:ascii="Times New Roman" w:hAnsi="Times New Roman" w:cs="Times New Roman"/>
          <w:sz w:val="24"/>
          <w:szCs w:val="24"/>
          <w:lang w:eastAsia="es-MX"/>
        </w:rPr>
        <w:t xml:space="preserve">, </w:t>
      </w:r>
      <w:r w:rsidR="00974B64" w:rsidRPr="00572190">
        <w:rPr>
          <w:rFonts w:ascii="Times New Roman" w:hAnsi="Times New Roman" w:cs="Times New Roman"/>
          <w:sz w:val="24"/>
          <w:szCs w:val="24"/>
          <w:lang w:eastAsia="es-MX"/>
        </w:rPr>
        <w:t>y de igual manera</w:t>
      </w:r>
      <w:r w:rsidR="005B3829" w:rsidRPr="00572190">
        <w:rPr>
          <w:rFonts w:ascii="Times New Roman" w:hAnsi="Times New Roman" w:cs="Times New Roman"/>
          <w:sz w:val="24"/>
          <w:szCs w:val="24"/>
          <w:lang w:eastAsia="es-MX"/>
        </w:rPr>
        <w:t xml:space="preserve"> respetar tiempos para que los niños entendieran la manera de trabajar en clase</w:t>
      </w:r>
      <w:r w:rsidR="00F83B7A" w:rsidRPr="00572190">
        <w:rPr>
          <w:rFonts w:ascii="Times New Roman" w:hAnsi="Times New Roman" w:cs="Times New Roman"/>
          <w:sz w:val="24"/>
          <w:szCs w:val="24"/>
          <w:lang w:eastAsia="es-MX"/>
        </w:rPr>
        <w:t>.</w:t>
      </w:r>
    </w:p>
    <w:p w14:paraId="682A0707" w14:textId="3BBA2050" w:rsidR="005B3829" w:rsidRPr="00572190" w:rsidRDefault="005B3829"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Por último,</w:t>
      </w:r>
      <w:r w:rsidR="006C72E1" w:rsidRPr="00572190">
        <w:rPr>
          <w:rFonts w:ascii="Times New Roman" w:hAnsi="Times New Roman" w:cs="Times New Roman"/>
          <w:sz w:val="24"/>
          <w:szCs w:val="24"/>
          <w:lang w:eastAsia="es-MX"/>
        </w:rPr>
        <w:t xml:space="preserve"> el</w:t>
      </w:r>
      <w:r w:rsidRPr="00572190">
        <w:rPr>
          <w:rFonts w:ascii="Times New Roman" w:hAnsi="Times New Roman" w:cs="Times New Roman"/>
          <w:sz w:val="24"/>
          <w:szCs w:val="24"/>
          <w:lang w:eastAsia="es-MX"/>
        </w:rPr>
        <w:t xml:space="preserve"> compromiso en todo momento fue convertirme en un ejemplo a  seguir con los niños, realizando diferentes actividades con ellos, mostrando la manera de realizar alguna trabajo y sobre todo enfocándome en el orden y la participación para que los niños se motivaran.</w:t>
      </w:r>
    </w:p>
    <w:p w14:paraId="4094B5FE" w14:textId="7636065D" w:rsidR="00542BF5" w:rsidRPr="00572190" w:rsidRDefault="00B04115"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Dentro de la práctica profesional enfrent</w:t>
      </w:r>
      <w:r w:rsidR="002B0589" w:rsidRPr="00572190">
        <w:rPr>
          <w:rFonts w:ascii="Times New Roman" w:hAnsi="Times New Roman" w:cs="Times New Roman"/>
          <w:sz w:val="24"/>
          <w:szCs w:val="24"/>
          <w:lang w:eastAsia="es-MX"/>
        </w:rPr>
        <w:t>é</w:t>
      </w:r>
      <w:r w:rsidRPr="00572190">
        <w:rPr>
          <w:rFonts w:ascii="Times New Roman" w:hAnsi="Times New Roman" w:cs="Times New Roman"/>
          <w:sz w:val="24"/>
          <w:szCs w:val="24"/>
          <w:lang w:eastAsia="es-MX"/>
        </w:rPr>
        <w:t xml:space="preserve"> el gran problema del descontrol y la desobediencia</w:t>
      </w:r>
      <w:r w:rsidR="006C72E1" w:rsidRPr="00572190">
        <w:rPr>
          <w:rFonts w:ascii="Times New Roman" w:hAnsi="Times New Roman" w:cs="Times New Roman"/>
          <w:sz w:val="24"/>
          <w:szCs w:val="24"/>
          <w:lang w:eastAsia="es-MX"/>
        </w:rPr>
        <w:t xml:space="preserve"> del grupo</w:t>
      </w:r>
      <w:r w:rsidRPr="00572190">
        <w:rPr>
          <w:rFonts w:ascii="Times New Roman" w:hAnsi="Times New Roman" w:cs="Times New Roman"/>
          <w:sz w:val="24"/>
          <w:szCs w:val="24"/>
          <w:lang w:eastAsia="es-MX"/>
        </w:rPr>
        <w:t>, al hablar precisam</w:t>
      </w:r>
      <w:r w:rsidR="006C5032" w:rsidRPr="00572190">
        <w:rPr>
          <w:rFonts w:ascii="Times New Roman" w:hAnsi="Times New Roman" w:cs="Times New Roman"/>
          <w:sz w:val="24"/>
          <w:szCs w:val="24"/>
          <w:lang w:eastAsia="es-MX"/>
        </w:rPr>
        <w:t xml:space="preserve">ente del control de emociones y </w:t>
      </w:r>
      <w:r w:rsidR="009A0C14" w:rsidRPr="00572190">
        <w:rPr>
          <w:rFonts w:ascii="Times New Roman" w:hAnsi="Times New Roman" w:cs="Times New Roman"/>
          <w:sz w:val="24"/>
          <w:szCs w:val="24"/>
          <w:lang w:eastAsia="es-MX"/>
        </w:rPr>
        <w:t xml:space="preserve">autorregulación en el aula, </w:t>
      </w:r>
      <w:r w:rsidRPr="00572190">
        <w:rPr>
          <w:rFonts w:ascii="Times New Roman" w:hAnsi="Times New Roman" w:cs="Times New Roman"/>
          <w:sz w:val="24"/>
          <w:szCs w:val="24"/>
          <w:lang w:eastAsia="es-MX"/>
        </w:rPr>
        <w:t xml:space="preserve">presencie diferentes actitudes erróneas que retrasaron muchas veces las clases, </w:t>
      </w:r>
      <w:r w:rsidR="00542BF5" w:rsidRPr="00572190">
        <w:rPr>
          <w:rFonts w:ascii="Times New Roman" w:hAnsi="Times New Roman" w:cs="Times New Roman"/>
          <w:sz w:val="24"/>
          <w:szCs w:val="24"/>
          <w:lang w:eastAsia="es-MX"/>
        </w:rPr>
        <w:t xml:space="preserve">con esto me refiero a que los niños se mostraban muy impacientes, no respetaban turnos, perdían la </w:t>
      </w:r>
      <w:r w:rsidR="00871291" w:rsidRPr="00572190">
        <w:rPr>
          <w:rFonts w:ascii="Times New Roman" w:hAnsi="Times New Roman" w:cs="Times New Roman"/>
          <w:sz w:val="24"/>
          <w:szCs w:val="24"/>
          <w:lang w:eastAsia="es-MX"/>
        </w:rPr>
        <w:t>atención</w:t>
      </w:r>
      <w:r w:rsidR="00542BF5" w:rsidRPr="00572190">
        <w:rPr>
          <w:rFonts w:ascii="Times New Roman" w:hAnsi="Times New Roman" w:cs="Times New Roman"/>
          <w:sz w:val="24"/>
          <w:szCs w:val="24"/>
          <w:lang w:eastAsia="es-MX"/>
        </w:rPr>
        <w:t xml:space="preserve"> mientras no fuera su </w:t>
      </w:r>
      <w:r w:rsidR="00DF7B3F" w:rsidRPr="00572190">
        <w:rPr>
          <w:rFonts w:ascii="Times New Roman" w:hAnsi="Times New Roman" w:cs="Times New Roman"/>
          <w:sz w:val="24"/>
          <w:szCs w:val="24"/>
          <w:lang w:eastAsia="es-MX"/>
        </w:rPr>
        <w:t>momento</w:t>
      </w:r>
      <w:r w:rsidR="00542BF5" w:rsidRPr="00572190">
        <w:rPr>
          <w:rFonts w:ascii="Times New Roman" w:hAnsi="Times New Roman" w:cs="Times New Roman"/>
          <w:sz w:val="24"/>
          <w:szCs w:val="24"/>
          <w:lang w:eastAsia="es-MX"/>
        </w:rPr>
        <w:t xml:space="preserve"> de realizar la actividad, intentaban acabar l</w:t>
      </w:r>
      <w:r w:rsidR="00235DA1" w:rsidRPr="00572190">
        <w:rPr>
          <w:rFonts w:ascii="Times New Roman" w:hAnsi="Times New Roman" w:cs="Times New Roman"/>
          <w:sz w:val="24"/>
          <w:szCs w:val="24"/>
          <w:lang w:eastAsia="es-MX"/>
        </w:rPr>
        <w:t>as actividades</w:t>
      </w:r>
      <w:r w:rsidR="00542BF5" w:rsidRPr="00572190">
        <w:rPr>
          <w:rFonts w:ascii="Times New Roman" w:hAnsi="Times New Roman" w:cs="Times New Roman"/>
          <w:sz w:val="24"/>
          <w:szCs w:val="24"/>
          <w:lang w:eastAsia="es-MX"/>
        </w:rPr>
        <w:t xml:space="preserve"> muy rápidamente sin realizar correctamente </w:t>
      </w:r>
      <w:r w:rsidR="00235DA1" w:rsidRPr="00572190">
        <w:rPr>
          <w:rFonts w:ascii="Times New Roman" w:hAnsi="Times New Roman" w:cs="Times New Roman"/>
          <w:sz w:val="24"/>
          <w:szCs w:val="24"/>
          <w:lang w:eastAsia="es-MX"/>
        </w:rPr>
        <w:t>las indicaciones</w:t>
      </w:r>
      <w:r w:rsidR="00542BF5" w:rsidRPr="00572190">
        <w:rPr>
          <w:rFonts w:ascii="Times New Roman" w:hAnsi="Times New Roman" w:cs="Times New Roman"/>
          <w:sz w:val="24"/>
          <w:szCs w:val="24"/>
          <w:lang w:eastAsia="es-MX"/>
        </w:rPr>
        <w:t xml:space="preserve"> y sobre todo no seguían un orden para opinar o participar, al preguntarles algo sobre la clase, y aun dando indicaciones de levantar la mano para participar los niños m</w:t>
      </w:r>
      <w:r w:rsidR="002B0589" w:rsidRPr="00572190">
        <w:rPr>
          <w:rFonts w:ascii="Times New Roman" w:hAnsi="Times New Roman" w:cs="Times New Roman"/>
          <w:sz w:val="24"/>
          <w:szCs w:val="24"/>
          <w:lang w:eastAsia="es-MX"/>
        </w:rPr>
        <w:t>ostraban</w:t>
      </w:r>
      <w:r w:rsidR="00542BF5" w:rsidRPr="00572190">
        <w:rPr>
          <w:rFonts w:ascii="Times New Roman" w:hAnsi="Times New Roman" w:cs="Times New Roman"/>
          <w:sz w:val="24"/>
          <w:szCs w:val="24"/>
          <w:lang w:eastAsia="es-MX"/>
        </w:rPr>
        <w:t xml:space="preserve"> descontrol y sobre todo desesperación por querer decir la respuesta, ya </w:t>
      </w:r>
      <w:r w:rsidR="002B0589" w:rsidRPr="00572190">
        <w:rPr>
          <w:rFonts w:ascii="Times New Roman" w:hAnsi="Times New Roman" w:cs="Times New Roman"/>
          <w:sz w:val="24"/>
          <w:szCs w:val="24"/>
          <w:lang w:eastAsia="es-MX"/>
        </w:rPr>
        <w:t>fuera</w:t>
      </w:r>
      <w:r w:rsidR="00542BF5" w:rsidRPr="00572190">
        <w:rPr>
          <w:rFonts w:ascii="Times New Roman" w:hAnsi="Times New Roman" w:cs="Times New Roman"/>
          <w:sz w:val="24"/>
          <w:szCs w:val="24"/>
          <w:lang w:eastAsia="es-MX"/>
        </w:rPr>
        <w:t xml:space="preserve"> errónea o correcta, parte de esta problemática se maneja como una falta de respeto a los compañeros y desborda</w:t>
      </w:r>
      <w:r w:rsidR="002B0589" w:rsidRPr="00572190">
        <w:rPr>
          <w:rFonts w:ascii="Times New Roman" w:hAnsi="Times New Roman" w:cs="Times New Roman"/>
          <w:sz w:val="24"/>
          <w:szCs w:val="24"/>
          <w:lang w:eastAsia="es-MX"/>
        </w:rPr>
        <w:t>ba</w:t>
      </w:r>
      <w:r w:rsidR="00542BF5" w:rsidRPr="00572190">
        <w:rPr>
          <w:rFonts w:ascii="Times New Roman" w:hAnsi="Times New Roman" w:cs="Times New Roman"/>
          <w:sz w:val="24"/>
          <w:szCs w:val="24"/>
          <w:lang w:eastAsia="es-MX"/>
        </w:rPr>
        <w:t xml:space="preserve"> más que nada el descontrol y desorden.</w:t>
      </w:r>
    </w:p>
    <w:p w14:paraId="16EB4F79" w14:textId="5EBCD139" w:rsidR="00542BF5" w:rsidRPr="00572190" w:rsidRDefault="00542BF5"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La gran falta de orden en los niños y la inconformidad con esperar turnos fue tan evidente que la maestra titular que me observaba me hizo la indicación de que debería hacer algo al respecto, lo primero fueron pequeñas llamadas de atención , sin embargo los niños se comportaron cada vez </w:t>
      </w:r>
      <w:r w:rsidR="00695701" w:rsidRPr="00572190">
        <w:rPr>
          <w:rFonts w:ascii="Times New Roman" w:hAnsi="Times New Roman" w:cs="Times New Roman"/>
          <w:sz w:val="24"/>
          <w:szCs w:val="24"/>
          <w:lang w:eastAsia="es-MX"/>
        </w:rPr>
        <w:t>más</w:t>
      </w:r>
      <w:r w:rsidRPr="00572190">
        <w:rPr>
          <w:rFonts w:ascii="Times New Roman" w:hAnsi="Times New Roman" w:cs="Times New Roman"/>
          <w:sz w:val="24"/>
          <w:szCs w:val="24"/>
          <w:lang w:eastAsia="es-MX"/>
        </w:rPr>
        <w:t xml:space="preserve"> indiferentes con este tipo de comentarios por lo cual la maestra me sugirió tomarme el tiempo para platicar con los niños, aunque me tardara 10 minutos haciéndolo, la maestra me explic</w:t>
      </w:r>
      <w:r w:rsidR="002B0589" w:rsidRPr="00572190">
        <w:rPr>
          <w:rFonts w:ascii="Times New Roman" w:hAnsi="Times New Roman" w:cs="Times New Roman"/>
          <w:sz w:val="24"/>
          <w:szCs w:val="24"/>
          <w:lang w:eastAsia="es-MX"/>
        </w:rPr>
        <w:t>ó</w:t>
      </w:r>
      <w:r w:rsidRPr="00572190">
        <w:rPr>
          <w:rFonts w:ascii="Times New Roman" w:hAnsi="Times New Roman" w:cs="Times New Roman"/>
          <w:sz w:val="24"/>
          <w:szCs w:val="24"/>
          <w:lang w:eastAsia="es-MX"/>
        </w:rPr>
        <w:t xml:space="preserve"> que la forma en que esta situación </w:t>
      </w:r>
      <w:r w:rsidR="002B0589" w:rsidRPr="00572190">
        <w:rPr>
          <w:rFonts w:ascii="Times New Roman" w:hAnsi="Times New Roman" w:cs="Times New Roman"/>
          <w:sz w:val="24"/>
          <w:szCs w:val="24"/>
          <w:lang w:eastAsia="es-MX"/>
        </w:rPr>
        <w:t>fuera</w:t>
      </w:r>
      <w:r w:rsidRPr="00572190">
        <w:rPr>
          <w:rFonts w:ascii="Times New Roman" w:hAnsi="Times New Roman" w:cs="Times New Roman"/>
          <w:sz w:val="24"/>
          <w:szCs w:val="24"/>
          <w:lang w:eastAsia="es-MX"/>
        </w:rPr>
        <w:t xml:space="preserve"> cada vez menos evidente seria </w:t>
      </w:r>
      <w:r w:rsidR="006C72E1" w:rsidRPr="00572190">
        <w:rPr>
          <w:rFonts w:ascii="Times New Roman" w:hAnsi="Times New Roman" w:cs="Times New Roman"/>
          <w:sz w:val="24"/>
          <w:szCs w:val="24"/>
          <w:lang w:eastAsia="es-MX"/>
        </w:rPr>
        <w:t>modulando</w:t>
      </w:r>
      <w:r w:rsidRPr="00572190">
        <w:rPr>
          <w:rFonts w:ascii="Times New Roman" w:hAnsi="Times New Roman" w:cs="Times New Roman"/>
          <w:sz w:val="24"/>
          <w:szCs w:val="24"/>
          <w:lang w:eastAsia="es-MX"/>
        </w:rPr>
        <w:t xml:space="preserve"> el tono de voz con los niños y manteniéndome en una postura firme como educadora y como principal autoridad de ellos.</w:t>
      </w:r>
    </w:p>
    <w:p w14:paraId="6E765EFF" w14:textId="77777777" w:rsidR="00493706" w:rsidRDefault="005748B1" w:rsidP="00D201C6">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A partir del diagnóstico obser</w:t>
      </w:r>
      <w:r w:rsidR="006C5032" w:rsidRPr="00572190">
        <w:rPr>
          <w:rFonts w:ascii="Times New Roman" w:hAnsi="Times New Roman" w:cs="Times New Roman"/>
          <w:sz w:val="24"/>
          <w:szCs w:val="24"/>
          <w:lang w:eastAsia="es-MX"/>
        </w:rPr>
        <w:t>vé</w:t>
      </w:r>
      <w:r w:rsidRPr="00572190">
        <w:rPr>
          <w:rFonts w:ascii="Times New Roman" w:hAnsi="Times New Roman" w:cs="Times New Roman"/>
          <w:sz w:val="24"/>
          <w:szCs w:val="24"/>
          <w:lang w:eastAsia="es-MX"/>
        </w:rPr>
        <w:t xml:space="preserve"> diferentes situaciones, </w:t>
      </w:r>
      <w:r w:rsidR="006C5032" w:rsidRPr="00572190">
        <w:rPr>
          <w:rFonts w:ascii="Times New Roman" w:hAnsi="Times New Roman" w:cs="Times New Roman"/>
          <w:sz w:val="24"/>
          <w:szCs w:val="24"/>
          <w:lang w:eastAsia="es-MX"/>
        </w:rPr>
        <w:t xml:space="preserve">las que consistieron en </w:t>
      </w:r>
      <w:r w:rsidRPr="00572190">
        <w:rPr>
          <w:rFonts w:ascii="Times New Roman" w:hAnsi="Times New Roman" w:cs="Times New Roman"/>
          <w:sz w:val="24"/>
          <w:szCs w:val="24"/>
          <w:lang w:eastAsia="es-MX"/>
        </w:rPr>
        <w:t>aplicar di</w:t>
      </w:r>
      <w:r w:rsidR="006C72E1" w:rsidRPr="00572190">
        <w:rPr>
          <w:rFonts w:ascii="Times New Roman" w:hAnsi="Times New Roman" w:cs="Times New Roman"/>
          <w:sz w:val="24"/>
          <w:szCs w:val="24"/>
          <w:lang w:eastAsia="es-MX"/>
        </w:rPr>
        <w:t>stintas</w:t>
      </w:r>
      <w:r w:rsidRPr="00572190">
        <w:rPr>
          <w:rFonts w:ascii="Times New Roman" w:hAnsi="Times New Roman" w:cs="Times New Roman"/>
          <w:sz w:val="24"/>
          <w:szCs w:val="24"/>
          <w:lang w:eastAsia="es-MX"/>
        </w:rPr>
        <w:t xml:space="preserve"> actividades sobre los campos formativos,  me enfoque en hacer apuntes sobre las consignas como autonomía, relaciones personales , valores y control de </w:t>
      </w:r>
      <w:r w:rsidRPr="00572190">
        <w:rPr>
          <w:rFonts w:ascii="Times New Roman" w:hAnsi="Times New Roman" w:cs="Times New Roman"/>
          <w:sz w:val="24"/>
          <w:szCs w:val="24"/>
          <w:lang w:eastAsia="es-MX"/>
        </w:rPr>
        <w:lastRenderedPageBreak/>
        <w:t xml:space="preserve">emociones, con este tipo de apuntes en un primer momento </w:t>
      </w:r>
      <w:r w:rsidR="00DF7B3F" w:rsidRPr="00572190">
        <w:rPr>
          <w:rFonts w:ascii="Times New Roman" w:hAnsi="Times New Roman" w:cs="Times New Roman"/>
          <w:sz w:val="24"/>
          <w:szCs w:val="24"/>
          <w:lang w:eastAsia="es-MX"/>
        </w:rPr>
        <w:t>detecte</w:t>
      </w:r>
      <w:r w:rsidRPr="00572190">
        <w:rPr>
          <w:rFonts w:ascii="Times New Roman" w:hAnsi="Times New Roman" w:cs="Times New Roman"/>
          <w:sz w:val="24"/>
          <w:szCs w:val="24"/>
          <w:lang w:eastAsia="es-MX"/>
        </w:rPr>
        <w:t xml:space="preserve"> que el problema que presentaban los niños era la falta de control de emociones debido a la falta de atención y desobediencia que existía en el salón, al analizar bien la situación detecte  otras problemáticas, por ejemplo: un porcentaje de alumnos no </w:t>
      </w:r>
      <w:r w:rsidR="005B3829" w:rsidRPr="00572190">
        <w:rPr>
          <w:rFonts w:ascii="Times New Roman" w:hAnsi="Times New Roman" w:cs="Times New Roman"/>
          <w:sz w:val="24"/>
          <w:szCs w:val="24"/>
          <w:lang w:eastAsia="es-MX"/>
        </w:rPr>
        <w:t xml:space="preserve">convivían </w:t>
      </w:r>
      <w:r w:rsidR="00B641AC" w:rsidRPr="00572190">
        <w:rPr>
          <w:rFonts w:ascii="Times New Roman" w:hAnsi="Times New Roman" w:cs="Times New Roman"/>
          <w:sz w:val="24"/>
          <w:szCs w:val="24"/>
          <w:lang w:eastAsia="es-MX"/>
        </w:rPr>
        <w:t>c</w:t>
      </w:r>
      <w:r w:rsidRPr="00572190">
        <w:rPr>
          <w:rFonts w:ascii="Times New Roman" w:hAnsi="Times New Roman" w:cs="Times New Roman"/>
          <w:sz w:val="24"/>
          <w:szCs w:val="24"/>
          <w:lang w:eastAsia="es-MX"/>
        </w:rPr>
        <w:t>on el resto del grupo, muchos de los alumnos t</w:t>
      </w:r>
      <w:r w:rsidR="00B641AC" w:rsidRPr="00572190">
        <w:rPr>
          <w:rFonts w:ascii="Times New Roman" w:hAnsi="Times New Roman" w:cs="Times New Roman"/>
          <w:sz w:val="24"/>
          <w:szCs w:val="24"/>
          <w:lang w:eastAsia="es-MX"/>
        </w:rPr>
        <w:t>uvieron</w:t>
      </w:r>
      <w:r w:rsidRPr="00572190">
        <w:rPr>
          <w:rFonts w:ascii="Times New Roman" w:hAnsi="Times New Roman" w:cs="Times New Roman"/>
          <w:sz w:val="24"/>
          <w:szCs w:val="24"/>
          <w:lang w:eastAsia="es-MX"/>
        </w:rPr>
        <w:t xml:space="preserve"> dificultades de lenguaje, algunos de los niños presenta</w:t>
      </w:r>
      <w:r w:rsidR="005B3829" w:rsidRPr="00572190">
        <w:rPr>
          <w:rFonts w:ascii="Times New Roman" w:hAnsi="Times New Roman" w:cs="Times New Roman"/>
          <w:sz w:val="24"/>
          <w:szCs w:val="24"/>
          <w:lang w:eastAsia="es-MX"/>
        </w:rPr>
        <w:t>ban</w:t>
      </w:r>
      <w:r w:rsidRPr="00572190">
        <w:rPr>
          <w:rFonts w:ascii="Times New Roman" w:hAnsi="Times New Roman" w:cs="Times New Roman"/>
          <w:sz w:val="24"/>
          <w:szCs w:val="24"/>
          <w:lang w:eastAsia="es-MX"/>
        </w:rPr>
        <w:t xml:space="preserve"> timidez ante el grupo, es decir, que no expresan abiertamente opiniones o comentarios ante toda la clase. </w:t>
      </w:r>
    </w:p>
    <w:p w14:paraId="14A0DE2E" w14:textId="4E2756D8" w:rsidR="00D201C6" w:rsidRPr="00D201C6" w:rsidRDefault="005748B1" w:rsidP="00D201C6">
      <w:pPr>
        <w:spacing w:line="480" w:lineRule="auto"/>
        <w:rPr>
          <w:rFonts w:ascii="Times New Roman" w:hAnsi="Times New Roman" w:cs="Times New Roman"/>
          <w:sz w:val="24"/>
          <w:szCs w:val="24"/>
        </w:rPr>
      </w:pPr>
      <w:r w:rsidRPr="00572190">
        <w:rPr>
          <w:rFonts w:ascii="Times New Roman" w:hAnsi="Times New Roman" w:cs="Times New Roman"/>
          <w:sz w:val="24"/>
          <w:szCs w:val="24"/>
          <w:lang w:eastAsia="es-MX"/>
        </w:rPr>
        <w:t xml:space="preserve">Los alumnos son un grupo de 2 y 3 año, por lo que muchos de ellos, en especial los alumnos de segundo grado traen secuelas de la pandemia, por no haber cursado su primer año de prescolar de forma presencial,  al verificar detenidamente todas las observaciones y revisando </w:t>
      </w:r>
      <w:r w:rsidR="000805D4" w:rsidRPr="00572190">
        <w:rPr>
          <w:rFonts w:ascii="Times New Roman" w:hAnsi="Times New Roman" w:cs="Times New Roman"/>
          <w:sz w:val="24"/>
          <w:szCs w:val="24"/>
          <w:lang w:eastAsia="es-MX"/>
        </w:rPr>
        <w:t>el programa</w:t>
      </w:r>
      <w:r w:rsidRPr="00572190">
        <w:rPr>
          <w:rFonts w:ascii="Times New Roman" w:hAnsi="Times New Roman" w:cs="Times New Roman"/>
          <w:sz w:val="24"/>
          <w:szCs w:val="24"/>
          <w:lang w:eastAsia="es-MX"/>
        </w:rPr>
        <w:t xml:space="preserve"> de aprendizajes clave </w:t>
      </w:r>
      <w:r w:rsidR="009A0C14" w:rsidRPr="00572190">
        <w:rPr>
          <w:rFonts w:ascii="Times New Roman" w:hAnsi="Times New Roman" w:cs="Times New Roman"/>
          <w:sz w:val="24"/>
          <w:szCs w:val="24"/>
          <w:lang w:eastAsia="es-MX"/>
        </w:rPr>
        <w:t>entendí</w:t>
      </w:r>
      <w:r w:rsidRPr="00572190">
        <w:rPr>
          <w:rFonts w:ascii="Times New Roman" w:hAnsi="Times New Roman" w:cs="Times New Roman"/>
          <w:sz w:val="24"/>
          <w:szCs w:val="24"/>
          <w:lang w:eastAsia="es-MX"/>
        </w:rPr>
        <w:t xml:space="preserve"> que el problema es meramente de</w:t>
      </w:r>
      <w:r w:rsidR="00B641AC" w:rsidRPr="00572190">
        <w:rPr>
          <w:rFonts w:ascii="Times New Roman" w:hAnsi="Times New Roman" w:cs="Times New Roman"/>
          <w:sz w:val="24"/>
          <w:szCs w:val="24"/>
          <w:lang w:eastAsia="es-MX"/>
        </w:rPr>
        <w:t>l campo de educación socioemocional</w:t>
      </w:r>
      <w:r w:rsidRPr="00572190">
        <w:rPr>
          <w:rFonts w:ascii="Times New Roman" w:hAnsi="Times New Roman" w:cs="Times New Roman"/>
          <w:sz w:val="24"/>
          <w:szCs w:val="24"/>
          <w:lang w:eastAsia="es-MX"/>
        </w:rPr>
        <w:t xml:space="preserve"> , ya que, dentro del organizador curricular de </w:t>
      </w:r>
      <w:r w:rsidR="00B641AC" w:rsidRPr="00572190">
        <w:rPr>
          <w:rFonts w:ascii="Times New Roman" w:hAnsi="Times New Roman" w:cs="Times New Roman"/>
          <w:sz w:val="24"/>
          <w:szCs w:val="24"/>
          <w:lang w:eastAsia="es-MX"/>
        </w:rPr>
        <w:t xml:space="preserve">regulación de emociones </w:t>
      </w:r>
      <w:r w:rsidRPr="00572190">
        <w:rPr>
          <w:rFonts w:ascii="Times New Roman" w:hAnsi="Times New Roman" w:cs="Times New Roman"/>
          <w:sz w:val="24"/>
          <w:szCs w:val="24"/>
          <w:lang w:eastAsia="es-MX"/>
        </w:rPr>
        <w:t>encontré el aprendizaje esperado de</w:t>
      </w:r>
      <w:r w:rsidR="00A03AF9" w:rsidRPr="00572190">
        <w:rPr>
          <w:rFonts w:ascii="Times New Roman" w:hAnsi="Times New Roman" w:cs="Times New Roman"/>
          <w:sz w:val="24"/>
          <w:szCs w:val="24"/>
          <w:lang w:eastAsia="es-MX"/>
        </w:rPr>
        <w:t xml:space="preserve"> : </w:t>
      </w:r>
      <w:r w:rsidR="005F2603" w:rsidRPr="00572190">
        <w:rPr>
          <w:rFonts w:ascii="Times New Roman" w:hAnsi="Times New Roman" w:cs="Times New Roman"/>
          <w:sz w:val="24"/>
          <w:szCs w:val="24"/>
          <w:lang w:eastAsia="es-MX"/>
        </w:rPr>
        <w:t>“</w:t>
      </w:r>
      <w:r w:rsidR="00B641AC" w:rsidRPr="00572190">
        <w:rPr>
          <w:rFonts w:ascii="Times New Roman" w:hAnsi="Times New Roman" w:cs="Times New Roman"/>
          <w:sz w:val="24"/>
          <w:szCs w:val="24"/>
          <w:lang w:eastAsia="es-MX"/>
        </w:rPr>
        <w:t>utiliza estrategias para regular emociones como el enojo, e miedo o la tristeza</w:t>
      </w:r>
      <w:r w:rsidR="005F2603" w:rsidRPr="00572190">
        <w:rPr>
          <w:rFonts w:ascii="Times New Roman" w:hAnsi="Times New Roman" w:cs="Times New Roman"/>
          <w:sz w:val="24"/>
          <w:szCs w:val="24"/>
          <w:lang w:eastAsia="es-MX"/>
        </w:rPr>
        <w:t>”</w:t>
      </w:r>
      <w:r w:rsidR="00A03AF9" w:rsidRPr="00572190">
        <w:rPr>
          <w:rFonts w:ascii="Times New Roman" w:hAnsi="Times New Roman" w:cs="Times New Roman"/>
          <w:sz w:val="24"/>
          <w:szCs w:val="24"/>
          <w:lang w:eastAsia="es-MX"/>
        </w:rPr>
        <w:t xml:space="preserve"> </w:t>
      </w:r>
      <w:sdt>
        <w:sdtPr>
          <w:rPr>
            <w:rFonts w:ascii="Times New Roman" w:hAnsi="Times New Roman" w:cs="Times New Roman"/>
            <w:sz w:val="24"/>
            <w:szCs w:val="24"/>
            <w:lang w:eastAsia="es-MX"/>
          </w:rPr>
          <w:id w:val="711083247"/>
          <w:citation/>
        </w:sdtPr>
        <w:sdtEndPr/>
        <w:sdtContent>
          <w:r w:rsidR="00BC5ECC" w:rsidRPr="00572190">
            <w:rPr>
              <w:rFonts w:ascii="Times New Roman" w:hAnsi="Times New Roman" w:cs="Times New Roman"/>
              <w:sz w:val="24"/>
              <w:szCs w:val="24"/>
              <w:lang w:eastAsia="es-MX"/>
            </w:rPr>
            <w:fldChar w:fldCharType="begin"/>
          </w:r>
          <w:r w:rsidR="00BC5ECC" w:rsidRPr="00572190">
            <w:rPr>
              <w:rFonts w:ascii="Times New Roman" w:hAnsi="Times New Roman" w:cs="Times New Roman"/>
              <w:sz w:val="24"/>
              <w:szCs w:val="24"/>
              <w:lang w:eastAsia="es-MX"/>
            </w:rPr>
            <w:instrText xml:space="preserve"> CITATION Pub17 \l 2058 </w:instrText>
          </w:r>
          <w:r w:rsidR="00BC5ECC" w:rsidRPr="00572190">
            <w:rPr>
              <w:rFonts w:ascii="Times New Roman" w:hAnsi="Times New Roman" w:cs="Times New Roman"/>
              <w:sz w:val="24"/>
              <w:szCs w:val="24"/>
              <w:lang w:eastAsia="es-MX"/>
            </w:rPr>
            <w:fldChar w:fldCharType="separate"/>
          </w:r>
          <w:r w:rsidR="00C24251" w:rsidRPr="00C24251">
            <w:rPr>
              <w:rFonts w:ascii="Times New Roman" w:hAnsi="Times New Roman" w:cs="Times New Roman"/>
              <w:noProof/>
              <w:sz w:val="24"/>
              <w:szCs w:val="24"/>
              <w:lang w:eastAsia="es-MX"/>
            </w:rPr>
            <w:t>(Secretaria de Educacion Publica, 2017)</w:t>
          </w:r>
          <w:r w:rsidR="00BC5ECC" w:rsidRPr="00572190">
            <w:rPr>
              <w:rFonts w:ascii="Times New Roman" w:hAnsi="Times New Roman" w:cs="Times New Roman"/>
              <w:sz w:val="24"/>
              <w:szCs w:val="24"/>
              <w:lang w:eastAsia="es-MX"/>
            </w:rPr>
            <w:fldChar w:fldCharType="end"/>
          </w:r>
        </w:sdtContent>
      </w:sdt>
      <w:r w:rsidR="00A03AF9" w:rsidRPr="00572190">
        <w:rPr>
          <w:rFonts w:ascii="Times New Roman" w:hAnsi="Times New Roman" w:cs="Times New Roman"/>
          <w:sz w:val="24"/>
          <w:szCs w:val="24"/>
          <w:lang w:eastAsia="es-MX"/>
        </w:rPr>
        <w:t xml:space="preserve">  el cual me pareció acorde a la problemática que percibía dentro del aula.</w:t>
      </w:r>
      <w:r w:rsidR="005F2603" w:rsidRPr="00572190">
        <w:rPr>
          <w:rFonts w:ascii="Times New Roman" w:hAnsi="Times New Roman" w:cs="Times New Roman"/>
          <w:sz w:val="24"/>
          <w:szCs w:val="24"/>
        </w:rPr>
        <w:t xml:space="preserve"> </w:t>
      </w:r>
    </w:p>
    <w:p w14:paraId="6CF002A1" w14:textId="3C41F52B" w:rsidR="00011816" w:rsidRPr="00572190" w:rsidRDefault="00EA5243"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La problemática </w:t>
      </w:r>
      <w:r w:rsidR="005B3829" w:rsidRPr="00572190">
        <w:rPr>
          <w:rFonts w:ascii="Times New Roman" w:hAnsi="Times New Roman" w:cs="Times New Roman"/>
          <w:sz w:val="24"/>
          <w:szCs w:val="24"/>
          <w:lang w:eastAsia="es-MX"/>
        </w:rPr>
        <w:t>identificada fue</w:t>
      </w:r>
      <w:r w:rsidRPr="00572190">
        <w:rPr>
          <w:rFonts w:ascii="Times New Roman" w:hAnsi="Times New Roman" w:cs="Times New Roman"/>
          <w:sz w:val="24"/>
          <w:szCs w:val="24"/>
          <w:lang w:eastAsia="es-MX"/>
        </w:rPr>
        <w:t xml:space="preserve"> </w:t>
      </w:r>
      <w:bookmarkStart w:id="6" w:name="_Hlk130235557"/>
      <w:r w:rsidR="00B641AC" w:rsidRPr="00493706">
        <w:rPr>
          <w:rFonts w:ascii="Times New Roman" w:hAnsi="Times New Roman" w:cs="Times New Roman"/>
          <w:b/>
          <w:sz w:val="24"/>
          <w:szCs w:val="24"/>
          <w:lang w:eastAsia="es-MX"/>
        </w:rPr>
        <w:t>¿Cómo utilizar las actividades rutinarias como estrategia para favorecer la autorregulación de emociones en el aula?</w:t>
      </w:r>
      <w:r w:rsidR="005F2603" w:rsidRPr="00572190">
        <w:rPr>
          <w:rFonts w:ascii="Times New Roman" w:hAnsi="Times New Roman" w:cs="Times New Roman"/>
          <w:sz w:val="24"/>
          <w:szCs w:val="24"/>
          <w:lang w:eastAsia="es-MX"/>
        </w:rPr>
        <w:t xml:space="preserve"> </w:t>
      </w:r>
      <w:bookmarkEnd w:id="6"/>
      <w:r w:rsidRPr="00572190">
        <w:rPr>
          <w:rFonts w:ascii="Times New Roman" w:hAnsi="Times New Roman" w:cs="Times New Roman"/>
          <w:sz w:val="24"/>
          <w:szCs w:val="24"/>
          <w:lang w:eastAsia="es-MX"/>
        </w:rPr>
        <w:t xml:space="preserve">La problemática </w:t>
      </w:r>
      <w:r w:rsidR="005B04B6" w:rsidRPr="00572190">
        <w:rPr>
          <w:rFonts w:ascii="Times New Roman" w:hAnsi="Times New Roman" w:cs="Times New Roman"/>
          <w:sz w:val="24"/>
          <w:szCs w:val="24"/>
          <w:lang w:eastAsia="es-MX"/>
        </w:rPr>
        <w:t xml:space="preserve">requería </w:t>
      </w:r>
      <w:r w:rsidRPr="00572190">
        <w:rPr>
          <w:rFonts w:ascii="Times New Roman" w:hAnsi="Times New Roman" w:cs="Times New Roman"/>
          <w:sz w:val="24"/>
          <w:szCs w:val="24"/>
          <w:lang w:eastAsia="es-MX"/>
        </w:rPr>
        <w:t xml:space="preserve">que yo </w:t>
      </w:r>
      <w:r w:rsidR="00B641AC" w:rsidRPr="00572190">
        <w:rPr>
          <w:rFonts w:ascii="Times New Roman" w:hAnsi="Times New Roman" w:cs="Times New Roman"/>
          <w:sz w:val="24"/>
          <w:szCs w:val="24"/>
          <w:lang w:eastAsia="es-MX"/>
        </w:rPr>
        <w:t>tuviera</w:t>
      </w:r>
      <w:r w:rsidRPr="00572190">
        <w:rPr>
          <w:rFonts w:ascii="Times New Roman" w:hAnsi="Times New Roman" w:cs="Times New Roman"/>
          <w:sz w:val="24"/>
          <w:szCs w:val="24"/>
          <w:lang w:eastAsia="es-MX"/>
        </w:rPr>
        <w:t xml:space="preserve"> la información necesaria  para  obtener las características esenciales de los niños </w:t>
      </w:r>
      <w:r w:rsidR="00354DA0" w:rsidRPr="00572190">
        <w:rPr>
          <w:rFonts w:ascii="Times New Roman" w:hAnsi="Times New Roman" w:cs="Times New Roman"/>
          <w:sz w:val="24"/>
          <w:szCs w:val="24"/>
          <w:lang w:eastAsia="es-MX"/>
        </w:rPr>
        <w:t xml:space="preserve"> en cuanto al orden para que ellos puedan mantenerse atentos y llevar a cabo el aprendizaje </w:t>
      </w:r>
      <w:r w:rsidR="005F2603" w:rsidRPr="00572190">
        <w:rPr>
          <w:rFonts w:ascii="Times New Roman" w:hAnsi="Times New Roman" w:cs="Times New Roman"/>
          <w:sz w:val="24"/>
          <w:szCs w:val="24"/>
          <w:lang w:eastAsia="es-MX"/>
        </w:rPr>
        <w:t>de acuerdo con</w:t>
      </w:r>
      <w:r w:rsidR="00354DA0" w:rsidRPr="00572190">
        <w:rPr>
          <w:rFonts w:ascii="Times New Roman" w:hAnsi="Times New Roman" w:cs="Times New Roman"/>
          <w:sz w:val="24"/>
          <w:szCs w:val="24"/>
          <w:lang w:eastAsia="es-MX"/>
        </w:rPr>
        <w:t xml:space="preserve"> su necesidad, </w:t>
      </w:r>
      <w:r w:rsidR="005B04B6" w:rsidRPr="00572190">
        <w:rPr>
          <w:rFonts w:ascii="Times New Roman" w:hAnsi="Times New Roman" w:cs="Times New Roman"/>
          <w:sz w:val="24"/>
          <w:szCs w:val="24"/>
          <w:lang w:eastAsia="es-MX"/>
        </w:rPr>
        <w:t>e</w:t>
      </w:r>
      <w:r w:rsidR="00B641AC" w:rsidRPr="00572190">
        <w:rPr>
          <w:rFonts w:ascii="Times New Roman" w:hAnsi="Times New Roman" w:cs="Times New Roman"/>
          <w:sz w:val="24"/>
          <w:szCs w:val="24"/>
          <w:lang w:eastAsia="es-MX"/>
        </w:rPr>
        <w:t>n</w:t>
      </w:r>
      <w:r w:rsidR="005B04B6" w:rsidRPr="00572190">
        <w:rPr>
          <w:rFonts w:ascii="Times New Roman" w:hAnsi="Times New Roman" w:cs="Times New Roman"/>
          <w:sz w:val="24"/>
          <w:szCs w:val="24"/>
          <w:lang w:eastAsia="es-MX"/>
        </w:rPr>
        <w:t xml:space="preserve"> caso se </w:t>
      </w:r>
      <w:r w:rsidR="00B641AC" w:rsidRPr="00572190">
        <w:rPr>
          <w:rFonts w:ascii="Times New Roman" w:hAnsi="Times New Roman" w:cs="Times New Roman"/>
          <w:sz w:val="24"/>
          <w:szCs w:val="24"/>
          <w:lang w:eastAsia="es-MX"/>
        </w:rPr>
        <w:t>trató</w:t>
      </w:r>
      <w:r w:rsidR="005B04B6" w:rsidRPr="00572190">
        <w:rPr>
          <w:rFonts w:ascii="Times New Roman" w:hAnsi="Times New Roman" w:cs="Times New Roman"/>
          <w:sz w:val="24"/>
          <w:szCs w:val="24"/>
          <w:lang w:eastAsia="es-MX"/>
        </w:rPr>
        <w:t xml:space="preserve"> </w:t>
      </w:r>
      <w:r w:rsidR="00354DA0" w:rsidRPr="00572190">
        <w:rPr>
          <w:rFonts w:ascii="Times New Roman" w:hAnsi="Times New Roman" w:cs="Times New Roman"/>
          <w:sz w:val="24"/>
          <w:szCs w:val="24"/>
          <w:lang w:eastAsia="es-MX"/>
        </w:rPr>
        <w:t xml:space="preserve">de encontrar la manera en que el alumno </w:t>
      </w:r>
      <w:r w:rsidR="00B641AC" w:rsidRPr="00572190">
        <w:rPr>
          <w:rFonts w:ascii="Times New Roman" w:hAnsi="Times New Roman" w:cs="Times New Roman"/>
          <w:sz w:val="24"/>
          <w:szCs w:val="24"/>
          <w:lang w:eastAsia="es-MX"/>
        </w:rPr>
        <w:t>fuera</w:t>
      </w:r>
      <w:r w:rsidR="00354DA0" w:rsidRPr="00572190">
        <w:rPr>
          <w:rFonts w:ascii="Times New Roman" w:hAnsi="Times New Roman" w:cs="Times New Roman"/>
          <w:sz w:val="24"/>
          <w:szCs w:val="24"/>
          <w:lang w:eastAsia="es-MX"/>
        </w:rPr>
        <w:t xml:space="preserve"> capaz de mantener orden </w:t>
      </w:r>
      <w:r w:rsidR="005F2603" w:rsidRPr="00572190">
        <w:rPr>
          <w:rFonts w:ascii="Times New Roman" w:hAnsi="Times New Roman" w:cs="Times New Roman"/>
          <w:sz w:val="24"/>
          <w:szCs w:val="24"/>
          <w:lang w:eastAsia="es-MX"/>
        </w:rPr>
        <w:t xml:space="preserve"> dentro del </w:t>
      </w:r>
      <w:r w:rsidR="005F2603" w:rsidRPr="00572190">
        <w:rPr>
          <w:rFonts w:ascii="Times New Roman" w:hAnsi="Times New Roman" w:cs="Times New Roman"/>
          <w:sz w:val="24"/>
          <w:szCs w:val="24"/>
          <w:lang w:eastAsia="es-MX"/>
        </w:rPr>
        <w:lastRenderedPageBreak/>
        <w:t xml:space="preserve">aula y que </w:t>
      </w:r>
      <w:r w:rsidR="00354DA0" w:rsidRPr="00572190">
        <w:rPr>
          <w:rFonts w:ascii="Times New Roman" w:hAnsi="Times New Roman" w:cs="Times New Roman"/>
          <w:sz w:val="24"/>
          <w:szCs w:val="24"/>
          <w:lang w:eastAsia="es-MX"/>
        </w:rPr>
        <w:t xml:space="preserve">al momento de participar </w:t>
      </w:r>
      <w:r w:rsidR="005F2603" w:rsidRPr="00572190">
        <w:rPr>
          <w:rFonts w:ascii="Times New Roman" w:hAnsi="Times New Roman" w:cs="Times New Roman"/>
          <w:sz w:val="24"/>
          <w:szCs w:val="24"/>
          <w:lang w:eastAsia="es-MX"/>
        </w:rPr>
        <w:t>respet</w:t>
      </w:r>
      <w:r w:rsidR="00B641AC" w:rsidRPr="00572190">
        <w:rPr>
          <w:rFonts w:ascii="Times New Roman" w:hAnsi="Times New Roman" w:cs="Times New Roman"/>
          <w:sz w:val="24"/>
          <w:szCs w:val="24"/>
          <w:lang w:eastAsia="es-MX"/>
        </w:rPr>
        <w:t>ara</w:t>
      </w:r>
      <w:r w:rsidR="005F2603" w:rsidRPr="00572190">
        <w:rPr>
          <w:rFonts w:ascii="Times New Roman" w:hAnsi="Times New Roman" w:cs="Times New Roman"/>
          <w:sz w:val="24"/>
          <w:szCs w:val="24"/>
          <w:lang w:eastAsia="es-MX"/>
        </w:rPr>
        <w:t xml:space="preserve"> turnos,</w:t>
      </w:r>
      <w:r w:rsidR="00354DA0" w:rsidRPr="00572190">
        <w:rPr>
          <w:rFonts w:ascii="Times New Roman" w:hAnsi="Times New Roman" w:cs="Times New Roman"/>
          <w:sz w:val="24"/>
          <w:szCs w:val="24"/>
          <w:lang w:eastAsia="es-MX"/>
        </w:rPr>
        <w:t xml:space="preserve"> de ese modo también que l</w:t>
      </w:r>
      <w:r w:rsidR="005F2603" w:rsidRPr="00572190">
        <w:rPr>
          <w:rFonts w:ascii="Times New Roman" w:hAnsi="Times New Roman" w:cs="Times New Roman"/>
          <w:sz w:val="24"/>
          <w:szCs w:val="24"/>
          <w:lang w:eastAsia="es-MX"/>
        </w:rPr>
        <w:t>o</w:t>
      </w:r>
      <w:r w:rsidR="00354DA0" w:rsidRPr="00572190">
        <w:rPr>
          <w:rFonts w:ascii="Times New Roman" w:hAnsi="Times New Roman" w:cs="Times New Roman"/>
          <w:sz w:val="24"/>
          <w:szCs w:val="24"/>
          <w:lang w:eastAsia="es-MX"/>
        </w:rPr>
        <w:t>gr</w:t>
      </w:r>
      <w:r w:rsidR="00B641AC" w:rsidRPr="00572190">
        <w:rPr>
          <w:rFonts w:ascii="Times New Roman" w:hAnsi="Times New Roman" w:cs="Times New Roman"/>
          <w:sz w:val="24"/>
          <w:szCs w:val="24"/>
          <w:lang w:eastAsia="es-MX"/>
        </w:rPr>
        <w:t xml:space="preserve">ara </w:t>
      </w:r>
      <w:r w:rsidR="00354DA0" w:rsidRPr="00572190">
        <w:rPr>
          <w:rFonts w:ascii="Times New Roman" w:hAnsi="Times New Roman" w:cs="Times New Roman"/>
          <w:sz w:val="24"/>
          <w:szCs w:val="24"/>
          <w:lang w:eastAsia="es-MX"/>
        </w:rPr>
        <w:t>escuchar los comentarios de sus compañeros para aprender de esas participaciones.</w:t>
      </w:r>
    </w:p>
    <w:p w14:paraId="46FF911E" w14:textId="1C432D27" w:rsidR="00011816" w:rsidRPr="00572190" w:rsidRDefault="004911DF"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La investigación </w:t>
      </w:r>
      <w:r w:rsidR="00EA5243" w:rsidRPr="00572190">
        <w:rPr>
          <w:rFonts w:ascii="Times New Roman" w:hAnsi="Times New Roman" w:cs="Times New Roman"/>
          <w:sz w:val="24"/>
          <w:szCs w:val="24"/>
          <w:lang w:eastAsia="es-MX"/>
        </w:rPr>
        <w:t>me ayud</w:t>
      </w:r>
      <w:r w:rsidR="00B641AC" w:rsidRPr="00572190">
        <w:rPr>
          <w:rFonts w:ascii="Times New Roman" w:hAnsi="Times New Roman" w:cs="Times New Roman"/>
          <w:sz w:val="24"/>
          <w:szCs w:val="24"/>
          <w:lang w:eastAsia="es-MX"/>
        </w:rPr>
        <w:t>ó</w:t>
      </w:r>
      <w:r w:rsidR="00EA5243" w:rsidRPr="00572190">
        <w:rPr>
          <w:rFonts w:ascii="Times New Roman" w:hAnsi="Times New Roman" w:cs="Times New Roman"/>
          <w:sz w:val="24"/>
          <w:szCs w:val="24"/>
          <w:lang w:eastAsia="es-MX"/>
        </w:rPr>
        <w:t xml:space="preserve"> a comprender su desarrollo y de cierto modo su mentalidad, siendo así el caso, me </w:t>
      </w:r>
      <w:r w:rsidR="005B04B6" w:rsidRPr="00572190">
        <w:rPr>
          <w:rFonts w:ascii="Times New Roman" w:hAnsi="Times New Roman" w:cs="Times New Roman"/>
          <w:sz w:val="24"/>
          <w:szCs w:val="24"/>
          <w:lang w:eastAsia="es-MX"/>
        </w:rPr>
        <w:t xml:space="preserve">abrió </w:t>
      </w:r>
      <w:r w:rsidR="00EA5243" w:rsidRPr="00572190">
        <w:rPr>
          <w:rFonts w:ascii="Times New Roman" w:hAnsi="Times New Roman" w:cs="Times New Roman"/>
          <w:sz w:val="24"/>
          <w:szCs w:val="24"/>
          <w:lang w:eastAsia="es-MX"/>
        </w:rPr>
        <w:t xml:space="preserve">camino para prepararme mejor y ser más profesional en cuanto a aplicar estrategias </w:t>
      </w:r>
      <w:r w:rsidR="00DF7B3F" w:rsidRPr="00572190">
        <w:rPr>
          <w:rFonts w:ascii="Times New Roman" w:hAnsi="Times New Roman" w:cs="Times New Roman"/>
          <w:sz w:val="24"/>
          <w:szCs w:val="24"/>
          <w:lang w:eastAsia="es-MX"/>
        </w:rPr>
        <w:t>para el aprendizaje</w:t>
      </w:r>
      <w:r w:rsidR="00EA5243" w:rsidRPr="00572190">
        <w:rPr>
          <w:rFonts w:ascii="Times New Roman" w:hAnsi="Times New Roman" w:cs="Times New Roman"/>
          <w:sz w:val="24"/>
          <w:szCs w:val="24"/>
          <w:lang w:eastAsia="es-MX"/>
        </w:rPr>
        <w:t xml:space="preserve"> y sobre todo estrategias de control de emociones, actitudes y conductas.</w:t>
      </w:r>
      <w:r w:rsidR="00B04115" w:rsidRPr="00572190">
        <w:rPr>
          <w:rFonts w:ascii="Times New Roman" w:hAnsi="Times New Roman" w:cs="Times New Roman"/>
          <w:sz w:val="24"/>
          <w:szCs w:val="24"/>
          <w:lang w:eastAsia="es-MX"/>
        </w:rPr>
        <w:t xml:space="preserve"> </w:t>
      </w:r>
      <w:r w:rsidR="005B04B6" w:rsidRPr="00572190">
        <w:rPr>
          <w:rFonts w:ascii="Times New Roman" w:hAnsi="Times New Roman" w:cs="Times New Roman"/>
          <w:sz w:val="24"/>
          <w:szCs w:val="24"/>
          <w:lang w:eastAsia="es-MX"/>
        </w:rPr>
        <w:t xml:space="preserve">Con este tipo de estrategias me refiero especialmente a estrategias de control, a partir de mi intervención comprendí que </w:t>
      </w:r>
      <w:r w:rsidR="00011816" w:rsidRPr="00572190">
        <w:rPr>
          <w:rFonts w:ascii="Times New Roman" w:hAnsi="Times New Roman" w:cs="Times New Roman"/>
          <w:sz w:val="24"/>
          <w:szCs w:val="24"/>
          <w:lang w:eastAsia="es-MX"/>
        </w:rPr>
        <w:t>la clave para mantener principalmente el orden era aplicar actividades rutinarias en donde se practicara el orden, y la paciencia, así como el respetar turnos.</w:t>
      </w:r>
    </w:p>
    <w:p w14:paraId="703A63A2" w14:textId="00DF46F8" w:rsidR="00EA5243" w:rsidRPr="00572190" w:rsidRDefault="004911DF"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Gracias a la manera en que los alumnos se manejan en casa, p</w:t>
      </w:r>
      <w:r w:rsidR="003F3CED" w:rsidRPr="00572190">
        <w:rPr>
          <w:rFonts w:ascii="Times New Roman" w:hAnsi="Times New Roman" w:cs="Times New Roman"/>
          <w:sz w:val="24"/>
          <w:szCs w:val="24"/>
          <w:lang w:eastAsia="es-MX"/>
        </w:rPr>
        <w:t>or querer las cosas que piden d</w:t>
      </w:r>
      <w:r w:rsidRPr="00572190">
        <w:rPr>
          <w:rFonts w:ascii="Times New Roman" w:hAnsi="Times New Roman" w:cs="Times New Roman"/>
          <w:sz w:val="24"/>
          <w:szCs w:val="24"/>
          <w:lang w:eastAsia="es-MX"/>
        </w:rPr>
        <w:t xml:space="preserve">e manera rápida y personalizada surge la principal problemática de la que hablamos: no respetar turnos a la hora de </w:t>
      </w:r>
      <w:r w:rsidR="00871291" w:rsidRPr="00572190">
        <w:rPr>
          <w:rFonts w:ascii="Times New Roman" w:hAnsi="Times New Roman" w:cs="Times New Roman"/>
          <w:sz w:val="24"/>
          <w:szCs w:val="24"/>
          <w:lang w:eastAsia="es-MX"/>
        </w:rPr>
        <w:t>participar. Por</w:t>
      </w:r>
      <w:r w:rsidR="00EA5243" w:rsidRPr="00572190">
        <w:rPr>
          <w:rFonts w:ascii="Times New Roman" w:hAnsi="Times New Roman" w:cs="Times New Roman"/>
          <w:sz w:val="24"/>
          <w:szCs w:val="24"/>
          <w:lang w:eastAsia="es-MX"/>
        </w:rPr>
        <w:t xml:space="preserve"> otro lado, las emociones como el enojo y la tristeza desbordan en la mayoría de los alumnos al no obtener algo que quieren o al ocurrir un suceso de menor importancia.</w:t>
      </w:r>
    </w:p>
    <w:p w14:paraId="3629F16F" w14:textId="539483A6" w:rsidR="00B04115" w:rsidRPr="00572190" w:rsidRDefault="00B04115"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Destaco que la posible causa del problema es e</w:t>
      </w:r>
      <w:r w:rsidR="00603E1A" w:rsidRPr="00572190">
        <w:rPr>
          <w:rFonts w:ascii="Times New Roman" w:hAnsi="Times New Roman" w:cs="Times New Roman"/>
          <w:sz w:val="24"/>
          <w:szCs w:val="24"/>
          <w:lang w:eastAsia="es-MX"/>
        </w:rPr>
        <w:t>l contexto familiar como</w:t>
      </w:r>
      <w:r w:rsidR="00EA5243" w:rsidRPr="00572190">
        <w:rPr>
          <w:rFonts w:ascii="Times New Roman" w:hAnsi="Times New Roman" w:cs="Times New Roman"/>
          <w:sz w:val="24"/>
          <w:szCs w:val="24"/>
          <w:lang w:eastAsia="es-MX"/>
        </w:rPr>
        <w:t xml:space="preserve"> principal responsable, ya que los niños en ocasiones exponen algunas anécdotas o acontecimientos que dan a entender la forma en que los tratan en casa y como es que permiten que no se hagan responsables de sus acciones, actitudes o comentarios.</w:t>
      </w:r>
      <w:r w:rsidR="00603E1A" w:rsidRPr="00572190">
        <w:rPr>
          <w:rFonts w:ascii="Times New Roman" w:hAnsi="Times New Roman" w:cs="Times New Roman"/>
          <w:sz w:val="24"/>
          <w:szCs w:val="24"/>
          <w:lang w:eastAsia="es-MX"/>
        </w:rPr>
        <w:t xml:space="preserve"> </w:t>
      </w:r>
      <w:r w:rsidR="00B143A7" w:rsidRPr="00572190">
        <w:rPr>
          <w:rFonts w:ascii="Times New Roman" w:hAnsi="Times New Roman" w:cs="Times New Roman"/>
          <w:sz w:val="24"/>
          <w:szCs w:val="24"/>
          <w:lang w:eastAsia="es-MX"/>
        </w:rPr>
        <w:t>Además,</w:t>
      </w:r>
      <w:r w:rsidRPr="00572190">
        <w:rPr>
          <w:rFonts w:ascii="Times New Roman" w:hAnsi="Times New Roman" w:cs="Times New Roman"/>
          <w:sz w:val="24"/>
          <w:szCs w:val="24"/>
          <w:lang w:eastAsia="es-MX"/>
        </w:rPr>
        <w:t xml:space="preserve"> otra de las causas, como lo mencion</w:t>
      </w:r>
      <w:r w:rsidR="005B3829" w:rsidRPr="00572190">
        <w:rPr>
          <w:rFonts w:ascii="Times New Roman" w:hAnsi="Times New Roman" w:cs="Times New Roman"/>
          <w:sz w:val="24"/>
          <w:szCs w:val="24"/>
          <w:lang w:eastAsia="es-MX"/>
        </w:rPr>
        <w:t xml:space="preserve">aba </w:t>
      </w:r>
      <w:r w:rsidRPr="00572190">
        <w:rPr>
          <w:rFonts w:ascii="Times New Roman" w:hAnsi="Times New Roman" w:cs="Times New Roman"/>
          <w:sz w:val="24"/>
          <w:szCs w:val="24"/>
          <w:lang w:eastAsia="es-MX"/>
        </w:rPr>
        <w:t>anteriormente</w:t>
      </w:r>
      <w:r w:rsidR="00603E1A" w:rsidRPr="00572190">
        <w:rPr>
          <w:rFonts w:ascii="Times New Roman" w:hAnsi="Times New Roman" w:cs="Times New Roman"/>
          <w:sz w:val="24"/>
          <w:szCs w:val="24"/>
          <w:lang w:eastAsia="es-MX"/>
        </w:rPr>
        <w:t>,</w:t>
      </w:r>
      <w:r w:rsidRPr="00572190">
        <w:rPr>
          <w:rFonts w:ascii="Times New Roman" w:hAnsi="Times New Roman" w:cs="Times New Roman"/>
          <w:sz w:val="24"/>
          <w:szCs w:val="24"/>
          <w:lang w:eastAsia="es-MX"/>
        </w:rPr>
        <w:t xml:space="preserve"> es el </w:t>
      </w:r>
      <w:r w:rsidR="00B143A7" w:rsidRPr="00572190">
        <w:rPr>
          <w:rFonts w:ascii="Times New Roman" w:hAnsi="Times New Roman" w:cs="Times New Roman"/>
          <w:sz w:val="24"/>
          <w:szCs w:val="24"/>
          <w:lang w:eastAsia="es-MX"/>
        </w:rPr>
        <w:t>rezago</w:t>
      </w:r>
      <w:r w:rsidRPr="00572190">
        <w:rPr>
          <w:rFonts w:ascii="Times New Roman" w:hAnsi="Times New Roman" w:cs="Times New Roman"/>
          <w:sz w:val="24"/>
          <w:szCs w:val="24"/>
          <w:lang w:eastAsia="es-MX"/>
        </w:rPr>
        <w:t xml:space="preserve"> que trajo consigo la </w:t>
      </w:r>
      <w:r w:rsidR="00B143A7" w:rsidRPr="00572190">
        <w:rPr>
          <w:rFonts w:ascii="Times New Roman" w:hAnsi="Times New Roman" w:cs="Times New Roman"/>
          <w:sz w:val="24"/>
          <w:szCs w:val="24"/>
          <w:lang w:eastAsia="es-MX"/>
        </w:rPr>
        <w:t>pandemia, los</w:t>
      </w:r>
      <w:r w:rsidRPr="00572190">
        <w:rPr>
          <w:rFonts w:ascii="Times New Roman" w:hAnsi="Times New Roman" w:cs="Times New Roman"/>
          <w:sz w:val="24"/>
          <w:szCs w:val="24"/>
          <w:lang w:eastAsia="es-MX"/>
        </w:rPr>
        <w:t xml:space="preserve"> niños vienen de ser educados en casa a ser educador en un aula con reglas y diferentes formas de </w:t>
      </w:r>
      <w:r w:rsidR="00B143A7" w:rsidRPr="00572190">
        <w:rPr>
          <w:rFonts w:ascii="Times New Roman" w:hAnsi="Times New Roman" w:cs="Times New Roman"/>
          <w:sz w:val="24"/>
          <w:szCs w:val="24"/>
          <w:lang w:eastAsia="es-MX"/>
        </w:rPr>
        <w:t>trabajar,</w:t>
      </w:r>
      <w:r w:rsidRPr="00572190">
        <w:rPr>
          <w:rFonts w:ascii="Times New Roman" w:hAnsi="Times New Roman" w:cs="Times New Roman"/>
          <w:sz w:val="24"/>
          <w:szCs w:val="24"/>
          <w:lang w:eastAsia="es-MX"/>
        </w:rPr>
        <w:t xml:space="preserve"> por lo que acoplarse es un problema para ellos.</w:t>
      </w:r>
    </w:p>
    <w:p w14:paraId="6CCF82EC" w14:textId="018ECAF2" w:rsidR="00B04115" w:rsidRPr="00572190" w:rsidRDefault="00B143A7"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 xml:space="preserve">Mi objetivo para mejorar la situación </w:t>
      </w:r>
      <w:r w:rsidR="005B3829" w:rsidRPr="00572190">
        <w:rPr>
          <w:rFonts w:ascii="Times New Roman" w:hAnsi="Times New Roman" w:cs="Times New Roman"/>
          <w:sz w:val="24"/>
          <w:szCs w:val="24"/>
          <w:lang w:eastAsia="es-MX"/>
        </w:rPr>
        <w:t>fue</w:t>
      </w:r>
      <w:r w:rsidRPr="00572190">
        <w:rPr>
          <w:rFonts w:ascii="Times New Roman" w:hAnsi="Times New Roman" w:cs="Times New Roman"/>
          <w:sz w:val="24"/>
          <w:szCs w:val="24"/>
          <w:lang w:eastAsia="es-MX"/>
        </w:rPr>
        <w:t xml:space="preserve"> identificar </w:t>
      </w:r>
      <w:r w:rsidR="00B04115" w:rsidRPr="00572190">
        <w:rPr>
          <w:rFonts w:ascii="Times New Roman" w:hAnsi="Times New Roman" w:cs="Times New Roman"/>
          <w:sz w:val="24"/>
          <w:szCs w:val="24"/>
          <w:lang w:eastAsia="es-MX"/>
        </w:rPr>
        <w:t xml:space="preserve">la forma de trabajar de los </w:t>
      </w:r>
      <w:r w:rsidR="00BB2F25" w:rsidRPr="00572190">
        <w:rPr>
          <w:rFonts w:ascii="Times New Roman" w:hAnsi="Times New Roman" w:cs="Times New Roman"/>
          <w:sz w:val="24"/>
          <w:szCs w:val="24"/>
          <w:lang w:eastAsia="es-MX"/>
        </w:rPr>
        <w:t>alumnos, aplicando diferentes estrategias</w:t>
      </w:r>
      <w:r w:rsidR="00354DA0" w:rsidRPr="00572190">
        <w:rPr>
          <w:rFonts w:ascii="Times New Roman" w:hAnsi="Times New Roman" w:cs="Times New Roman"/>
          <w:sz w:val="24"/>
          <w:szCs w:val="24"/>
          <w:lang w:eastAsia="es-MX"/>
        </w:rPr>
        <w:t xml:space="preserve"> de control de grupo</w:t>
      </w:r>
      <w:r w:rsidR="00BB2F25" w:rsidRPr="00572190">
        <w:rPr>
          <w:rFonts w:ascii="Times New Roman" w:hAnsi="Times New Roman" w:cs="Times New Roman"/>
          <w:sz w:val="24"/>
          <w:szCs w:val="24"/>
          <w:lang w:eastAsia="es-MX"/>
        </w:rPr>
        <w:t xml:space="preserve"> y poniéndolas a prueba para destacar cu</w:t>
      </w:r>
      <w:r w:rsidR="005F2603" w:rsidRPr="00572190">
        <w:rPr>
          <w:rFonts w:ascii="Times New Roman" w:hAnsi="Times New Roman" w:cs="Times New Roman"/>
          <w:sz w:val="24"/>
          <w:szCs w:val="24"/>
          <w:lang w:eastAsia="es-MX"/>
        </w:rPr>
        <w:t>a</w:t>
      </w:r>
      <w:r w:rsidR="00BB2F25" w:rsidRPr="00572190">
        <w:rPr>
          <w:rFonts w:ascii="Times New Roman" w:hAnsi="Times New Roman" w:cs="Times New Roman"/>
          <w:sz w:val="24"/>
          <w:szCs w:val="24"/>
          <w:lang w:eastAsia="es-MX"/>
        </w:rPr>
        <w:t xml:space="preserve">les funcionaron y cuales no </w:t>
      </w:r>
      <w:r w:rsidR="00354DA0" w:rsidRPr="00572190">
        <w:rPr>
          <w:rFonts w:ascii="Times New Roman" w:hAnsi="Times New Roman" w:cs="Times New Roman"/>
          <w:sz w:val="24"/>
          <w:szCs w:val="24"/>
          <w:lang w:eastAsia="es-MX"/>
        </w:rPr>
        <w:t>, esto para mejorar su atención hacia la forma de trabajo, imponer orden en el salón</w:t>
      </w:r>
      <w:r w:rsidR="006F429D" w:rsidRPr="00572190">
        <w:rPr>
          <w:rFonts w:ascii="Times New Roman" w:hAnsi="Times New Roman" w:cs="Times New Roman"/>
          <w:sz w:val="24"/>
          <w:szCs w:val="24"/>
          <w:lang w:eastAsia="es-MX"/>
        </w:rPr>
        <w:t xml:space="preserve"> </w:t>
      </w:r>
      <w:r w:rsidR="005B3829" w:rsidRPr="00572190">
        <w:rPr>
          <w:rFonts w:ascii="Times New Roman" w:hAnsi="Times New Roman" w:cs="Times New Roman"/>
          <w:sz w:val="24"/>
          <w:szCs w:val="24"/>
          <w:lang w:eastAsia="es-MX"/>
        </w:rPr>
        <w:t xml:space="preserve">para que ellos fueran conscientes de tener que </w:t>
      </w:r>
      <w:r w:rsidR="006F429D" w:rsidRPr="00572190">
        <w:rPr>
          <w:rFonts w:ascii="Times New Roman" w:hAnsi="Times New Roman" w:cs="Times New Roman"/>
          <w:sz w:val="24"/>
          <w:szCs w:val="24"/>
          <w:lang w:eastAsia="es-MX"/>
        </w:rPr>
        <w:t>solicit</w:t>
      </w:r>
      <w:r w:rsidR="005B3829" w:rsidRPr="00572190">
        <w:rPr>
          <w:rFonts w:ascii="Times New Roman" w:hAnsi="Times New Roman" w:cs="Times New Roman"/>
          <w:sz w:val="24"/>
          <w:szCs w:val="24"/>
          <w:lang w:eastAsia="es-MX"/>
        </w:rPr>
        <w:t>ar</w:t>
      </w:r>
      <w:r w:rsidR="006F429D" w:rsidRPr="00572190">
        <w:rPr>
          <w:rFonts w:ascii="Times New Roman" w:hAnsi="Times New Roman" w:cs="Times New Roman"/>
          <w:sz w:val="24"/>
          <w:szCs w:val="24"/>
          <w:lang w:eastAsia="es-MX"/>
        </w:rPr>
        <w:t xml:space="preserve"> la palabra para participar en clase </w:t>
      </w:r>
      <w:r w:rsidR="00354DA0" w:rsidRPr="00572190">
        <w:rPr>
          <w:rFonts w:ascii="Times New Roman" w:hAnsi="Times New Roman" w:cs="Times New Roman"/>
          <w:sz w:val="24"/>
          <w:szCs w:val="24"/>
          <w:lang w:eastAsia="es-MX"/>
        </w:rPr>
        <w:t xml:space="preserve">y que </w:t>
      </w:r>
      <w:r w:rsidR="006F429D" w:rsidRPr="00572190">
        <w:rPr>
          <w:rFonts w:ascii="Times New Roman" w:hAnsi="Times New Roman" w:cs="Times New Roman"/>
          <w:sz w:val="24"/>
          <w:szCs w:val="24"/>
          <w:lang w:eastAsia="es-MX"/>
        </w:rPr>
        <w:t xml:space="preserve">de igual manera </w:t>
      </w:r>
      <w:r w:rsidR="00354DA0" w:rsidRPr="00572190">
        <w:rPr>
          <w:rFonts w:ascii="Times New Roman" w:hAnsi="Times New Roman" w:cs="Times New Roman"/>
          <w:sz w:val="24"/>
          <w:szCs w:val="24"/>
          <w:lang w:eastAsia="es-MX"/>
        </w:rPr>
        <w:t>sig</w:t>
      </w:r>
      <w:r w:rsidR="005B3829" w:rsidRPr="00572190">
        <w:rPr>
          <w:rFonts w:ascii="Times New Roman" w:hAnsi="Times New Roman" w:cs="Times New Roman"/>
          <w:sz w:val="24"/>
          <w:szCs w:val="24"/>
          <w:lang w:eastAsia="es-MX"/>
        </w:rPr>
        <w:t>uieran</w:t>
      </w:r>
      <w:r w:rsidR="00354DA0" w:rsidRPr="00572190">
        <w:rPr>
          <w:rFonts w:ascii="Times New Roman" w:hAnsi="Times New Roman" w:cs="Times New Roman"/>
          <w:sz w:val="24"/>
          <w:szCs w:val="24"/>
          <w:lang w:eastAsia="es-MX"/>
        </w:rPr>
        <w:t xml:space="preserve"> un ritmo de trabajo moderado en donde cada uno participe de acuerdo a su turno</w:t>
      </w:r>
      <w:r w:rsidR="005B3829" w:rsidRPr="00572190">
        <w:rPr>
          <w:rFonts w:ascii="Times New Roman" w:hAnsi="Times New Roman" w:cs="Times New Roman"/>
          <w:sz w:val="24"/>
          <w:szCs w:val="24"/>
          <w:lang w:eastAsia="es-MX"/>
        </w:rPr>
        <w:t>.</w:t>
      </w:r>
    </w:p>
    <w:p w14:paraId="473C8F8C" w14:textId="47A2C7B9" w:rsidR="00C20B07" w:rsidRPr="00572190" w:rsidRDefault="00C20B07"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Esta problemática</w:t>
      </w:r>
      <w:r w:rsidR="00493706">
        <w:rPr>
          <w:rFonts w:ascii="Times New Roman" w:hAnsi="Times New Roman" w:cs="Times New Roman"/>
          <w:sz w:val="24"/>
          <w:szCs w:val="24"/>
          <w:lang w:eastAsia="es-MX"/>
        </w:rPr>
        <w:t xml:space="preserve"> la</w:t>
      </w:r>
      <w:r w:rsidRPr="00572190">
        <w:rPr>
          <w:rFonts w:ascii="Times New Roman" w:hAnsi="Times New Roman" w:cs="Times New Roman"/>
          <w:sz w:val="24"/>
          <w:szCs w:val="24"/>
          <w:lang w:eastAsia="es-MX"/>
        </w:rPr>
        <w:t xml:space="preserve"> </w:t>
      </w:r>
      <w:r w:rsidR="00493706" w:rsidRPr="00572190">
        <w:rPr>
          <w:rFonts w:ascii="Times New Roman" w:hAnsi="Times New Roman" w:cs="Times New Roman"/>
          <w:sz w:val="24"/>
          <w:szCs w:val="24"/>
          <w:lang w:eastAsia="es-MX"/>
        </w:rPr>
        <w:t>detect</w:t>
      </w:r>
      <w:r w:rsidR="00493706">
        <w:rPr>
          <w:rFonts w:ascii="Times New Roman" w:hAnsi="Times New Roman" w:cs="Times New Roman"/>
          <w:sz w:val="24"/>
          <w:szCs w:val="24"/>
          <w:lang w:eastAsia="es-MX"/>
        </w:rPr>
        <w:t>é</w:t>
      </w:r>
      <w:r w:rsidRPr="00572190">
        <w:rPr>
          <w:rFonts w:ascii="Times New Roman" w:hAnsi="Times New Roman" w:cs="Times New Roman"/>
          <w:sz w:val="24"/>
          <w:szCs w:val="24"/>
          <w:lang w:eastAsia="es-MX"/>
        </w:rPr>
        <w:t xml:space="preserve"> en niños de 4 a 6 años de edad, se trata de una situación que se regulariz</w:t>
      </w:r>
      <w:r w:rsidR="00493706">
        <w:rPr>
          <w:rFonts w:ascii="Times New Roman" w:hAnsi="Times New Roman" w:cs="Times New Roman"/>
          <w:sz w:val="24"/>
          <w:szCs w:val="24"/>
          <w:lang w:eastAsia="es-MX"/>
        </w:rPr>
        <w:t>ó</w:t>
      </w:r>
      <w:r w:rsidRPr="00572190">
        <w:rPr>
          <w:rFonts w:ascii="Times New Roman" w:hAnsi="Times New Roman" w:cs="Times New Roman"/>
          <w:sz w:val="24"/>
          <w:szCs w:val="24"/>
          <w:lang w:eastAsia="es-MX"/>
        </w:rPr>
        <w:t xml:space="preserve"> con trabajo, ya </w:t>
      </w:r>
      <w:r w:rsidR="00493706" w:rsidRPr="00572190">
        <w:rPr>
          <w:rFonts w:ascii="Times New Roman" w:hAnsi="Times New Roman" w:cs="Times New Roman"/>
          <w:sz w:val="24"/>
          <w:szCs w:val="24"/>
          <w:lang w:eastAsia="es-MX"/>
        </w:rPr>
        <w:t>que,</w:t>
      </w:r>
      <w:r w:rsidRPr="00572190">
        <w:rPr>
          <w:rFonts w:ascii="Times New Roman" w:hAnsi="Times New Roman" w:cs="Times New Roman"/>
          <w:sz w:val="24"/>
          <w:szCs w:val="24"/>
          <w:lang w:eastAsia="es-MX"/>
        </w:rPr>
        <w:t xml:space="preserve"> de  no ser así los niños </w:t>
      </w:r>
      <w:r w:rsidR="00CE640E" w:rsidRPr="00572190">
        <w:rPr>
          <w:rFonts w:ascii="Times New Roman" w:hAnsi="Times New Roman" w:cs="Times New Roman"/>
          <w:sz w:val="24"/>
          <w:szCs w:val="24"/>
          <w:lang w:eastAsia="es-MX"/>
        </w:rPr>
        <w:t>no hubiesen</w:t>
      </w:r>
      <w:r w:rsidRPr="00572190">
        <w:rPr>
          <w:rFonts w:ascii="Times New Roman" w:hAnsi="Times New Roman" w:cs="Times New Roman"/>
          <w:sz w:val="24"/>
          <w:szCs w:val="24"/>
          <w:lang w:eastAsia="es-MX"/>
        </w:rPr>
        <w:t xml:space="preserve"> podido compartir el año </w:t>
      </w:r>
      <w:r w:rsidR="00CE640E" w:rsidRPr="00572190">
        <w:rPr>
          <w:rFonts w:ascii="Times New Roman" w:hAnsi="Times New Roman" w:cs="Times New Roman"/>
          <w:sz w:val="24"/>
          <w:szCs w:val="24"/>
          <w:lang w:eastAsia="es-MX"/>
        </w:rPr>
        <w:t>escolar</w:t>
      </w:r>
      <w:r w:rsidRPr="00572190">
        <w:rPr>
          <w:rFonts w:ascii="Times New Roman" w:hAnsi="Times New Roman" w:cs="Times New Roman"/>
          <w:sz w:val="24"/>
          <w:szCs w:val="24"/>
          <w:lang w:eastAsia="es-MX"/>
        </w:rPr>
        <w:t xml:space="preserve"> de manera tranquila y sistematizada, lo cual les </w:t>
      </w:r>
      <w:r w:rsidR="00CE640E" w:rsidRPr="00572190">
        <w:rPr>
          <w:rFonts w:ascii="Times New Roman" w:hAnsi="Times New Roman" w:cs="Times New Roman"/>
          <w:sz w:val="24"/>
          <w:szCs w:val="24"/>
          <w:lang w:eastAsia="es-MX"/>
        </w:rPr>
        <w:t>causaría un gran reto al momento de llegar a otro sitio de convivencia, como el próximo grado escolar o bien la primaria.</w:t>
      </w:r>
    </w:p>
    <w:p w14:paraId="028B6329" w14:textId="6DB2C6DD" w:rsidR="00BA2957" w:rsidRPr="00572190" w:rsidRDefault="009026D0"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El jardín en donde realic</w:t>
      </w:r>
      <w:r w:rsidR="00E268AE" w:rsidRPr="00572190">
        <w:rPr>
          <w:rFonts w:ascii="Times New Roman" w:hAnsi="Times New Roman" w:cs="Times New Roman"/>
          <w:sz w:val="24"/>
          <w:szCs w:val="24"/>
          <w:lang w:eastAsia="es-MX"/>
        </w:rPr>
        <w:t>é</w:t>
      </w:r>
      <w:r w:rsidRPr="00572190">
        <w:rPr>
          <w:rFonts w:ascii="Times New Roman" w:hAnsi="Times New Roman" w:cs="Times New Roman"/>
          <w:sz w:val="24"/>
          <w:szCs w:val="24"/>
          <w:lang w:eastAsia="es-MX"/>
        </w:rPr>
        <w:t xml:space="preserve"> </w:t>
      </w:r>
      <w:r w:rsidR="00B641AC" w:rsidRPr="00572190">
        <w:rPr>
          <w:rFonts w:ascii="Times New Roman" w:hAnsi="Times New Roman" w:cs="Times New Roman"/>
          <w:sz w:val="24"/>
          <w:szCs w:val="24"/>
          <w:lang w:eastAsia="es-MX"/>
        </w:rPr>
        <w:t>la</w:t>
      </w:r>
      <w:r w:rsidRPr="00572190">
        <w:rPr>
          <w:rFonts w:ascii="Times New Roman" w:hAnsi="Times New Roman" w:cs="Times New Roman"/>
          <w:sz w:val="24"/>
          <w:szCs w:val="24"/>
          <w:lang w:eastAsia="es-MX"/>
        </w:rPr>
        <w:t xml:space="preserve"> investigación</w:t>
      </w:r>
      <w:r w:rsidR="00603E1A" w:rsidRPr="00572190">
        <w:rPr>
          <w:rFonts w:ascii="Times New Roman" w:hAnsi="Times New Roman" w:cs="Times New Roman"/>
          <w:sz w:val="24"/>
          <w:szCs w:val="24"/>
          <w:lang w:eastAsia="es-MX"/>
        </w:rPr>
        <w:t xml:space="preserve"> fue</w:t>
      </w:r>
      <w:r w:rsidRPr="00572190">
        <w:rPr>
          <w:rFonts w:ascii="Times New Roman" w:hAnsi="Times New Roman" w:cs="Times New Roman"/>
          <w:sz w:val="24"/>
          <w:szCs w:val="24"/>
          <w:lang w:eastAsia="es-MX"/>
        </w:rPr>
        <w:t xml:space="preserve"> el jardín de niños Europa, un </w:t>
      </w:r>
      <w:r w:rsidR="00BA2957" w:rsidRPr="00572190">
        <w:rPr>
          <w:rFonts w:ascii="Times New Roman" w:hAnsi="Times New Roman" w:cs="Times New Roman"/>
          <w:sz w:val="24"/>
          <w:szCs w:val="24"/>
          <w:lang w:eastAsia="es-MX"/>
        </w:rPr>
        <w:t>jardín</w:t>
      </w:r>
      <w:r w:rsidRPr="00572190">
        <w:rPr>
          <w:rFonts w:ascii="Times New Roman" w:hAnsi="Times New Roman" w:cs="Times New Roman"/>
          <w:sz w:val="24"/>
          <w:szCs w:val="24"/>
          <w:lang w:eastAsia="es-MX"/>
        </w:rPr>
        <w:t xml:space="preserve"> de niños del sector </w:t>
      </w:r>
      <w:r w:rsidR="00BA2957" w:rsidRPr="00572190">
        <w:rPr>
          <w:rFonts w:ascii="Times New Roman" w:hAnsi="Times New Roman" w:cs="Times New Roman"/>
          <w:sz w:val="24"/>
          <w:szCs w:val="24"/>
          <w:lang w:eastAsia="es-MX"/>
        </w:rPr>
        <w:t>público</w:t>
      </w:r>
      <w:r w:rsidRPr="00572190">
        <w:rPr>
          <w:rFonts w:ascii="Times New Roman" w:hAnsi="Times New Roman" w:cs="Times New Roman"/>
          <w:sz w:val="24"/>
          <w:szCs w:val="24"/>
          <w:lang w:eastAsia="es-MX"/>
        </w:rPr>
        <w:t xml:space="preserve"> ubicado en </w:t>
      </w:r>
      <w:r w:rsidR="00BA2957" w:rsidRPr="00572190">
        <w:rPr>
          <w:rFonts w:ascii="Times New Roman" w:hAnsi="Times New Roman" w:cs="Times New Roman"/>
          <w:sz w:val="24"/>
          <w:szCs w:val="24"/>
          <w:lang w:eastAsia="es-MX"/>
        </w:rPr>
        <w:t xml:space="preserve"> el fraccionamiento Europa de la ciudad de saltillo, el jardín niños c</w:t>
      </w:r>
      <w:r w:rsidR="00593711" w:rsidRPr="00572190">
        <w:rPr>
          <w:rFonts w:ascii="Times New Roman" w:hAnsi="Times New Roman" w:cs="Times New Roman"/>
          <w:sz w:val="24"/>
          <w:szCs w:val="24"/>
          <w:lang w:eastAsia="es-MX"/>
        </w:rPr>
        <w:t>ontaba</w:t>
      </w:r>
      <w:r w:rsidR="00BA2957" w:rsidRPr="00572190">
        <w:rPr>
          <w:rFonts w:ascii="Times New Roman" w:hAnsi="Times New Roman" w:cs="Times New Roman"/>
          <w:sz w:val="24"/>
          <w:szCs w:val="24"/>
          <w:lang w:eastAsia="es-MX"/>
        </w:rPr>
        <w:t xml:space="preserve"> como 4 aulas para dar clases, 1 salón de cantos y juegos, 1 bodega con diferente material y la dirección, asimismo el jardín de niños </w:t>
      </w:r>
      <w:r w:rsidR="00593711" w:rsidRPr="00572190">
        <w:rPr>
          <w:rFonts w:ascii="Times New Roman" w:hAnsi="Times New Roman" w:cs="Times New Roman"/>
          <w:sz w:val="24"/>
          <w:szCs w:val="24"/>
          <w:lang w:eastAsia="es-MX"/>
        </w:rPr>
        <w:t>tenía</w:t>
      </w:r>
      <w:r w:rsidR="00BA2957" w:rsidRPr="00572190">
        <w:rPr>
          <w:rFonts w:ascii="Times New Roman" w:hAnsi="Times New Roman" w:cs="Times New Roman"/>
          <w:sz w:val="24"/>
          <w:szCs w:val="24"/>
          <w:lang w:eastAsia="es-MX"/>
        </w:rPr>
        <w:t xml:space="preserve"> 2 baños, uno de niños y otro de niñas con sus respectivos lavamanos, </w:t>
      </w:r>
      <w:r w:rsidR="00593711" w:rsidRPr="00572190">
        <w:rPr>
          <w:rFonts w:ascii="Times New Roman" w:hAnsi="Times New Roman" w:cs="Times New Roman"/>
          <w:sz w:val="24"/>
          <w:szCs w:val="24"/>
          <w:lang w:eastAsia="es-MX"/>
        </w:rPr>
        <w:t>dentro del jardín existía</w:t>
      </w:r>
      <w:r w:rsidR="00BA2957" w:rsidRPr="00572190">
        <w:rPr>
          <w:rFonts w:ascii="Times New Roman" w:hAnsi="Times New Roman" w:cs="Times New Roman"/>
          <w:sz w:val="24"/>
          <w:szCs w:val="24"/>
          <w:lang w:eastAsia="es-MX"/>
        </w:rPr>
        <w:t xml:space="preserve"> un área con 8 lavamanos extras, el lugar </w:t>
      </w:r>
      <w:r w:rsidR="00593711" w:rsidRPr="00572190">
        <w:rPr>
          <w:rFonts w:ascii="Times New Roman" w:hAnsi="Times New Roman" w:cs="Times New Roman"/>
          <w:sz w:val="24"/>
          <w:szCs w:val="24"/>
          <w:lang w:eastAsia="es-MX"/>
        </w:rPr>
        <w:t xml:space="preserve">tenía </w:t>
      </w:r>
      <w:r w:rsidR="00BA2957" w:rsidRPr="00572190">
        <w:rPr>
          <w:rFonts w:ascii="Times New Roman" w:hAnsi="Times New Roman" w:cs="Times New Roman"/>
          <w:sz w:val="24"/>
          <w:szCs w:val="24"/>
          <w:lang w:eastAsia="es-MX"/>
        </w:rPr>
        <w:t>también diferentes áreas de juegos y un patio central en donde se realiza</w:t>
      </w:r>
      <w:r w:rsidR="00593711" w:rsidRPr="00572190">
        <w:rPr>
          <w:rFonts w:ascii="Times New Roman" w:hAnsi="Times New Roman" w:cs="Times New Roman"/>
          <w:sz w:val="24"/>
          <w:szCs w:val="24"/>
          <w:lang w:eastAsia="es-MX"/>
        </w:rPr>
        <w:t>ban</w:t>
      </w:r>
      <w:r w:rsidR="00BA2957" w:rsidRPr="00572190">
        <w:rPr>
          <w:rFonts w:ascii="Times New Roman" w:hAnsi="Times New Roman" w:cs="Times New Roman"/>
          <w:sz w:val="24"/>
          <w:szCs w:val="24"/>
          <w:lang w:eastAsia="es-MX"/>
        </w:rPr>
        <w:t xml:space="preserve"> actividades de educación física y eventos en diferentes ocasiones.</w:t>
      </w:r>
    </w:p>
    <w:p w14:paraId="27AEE7C4" w14:textId="4719684A" w:rsidR="00BA2957" w:rsidRPr="00572190" w:rsidRDefault="00BA2957"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El personal </w:t>
      </w:r>
      <w:r w:rsidR="009A6625" w:rsidRPr="00572190">
        <w:rPr>
          <w:rFonts w:ascii="Times New Roman" w:hAnsi="Times New Roman" w:cs="Times New Roman"/>
          <w:sz w:val="24"/>
          <w:szCs w:val="24"/>
          <w:lang w:eastAsia="es-MX"/>
        </w:rPr>
        <w:t xml:space="preserve">que conforma la planta del jardín de niños  es de </w:t>
      </w:r>
      <w:r w:rsidRPr="00572190">
        <w:rPr>
          <w:rFonts w:ascii="Times New Roman" w:hAnsi="Times New Roman" w:cs="Times New Roman"/>
          <w:sz w:val="24"/>
          <w:szCs w:val="24"/>
          <w:lang w:eastAsia="es-MX"/>
        </w:rPr>
        <w:t xml:space="preserve">5 licenciadas en educación preescolar, 4 a cargo de un grupo y una de ellas como encargada de dirección y asuntos académicos, una maestra de educación especial, psicóloga, dos cocineras para </w:t>
      </w:r>
      <w:r w:rsidRPr="00572190">
        <w:rPr>
          <w:rFonts w:ascii="Times New Roman" w:hAnsi="Times New Roman" w:cs="Times New Roman"/>
          <w:sz w:val="24"/>
          <w:szCs w:val="24"/>
          <w:lang w:eastAsia="es-MX"/>
        </w:rPr>
        <w:lastRenderedPageBreak/>
        <w:t>los almuerzos de los niños y un intendente, dentro del jardín se percibe un excelente ambiente laboral, las maestras conviven sanamente todos los días y en caso de que se solicita una tarea extra a las clases las docentes se reparten igualitaria o equitativamente el trabajo, lo cual mantiene un ambiente sano y eficaz.</w:t>
      </w:r>
    </w:p>
    <w:p w14:paraId="18BA65AA" w14:textId="7DC581FC" w:rsidR="00995F13" w:rsidRPr="00572190" w:rsidRDefault="00BA2957"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El horario dentro del </w:t>
      </w:r>
      <w:r w:rsidR="00995F13" w:rsidRPr="00572190">
        <w:rPr>
          <w:rFonts w:ascii="Times New Roman" w:hAnsi="Times New Roman" w:cs="Times New Roman"/>
          <w:sz w:val="24"/>
          <w:szCs w:val="24"/>
          <w:lang w:eastAsia="es-MX"/>
        </w:rPr>
        <w:t>jardín</w:t>
      </w:r>
      <w:r w:rsidRPr="00572190">
        <w:rPr>
          <w:rFonts w:ascii="Times New Roman" w:hAnsi="Times New Roman" w:cs="Times New Roman"/>
          <w:sz w:val="24"/>
          <w:szCs w:val="24"/>
          <w:lang w:eastAsia="es-MX"/>
        </w:rPr>
        <w:t xml:space="preserve"> es a partir de la 9 de la mañana. Los niños ingresan </w:t>
      </w:r>
      <w:r w:rsidR="00995F13" w:rsidRPr="00572190">
        <w:rPr>
          <w:rFonts w:ascii="Times New Roman" w:hAnsi="Times New Roman" w:cs="Times New Roman"/>
          <w:sz w:val="24"/>
          <w:szCs w:val="24"/>
          <w:lang w:eastAsia="es-MX"/>
        </w:rPr>
        <w:t>aproximadamente</w:t>
      </w:r>
      <w:r w:rsidRPr="00572190">
        <w:rPr>
          <w:rFonts w:ascii="Times New Roman" w:hAnsi="Times New Roman" w:cs="Times New Roman"/>
          <w:sz w:val="24"/>
          <w:szCs w:val="24"/>
          <w:lang w:eastAsia="es-MX"/>
        </w:rPr>
        <w:t xml:space="preserve"> 8:45 am y se cierra la puerta del </w:t>
      </w:r>
      <w:r w:rsidR="00995F13" w:rsidRPr="00572190">
        <w:rPr>
          <w:rFonts w:ascii="Times New Roman" w:hAnsi="Times New Roman" w:cs="Times New Roman"/>
          <w:sz w:val="24"/>
          <w:szCs w:val="24"/>
          <w:lang w:eastAsia="es-MX"/>
        </w:rPr>
        <w:t>jardín</w:t>
      </w:r>
      <w:r w:rsidRPr="00572190">
        <w:rPr>
          <w:rFonts w:ascii="Times New Roman" w:hAnsi="Times New Roman" w:cs="Times New Roman"/>
          <w:sz w:val="24"/>
          <w:szCs w:val="24"/>
          <w:lang w:eastAsia="es-MX"/>
        </w:rPr>
        <w:t xml:space="preserve"> a las 9:00 am en punto, en ese lapso se cobran los almuerzos en caso de que un padre de familia quisiera pagar, las clases comienzan 9:00 am y a las </w:t>
      </w:r>
      <w:r w:rsidR="00995F13" w:rsidRPr="00572190">
        <w:rPr>
          <w:rFonts w:ascii="Times New Roman" w:hAnsi="Times New Roman" w:cs="Times New Roman"/>
          <w:sz w:val="24"/>
          <w:szCs w:val="24"/>
          <w:lang w:eastAsia="es-MX"/>
        </w:rPr>
        <w:t>10:20 se sirve el desayuno o los niños que traen lonche pueden comenzar a comer. Después de 10:40 a 11:00 am los niños salen al patio a tomar su recreo. En general las horas de trabajo que se tienen al día son 2 horas con 20 minutos</w:t>
      </w:r>
      <w:r w:rsidR="00011816" w:rsidRPr="00572190">
        <w:rPr>
          <w:rFonts w:ascii="Times New Roman" w:hAnsi="Times New Roman" w:cs="Times New Roman"/>
          <w:sz w:val="24"/>
          <w:szCs w:val="24"/>
          <w:lang w:eastAsia="es-MX"/>
        </w:rPr>
        <w:t>.</w:t>
      </w:r>
    </w:p>
    <w:p w14:paraId="1D82D26E" w14:textId="3F43B083" w:rsidR="009026D0" w:rsidRPr="00572190" w:rsidRDefault="00995F13"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El salón en donde </w:t>
      </w:r>
      <w:r w:rsidR="009026D0" w:rsidRPr="00572190">
        <w:rPr>
          <w:rFonts w:ascii="Times New Roman" w:hAnsi="Times New Roman" w:cs="Times New Roman"/>
          <w:sz w:val="24"/>
          <w:szCs w:val="24"/>
          <w:lang w:eastAsia="es-MX"/>
        </w:rPr>
        <w:t>realic</w:t>
      </w:r>
      <w:r w:rsidR="00327000" w:rsidRPr="00572190">
        <w:rPr>
          <w:rFonts w:ascii="Times New Roman" w:hAnsi="Times New Roman" w:cs="Times New Roman"/>
          <w:sz w:val="24"/>
          <w:szCs w:val="24"/>
          <w:lang w:eastAsia="es-MX"/>
        </w:rPr>
        <w:t>é</w:t>
      </w:r>
      <w:r w:rsidR="009026D0" w:rsidRPr="00572190">
        <w:rPr>
          <w:rFonts w:ascii="Times New Roman" w:hAnsi="Times New Roman" w:cs="Times New Roman"/>
          <w:sz w:val="24"/>
          <w:szCs w:val="24"/>
          <w:lang w:eastAsia="es-MX"/>
        </w:rPr>
        <w:t xml:space="preserve"> </w:t>
      </w:r>
      <w:r w:rsidR="009A6625" w:rsidRPr="00572190">
        <w:rPr>
          <w:rFonts w:ascii="Times New Roman" w:hAnsi="Times New Roman" w:cs="Times New Roman"/>
          <w:sz w:val="24"/>
          <w:szCs w:val="24"/>
          <w:lang w:eastAsia="es-MX"/>
        </w:rPr>
        <w:t xml:space="preserve">la </w:t>
      </w:r>
      <w:r w:rsidR="009026D0" w:rsidRPr="00572190">
        <w:rPr>
          <w:rFonts w:ascii="Times New Roman" w:hAnsi="Times New Roman" w:cs="Times New Roman"/>
          <w:sz w:val="24"/>
          <w:szCs w:val="24"/>
          <w:lang w:eastAsia="es-MX"/>
        </w:rPr>
        <w:t xml:space="preserve">investigación y análisis </w:t>
      </w:r>
      <w:r w:rsidR="00327000" w:rsidRPr="00572190">
        <w:rPr>
          <w:rFonts w:ascii="Times New Roman" w:hAnsi="Times New Roman" w:cs="Times New Roman"/>
          <w:sz w:val="24"/>
          <w:szCs w:val="24"/>
          <w:lang w:eastAsia="es-MX"/>
        </w:rPr>
        <w:t>era</w:t>
      </w:r>
      <w:r w:rsidR="009026D0" w:rsidRPr="00572190">
        <w:rPr>
          <w:rFonts w:ascii="Times New Roman" w:hAnsi="Times New Roman" w:cs="Times New Roman"/>
          <w:sz w:val="24"/>
          <w:szCs w:val="24"/>
          <w:lang w:eastAsia="es-MX"/>
        </w:rPr>
        <w:t xml:space="preserve"> </w:t>
      </w:r>
      <w:r w:rsidRPr="00572190">
        <w:rPr>
          <w:rFonts w:ascii="Times New Roman" w:hAnsi="Times New Roman" w:cs="Times New Roman"/>
          <w:sz w:val="24"/>
          <w:szCs w:val="24"/>
          <w:lang w:eastAsia="es-MX"/>
        </w:rPr>
        <w:t>el</w:t>
      </w:r>
      <w:r w:rsidR="009026D0" w:rsidRPr="00572190">
        <w:rPr>
          <w:rFonts w:ascii="Times New Roman" w:hAnsi="Times New Roman" w:cs="Times New Roman"/>
          <w:sz w:val="24"/>
          <w:szCs w:val="24"/>
          <w:lang w:eastAsia="es-MX"/>
        </w:rPr>
        <w:t xml:space="preserve"> grupo de segundo y </w:t>
      </w:r>
      <w:r w:rsidR="00603E1A" w:rsidRPr="00572190">
        <w:rPr>
          <w:rFonts w:ascii="Times New Roman" w:hAnsi="Times New Roman" w:cs="Times New Roman"/>
          <w:sz w:val="24"/>
          <w:szCs w:val="24"/>
          <w:lang w:eastAsia="es-MX"/>
        </w:rPr>
        <w:t>tercero A</w:t>
      </w:r>
      <w:r w:rsidRPr="00572190">
        <w:rPr>
          <w:rFonts w:ascii="Times New Roman" w:hAnsi="Times New Roman" w:cs="Times New Roman"/>
          <w:sz w:val="24"/>
          <w:szCs w:val="24"/>
          <w:lang w:eastAsia="es-MX"/>
        </w:rPr>
        <w:t xml:space="preserve"> </w:t>
      </w:r>
      <w:r w:rsidR="009026D0" w:rsidRPr="00572190">
        <w:rPr>
          <w:rFonts w:ascii="Times New Roman" w:hAnsi="Times New Roman" w:cs="Times New Roman"/>
          <w:sz w:val="24"/>
          <w:szCs w:val="24"/>
          <w:lang w:eastAsia="es-MX"/>
        </w:rPr>
        <w:t xml:space="preserve">mixto, </w:t>
      </w:r>
      <w:r w:rsidR="009A6625" w:rsidRPr="00572190">
        <w:rPr>
          <w:rFonts w:ascii="Times New Roman" w:hAnsi="Times New Roman" w:cs="Times New Roman"/>
          <w:sz w:val="24"/>
          <w:szCs w:val="24"/>
          <w:lang w:eastAsia="es-MX"/>
        </w:rPr>
        <w:t xml:space="preserve">con un total de 31 alumnos </w:t>
      </w:r>
      <w:r w:rsidR="009026D0" w:rsidRPr="00572190">
        <w:rPr>
          <w:rFonts w:ascii="Times New Roman" w:hAnsi="Times New Roman" w:cs="Times New Roman"/>
          <w:sz w:val="24"/>
          <w:szCs w:val="24"/>
          <w:lang w:eastAsia="es-MX"/>
        </w:rPr>
        <w:t xml:space="preserve">los niños </w:t>
      </w:r>
      <w:r w:rsidR="00BB4708" w:rsidRPr="00572190">
        <w:rPr>
          <w:rFonts w:ascii="Times New Roman" w:hAnsi="Times New Roman" w:cs="Times New Roman"/>
          <w:sz w:val="24"/>
          <w:szCs w:val="24"/>
          <w:lang w:eastAsia="es-MX"/>
        </w:rPr>
        <w:t xml:space="preserve">tenían </w:t>
      </w:r>
      <w:r w:rsidR="009026D0" w:rsidRPr="00572190">
        <w:rPr>
          <w:rFonts w:ascii="Times New Roman" w:hAnsi="Times New Roman" w:cs="Times New Roman"/>
          <w:sz w:val="24"/>
          <w:szCs w:val="24"/>
          <w:lang w:eastAsia="es-MX"/>
        </w:rPr>
        <w:t xml:space="preserve">alrededor de 4 y </w:t>
      </w:r>
      <w:r w:rsidR="009A6625" w:rsidRPr="00572190">
        <w:rPr>
          <w:rFonts w:ascii="Times New Roman" w:hAnsi="Times New Roman" w:cs="Times New Roman"/>
          <w:sz w:val="24"/>
          <w:szCs w:val="24"/>
          <w:lang w:eastAsia="es-MX"/>
        </w:rPr>
        <w:t>6</w:t>
      </w:r>
      <w:r w:rsidR="009026D0" w:rsidRPr="00572190">
        <w:rPr>
          <w:rFonts w:ascii="Times New Roman" w:hAnsi="Times New Roman" w:cs="Times New Roman"/>
          <w:sz w:val="24"/>
          <w:szCs w:val="24"/>
          <w:lang w:eastAsia="es-MX"/>
        </w:rPr>
        <w:t xml:space="preserve"> años de edad</w:t>
      </w:r>
      <w:r w:rsidRPr="00572190">
        <w:rPr>
          <w:rFonts w:ascii="Times New Roman" w:hAnsi="Times New Roman" w:cs="Times New Roman"/>
          <w:sz w:val="24"/>
          <w:szCs w:val="24"/>
          <w:lang w:eastAsia="es-MX"/>
        </w:rPr>
        <w:t xml:space="preserve">, la problemática detectada </w:t>
      </w:r>
      <w:r w:rsidR="009026D0" w:rsidRPr="00572190">
        <w:rPr>
          <w:rFonts w:ascii="Times New Roman" w:hAnsi="Times New Roman" w:cs="Times New Roman"/>
          <w:sz w:val="24"/>
          <w:szCs w:val="24"/>
          <w:lang w:eastAsia="es-MX"/>
        </w:rPr>
        <w:t>comienz</w:t>
      </w:r>
      <w:r w:rsidR="00BB4708" w:rsidRPr="00572190">
        <w:rPr>
          <w:rFonts w:ascii="Times New Roman" w:hAnsi="Times New Roman" w:cs="Times New Roman"/>
          <w:sz w:val="24"/>
          <w:szCs w:val="24"/>
          <w:lang w:eastAsia="es-MX"/>
        </w:rPr>
        <w:t>o</w:t>
      </w:r>
      <w:r w:rsidR="009026D0" w:rsidRPr="00572190">
        <w:rPr>
          <w:rFonts w:ascii="Times New Roman" w:hAnsi="Times New Roman" w:cs="Times New Roman"/>
          <w:sz w:val="24"/>
          <w:szCs w:val="24"/>
          <w:lang w:eastAsia="es-MX"/>
        </w:rPr>
        <w:t xml:space="preserve"> a afectar a los niños de entre </w:t>
      </w:r>
      <w:r w:rsidR="009A6625" w:rsidRPr="00572190">
        <w:rPr>
          <w:rFonts w:ascii="Times New Roman" w:hAnsi="Times New Roman" w:cs="Times New Roman"/>
          <w:sz w:val="24"/>
          <w:szCs w:val="24"/>
          <w:lang w:eastAsia="es-MX"/>
        </w:rPr>
        <w:t xml:space="preserve">5 </w:t>
      </w:r>
      <w:r w:rsidR="009026D0" w:rsidRPr="00572190">
        <w:rPr>
          <w:rFonts w:ascii="Times New Roman" w:hAnsi="Times New Roman" w:cs="Times New Roman"/>
          <w:sz w:val="24"/>
          <w:szCs w:val="24"/>
          <w:lang w:eastAsia="es-MX"/>
        </w:rPr>
        <w:t>y 6 años provocando</w:t>
      </w:r>
      <w:r w:rsidR="00327000" w:rsidRPr="00572190">
        <w:rPr>
          <w:rFonts w:ascii="Times New Roman" w:hAnsi="Times New Roman" w:cs="Times New Roman"/>
          <w:sz w:val="24"/>
          <w:szCs w:val="24"/>
          <w:lang w:eastAsia="es-MX"/>
        </w:rPr>
        <w:t xml:space="preserve"> disgustos en el salón y del diá</w:t>
      </w:r>
      <w:r w:rsidR="009026D0" w:rsidRPr="00572190">
        <w:rPr>
          <w:rFonts w:ascii="Times New Roman" w:hAnsi="Times New Roman" w:cs="Times New Roman"/>
          <w:sz w:val="24"/>
          <w:szCs w:val="24"/>
          <w:lang w:eastAsia="es-MX"/>
        </w:rPr>
        <w:t xml:space="preserve">logo correcto, si el niño no </w:t>
      </w:r>
      <w:r w:rsidR="00D86682" w:rsidRPr="00572190">
        <w:rPr>
          <w:rFonts w:ascii="Times New Roman" w:hAnsi="Times New Roman" w:cs="Times New Roman"/>
          <w:sz w:val="24"/>
          <w:szCs w:val="24"/>
          <w:lang w:eastAsia="es-MX"/>
        </w:rPr>
        <w:t>atendía</w:t>
      </w:r>
      <w:r w:rsidR="009026D0" w:rsidRPr="00572190">
        <w:rPr>
          <w:rFonts w:ascii="Times New Roman" w:hAnsi="Times New Roman" w:cs="Times New Roman"/>
          <w:sz w:val="24"/>
          <w:szCs w:val="24"/>
          <w:lang w:eastAsia="es-MX"/>
        </w:rPr>
        <w:t xml:space="preserve"> una indicación, no respeta</w:t>
      </w:r>
      <w:r w:rsidR="00327000" w:rsidRPr="00572190">
        <w:rPr>
          <w:rFonts w:ascii="Times New Roman" w:hAnsi="Times New Roman" w:cs="Times New Roman"/>
          <w:sz w:val="24"/>
          <w:szCs w:val="24"/>
          <w:lang w:eastAsia="es-MX"/>
        </w:rPr>
        <w:t>ba</w:t>
      </w:r>
      <w:r w:rsidR="009026D0" w:rsidRPr="00572190">
        <w:rPr>
          <w:rFonts w:ascii="Times New Roman" w:hAnsi="Times New Roman" w:cs="Times New Roman"/>
          <w:sz w:val="24"/>
          <w:szCs w:val="24"/>
          <w:lang w:eastAsia="es-MX"/>
        </w:rPr>
        <w:t xml:space="preserve"> turno</w:t>
      </w:r>
      <w:r w:rsidR="00327000" w:rsidRPr="00572190">
        <w:rPr>
          <w:rFonts w:ascii="Times New Roman" w:hAnsi="Times New Roman" w:cs="Times New Roman"/>
          <w:sz w:val="24"/>
          <w:szCs w:val="24"/>
          <w:lang w:eastAsia="es-MX"/>
        </w:rPr>
        <w:t>s</w:t>
      </w:r>
      <w:r w:rsidR="009026D0" w:rsidRPr="00572190">
        <w:rPr>
          <w:rFonts w:ascii="Times New Roman" w:hAnsi="Times New Roman" w:cs="Times New Roman"/>
          <w:sz w:val="24"/>
          <w:szCs w:val="24"/>
          <w:lang w:eastAsia="es-MX"/>
        </w:rPr>
        <w:t xml:space="preserve"> y no escucha</w:t>
      </w:r>
      <w:r w:rsidR="00BB4708" w:rsidRPr="00572190">
        <w:rPr>
          <w:rFonts w:ascii="Times New Roman" w:hAnsi="Times New Roman" w:cs="Times New Roman"/>
          <w:sz w:val="24"/>
          <w:szCs w:val="24"/>
          <w:lang w:eastAsia="es-MX"/>
        </w:rPr>
        <w:t>ba</w:t>
      </w:r>
      <w:r w:rsidR="009026D0" w:rsidRPr="00572190">
        <w:rPr>
          <w:rFonts w:ascii="Times New Roman" w:hAnsi="Times New Roman" w:cs="Times New Roman"/>
          <w:sz w:val="24"/>
          <w:szCs w:val="24"/>
          <w:lang w:eastAsia="es-MX"/>
        </w:rPr>
        <w:t xml:space="preserve"> las respuestas de otros compañeros </w:t>
      </w:r>
      <w:r w:rsidR="00D86682" w:rsidRPr="00572190">
        <w:rPr>
          <w:rFonts w:ascii="Times New Roman" w:hAnsi="Times New Roman" w:cs="Times New Roman"/>
          <w:sz w:val="24"/>
          <w:szCs w:val="24"/>
          <w:lang w:eastAsia="es-MX"/>
        </w:rPr>
        <w:t xml:space="preserve">no podía </w:t>
      </w:r>
      <w:r w:rsidR="009026D0" w:rsidRPr="00572190">
        <w:rPr>
          <w:rFonts w:ascii="Times New Roman" w:hAnsi="Times New Roman" w:cs="Times New Roman"/>
          <w:sz w:val="24"/>
          <w:szCs w:val="24"/>
          <w:lang w:eastAsia="es-MX"/>
        </w:rPr>
        <w:t xml:space="preserve">escuchar y respetar otras ideas, así como encajar en el ambiente en que se rodea. Se </w:t>
      </w:r>
      <w:r w:rsidR="00D86682" w:rsidRPr="00572190">
        <w:rPr>
          <w:rFonts w:ascii="Times New Roman" w:hAnsi="Times New Roman" w:cs="Times New Roman"/>
          <w:sz w:val="24"/>
          <w:szCs w:val="24"/>
          <w:lang w:eastAsia="es-MX"/>
        </w:rPr>
        <w:t>convirtió</w:t>
      </w:r>
      <w:r w:rsidR="009026D0" w:rsidRPr="00572190">
        <w:rPr>
          <w:rFonts w:ascii="Times New Roman" w:hAnsi="Times New Roman" w:cs="Times New Roman"/>
          <w:sz w:val="24"/>
          <w:szCs w:val="24"/>
          <w:lang w:eastAsia="es-MX"/>
        </w:rPr>
        <w:t xml:space="preserve"> en una problemática ya que desde que el niño no </w:t>
      </w:r>
      <w:r w:rsidR="00D86682" w:rsidRPr="00572190">
        <w:rPr>
          <w:rFonts w:ascii="Times New Roman" w:hAnsi="Times New Roman" w:cs="Times New Roman"/>
          <w:sz w:val="24"/>
          <w:szCs w:val="24"/>
          <w:lang w:eastAsia="es-MX"/>
        </w:rPr>
        <w:t xml:space="preserve">mantenía </w:t>
      </w:r>
      <w:r w:rsidR="009026D0" w:rsidRPr="00572190">
        <w:rPr>
          <w:rFonts w:ascii="Times New Roman" w:hAnsi="Times New Roman" w:cs="Times New Roman"/>
          <w:sz w:val="24"/>
          <w:szCs w:val="24"/>
          <w:lang w:eastAsia="es-MX"/>
        </w:rPr>
        <w:t>orden en el salón y no realiz</w:t>
      </w:r>
      <w:r w:rsidR="00D86682" w:rsidRPr="00572190">
        <w:rPr>
          <w:rFonts w:ascii="Times New Roman" w:hAnsi="Times New Roman" w:cs="Times New Roman"/>
          <w:sz w:val="24"/>
          <w:szCs w:val="24"/>
          <w:lang w:eastAsia="es-MX"/>
        </w:rPr>
        <w:t xml:space="preserve">o </w:t>
      </w:r>
      <w:r w:rsidR="009026D0" w:rsidRPr="00572190">
        <w:rPr>
          <w:rFonts w:ascii="Times New Roman" w:hAnsi="Times New Roman" w:cs="Times New Roman"/>
          <w:sz w:val="24"/>
          <w:szCs w:val="24"/>
          <w:lang w:eastAsia="es-MX"/>
        </w:rPr>
        <w:t xml:space="preserve">funciones sencillas </w:t>
      </w:r>
      <w:r w:rsidR="00453C3E" w:rsidRPr="00572190">
        <w:rPr>
          <w:rFonts w:ascii="Times New Roman" w:hAnsi="Times New Roman" w:cs="Times New Roman"/>
          <w:sz w:val="24"/>
          <w:szCs w:val="24"/>
          <w:lang w:eastAsia="es-MX"/>
        </w:rPr>
        <w:t>como solicitar</w:t>
      </w:r>
      <w:r w:rsidR="009026D0" w:rsidRPr="00572190">
        <w:rPr>
          <w:rFonts w:ascii="Times New Roman" w:hAnsi="Times New Roman" w:cs="Times New Roman"/>
          <w:sz w:val="24"/>
          <w:szCs w:val="24"/>
          <w:lang w:eastAsia="es-MX"/>
        </w:rPr>
        <w:t xml:space="preserve"> la palabra para hablar</w:t>
      </w:r>
      <w:r w:rsidR="00D86682" w:rsidRPr="00572190">
        <w:rPr>
          <w:rFonts w:ascii="Times New Roman" w:hAnsi="Times New Roman" w:cs="Times New Roman"/>
          <w:sz w:val="24"/>
          <w:szCs w:val="24"/>
          <w:lang w:eastAsia="es-MX"/>
        </w:rPr>
        <w:t>,</w:t>
      </w:r>
      <w:r w:rsidR="009026D0" w:rsidRPr="00572190">
        <w:rPr>
          <w:rFonts w:ascii="Times New Roman" w:hAnsi="Times New Roman" w:cs="Times New Roman"/>
          <w:sz w:val="24"/>
          <w:szCs w:val="24"/>
          <w:lang w:eastAsia="es-MX"/>
        </w:rPr>
        <w:t xml:space="preserve"> comienz</w:t>
      </w:r>
      <w:r w:rsidR="00D86682" w:rsidRPr="00572190">
        <w:rPr>
          <w:rFonts w:ascii="Times New Roman" w:hAnsi="Times New Roman" w:cs="Times New Roman"/>
          <w:sz w:val="24"/>
          <w:szCs w:val="24"/>
          <w:lang w:eastAsia="es-MX"/>
        </w:rPr>
        <w:t>o</w:t>
      </w:r>
      <w:r w:rsidR="009026D0" w:rsidRPr="00572190">
        <w:rPr>
          <w:rFonts w:ascii="Times New Roman" w:hAnsi="Times New Roman" w:cs="Times New Roman"/>
          <w:sz w:val="24"/>
          <w:szCs w:val="24"/>
          <w:lang w:eastAsia="es-MX"/>
        </w:rPr>
        <w:t xml:space="preserve"> una rebeldía que cada vez </w:t>
      </w:r>
      <w:r w:rsidR="00D86682" w:rsidRPr="00572190">
        <w:rPr>
          <w:rFonts w:ascii="Times New Roman" w:hAnsi="Times New Roman" w:cs="Times New Roman"/>
          <w:sz w:val="24"/>
          <w:szCs w:val="24"/>
          <w:lang w:eastAsia="es-MX"/>
        </w:rPr>
        <w:t xml:space="preserve">fue </w:t>
      </w:r>
      <w:r w:rsidR="009026D0" w:rsidRPr="00572190">
        <w:rPr>
          <w:rFonts w:ascii="Times New Roman" w:hAnsi="Times New Roman" w:cs="Times New Roman"/>
          <w:sz w:val="24"/>
          <w:szCs w:val="24"/>
          <w:lang w:eastAsia="es-MX"/>
        </w:rPr>
        <w:t xml:space="preserve">más difícil de controlar, y a causa de esto </w:t>
      </w:r>
      <w:r w:rsidR="00D86682" w:rsidRPr="00572190">
        <w:rPr>
          <w:rFonts w:ascii="Times New Roman" w:hAnsi="Times New Roman" w:cs="Times New Roman"/>
          <w:sz w:val="24"/>
          <w:szCs w:val="24"/>
          <w:lang w:eastAsia="es-MX"/>
        </w:rPr>
        <w:t xml:space="preserve">los niños vivieron </w:t>
      </w:r>
      <w:r w:rsidR="009026D0" w:rsidRPr="00572190">
        <w:rPr>
          <w:rFonts w:ascii="Times New Roman" w:hAnsi="Times New Roman" w:cs="Times New Roman"/>
          <w:sz w:val="24"/>
          <w:szCs w:val="24"/>
          <w:lang w:eastAsia="es-MX"/>
        </w:rPr>
        <w:t xml:space="preserve">en una constante problemática en cuanto a actitudes y comportamientos erróneos que no le </w:t>
      </w:r>
      <w:r w:rsidR="00593711" w:rsidRPr="00572190">
        <w:rPr>
          <w:rFonts w:ascii="Times New Roman" w:hAnsi="Times New Roman" w:cs="Times New Roman"/>
          <w:sz w:val="24"/>
          <w:szCs w:val="24"/>
          <w:lang w:eastAsia="es-MX"/>
        </w:rPr>
        <w:t>permitieron</w:t>
      </w:r>
      <w:r w:rsidR="00D86682" w:rsidRPr="00572190">
        <w:rPr>
          <w:rFonts w:ascii="Times New Roman" w:hAnsi="Times New Roman" w:cs="Times New Roman"/>
          <w:sz w:val="24"/>
          <w:szCs w:val="24"/>
          <w:lang w:eastAsia="es-MX"/>
        </w:rPr>
        <w:t xml:space="preserve"> </w:t>
      </w:r>
      <w:r w:rsidR="009026D0" w:rsidRPr="00572190">
        <w:rPr>
          <w:rFonts w:ascii="Times New Roman" w:hAnsi="Times New Roman" w:cs="Times New Roman"/>
          <w:sz w:val="24"/>
          <w:szCs w:val="24"/>
          <w:lang w:eastAsia="es-MX"/>
        </w:rPr>
        <w:t>estableces relaciones correctas o bien no le permiti</w:t>
      </w:r>
      <w:r w:rsidR="00D86682" w:rsidRPr="00572190">
        <w:rPr>
          <w:rFonts w:ascii="Times New Roman" w:hAnsi="Times New Roman" w:cs="Times New Roman"/>
          <w:sz w:val="24"/>
          <w:szCs w:val="24"/>
          <w:lang w:eastAsia="es-MX"/>
        </w:rPr>
        <w:t>eron</w:t>
      </w:r>
      <w:r w:rsidR="009026D0" w:rsidRPr="00572190">
        <w:rPr>
          <w:rFonts w:ascii="Times New Roman" w:hAnsi="Times New Roman" w:cs="Times New Roman"/>
          <w:sz w:val="24"/>
          <w:szCs w:val="24"/>
          <w:lang w:eastAsia="es-MX"/>
        </w:rPr>
        <w:t xml:space="preserve"> centrar la atención en lo académico. </w:t>
      </w:r>
    </w:p>
    <w:p w14:paraId="25DCBDB9" w14:textId="0B16382E" w:rsidR="00A57A3A" w:rsidRPr="00572190" w:rsidRDefault="00995F13" w:rsidP="00572190">
      <w:pPr>
        <w:spacing w:line="480" w:lineRule="auto"/>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De igual manera este tipo de comportamientos erróneos, de no ser tratados se convertirán en pensamientos erróneos disfrazados por la edad de los niños, es decir, que este tipo de actitudes de no ser corregidas seguirán ocurriendo conforme los años y padres de familia o incluso otros maestros pueden justificarlas con frases como</w:t>
      </w:r>
      <w:r w:rsidR="005B3829" w:rsidRPr="00572190">
        <w:rPr>
          <w:rFonts w:ascii="Times New Roman" w:hAnsi="Times New Roman" w:cs="Times New Roman"/>
          <w:sz w:val="24"/>
          <w:szCs w:val="24"/>
          <w:lang w:eastAsia="es-MX"/>
        </w:rPr>
        <w:t>: e</w:t>
      </w:r>
      <w:r w:rsidRPr="00572190">
        <w:rPr>
          <w:rFonts w:ascii="Times New Roman" w:hAnsi="Times New Roman" w:cs="Times New Roman"/>
          <w:sz w:val="24"/>
          <w:szCs w:val="24"/>
          <w:lang w:eastAsia="es-MX"/>
        </w:rPr>
        <w:t>s por la edad</w:t>
      </w:r>
      <w:r w:rsidR="005B3829" w:rsidRPr="00572190">
        <w:rPr>
          <w:rFonts w:ascii="Times New Roman" w:hAnsi="Times New Roman" w:cs="Times New Roman"/>
          <w:sz w:val="24"/>
          <w:szCs w:val="24"/>
          <w:lang w:eastAsia="es-MX"/>
        </w:rPr>
        <w:t>,</w:t>
      </w:r>
      <w:r w:rsidRPr="00572190">
        <w:rPr>
          <w:rFonts w:ascii="Times New Roman" w:hAnsi="Times New Roman" w:cs="Times New Roman"/>
          <w:sz w:val="24"/>
          <w:szCs w:val="24"/>
          <w:lang w:eastAsia="es-MX"/>
        </w:rPr>
        <w:t xml:space="preserve"> lo cual es absolutamente una idea equivocada, ya que como sabemos la mente humana es muy poderosa y debe ser corregida desde que comienza el problema para que este no se convierta en algo imposible de corregir.</w:t>
      </w:r>
    </w:p>
    <w:p w14:paraId="336BEA8D" w14:textId="3E32A1C5" w:rsidR="00A57A3A" w:rsidRPr="00572190" w:rsidRDefault="00E07397" w:rsidP="00572190">
      <w:pPr>
        <w:rPr>
          <w:rFonts w:ascii="Times New Roman" w:hAnsi="Times New Roman" w:cs="Times New Roman"/>
          <w:sz w:val="24"/>
          <w:szCs w:val="24"/>
          <w:lang w:eastAsia="es-MX"/>
        </w:rPr>
      </w:pPr>
      <w:r w:rsidRPr="00572190">
        <w:rPr>
          <w:rFonts w:ascii="Times New Roman" w:hAnsi="Times New Roman" w:cs="Times New Roman"/>
          <w:sz w:val="24"/>
          <w:szCs w:val="24"/>
          <w:lang w:eastAsia="es-MX"/>
        </w:rPr>
        <w:t>C</w:t>
      </w:r>
      <w:r w:rsidR="00A57A3A" w:rsidRPr="00572190">
        <w:rPr>
          <w:rFonts w:ascii="Times New Roman" w:hAnsi="Times New Roman" w:cs="Times New Roman"/>
          <w:sz w:val="24"/>
          <w:szCs w:val="24"/>
          <w:lang w:eastAsia="es-MX"/>
        </w:rPr>
        <w:t xml:space="preserve">uadro de estrategias para favorecer un ambiente de aprendizaje donde prevalezca el orden, participación y actitud positiva </w:t>
      </w:r>
    </w:p>
    <w:p w14:paraId="4ABCC7C4" w14:textId="4AC6CE60" w:rsidR="002609B6" w:rsidRPr="00572190" w:rsidRDefault="00BB4708" w:rsidP="00572190">
      <w:pPr>
        <w:rPr>
          <w:rFonts w:ascii="Times New Roman" w:hAnsi="Times New Roman" w:cs="Times New Roman"/>
          <w:sz w:val="24"/>
          <w:szCs w:val="24"/>
          <w:lang w:eastAsia="es-MX"/>
        </w:rPr>
      </w:pPr>
      <w:r w:rsidRPr="00572190">
        <w:rPr>
          <w:rFonts w:ascii="Times New Roman" w:hAnsi="Times New Roman" w:cs="Times New Roman"/>
          <w:sz w:val="24"/>
          <w:szCs w:val="24"/>
          <w:lang w:eastAsia="es-MX"/>
        </w:rPr>
        <w:t>Tabla. Cuadro de estrategias</w:t>
      </w:r>
    </w:p>
    <w:tbl>
      <w:tblPr>
        <w:tblStyle w:val="Tablanormal4"/>
        <w:tblW w:w="0" w:type="auto"/>
        <w:shd w:val="clear" w:color="auto" w:fill="FFFFFF" w:themeFill="background1"/>
        <w:tblLook w:val="04A0" w:firstRow="1" w:lastRow="0" w:firstColumn="1" w:lastColumn="0" w:noHBand="0" w:noVBand="1"/>
      </w:tblPr>
      <w:tblGrid>
        <w:gridCol w:w="1749"/>
        <w:gridCol w:w="2096"/>
        <w:gridCol w:w="1906"/>
        <w:gridCol w:w="1760"/>
        <w:gridCol w:w="1656"/>
      </w:tblGrid>
      <w:tr w:rsidR="009A704B" w:rsidRPr="00572190" w14:paraId="0F5E24DE" w14:textId="714DDBAC" w:rsidTr="00581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14:paraId="3F2D8CD5" w14:textId="2497B938" w:rsidR="002609B6" w:rsidRPr="00572190" w:rsidRDefault="002609B6" w:rsidP="00D30E1F">
            <w:pPr>
              <w:spacing w:after="480"/>
              <w:ind w:left="0" w:firstLine="0"/>
              <w:rPr>
                <w:rFonts w:ascii="Times New Roman" w:hAnsi="Times New Roman" w:cs="Times New Roman"/>
                <w:b w:val="0"/>
                <w:bCs w:val="0"/>
                <w:i/>
                <w:iCs/>
                <w:sz w:val="24"/>
                <w:szCs w:val="24"/>
                <w:lang w:eastAsia="es-MX"/>
              </w:rPr>
            </w:pPr>
            <w:r w:rsidRPr="00572190">
              <w:rPr>
                <w:rFonts w:ascii="Times New Roman" w:hAnsi="Times New Roman" w:cs="Times New Roman"/>
                <w:b w:val="0"/>
                <w:bCs w:val="0"/>
                <w:i/>
                <w:iCs/>
                <w:sz w:val="24"/>
                <w:szCs w:val="24"/>
                <w:lang w:eastAsia="es-MX"/>
              </w:rPr>
              <w:t xml:space="preserve">Fecha  </w:t>
            </w:r>
          </w:p>
        </w:tc>
        <w:tc>
          <w:tcPr>
            <w:tcW w:w="2096" w:type="dxa"/>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14:paraId="51808ABD" w14:textId="2A6F09A3" w:rsidR="002609B6" w:rsidRPr="00572190" w:rsidRDefault="00D30E1F" w:rsidP="00D30E1F">
            <w:pPr>
              <w:spacing w:after="480"/>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eastAsia="es-MX"/>
              </w:rPr>
            </w:pPr>
            <w:r>
              <w:rPr>
                <w:rFonts w:ascii="Times New Roman" w:hAnsi="Times New Roman" w:cs="Times New Roman"/>
                <w:b w:val="0"/>
                <w:bCs w:val="0"/>
                <w:i/>
                <w:iCs/>
                <w:sz w:val="24"/>
                <w:szCs w:val="24"/>
                <w:lang w:eastAsia="es-MX"/>
              </w:rPr>
              <w:t xml:space="preserve">           </w:t>
            </w:r>
            <w:r w:rsidR="002609B6" w:rsidRPr="00572190">
              <w:rPr>
                <w:rFonts w:ascii="Times New Roman" w:hAnsi="Times New Roman" w:cs="Times New Roman"/>
                <w:b w:val="0"/>
                <w:bCs w:val="0"/>
                <w:i/>
                <w:iCs/>
                <w:sz w:val="24"/>
                <w:szCs w:val="24"/>
                <w:lang w:eastAsia="es-MX"/>
              </w:rPr>
              <w:t xml:space="preserve">Estrategias                      </w:t>
            </w:r>
          </w:p>
        </w:tc>
        <w:tc>
          <w:tcPr>
            <w:tcW w:w="1906" w:type="dxa"/>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14:paraId="4B5759D0" w14:textId="01C9E0EA" w:rsidR="002609B6" w:rsidRPr="00572190" w:rsidRDefault="002609B6" w:rsidP="00D30E1F">
            <w:pPr>
              <w:spacing w:after="480"/>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eastAsia="es-MX"/>
              </w:rPr>
            </w:pPr>
            <w:r w:rsidRPr="00572190">
              <w:rPr>
                <w:rFonts w:ascii="Times New Roman" w:hAnsi="Times New Roman" w:cs="Times New Roman"/>
                <w:b w:val="0"/>
                <w:bCs w:val="0"/>
                <w:i/>
                <w:iCs/>
                <w:sz w:val="24"/>
                <w:szCs w:val="24"/>
                <w:lang w:eastAsia="es-MX"/>
              </w:rPr>
              <w:t xml:space="preserve">Acciones     </w:t>
            </w:r>
          </w:p>
        </w:tc>
        <w:tc>
          <w:tcPr>
            <w:tcW w:w="1760" w:type="dxa"/>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14:paraId="711D62A4" w14:textId="0B56BFD3" w:rsidR="002609B6" w:rsidRPr="00572190" w:rsidRDefault="002609B6" w:rsidP="00D30E1F">
            <w:pPr>
              <w:spacing w:after="480"/>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eastAsia="es-MX"/>
              </w:rPr>
            </w:pPr>
            <w:r w:rsidRPr="00572190">
              <w:rPr>
                <w:rFonts w:ascii="Times New Roman" w:hAnsi="Times New Roman" w:cs="Times New Roman"/>
                <w:b w:val="0"/>
                <w:bCs w:val="0"/>
                <w:i/>
                <w:iCs/>
                <w:sz w:val="24"/>
                <w:szCs w:val="24"/>
                <w:lang w:eastAsia="es-MX"/>
              </w:rPr>
              <w:t>Recursos</w:t>
            </w:r>
          </w:p>
        </w:tc>
        <w:tc>
          <w:tcPr>
            <w:tcW w:w="1656" w:type="dxa"/>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14:paraId="52F14A5F" w14:textId="23A2D95E" w:rsidR="002609B6" w:rsidRPr="00572190" w:rsidRDefault="002609B6" w:rsidP="00D30E1F">
            <w:pPr>
              <w:spacing w:after="480"/>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eastAsia="es-MX"/>
              </w:rPr>
            </w:pPr>
            <w:r w:rsidRPr="00572190">
              <w:rPr>
                <w:rFonts w:ascii="Times New Roman" w:hAnsi="Times New Roman" w:cs="Times New Roman"/>
                <w:b w:val="0"/>
                <w:bCs w:val="0"/>
                <w:i/>
                <w:iCs/>
                <w:sz w:val="24"/>
                <w:szCs w:val="24"/>
                <w:lang w:eastAsia="es-MX"/>
              </w:rPr>
              <w:t>Espacio</w:t>
            </w:r>
          </w:p>
        </w:tc>
      </w:tr>
      <w:tr w:rsidR="009A704B" w:rsidRPr="00572190" w14:paraId="7F921D4A" w14:textId="0DBF0624" w:rsidTr="0058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B912B8" w14:textId="63F3DE17" w:rsidR="002609B6" w:rsidRPr="00572190" w:rsidRDefault="002609B6" w:rsidP="00D30E1F">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t xml:space="preserve">5 de agosto del 2022                    </w:t>
            </w:r>
          </w:p>
        </w:tc>
        <w:tc>
          <w:tcPr>
            <w:tcW w:w="209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0FEDEB" w14:textId="662CFC6A" w:rsidR="002609B6" w:rsidRPr="00572190" w:rsidRDefault="002609B6" w:rsidP="00D30E1F">
            <w:pPr>
              <w:spacing w:after="48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Diagnóstico del grupo            </w:t>
            </w:r>
          </w:p>
        </w:tc>
        <w:tc>
          <w:tcPr>
            <w:tcW w:w="190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24BB78" w14:textId="1D9C0DC5"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Aplicar actividades de diagnóstico </w:t>
            </w:r>
          </w:p>
          <w:p w14:paraId="6B511BB3" w14:textId="74595131"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Generar un ambiente de confianza </w:t>
            </w:r>
          </w:p>
          <w:p w14:paraId="6AC3B5AA" w14:textId="2F9412F1"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Identificar los intereses de                                                                                                los alumnos   </w:t>
            </w:r>
          </w:p>
          <w:p w14:paraId="427F2C83" w14:textId="77777777" w:rsidR="00D30E1F"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Conocer al grupo</w:t>
            </w:r>
          </w:p>
          <w:p w14:paraId="4A271860" w14:textId="45BB6E31" w:rsidR="002609B6" w:rsidRPr="00572190" w:rsidRDefault="00593711"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Aplicar entrevistas a padres de familia </w:t>
            </w:r>
            <w:r w:rsidR="002609B6" w:rsidRPr="00572190">
              <w:rPr>
                <w:rFonts w:ascii="Times New Roman" w:hAnsi="Times New Roman" w:cs="Times New Roman"/>
                <w:sz w:val="24"/>
                <w:szCs w:val="24"/>
                <w:lang w:eastAsia="es-MX"/>
              </w:rPr>
              <w:t xml:space="preserve">                                   </w:t>
            </w:r>
          </w:p>
        </w:tc>
        <w:tc>
          <w:tcPr>
            <w:tcW w:w="176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E6ACB81" w14:textId="06C90A3F"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diario </w:t>
            </w:r>
          </w:p>
          <w:p w14:paraId="6BB0EBAC" w14:textId="77777777" w:rsidR="00D30E1F" w:rsidRDefault="00D30E1F"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p w14:paraId="6F0659FE" w14:textId="57477719"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Materiales diversos</w:t>
            </w:r>
          </w:p>
          <w:p w14:paraId="58DF0A11" w14:textId="7A4D09EC"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Entrevistas a padres de familia</w:t>
            </w:r>
          </w:p>
        </w:tc>
        <w:tc>
          <w:tcPr>
            <w:tcW w:w="165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5B4E91" w14:textId="45C1B49C"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Salón de clases</w:t>
            </w:r>
          </w:p>
        </w:tc>
      </w:tr>
      <w:tr w:rsidR="009A704B" w:rsidRPr="00572190" w14:paraId="04332A8C" w14:textId="6DE2196B" w:rsidTr="005818D0">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93B300F" w14:textId="77777777" w:rsidR="0064164A" w:rsidRDefault="002609B6" w:rsidP="00D30E1F">
            <w:pPr>
              <w:spacing w:after="480"/>
              <w:ind w:left="0" w:firstLine="0"/>
              <w:rPr>
                <w:rFonts w:ascii="Times New Roman" w:hAnsi="Times New Roman" w:cs="Times New Roman"/>
                <w:sz w:val="24"/>
                <w:szCs w:val="24"/>
                <w:lang w:eastAsia="es-MX"/>
              </w:rPr>
            </w:pPr>
            <w:r w:rsidRPr="00572190">
              <w:rPr>
                <w:rFonts w:ascii="Times New Roman" w:hAnsi="Times New Roman" w:cs="Times New Roman"/>
                <w:b w:val="0"/>
                <w:bCs w:val="0"/>
                <w:sz w:val="24"/>
                <w:szCs w:val="24"/>
                <w:lang w:eastAsia="es-MX"/>
              </w:rPr>
              <w:lastRenderedPageBreak/>
              <w:t>1 de septiembre</w:t>
            </w:r>
            <w:r w:rsidR="00593711" w:rsidRPr="00572190">
              <w:rPr>
                <w:rFonts w:ascii="Times New Roman" w:hAnsi="Times New Roman" w:cs="Times New Roman"/>
                <w:b w:val="0"/>
                <w:bCs w:val="0"/>
                <w:sz w:val="24"/>
                <w:szCs w:val="24"/>
                <w:lang w:eastAsia="es-MX"/>
              </w:rPr>
              <w:t xml:space="preserve"> al 02 de octubre</w:t>
            </w:r>
            <w:r w:rsidRPr="00572190">
              <w:rPr>
                <w:rFonts w:ascii="Times New Roman" w:hAnsi="Times New Roman" w:cs="Times New Roman"/>
                <w:b w:val="0"/>
                <w:bCs w:val="0"/>
                <w:sz w:val="24"/>
                <w:szCs w:val="24"/>
                <w:lang w:eastAsia="es-MX"/>
              </w:rPr>
              <w:t xml:space="preserve"> del 2022</w:t>
            </w:r>
          </w:p>
          <w:p w14:paraId="1C52CEAA" w14:textId="77777777" w:rsidR="0064164A" w:rsidRDefault="0064164A" w:rsidP="00D30E1F">
            <w:pPr>
              <w:spacing w:after="480"/>
              <w:ind w:left="0" w:firstLine="0"/>
              <w:rPr>
                <w:rFonts w:ascii="Times New Roman" w:hAnsi="Times New Roman" w:cs="Times New Roman"/>
                <w:sz w:val="24"/>
                <w:szCs w:val="24"/>
                <w:lang w:eastAsia="es-MX"/>
              </w:rPr>
            </w:pPr>
          </w:p>
          <w:p w14:paraId="368A8623" w14:textId="77777777" w:rsidR="0064164A" w:rsidRDefault="0064164A" w:rsidP="00D30E1F">
            <w:pPr>
              <w:spacing w:after="480"/>
              <w:ind w:left="0" w:firstLine="0"/>
              <w:rPr>
                <w:rFonts w:ascii="Times New Roman" w:hAnsi="Times New Roman" w:cs="Times New Roman"/>
                <w:sz w:val="24"/>
                <w:szCs w:val="24"/>
                <w:lang w:eastAsia="es-MX"/>
              </w:rPr>
            </w:pPr>
          </w:p>
          <w:p w14:paraId="35D27483" w14:textId="3DD3419A" w:rsidR="0064164A" w:rsidRDefault="00942B3D" w:rsidP="00D30E1F">
            <w:pPr>
              <w:spacing w:after="480"/>
              <w:ind w:left="0" w:firstLine="0"/>
              <w:rPr>
                <w:rFonts w:ascii="Times New Roman" w:hAnsi="Times New Roman" w:cs="Times New Roman"/>
                <w:b w:val="0"/>
                <w:bCs w:val="0"/>
                <w:sz w:val="24"/>
                <w:szCs w:val="24"/>
                <w:lang w:eastAsia="es-MX"/>
              </w:rPr>
            </w:pPr>
            <w:r>
              <w:rPr>
                <w:rFonts w:ascii="Times New Roman" w:hAnsi="Times New Roman" w:cs="Times New Roman"/>
                <w:b w:val="0"/>
                <w:bCs w:val="0"/>
                <w:sz w:val="24"/>
                <w:szCs w:val="24"/>
                <w:lang w:eastAsia="es-MX"/>
              </w:rPr>
              <w:t>10 de mayo del 2022 al 20 de abril del 2023</w:t>
            </w:r>
          </w:p>
          <w:p w14:paraId="237AAE66" w14:textId="7224BDA3" w:rsidR="002609B6" w:rsidRPr="00572190" w:rsidRDefault="002609B6" w:rsidP="00D30E1F">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t xml:space="preserve">           </w:t>
            </w:r>
          </w:p>
        </w:tc>
        <w:tc>
          <w:tcPr>
            <w:tcW w:w="209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914F715" w14:textId="0DE12E35" w:rsidR="00942B3D" w:rsidRDefault="002609B6" w:rsidP="00942B3D">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                                                                                                           Detectar la forma de aprendizaje     del grupo  </w:t>
            </w:r>
          </w:p>
          <w:p w14:paraId="61B6A080" w14:textId="77777777" w:rsidR="00942B3D" w:rsidRDefault="00942B3D"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09B6DB59" w14:textId="675C1F10" w:rsidR="00942B3D" w:rsidRDefault="00942B3D" w:rsidP="00942B3D">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36361C97" w14:textId="63D89E36" w:rsidR="00942B3D" w:rsidRDefault="00942B3D" w:rsidP="00942B3D">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D</w:t>
            </w:r>
            <w:r w:rsidR="00493706">
              <w:rPr>
                <w:rFonts w:ascii="Times New Roman" w:hAnsi="Times New Roman" w:cs="Times New Roman"/>
                <w:sz w:val="24"/>
                <w:szCs w:val="24"/>
                <w:lang w:eastAsia="es-MX"/>
              </w:rPr>
              <w:t>iseña plane</w:t>
            </w:r>
            <w:r w:rsidRPr="00942B3D">
              <w:rPr>
                <w:rFonts w:ascii="Times New Roman" w:hAnsi="Times New Roman" w:cs="Times New Roman"/>
                <w:sz w:val="24"/>
                <w:szCs w:val="24"/>
                <w:lang w:eastAsia="es-MX"/>
              </w:rPr>
              <w:t>aciones</w:t>
            </w:r>
          </w:p>
          <w:p w14:paraId="3481451D" w14:textId="79C806B9" w:rsidR="002609B6" w:rsidRPr="00572190" w:rsidRDefault="002609B6"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        </w:t>
            </w:r>
          </w:p>
        </w:tc>
        <w:tc>
          <w:tcPr>
            <w:tcW w:w="190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68754657" w14:textId="56737DCC" w:rsidR="00D30E1F" w:rsidRDefault="00D01DA8"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Analizar </w:t>
            </w:r>
            <w:r w:rsidR="00593711" w:rsidRPr="00572190">
              <w:rPr>
                <w:rFonts w:ascii="Times New Roman" w:hAnsi="Times New Roman" w:cs="Times New Roman"/>
                <w:sz w:val="24"/>
                <w:szCs w:val="24"/>
                <w:lang w:eastAsia="es-MX"/>
              </w:rPr>
              <w:t xml:space="preserve"> el programa de aprendizajes clave</w:t>
            </w:r>
          </w:p>
          <w:p w14:paraId="27ADD626" w14:textId="0B5D13CE" w:rsidR="00D30E1F" w:rsidRDefault="00D30E1F"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D30E1F">
              <w:rPr>
                <w:rFonts w:ascii="Times New Roman" w:hAnsi="Times New Roman" w:cs="Times New Roman"/>
                <w:sz w:val="24"/>
                <w:szCs w:val="24"/>
                <w:lang w:eastAsia="es-MX"/>
              </w:rPr>
              <w:t xml:space="preserve">Detectar las áreas de oportunidad   </w:t>
            </w:r>
          </w:p>
          <w:p w14:paraId="74E0E289" w14:textId="7AC05CD3" w:rsidR="00942B3D" w:rsidRDefault="009A704B"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9A704B">
              <w:rPr>
                <w:rFonts w:ascii="Times New Roman" w:hAnsi="Times New Roman" w:cs="Times New Roman"/>
                <w:sz w:val="24"/>
                <w:szCs w:val="24"/>
                <w:lang w:eastAsia="es-MX"/>
              </w:rPr>
              <w:t xml:space="preserve">Observar las fortalezas del grupo </w:t>
            </w:r>
          </w:p>
          <w:p w14:paraId="112C7EF1" w14:textId="77777777" w:rsidR="00942B3D" w:rsidRDefault="00942B3D"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Planear actividades</w:t>
            </w:r>
          </w:p>
          <w:p w14:paraId="30A1DE25" w14:textId="77777777" w:rsidR="00942B3D" w:rsidRDefault="00942B3D"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Determinar grados de dificultad</w:t>
            </w:r>
          </w:p>
          <w:p w14:paraId="3FBDE812" w14:textId="77777777" w:rsidR="00942B3D" w:rsidRDefault="00942B3D"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Establecer tiempos</w:t>
            </w:r>
          </w:p>
          <w:p w14:paraId="10B686AE" w14:textId="197CF324" w:rsidR="002609B6" w:rsidRPr="00572190" w:rsidRDefault="00942B3D"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 xml:space="preserve">Asociar actividades de los campos formativos con </w:t>
            </w:r>
            <w:r w:rsidR="00650EF0">
              <w:rPr>
                <w:rFonts w:ascii="Times New Roman" w:hAnsi="Times New Roman" w:cs="Times New Roman"/>
                <w:sz w:val="24"/>
                <w:szCs w:val="24"/>
                <w:lang w:eastAsia="es-MX"/>
              </w:rPr>
              <w:t>el área socioemocional</w:t>
            </w:r>
            <w:r w:rsidR="009A704B" w:rsidRPr="009A704B">
              <w:rPr>
                <w:rFonts w:ascii="Times New Roman" w:hAnsi="Times New Roman" w:cs="Times New Roman"/>
                <w:sz w:val="24"/>
                <w:szCs w:val="24"/>
                <w:lang w:eastAsia="es-MX"/>
              </w:rPr>
              <w:t xml:space="preserve">              </w:t>
            </w:r>
            <w:r w:rsidR="002609B6" w:rsidRPr="00572190">
              <w:rPr>
                <w:rFonts w:ascii="Times New Roman" w:hAnsi="Times New Roman" w:cs="Times New Roman"/>
                <w:sz w:val="24"/>
                <w:szCs w:val="24"/>
                <w:lang w:eastAsia="es-MX"/>
              </w:rPr>
              <w:t xml:space="preserve">                                                                                     </w:t>
            </w:r>
          </w:p>
          <w:p w14:paraId="5E453D01" w14:textId="28FE26B7" w:rsidR="002609B6" w:rsidRPr="00572190" w:rsidRDefault="002609B6"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                                                                                                        </w:t>
            </w:r>
          </w:p>
        </w:tc>
        <w:tc>
          <w:tcPr>
            <w:tcW w:w="176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1A3F3E3F" w14:textId="540D5C1C" w:rsidR="002609B6" w:rsidRPr="00572190" w:rsidRDefault="002609B6"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Actividades de los 3 tipos de aprendizaje </w:t>
            </w:r>
          </w:p>
          <w:p w14:paraId="395E7336" w14:textId="1D260DBA" w:rsidR="002609B6" w:rsidRDefault="002609B6"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Entrevista individual a cada niño</w:t>
            </w:r>
          </w:p>
          <w:p w14:paraId="57E947ED" w14:textId="2B792125" w:rsidR="00650EF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60F95E4F" w14:textId="76566CC7" w:rsidR="00650EF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 xml:space="preserve">Materiales atractivos </w:t>
            </w:r>
          </w:p>
          <w:p w14:paraId="6C97FB16" w14:textId="1A0C3FF9" w:rsidR="00650EF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Observación constante </w:t>
            </w:r>
          </w:p>
          <w:p w14:paraId="62FF05BA" w14:textId="77777777" w:rsidR="00650EF0" w:rsidRPr="0057219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39E1D1DB" w14:textId="1FCDE888" w:rsidR="002609B6" w:rsidRPr="00572190" w:rsidRDefault="002609B6"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                                                                                                          </w:t>
            </w:r>
          </w:p>
          <w:p w14:paraId="2142368B" w14:textId="13EC0CE4" w:rsidR="002609B6" w:rsidRPr="00572190" w:rsidRDefault="002609B6"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29AB4D2E" w14:textId="77777777" w:rsidR="002609B6" w:rsidRPr="00572190" w:rsidRDefault="002609B6"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Salón de clases </w:t>
            </w:r>
          </w:p>
          <w:p w14:paraId="6D456A7A" w14:textId="77777777" w:rsidR="00D30E1F" w:rsidRDefault="00D30E1F"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76A0016C" w14:textId="6738811C" w:rsidR="002609B6" w:rsidRDefault="002609B6"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Patio del </w:t>
            </w:r>
            <w:r w:rsidR="00593711" w:rsidRPr="00572190">
              <w:rPr>
                <w:rFonts w:ascii="Times New Roman" w:hAnsi="Times New Roman" w:cs="Times New Roman"/>
                <w:sz w:val="24"/>
                <w:szCs w:val="24"/>
                <w:lang w:eastAsia="es-MX"/>
              </w:rPr>
              <w:t>jardín</w:t>
            </w:r>
          </w:p>
          <w:p w14:paraId="7DBDF080" w14:textId="77777777" w:rsidR="00650EF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3D9E5CBF" w14:textId="071EA4A5" w:rsidR="0064164A"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Salón e clases</w:t>
            </w:r>
          </w:p>
          <w:p w14:paraId="3D9EFF78" w14:textId="55181BFC" w:rsidR="00650EF0" w:rsidRDefault="00650EF0"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Pr>
                <w:rFonts w:ascii="Times New Roman" w:hAnsi="Times New Roman" w:cs="Times New Roman"/>
                <w:sz w:val="24"/>
                <w:szCs w:val="24"/>
                <w:lang w:eastAsia="es-MX"/>
              </w:rPr>
              <w:t>Diferentes espacios del jardin</w:t>
            </w:r>
          </w:p>
          <w:p w14:paraId="0E594B06" w14:textId="77777777" w:rsidR="0064164A" w:rsidRDefault="0064164A"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4B5D69E3" w14:textId="77777777" w:rsidR="0064164A" w:rsidRDefault="0064164A"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6B260B0A" w14:textId="77777777" w:rsidR="0064164A" w:rsidRDefault="0064164A"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15F60ABF" w14:textId="59B40B65" w:rsidR="0064164A" w:rsidRPr="00572190" w:rsidRDefault="0064164A" w:rsidP="00D30E1F">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tc>
      </w:tr>
      <w:tr w:rsidR="009A704B" w:rsidRPr="00572190" w14:paraId="1934E9D2" w14:textId="1B06F205" w:rsidTr="0058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9F3EB3E" w14:textId="568E0844" w:rsidR="002609B6" w:rsidRPr="00572190" w:rsidRDefault="002609B6" w:rsidP="00D30E1F">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t>1 de octubre</w:t>
            </w:r>
            <w:r w:rsidR="00D01DA8" w:rsidRPr="00572190">
              <w:rPr>
                <w:rFonts w:ascii="Times New Roman" w:hAnsi="Times New Roman" w:cs="Times New Roman"/>
                <w:b w:val="0"/>
                <w:bCs w:val="0"/>
                <w:sz w:val="24"/>
                <w:szCs w:val="24"/>
                <w:lang w:eastAsia="es-MX"/>
              </w:rPr>
              <w:t xml:space="preserve"> del 2022 </w:t>
            </w:r>
            <w:r w:rsidRPr="00572190">
              <w:rPr>
                <w:rFonts w:ascii="Times New Roman" w:hAnsi="Times New Roman" w:cs="Times New Roman"/>
                <w:b w:val="0"/>
                <w:bCs w:val="0"/>
                <w:sz w:val="24"/>
                <w:szCs w:val="24"/>
                <w:lang w:eastAsia="es-MX"/>
              </w:rPr>
              <w:t xml:space="preserve"> </w:t>
            </w:r>
            <w:r w:rsidR="00593711" w:rsidRPr="00572190">
              <w:rPr>
                <w:rFonts w:ascii="Times New Roman" w:hAnsi="Times New Roman" w:cs="Times New Roman"/>
                <w:b w:val="0"/>
                <w:bCs w:val="0"/>
                <w:sz w:val="24"/>
                <w:szCs w:val="24"/>
                <w:lang w:eastAsia="es-MX"/>
              </w:rPr>
              <w:t>al</w:t>
            </w:r>
            <w:r w:rsidR="005B3829" w:rsidRPr="00572190">
              <w:rPr>
                <w:rFonts w:ascii="Times New Roman" w:hAnsi="Times New Roman" w:cs="Times New Roman"/>
                <w:b w:val="0"/>
                <w:bCs w:val="0"/>
                <w:sz w:val="24"/>
                <w:szCs w:val="24"/>
                <w:lang w:eastAsia="es-MX"/>
              </w:rPr>
              <w:t xml:space="preserve"> 20 de mayo </w:t>
            </w:r>
            <w:r w:rsidR="00593711" w:rsidRPr="00572190">
              <w:rPr>
                <w:rFonts w:ascii="Times New Roman" w:hAnsi="Times New Roman" w:cs="Times New Roman"/>
                <w:b w:val="0"/>
                <w:bCs w:val="0"/>
                <w:sz w:val="24"/>
                <w:szCs w:val="24"/>
                <w:lang w:eastAsia="es-MX"/>
              </w:rPr>
              <w:t xml:space="preserve"> </w:t>
            </w:r>
            <w:r w:rsidRPr="00572190">
              <w:rPr>
                <w:rFonts w:ascii="Times New Roman" w:hAnsi="Times New Roman" w:cs="Times New Roman"/>
                <w:b w:val="0"/>
                <w:bCs w:val="0"/>
                <w:sz w:val="24"/>
                <w:szCs w:val="24"/>
                <w:lang w:eastAsia="es-MX"/>
              </w:rPr>
              <w:t>del 202</w:t>
            </w:r>
            <w:r w:rsidR="005B3829" w:rsidRPr="00572190">
              <w:rPr>
                <w:rFonts w:ascii="Times New Roman" w:hAnsi="Times New Roman" w:cs="Times New Roman"/>
                <w:b w:val="0"/>
                <w:bCs w:val="0"/>
                <w:sz w:val="24"/>
                <w:szCs w:val="24"/>
                <w:lang w:eastAsia="es-MX"/>
              </w:rPr>
              <w:t>3</w:t>
            </w:r>
            <w:r w:rsidRPr="00572190">
              <w:rPr>
                <w:rFonts w:ascii="Times New Roman" w:hAnsi="Times New Roman" w:cs="Times New Roman"/>
                <w:b w:val="0"/>
                <w:bCs w:val="0"/>
                <w:sz w:val="24"/>
                <w:szCs w:val="24"/>
                <w:lang w:eastAsia="es-MX"/>
              </w:rPr>
              <w:t xml:space="preserve">         </w:t>
            </w:r>
          </w:p>
        </w:tc>
        <w:tc>
          <w:tcPr>
            <w:tcW w:w="209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5D946DB5" w14:textId="613F1C03" w:rsidR="002609B6" w:rsidRPr="00572190" w:rsidRDefault="005B3829"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Establecer actividades rutinarias </w:t>
            </w:r>
          </w:p>
        </w:tc>
        <w:tc>
          <w:tcPr>
            <w:tcW w:w="190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09594549" w14:textId="0A3E10BB"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Visualizar </w:t>
            </w:r>
            <w:r w:rsidR="00D01DA8" w:rsidRPr="00572190">
              <w:rPr>
                <w:rFonts w:ascii="Times New Roman" w:hAnsi="Times New Roman" w:cs="Times New Roman"/>
                <w:sz w:val="24"/>
                <w:szCs w:val="24"/>
                <w:lang w:eastAsia="es-MX"/>
              </w:rPr>
              <w:t xml:space="preserve">áreas de oportunidad que se observan día con día </w:t>
            </w:r>
          </w:p>
          <w:p w14:paraId="206699A8" w14:textId="77777777" w:rsidR="00D30E1F" w:rsidRDefault="002609B6" w:rsidP="00D30E1F">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w:t>
            </w:r>
          </w:p>
          <w:p w14:paraId="440B8D71" w14:textId="77777777" w:rsidR="00D30E1F" w:rsidRDefault="0001181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Aplicar actividades</w:t>
            </w:r>
            <w:r w:rsidR="00D01DA8" w:rsidRPr="00572190">
              <w:rPr>
                <w:rFonts w:ascii="Times New Roman" w:hAnsi="Times New Roman" w:cs="Times New Roman"/>
                <w:sz w:val="24"/>
                <w:szCs w:val="24"/>
                <w:lang w:eastAsia="es-MX"/>
              </w:rPr>
              <w:t xml:space="preserve"> para comenzar las clases</w:t>
            </w:r>
          </w:p>
          <w:p w14:paraId="62DD570F" w14:textId="6D49D209" w:rsidR="00D01DA8" w:rsidRPr="00572190" w:rsidRDefault="00D01DA8"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Observar resultados </w:t>
            </w:r>
          </w:p>
          <w:p w14:paraId="22419DD6" w14:textId="1221BD18" w:rsidR="002609B6" w:rsidRPr="00572190" w:rsidRDefault="0001181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Realizar modificaciones eventualmente a las </w:t>
            </w:r>
            <w:r w:rsidR="00D01DA8" w:rsidRPr="00572190">
              <w:rPr>
                <w:rFonts w:ascii="Times New Roman" w:hAnsi="Times New Roman" w:cs="Times New Roman"/>
                <w:sz w:val="24"/>
                <w:szCs w:val="24"/>
                <w:lang w:eastAsia="es-MX"/>
              </w:rPr>
              <w:t xml:space="preserve">actividades rutinarias </w:t>
            </w:r>
            <w:r w:rsidR="002609B6" w:rsidRPr="00572190">
              <w:rPr>
                <w:rFonts w:ascii="Times New Roman" w:hAnsi="Times New Roman" w:cs="Times New Roman"/>
                <w:sz w:val="24"/>
                <w:szCs w:val="24"/>
                <w:lang w:eastAsia="es-MX"/>
              </w:rPr>
              <w:t xml:space="preserve"> </w:t>
            </w:r>
          </w:p>
        </w:tc>
        <w:tc>
          <w:tcPr>
            <w:tcW w:w="176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0A528860" w14:textId="2A7F0C9B"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Diario de practica</w:t>
            </w:r>
          </w:p>
          <w:p w14:paraId="4A50CF7E" w14:textId="1FFEBAD7" w:rsidR="002609B6" w:rsidRPr="00572190" w:rsidRDefault="002609B6"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6EBAB3E" w14:textId="77777777" w:rsidR="002609B6" w:rsidRPr="00572190" w:rsidRDefault="002609B6" w:rsidP="00D30E1F">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Salón de clases </w:t>
            </w:r>
          </w:p>
          <w:p w14:paraId="6CB4D93B" w14:textId="77777777" w:rsidR="002609B6" w:rsidRPr="00572190" w:rsidRDefault="002609B6"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p w14:paraId="747F58DE" w14:textId="0A1542EB" w:rsidR="002609B6" w:rsidRPr="00572190" w:rsidRDefault="002609B6"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r>
      <w:tr w:rsidR="009A704B" w:rsidRPr="00572190" w14:paraId="6E385DF4" w14:textId="43CA09F9" w:rsidTr="005818D0">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DF8F30" w14:textId="45B1A61F" w:rsidR="002609B6" w:rsidRPr="00572190" w:rsidRDefault="00735792" w:rsidP="009A704B">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lastRenderedPageBreak/>
              <w:t>0 de enero al 20 de mayo del 2023</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84E7B9" w14:textId="1F3F2C31" w:rsidR="002609B6" w:rsidRPr="00572190" w:rsidRDefault="00593711"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Estrategia de </w:t>
            </w:r>
            <w:r w:rsidR="00C4069F" w:rsidRPr="00572190">
              <w:rPr>
                <w:rFonts w:ascii="Times New Roman" w:hAnsi="Times New Roman" w:cs="Times New Roman"/>
                <w:sz w:val="24"/>
                <w:szCs w:val="24"/>
                <w:lang w:eastAsia="es-MX"/>
              </w:rPr>
              <w:t>investigación</w:t>
            </w:r>
          </w:p>
        </w:tc>
        <w:tc>
          <w:tcPr>
            <w:tcW w:w="1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EC1BC73" w14:textId="77777777" w:rsidR="009A704B"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Plantear las nuevas actividades en el salón de clases</w:t>
            </w:r>
          </w:p>
          <w:p w14:paraId="7CC67583" w14:textId="578C5C67" w:rsidR="0005302E" w:rsidRPr="00572190"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Crear un ambiente de aprendizaje atractivo</w:t>
            </w:r>
          </w:p>
          <w:p w14:paraId="72DC1096" w14:textId="1F95695B" w:rsidR="0005302E" w:rsidRPr="00572190"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Llevar material vistoso</w:t>
            </w:r>
          </w:p>
          <w:p w14:paraId="74BA8264" w14:textId="41F79B01" w:rsidR="0005302E" w:rsidRPr="00572190"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Explicar a los niños la razón de algunas actividades</w:t>
            </w:r>
          </w:p>
        </w:tc>
        <w:tc>
          <w:tcPr>
            <w:tcW w:w="1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D09555" w14:textId="443AE583" w:rsidR="002609B6" w:rsidRPr="00572190"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Material atractivo</w:t>
            </w:r>
          </w:p>
          <w:p w14:paraId="1F549458" w14:textId="29676A3C" w:rsidR="0005302E" w:rsidRPr="00572190" w:rsidRDefault="0005302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decoración para el salón de clases</w:t>
            </w:r>
          </w:p>
          <w:p w14:paraId="32291C88" w14:textId="6F0EA172" w:rsidR="0005302E" w:rsidRPr="00572190" w:rsidRDefault="0005302E"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D7F84C" w14:textId="2283B353" w:rsidR="002609B6" w:rsidRPr="00572190" w:rsidRDefault="009D7AFF"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Salón de clases</w:t>
            </w:r>
          </w:p>
          <w:p w14:paraId="38ED6D33" w14:textId="7F634D32" w:rsidR="009D7AFF" w:rsidRPr="00572190" w:rsidRDefault="009D7AFF"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Patio del jardín de niños </w:t>
            </w:r>
          </w:p>
        </w:tc>
      </w:tr>
      <w:tr w:rsidR="009A704B" w:rsidRPr="00572190" w14:paraId="652457DA" w14:textId="07830BE8" w:rsidTr="0058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A7AC29" w14:textId="53025220" w:rsidR="002609B6" w:rsidRPr="00572190" w:rsidRDefault="00BD4926" w:rsidP="009A704B">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t>1 de febrero al 20 de mayo del 2023</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8459B0" w14:textId="083A5D61" w:rsidR="002609B6" w:rsidRPr="00572190" w:rsidRDefault="00D01DA8"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Observar los resultados de los alumnos</w:t>
            </w:r>
          </w:p>
        </w:tc>
        <w:tc>
          <w:tcPr>
            <w:tcW w:w="1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EEF379" w14:textId="6F3A4619" w:rsidR="002609B6" w:rsidRPr="00572190" w:rsidRDefault="005A789B"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Anotar </w:t>
            </w:r>
            <w:r w:rsidR="00BD4926" w:rsidRPr="00572190">
              <w:rPr>
                <w:rFonts w:ascii="Times New Roman" w:hAnsi="Times New Roman" w:cs="Times New Roman"/>
                <w:sz w:val="24"/>
                <w:szCs w:val="24"/>
                <w:lang w:eastAsia="es-MX"/>
              </w:rPr>
              <w:t>en el</w:t>
            </w:r>
            <w:r w:rsidRPr="00572190">
              <w:rPr>
                <w:rFonts w:ascii="Times New Roman" w:hAnsi="Times New Roman" w:cs="Times New Roman"/>
                <w:sz w:val="24"/>
                <w:szCs w:val="24"/>
                <w:lang w:eastAsia="es-MX"/>
              </w:rPr>
              <w:t xml:space="preserve"> diario que actividades favorecieron </w:t>
            </w:r>
            <w:r w:rsidR="00493706" w:rsidRPr="00572190">
              <w:rPr>
                <w:rFonts w:ascii="Times New Roman" w:hAnsi="Times New Roman" w:cs="Times New Roman"/>
                <w:sz w:val="24"/>
                <w:szCs w:val="24"/>
                <w:lang w:eastAsia="es-MX"/>
              </w:rPr>
              <w:t>más</w:t>
            </w:r>
            <w:r w:rsidRPr="00572190">
              <w:rPr>
                <w:rFonts w:ascii="Times New Roman" w:hAnsi="Times New Roman" w:cs="Times New Roman"/>
                <w:sz w:val="24"/>
                <w:szCs w:val="24"/>
                <w:lang w:eastAsia="es-MX"/>
              </w:rPr>
              <w:t xml:space="preserve"> el aprendizaje </w:t>
            </w:r>
          </w:p>
          <w:p w14:paraId="1ACCF9FC" w14:textId="3615B38B" w:rsidR="005A789B" w:rsidRPr="00572190" w:rsidRDefault="005A789B"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Anotar en el diario que </w:t>
            </w:r>
            <w:r w:rsidRPr="00572190">
              <w:rPr>
                <w:rFonts w:ascii="Times New Roman" w:hAnsi="Times New Roman" w:cs="Times New Roman"/>
                <w:sz w:val="24"/>
                <w:szCs w:val="24"/>
                <w:lang w:eastAsia="es-MX"/>
              </w:rPr>
              <w:lastRenderedPageBreak/>
              <w:t>actividades no funcionaron y porque</w:t>
            </w:r>
          </w:p>
          <w:p w14:paraId="2271A901" w14:textId="07F2925D" w:rsidR="005A789B" w:rsidRPr="00572190" w:rsidRDefault="005A789B"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8983B4" w14:textId="1FA44271" w:rsidR="002609B6" w:rsidRPr="00572190" w:rsidRDefault="00BD4926"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Diario de practica</w:t>
            </w:r>
          </w:p>
          <w:p w14:paraId="7D6D4CB3" w14:textId="65B90F36" w:rsidR="00BD4926" w:rsidRPr="00572190" w:rsidRDefault="00BD4926"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177DF0" w14:textId="7B959F85" w:rsidR="002609B6" w:rsidRPr="00572190" w:rsidRDefault="009D7AFF"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Salón de clases</w:t>
            </w:r>
          </w:p>
          <w:p w14:paraId="0235E5EE" w14:textId="77777777" w:rsidR="009D7AFF" w:rsidRPr="00572190" w:rsidRDefault="009D7AFF"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p w14:paraId="496C769B" w14:textId="7995A9A5" w:rsidR="009D7AFF" w:rsidRPr="00572190" w:rsidRDefault="009D7AFF"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Patio del jardín de niños</w:t>
            </w:r>
          </w:p>
        </w:tc>
      </w:tr>
      <w:tr w:rsidR="009A704B" w:rsidRPr="00572190" w14:paraId="7C0F53F5" w14:textId="77777777" w:rsidTr="005818D0">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9F0F7C" w14:textId="7D9A0A16" w:rsidR="00735792" w:rsidRPr="00572190" w:rsidRDefault="00BD4926" w:rsidP="009A704B">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lastRenderedPageBreak/>
              <w:t>1 de febrero al 01 de abril del 2023</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921D49F" w14:textId="797A7455" w:rsidR="00735792" w:rsidRPr="00572190" w:rsidRDefault="00A6798E"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Replanteamiento </w:t>
            </w:r>
            <w:r w:rsidR="00735792" w:rsidRPr="00572190">
              <w:rPr>
                <w:rFonts w:ascii="Times New Roman" w:hAnsi="Times New Roman" w:cs="Times New Roman"/>
                <w:sz w:val="24"/>
                <w:szCs w:val="24"/>
                <w:lang w:eastAsia="es-MX"/>
              </w:rPr>
              <w:t>al plan</w:t>
            </w:r>
          </w:p>
        </w:tc>
        <w:tc>
          <w:tcPr>
            <w:tcW w:w="1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1E6E108" w14:textId="1981E49B" w:rsidR="00735792" w:rsidRPr="00572190" w:rsidRDefault="005A789B"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Hacer las modificaciones necesarias para que las actividades que no tuvieron mucho éxito sean actividades </w:t>
            </w:r>
            <w:r w:rsidR="00BD4926" w:rsidRPr="00572190">
              <w:rPr>
                <w:rFonts w:ascii="Times New Roman" w:hAnsi="Times New Roman" w:cs="Times New Roman"/>
                <w:sz w:val="24"/>
                <w:szCs w:val="24"/>
                <w:lang w:eastAsia="es-MX"/>
              </w:rPr>
              <w:t>eficaces</w:t>
            </w:r>
          </w:p>
        </w:tc>
        <w:tc>
          <w:tcPr>
            <w:tcW w:w="1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0C1A58" w14:textId="77777777" w:rsidR="009A704B" w:rsidRDefault="00BD4926"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Información de diferentes fuentes</w:t>
            </w:r>
          </w:p>
          <w:p w14:paraId="5CCD0EBA" w14:textId="510D94A3" w:rsidR="00BD4926" w:rsidRPr="00572190" w:rsidRDefault="00BD4926"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Platicas constructivas con la maestra titular</w:t>
            </w:r>
          </w:p>
          <w:p w14:paraId="3153C0C1" w14:textId="3F19D354" w:rsidR="00BD4926" w:rsidRPr="00572190" w:rsidRDefault="00BD4926"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97014C" w14:textId="57CF69FF" w:rsidR="00735792" w:rsidRPr="00572190" w:rsidRDefault="009D7AFF"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Estancia de estudio</w:t>
            </w:r>
          </w:p>
          <w:p w14:paraId="5C4A8D5C" w14:textId="77777777" w:rsidR="009D7AFF" w:rsidRPr="00572190" w:rsidRDefault="009D7AFF" w:rsidP="00572190">
            <w:pPr>
              <w:spacing w:after="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p>
          <w:p w14:paraId="099E4499" w14:textId="185B4F61" w:rsidR="009D7AFF" w:rsidRPr="00572190" w:rsidRDefault="009D7AFF"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Casa</w:t>
            </w:r>
          </w:p>
          <w:p w14:paraId="75168593" w14:textId="0200F291" w:rsidR="009D7AFF" w:rsidRPr="00572190" w:rsidRDefault="009D7AFF" w:rsidP="009A704B">
            <w:pPr>
              <w:spacing w:after="48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salón de clases</w:t>
            </w:r>
          </w:p>
        </w:tc>
      </w:tr>
      <w:tr w:rsidR="009A704B" w:rsidRPr="00572190" w14:paraId="1C09F9DD" w14:textId="77777777" w:rsidTr="0058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hemeFill="background1"/>
          </w:tcPr>
          <w:p w14:paraId="22DDA1FA" w14:textId="0A546D20" w:rsidR="0005302E" w:rsidRPr="00572190" w:rsidRDefault="00BD4926" w:rsidP="009A704B">
            <w:pPr>
              <w:spacing w:after="480"/>
              <w:ind w:left="0" w:firstLine="0"/>
              <w:rPr>
                <w:rFonts w:ascii="Times New Roman" w:hAnsi="Times New Roman" w:cs="Times New Roman"/>
                <w:b w:val="0"/>
                <w:bCs w:val="0"/>
                <w:sz w:val="24"/>
                <w:szCs w:val="24"/>
                <w:lang w:eastAsia="es-MX"/>
              </w:rPr>
            </w:pPr>
            <w:r w:rsidRPr="00572190">
              <w:rPr>
                <w:rFonts w:ascii="Times New Roman" w:hAnsi="Times New Roman" w:cs="Times New Roman"/>
                <w:b w:val="0"/>
                <w:bCs w:val="0"/>
                <w:sz w:val="24"/>
                <w:szCs w:val="24"/>
                <w:lang w:eastAsia="es-MX"/>
              </w:rPr>
              <w:t>01 de febrero al 20 de mayo del 2023</w:t>
            </w:r>
          </w:p>
        </w:tc>
        <w:tc>
          <w:tcPr>
            <w:tcW w:w="209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hemeFill="background1"/>
          </w:tcPr>
          <w:p w14:paraId="2B9BA8F2" w14:textId="76757566" w:rsidR="0005302E" w:rsidRPr="00572190" w:rsidRDefault="0005302E"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Evaluar el proceso</w:t>
            </w:r>
          </w:p>
        </w:tc>
        <w:tc>
          <w:tcPr>
            <w:tcW w:w="190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hemeFill="background1"/>
          </w:tcPr>
          <w:p w14:paraId="4C7A186A" w14:textId="79664C3C" w:rsidR="0005302E" w:rsidRPr="00572190" w:rsidRDefault="005A789B"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observar con atención a los estudiantes</w:t>
            </w:r>
          </w:p>
          <w:p w14:paraId="10044479" w14:textId="1D3D146C" w:rsidR="005A789B" w:rsidRPr="00572190" w:rsidRDefault="005A789B"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Tener platicas con padres de familia para corroborar sobre el proceso de cada niño</w:t>
            </w:r>
          </w:p>
          <w:p w14:paraId="0DAD1D70" w14:textId="39BFD968" w:rsidR="005A789B" w:rsidRPr="00572190" w:rsidRDefault="005A789B"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76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hemeFill="background1"/>
          </w:tcPr>
          <w:p w14:paraId="522CFE35" w14:textId="64879667" w:rsidR="0005302E" w:rsidRPr="00572190" w:rsidRDefault="00BD4926"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Platica constante con padres de </w:t>
            </w:r>
            <w:r w:rsidR="009D7AFF" w:rsidRPr="00572190">
              <w:rPr>
                <w:rFonts w:ascii="Times New Roman" w:hAnsi="Times New Roman" w:cs="Times New Roman"/>
                <w:sz w:val="24"/>
                <w:szCs w:val="24"/>
                <w:lang w:eastAsia="es-MX"/>
              </w:rPr>
              <w:t>familia</w:t>
            </w:r>
          </w:p>
          <w:p w14:paraId="454F1D24" w14:textId="6776C33E" w:rsidR="009D7AFF" w:rsidRPr="00572190" w:rsidRDefault="009D7AFF" w:rsidP="00572190">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65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hemeFill="background1"/>
          </w:tcPr>
          <w:p w14:paraId="071DC48D" w14:textId="40A1E0E2" w:rsidR="009D7AFF" w:rsidRPr="00572190" w:rsidRDefault="009D7AFF" w:rsidP="009A704B">
            <w:pPr>
              <w:spacing w:after="48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r w:rsidRPr="00572190">
              <w:rPr>
                <w:rFonts w:ascii="Times New Roman" w:hAnsi="Times New Roman" w:cs="Times New Roman"/>
                <w:sz w:val="24"/>
                <w:szCs w:val="24"/>
                <w:lang w:eastAsia="es-MX"/>
              </w:rPr>
              <w:t>Salón de clases</w:t>
            </w:r>
          </w:p>
        </w:tc>
      </w:tr>
    </w:tbl>
    <w:p w14:paraId="0C9AE9BC" w14:textId="596C8F1C" w:rsidR="0052481B" w:rsidRPr="00572190" w:rsidRDefault="00FD667A" w:rsidP="00E97BD2">
      <w:pPr>
        <w:pStyle w:val="Bibliografa"/>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Fuente. </w:t>
      </w:r>
      <w:r w:rsidR="004574C6" w:rsidRPr="00572190">
        <w:rPr>
          <w:rFonts w:ascii="Times New Roman" w:hAnsi="Times New Roman" w:cs="Times New Roman"/>
          <w:sz w:val="24"/>
          <w:szCs w:val="24"/>
          <w:lang w:eastAsia="es-MX"/>
        </w:rPr>
        <w:t>Autoría</w:t>
      </w:r>
      <w:r w:rsidR="00BB4708" w:rsidRPr="00572190">
        <w:rPr>
          <w:rFonts w:ascii="Times New Roman" w:hAnsi="Times New Roman" w:cs="Times New Roman"/>
          <w:sz w:val="24"/>
          <w:szCs w:val="24"/>
          <w:lang w:eastAsia="es-MX"/>
        </w:rPr>
        <w:t xml:space="preserve"> p</w:t>
      </w:r>
      <w:r w:rsidR="004574C6" w:rsidRPr="00572190">
        <w:rPr>
          <w:rFonts w:ascii="Times New Roman" w:hAnsi="Times New Roman" w:cs="Times New Roman"/>
          <w:sz w:val="24"/>
          <w:szCs w:val="24"/>
          <w:lang w:eastAsia="es-MX"/>
        </w:rPr>
        <w:t>ro</w:t>
      </w:r>
      <w:r w:rsidR="00BB4708" w:rsidRPr="00572190">
        <w:rPr>
          <w:rFonts w:ascii="Times New Roman" w:hAnsi="Times New Roman" w:cs="Times New Roman"/>
          <w:sz w:val="24"/>
          <w:szCs w:val="24"/>
          <w:lang w:eastAsia="es-MX"/>
        </w:rPr>
        <w:t>pia</w:t>
      </w:r>
      <w:r w:rsidR="004555E5" w:rsidRPr="00572190">
        <w:rPr>
          <w:rFonts w:ascii="Times New Roman" w:hAnsi="Times New Roman" w:cs="Times New Roman"/>
          <w:i/>
          <w:iCs/>
          <w:sz w:val="24"/>
          <w:szCs w:val="24"/>
          <w:lang w:eastAsia="es-MX"/>
        </w:rPr>
        <w:t xml:space="preserve"> </w:t>
      </w:r>
    </w:p>
    <w:p w14:paraId="31988196" w14:textId="385E9F96" w:rsidR="00553366" w:rsidRPr="00572190" w:rsidRDefault="0052481B" w:rsidP="00572190">
      <w:pPr>
        <w:pStyle w:val="Bibliografa"/>
        <w:shd w:val="clear" w:color="auto" w:fill="FFFFFF" w:themeFill="background1"/>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En el proceso d</w:t>
      </w:r>
      <w:r w:rsidR="009A6625" w:rsidRPr="00572190">
        <w:rPr>
          <w:rFonts w:ascii="Times New Roman" w:hAnsi="Times New Roman" w:cs="Times New Roman"/>
          <w:sz w:val="24"/>
          <w:szCs w:val="24"/>
          <w:lang w:eastAsia="es-MX"/>
        </w:rPr>
        <w:t>el</w:t>
      </w:r>
      <w:r w:rsidRPr="00572190">
        <w:rPr>
          <w:rFonts w:ascii="Times New Roman" w:hAnsi="Times New Roman" w:cs="Times New Roman"/>
          <w:sz w:val="24"/>
          <w:szCs w:val="24"/>
          <w:lang w:eastAsia="es-MX"/>
        </w:rPr>
        <w:t xml:space="preserve"> plan de trabajo lo primero</w:t>
      </w:r>
      <w:r w:rsidR="00FD667A" w:rsidRPr="00572190">
        <w:rPr>
          <w:rFonts w:ascii="Times New Roman" w:hAnsi="Times New Roman" w:cs="Times New Roman"/>
          <w:sz w:val="24"/>
          <w:szCs w:val="24"/>
          <w:lang w:eastAsia="es-MX"/>
        </w:rPr>
        <w:t xml:space="preserve"> que hice fue r</w:t>
      </w:r>
      <w:r w:rsidRPr="00572190">
        <w:rPr>
          <w:rFonts w:ascii="Times New Roman" w:hAnsi="Times New Roman" w:cs="Times New Roman"/>
          <w:sz w:val="24"/>
          <w:szCs w:val="24"/>
          <w:lang w:eastAsia="es-MX"/>
        </w:rPr>
        <w:t xml:space="preserve">ealizar </w:t>
      </w:r>
      <w:r w:rsidR="00C4069F" w:rsidRPr="00572190">
        <w:rPr>
          <w:rFonts w:ascii="Times New Roman" w:hAnsi="Times New Roman" w:cs="Times New Roman"/>
          <w:sz w:val="24"/>
          <w:szCs w:val="24"/>
          <w:lang w:eastAsia="es-MX"/>
        </w:rPr>
        <w:t>el diagnó</w:t>
      </w:r>
      <w:r w:rsidRPr="00572190">
        <w:rPr>
          <w:rFonts w:ascii="Times New Roman" w:hAnsi="Times New Roman" w:cs="Times New Roman"/>
          <w:sz w:val="24"/>
          <w:szCs w:val="24"/>
          <w:lang w:eastAsia="es-MX"/>
        </w:rPr>
        <w:t xml:space="preserve">stico, </w:t>
      </w:r>
      <w:r w:rsidR="00DC396F" w:rsidRPr="00572190">
        <w:rPr>
          <w:rFonts w:ascii="Times New Roman" w:hAnsi="Times New Roman" w:cs="Times New Roman"/>
          <w:sz w:val="24"/>
          <w:szCs w:val="24"/>
          <w:lang w:eastAsia="es-MX"/>
        </w:rPr>
        <w:t>“</w:t>
      </w:r>
      <w:r w:rsidR="00F14DC1" w:rsidRPr="00572190">
        <w:rPr>
          <w:rFonts w:ascii="Times New Roman" w:hAnsi="Times New Roman" w:cs="Times New Roman"/>
          <w:i/>
          <w:iCs/>
          <w:sz w:val="24"/>
          <w:szCs w:val="24"/>
        </w:rPr>
        <w:t>El diagnóstico inicial permite saber que manifiesta cada niño con relación a los aprendizajes esperados, sus características y rasgos personales, condiciones de salud física y algunos aspectos de su ambiente familiar”</w:t>
      </w:r>
      <w:r w:rsidR="00F14DC1" w:rsidRPr="00572190">
        <w:rPr>
          <w:rFonts w:ascii="Times New Roman" w:hAnsi="Times New Roman" w:cs="Times New Roman"/>
          <w:sz w:val="24"/>
          <w:szCs w:val="24"/>
        </w:rPr>
        <w:t xml:space="preserve"> </w:t>
      </w:r>
      <w:sdt>
        <w:sdtPr>
          <w:rPr>
            <w:rFonts w:ascii="Times New Roman" w:hAnsi="Times New Roman" w:cs="Times New Roman"/>
            <w:sz w:val="24"/>
            <w:szCs w:val="24"/>
          </w:rPr>
          <w:id w:val="-409003583"/>
          <w:citation/>
        </w:sdtPr>
        <w:sdtEndPr/>
        <w:sdtContent>
          <w:r w:rsidR="00F14DC1" w:rsidRPr="00572190">
            <w:rPr>
              <w:rFonts w:ascii="Times New Roman" w:hAnsi="Times New Roman" w:cs="Times New Roman"/>
              <w:sz w:val="24"/>
              <w:szCs w:val="24"/>
            </w:rPr>
            <w:fldChar w:fldCharType="begin"/>
          </w:r>
          <w:r w:rsidR="00F14DC1" w:rsidRPr="00572190">
            <w:rPr>
              <w:rFonts w:ascii="Times New Roman" w:hAnsi="Times New Roman" w:cs="Times New Roman"/>
              <w:sz w:val="24"/>
              <w:szCs w:val="24"/>
            </w:rPr>
            <w:instrText xml:space="preserve"> CITATION Pub17 \l 2058 </w:instrText>
          </w:r>
          <w:r w:rsidR="00F14DC1" w:rsidRPr="00572190">
            <w:rPr>
              <w:rFonts w:ascii="Times New Roman" w:hAnsi="Times New Roman" w:cs="Times New Roman"/>
              <w:sz w:val="24"/>
              <w:szCs w:val="24"/>
            </w:rPr>
            <w:fldChar w:fldCharType="separate"/>
          </w:r>
          <w:r w:rsidR="00C24251" w:rsidRPr="00C24251">
            <w:rPr>
              <w:rFonts w:ascii="Times New Roman" w:hAnsi="Times New Roman" w:cs="Times New Roman"/>
              <w:noProof/>
              <w:sz w:val="24"/>
              <w:szCs w:val="24"/>
            </w:rPr>
            <w:t>(Secretaria de Educacion Publica, 2017)</w:t>
          </w:r>
          <w:r w:rsidR="00F14DC1" w:rsidRPr="00572190">
            <w:rPr>
              <w:rFonts w:ascii="Times New Roman" w:hAnsi="Times New Roman" w:cs="Times New Roman"/>
              <w:sz w:val="24"/>
              <w:szCs w:val="24"/>
            </w:rPr>
            <w:fldChar w:fldCharType="end"/>
          </w:r>
        </w:sdtContent>
      </w:sdt>
      <w:r w:rsidR="00F14DC1" w:rsidRPr="00572190">
        <w:rPr>
          <w:rFonts w:ascii="Times New Roman" w:hAnsi="Times New Roman" w:cs="Times New Roman"/>
          <w:sz w:val="24"/>
          <w:szCs w:val="24"/>
        </w:rPr>
        <w:t xml:space="preserve"> este proceso </w:t>
      </w:r>
      <w:r w:rsidRPr="00572190">
        <w:rPr>
          <w:rFonts w:ascii="Times New Roman" w:hAnsi="Times New Roman" w:cs="Times New Roman"/>
          <w:sz w:val="24"/>
          <w:szCs w:val="24"/>
          <w:lang w:eastAsia="es-MX"/>
        </w:rPr>
        <w:t xml:space="preserve"> me </w:t>
      </w:r>
      <w:r w:rsidRPr="00572190">
        <w:rPr>
          <w:rFonts w:ascii="Times New Roman" w:hAnsi="Times New Roman" w:cs="Times New Roman"/>
          <w:sz w:val="24"/>
          <w:szCs w:val="24"/>
          <w:lang w:eastAsia="es-MX"/>
        </w:rPr>
        <w:lastRenderedPageBreak/>
        <w:t>permitió observar y analizar a los alumnos mediante diferentes actividades para obtener los saberes previos de los niños</w:t>
      </w:r>
      <w:r w:rsidRPr="00572190">
        <w:rPr>
          <w:rFonts w:ascii="Times New Roman" w:hAnsi="Times New Roman" w:cs="Times New Roman"/>
          <w:sz w:val="24"/>
          <w:szCs w:val="24"/>
        </w:rPr>
        <w:t>, a partir de esta noción de conocimientos , el diagnostico</w:t>
      </w:r>
      <w:r w:rsidR="00FD667A" w:rsidRPr="00572190">
        <w:rPr>
          <w:rStyle w:val="Refdecomentario"/>
          <w:rFonts w:ascii="Times New Roman" w:hAnsi="Times New Roman" w:cs="Times New Roman"/>
          <w:sz w:val="24"/>
          <w:szCs w:val="24"/>
        </w:rPr>
        <w:t xml:space="preserve"> me sirvió </w:t>
      </w:r>
      <w:r w:rsidR="00FD667A" w:rsidRPr="00572190">
        <w:rPr>
          <w:rFonts w:ascii="Times New Roman" w:hAnsi="Times New Roman" w:cs="Times New Roman"/>
          <w:sz w:val="24"/>
          <w:szCs w:val="24"/>
          <w:lang w:eastAsia="es-MX"/>
        </w:rPr>
        <w:t>t</w:t>
      </w:r>
      <w:r w:rsidR="007664FC" w:rsidRPr="00572190">
        <w:rPr>
          <w:rFonts w:ascii="Times New Roman" w:hAnsi="Times New Roman" w:cs="Times New Roman"/>
          <w:sz w:val="24"/>
          <w:szCs w:val="24"/>
          <w:lang w:eastAsia="es-MX"/>
        </w:rPr>
        <w:t>ambién</w:t>
      </w:r>
      <w:r w:rsidR="00FD667A" w:rsidRPr="00572190">
        <w:rPr>
          <w:rFonts w:ascii="Times New Roman" w:hAnsi="Times New Roman" w:cs="Times New Roman"/>
          <w:sz w:val="24"/>
          <w:szCs w:val="24"/>
          <w:lang w:eastAsia="es-MX"/>
        </w:rPr>
        <w:t xml:space="preserve"> para </w:t>
      </w:r>
      <w:r w:rsidR="007664FC" w:rsidRPr="00572190">
        <w:rPr>
          <w:rFonts w:ascii="Times New Roman" w:hAnsi="Times New Roman" w:cs="Times New Roman"/>
          <w:sz w:val="24"/>
          <w:szCs w:val="24"/>
          <w:lang w:eastAsia="es-MX"/>
        </w:rPr>
        <w:t xml:space="preserve"> conoce</w:t>
      </w:r>
      <w:r w:rsidR="00FD667A" w:rsidRPr="00572190">
        <w:rPr>
          <w:rFonts w:ascii="Times New Roman" w:hAnsi="Times New Roman" w:cs="Times New Roman"/>
          <w:sz w:val="24"/>
          <w:szCs w:val="24"/>
          <w:lang w:eastAsia="es-MX"/>
        </w:rPr>
        <w:t xml:space="preserve">r las </w:t>
      </w:r>
      <w:r w:rsidR="007664FC" w:rsidRPr="00572190">
        <w:rPr>
          <w:rFonts w:ascii="Times New Roman" w:hAnsi="Times New Roman" w:cs="Times New Roman"/>
          <w:sz w:val="24"/>
          <w:szCs w:val="24"/>
          <w:lang w:eastAsia="es-MX"/>
        </w:rPr>
        <w:t xml:space="preserve"> características de los alumnos </w:t>
      </w:r>
      <w:r w:rsidRPr="00572190">
        <w:rPr>
          <w:rFonts w:ascii="Times New Roman" w:hAnsi="Times New Roman" w:cs="Times New Roman"/>
          <w:sz w:val="24"/>
          <w:szCs w:val="24"/>
          <w:lang w:eastAsia="es-MX"/>
        </w:rPr>
        <w:t xml:space="preserve">lo cual </w:t>
      </w:r>
      <w:r w:rsidR="00FD667A" w:rsidRPr="00572190">
        <w:rPr>
          <w:rFonts w:ascii="Times New Roman" w:hAnsi="Times New Roman" w:cs="Times New Roman"/>
          <w:sz w:val="24"/>
          <w:szCs w:val="24"/>
          <w:lang w:eastAsia="es-MX"/>
        </w:rPr>
        <w:t>me pareció</w:t>
      </w:r>
      <w:r w:rsidRPr="00572190">
        <w:rPr>
          <w:rFonts w:ascii="Times New Roman" w:hAnsi="Times New Roman" w:cs="Times New Roman"/>
          <w:sz w:val="24"/>
          <w:szCs w:val="24"/>
          <w:lang w:eastAsia="es-MX"/>
        </w:rPr>
        <w:t xml:space="preserve"> bastante </w:t>
      </w:r>
      <w:r w:rsidR="00FD667A" w:rsidRPr="00572190">
        <w:rPr>
          <w:rFonts w:ascii="Times New Roman" w:hAnsi="Times New Roman" w:cs="Times New Roman"/>
          <w:sz w:val="24"/>
          <w:szCs w:val="24"/>
          <w:lang w:eastAsia="es-MX"/>
        </w:rPr>
        <w:t>relevante</w:t>
      </w:r>
      <w:r w:rsidRPr="00572190">
        <w:rPr>
          <w:rFonts w:ascii="Times New Roman" w:hAnsi="Times New Roman" w:cs="Times New Roman"/>
          <w:sz w:val="24"/>
          <w:szCs w:val="24"/>
          <w:lang w:eastAsia="es-MX"/>
        </w:rPr>
        <w:t xml:space="preserve"> ya que  </w:t>
      </w:r>
      <w:r w:rsidR="00623D76" w:rsidRPr="00572190">
        <w:rPr>
          <w:rFonts w:ascii="Times New Roman" w:hAnsi="Times New Roman" w:cs="Times New Roman"/>
          <w:sz w:val="24"/>
          <w:szCs w:val="24"/>
          <w:lang w:eastAsia="es-MX"/>
        </w:rPr>
        <w:t xml:space="preserve">requerí de esta herramienta para </w:t>
      </w:r>
      <w:r w:rsidRPr="00572190">
        <w:rPr>
          <w:rFonts w:ascii="Times New Roman" w:hAnsi="Times New Roman" w:cs="Times New Roman"/>
          <w:sz w:val="24"/>
          <w:szCs w:val="24"/>
          <w:lang w:eastAsia="es-MX"/>
        </w:rPr>
        <w:t xml:space="preserve">determinar </w:t>
      </w:r>
      <w:r w:rsidR="00453C3E" w:rsidRPr="00572190">
        <w:rPr>
          <w:rFonts w:ascii="Times New Roman" w:hAnsi="Times New Roman" w:cs="Times New Roman"/>
          <w:sz w:val="24"/>
          <w:szCs w:val="24"/>
          <w:lang w:eastAsia="es-MX"/>
        </w:rPr>
        <w:t>qué</w:t>
      </w:r>
      <w:r w:rsidRPr="00572190">
        <w:rPr>
          <w:rFonts w:ascii="Times New Roman" w:hAnsi="Times New Roman" w:cs="Times New Roman"/>
          <w:sz w:val="24"/>
          <w:szCs w:val="24"/>
          <w:lang w:eastAsia="es-MX"/>
        </w:rPr>
        <w:t xml:space="preserve"> tipo de alumnos son, como es que se manejan , de que forman trabajan, con que fluidez realizan las actividades, </w:t>
      </w:r>
      <w:r w:rsidR="00453C3E" w:rsidRPr="00572190">
        <w:rPr>
          <w:rFonts w:ascii="Times New Roman" w:hAnsi="Times New Roman" w:cs="Times New Roman"/>
          <w:sz w:val="24"/>
          <w:szCs w:val="24"/>
          <w:lang w:eastAsia="es-MX"/>
        </w:rPr>
        <w:t>cuáles</w:t>
      </w:r>
      <w:r w:rsidRPr="00572190">
        <w:rPr>
          <w:rFonts w:ascii="Times New Roman" w:hAnsi="Times New Roman" w:cs="Times New Roman"/>
          <w:sz w:val="24"/>
          <w:szCs w:val="24"/>
          <w:lang w:eastAsia="es-MX"/>
        </w:rPr>
        <w:t xml:space="preserve"> son sus gustos y que actividades se les complican </w:t>
      </w:r>
      <w:r w:rsidR="007664FC" w:rsidRPr="00572190">
        <w:rPr>
          <w:rFonts w:ascii="Times New Roman" w:hAnsi="Times New Roman" w:cs="Times New Roman"/>
          <w:sz w:val="24"/>
          <w:szCs w:val="24"/>
          <w:lang w:eastAsia="es-MX"/>
        </w:rPr>
        <w:t>más.</w:t>
      </w:r>
    </w:p>
    <w:p w14:paraId="65A207BB" w14:textId="5AC02239" w:rsidR="00E405D9" w:rsidRPr="00572190" w:rsidRDefault="0053701A"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En segundo momento </w:t>
      </w:r>
      <w:r w:rsidR="002F1C6B" w:rsidRPr="00572190">
        <w:rPr>
          <w:rFonts w:ascii="Times New Roman" w:hAnsi="Times New Roman" w:cs="Times New Roman"/>
          <w:sz w:val="24"/>
          <w:szCs w:val="24"/>
          <w:lang w:eastAsia="es-MX"/>
        </w:rPr>
        <w:t>el</w:t>
      </w:r>
      <w:r w:rsidRPr="00572190">
        <w:rPr>
          <w:rFonts w:ascii="Times New Roman" w:hAnsi="Times New Roman" w:cs="Times New Roman"/>
          <w:sz w:val="24"/>
          <w:szCs w:val="24"/>
          <w:lang w:eastAsia="es-MX"/>
        </w:rPr>
        <w:t xml:space="preserve"> propósito como docente fue </w:t>
      </w:r>
      <w:r w:rsidR="00E405D9" w:rsidRPr="00572190">
        <w:rPr>
          <w:rFonts w:ascii="Times New Roman" w:hAnsi="Times New Roman" w:cs="Times New Roman"/>
          <w:sz w:val="24"/>
          <w:szCs w:val="24"/>
          <w:lang w:eastAsia="es-MX"/>
        </w:rPr>
        <w:t>detectar</w:t>
      </w:r>
      <w:r w:rsidRPr="00572190">
        <w:rPr>
          <w:rFonts w:ascii="Times New Roman" w:hAnsi="Times New Roman" w:cs="Times New Roman"/>
          <w:sz w:val="24"/>
          <w:szCs w:val="24"/>
          <w:lang w:eastAsia="es-MX"/>
        </w:rPr>
        <w:t xml:space="preserve"> la forma de aprendizaje de los alumnos, dentro de esta estrategia  </w:t>
      </w:r>
      <w:r w:rsidR="00E405D9" w:rsidRPr="00572190">
        <w:rPr>
          <w:rFonts w:ascii="Times New Roman" w:hAnsi="Times New Roman" w:cs="Times New Roman"/>
          <w:sz w:val="24"/>
          <w:szCs w:val="24"/>
          <w:lang w:eastAsia="es-MX"/>
        </w:rPr>
        <w:t xml:space="preserve">profundice  mi conocimiento para establecer la forma de aprender de los niños, busque dentro del programa de aprendizajes clave y detecte que los  alumnos son visuales, para trabajar con este tipo de aprendizaje  investigue a fondo las actividades que les favorecieran , en dado caso mi trabajo como practicante a cargo fue hacer actividades que atrajeran la atención de los niños, pude entender </w:t>
      </w:r>
      <w:r w:rsidR="00F14DC1" w:rsidRPr="00572190">
        <w:rPr>
          <w:rFonts w:ascii="Times New Roman" w:hAnsi="Times New Roman" w:cs="Times New Roman"/>
          <w:sz w:val="24"/>
          <w:szCs w:val="24"/>
          <w:lang w:eastAsia="es-MX"/>
        </w:rPr>
        <w:t>q</w:t>
      </w:r>
      <w:r w:rsidR="00E405D9" w:rsidRPr="00572190">
        <w:rPr>
          <w:rFonts w:ascii="Times New Roman" w:hAnsi="Times New Roman" w:cs="Times New Roman"/>
          <w:sz w:val="24"/>
          <w:szCs w:val="24"/>
          <w:lang w:eastAsia="es-MX"/>
        </w:rPr>
        <w:t>ue el material didáctico en este caso fue muy importante, logre enfocar la atención de los niños a este tipo de actividades y de ese modo de establecer reglas para control de grupo como por ejemplo: El equipo que este en orden y con los brazos cruzados podrá jugar al juego de la cocina .</w:t>
      </w:r>
    </w:p>
    <w:p w14:paraId="46D4D796" w14:textId="0E0F52E7" w:rsidR="0053701A" w:rsidRPr="00572190" w:rsidRDefault="002F1C6B"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P</w:t>
      </w:r>
      <w:r w:rsidR="00E405D9" w:rsidRPr="00572190">
        <w:rPr>
          <w:rFonts w:ascii="Times New Roman" w:hAnsi="Times New Roman" w:cs="Times New Roman"/>
          <w:sz w:val="24"/>
          <w:szCs w:val="24"/>
          <w:lang w:eastAsia="es-MX"/>
        </w:rPr>
        <w:t>or otro lado justo en la necesidad por captar la atención establecí la problemática de los alumnos, la problemática en este caso es la falta de orden dentro del aula, ya que no existía un respeto hacia la manera de organizar las actividades</w:t>
      </w:r>
      <w:r w:rsidR="00F14DC1" w:rsidRPr="00572190">
        <w:rPr>
          <w:rFonts w:ascii="Times New Roman" w:hAnsi="Times New Roman" w:cs="Times New Roman"/>
          <w:sz w:val="24"/>
          <w:szCs w:val="24"/>
          <w:lang w:eastAsia="es-MX"/>
        </w:rPr>
        <w:t xml:space="preserve">, fue fácil detectar la problemática, dentro del plan y programa de estudios , note que se trataba de un problema </w:t>
      </w:r>
      <w:r w:rsidRPr="00572190">
        <w:rPr>
          <w:rFonts w:ascii="Times New Roman" w:hAnsi="Times New Roman" w:cs="Times New Roman"/>
          <w:sz w:val="24"/>
          <w:szCs w:val="24"/>
          <w:lang w:eastAsia="es-MX"/>
        </w:rPr>
        <w:t xml:space="preserve">socioemocional </w:t>
      </w:r>
      <w:r w:rsidR="00F14DC1" w:rsidRPr="00572190">
        <w:rPr>
          <w:rFonts w:ascii="Times New Roman" w:hAnsi="Times New Roman" w:cs="Times New Roman"/>
          <w:sz w:val="24"/>
          <w:szCs w:val="24"/>
          <w:lang w:eastAsia="es-MX"/>
        </w:rPr>
        <w:t>en donde el niño</w:t>
      </w:r>
      <w:r w:rsidRPr="00572190">
        <w:rPr>
          <w:rFonts w:ascii="Times New Roman" w:hAnsi="Times New Roman" w:cs="Times New Roman"/>
          <w:sz w:val="24"/>
          <w:szCs w:val="24"/>
          <w:lang w:eastAsia="es-MX"/>
        </w:rPr>
        <w:t xml:space="preserve"> presenta problema para realizar las actividades debido a su falta de autorregulación</w:t>
      </w:r>
      <w:r w:rsidR="00F14DC1" w:rsidRPr="00572190">
        <w:rPr>
          <w:rFonts w:ascii="Times New Roman" w:hAnsi="Times New Roman" w:cs="Times New Roman"/>
          <w:sz w:val="24"/>
          <w:szCs w:val="24"/>
          <w:lang w:eastAsia="es-MX"/>
        </w:rPr>
        <w:t>,</w:t>
      </w:r>
      <w:r w:rsidRPr="00572190">
        <w:rPr>
          <w:rFonts w:ascii="Times New Roman" w:hAnsi="Times New Roman" w:cs="Times New Roman"/>
          <w:sz w:val="24"/>
          <w:szCs w:val="24"/>
          <w:lang w:eastAsia="es-MX"/>
        </w:rPr>
        <w:t xml:space="preserve"> debido a esto se presentan muchos distractores que vuelven el trabajo más difícil para o alumnos </w:t>
      </w:r>
      <w:r w:rsidR="00F14DC1" w:rsidRPr="00572190">
        <w:rPr>
          <w:rFonts w:ascii="Times New Roman" w:hAnsi="Times New Roman" w:cs="Times New Roman"/>
          <w:sz w:val="24"/>
          <w:szCs w:val="24"/>
          <w:lang w:eastAsia="es-MX"/>
        </w:rPr>
        <w:t xml:space="preserve">por </w:t>
      </w:r>
      <w:r w:rsidR="00F14DC1" w:rsidRPr="00572190">
        <w:rPr>
          <w:rFonts w:ascii="Times New Roman" w:hAnsi="Times New Roman" w:cs="Times New Roman"/>
          <w:sz w:val="24"/>
          <w:szCs w:val="24"/>
          <w:lang w:eastAsia="es-MX"/>
        </w:rPr>
        <w:lastRenderedPageBreak/>
        <w:t>otro lado los niños no tenían la capacidad para levantar la mano al pretender opinar sobre algún tema visto en clase .</w:t>
      </w:r>
    </w:p>
    <w:p w14:paraId="11245D55" w14:textId="3AC7E626" w:rsidR="00AF2B81" w:rsidRPr="00572190" w:rsidRDefault="00AF2B81"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Después de detectar el problema con el grupo continue con la planeación</w:t>
      </w:r>
      <w:r w:rsidR="00430B9E" w:rsidRPr="00572190">
        <w:rPr>
          <w:rFonts w:ascii="Times New Roman" w:hAnsi="Times New Roman" w:cs="Times New Roman"/>
          <w:sz w:val="24"/>
          <w:szCs w:val="24"/>
          <w:lang w:eastAsia="es-MX"/>
        </w:rPr>
        <w:t xml:space="preserve">, la cual tome en consideración como una herramienta necesaria y además la oportunidad de destacar las necesidades de los alumnos , </w:t>
      </w:r>
      <w:r w:rsidRPr="00572190">
        <w:rPr>
          <w:rFonts w:ascii="Times New Roman" w:hAnsi="Times New Roman" w:cs="Times New Roman"/>
          <w:sz w:val="24"/>
          <w:szCs w:val="24"/>
        </w:rPr>
        <w:t xml:space="preserve">  </w:t>
      </w:r>
      <w:r w:rsidRPr="00572190">
        <w:rPr>
          <w:rFonts w:ascii="Times New Roman" w:hAnsi="Times New Roman" w:cs="Times New Roman"/>
          <w:sz w:val="24"/>
          <w:szCs w:val="24"/>
          <w:lang w:eastAsia="es-MX"/>
        </w:rPr>
        <w:t>“</w:t>
      </w:r>
      <w:r w:rsidRPr="00572190">
        <w:rPr>
          <w:rFonts w:ascii="Times New Roman" w:hAnsi="Times New Roman" w:cs="Times New Roman"/>
          <w:sz w:val="24"/>
          <w:szCs w:val="24"/>
        </w:rPr>
        <w:t xml:space="preserve"> </w:t>
      </w:r>
      <w:r w:rsidRPr="00572190">
        <w:rPr>
          <w:rFonts w:ascii="Times New Roman" w:hAnsi="Times New Roman" w:cs="Times New Roman"/>
          <w:i/>
          <w:iCs/>
          <w:sz w:val="24"/>
          <w:szCs w:val="24"/>
          <w:lang w:eastAsia="es-MX"/>
        </w:rPr>
        <w:t>La planeación es un elemento indispensable para la orientación de todas las acciones vinculadas con la organización escolar, más aún ahora en que las exigencias derivadas de grandes cambios sociales se vuelcan hacia la escuela en busca de la definición y el cumplimento de nuevas funciones</w:t>
      </w:r>
      <w:r w:rsidRPr="00572190">
        <w:rPr>
          <w:rFonts w:ascii="Times New Roman" w:hAnsi="Times New Roman" w:cs="Times New Roman"/>
          <w:i/>
          <w:iCs/>
          <w:sz w:val="24"/>
          <w:szCs w:val="24"/>
        </w:rPr>
        <w:t xml:space="preserve"> </w:t>
      </w:r>
      <w:r w:rsidRPr="00572190">
        <w:rPr>
          <w:rFonts w:ascii="Times New Roman" w:hAnsi="Times New Roman" w:cs="Times New Roman"/>
          <w:i/>
          <w:iCs/>
          <w:sz w:val="24"/>
          <w:szCs w:val="24"/>
          <w:lang w:eastAsia="es-MX"/>
        </w:rPr>
        <w:t xml:space="preserve">” </w:t>
      </w:r>
      <w:sdt>
        <w:sdtPr>
          <w:rPr>
            <w:rFonts w:ascii="Times New Roman" w:hAnsi="Times New Roman" w:cs="Times New Roman"/>
            <w:i/>
            <w:iCs/>
            <w:sz w:val="24"/>
            <w:szCs w:val="24"/>
            <w:lang w:eastAsia="es-MX"/>
          </w:rPr>
          <w:id w:val="-1334140726"/>
          <w:citation/>
        </w:sdtPr>
        <w:sdtEndPr/>
        <w:sdtContent>
          <w:r w:rsidRPr="00572190">
            <w:rPr>
              <w:rFonts w:ascii="Times New Roman" w:hAnsi="Times New Roman" w:cs="Times New Roman"/>
              <w:i/>
              <w:iCs/>
              <w:sz w:val="24"/>
              <w:szCs w:val="24"/>
              <w:lang w:eastAsia="es-MX"/>
            </w:rPr>
            <w:fldChar w:fldCharType="begin"/>
          </w:r>
          <w:r w:rsidRPr="00572190">
            <w:rPr>
              <w:rFonts w:ascii="Times New Roman" w:hAnsi="Times New Roman" w:cs="Times New Roman"/>
              <w:i/>
              <w:iCs/>
              <w:sz w:val="24"/>
              <w:szCs w:val="24"/>
              <w:lang w:eastAsia="es-MX"/>
            </w:rPr>
            <w:instrText xml:space="preserve"> CITATION Mar11 \l 2058 </w:instrText>
          </w:r>
          <w:r w:rsidRPr="00572190">
            <w:rPr>
              <w:rFonts w:ascii="Times New Roman" w:hAnsi="Times New Roman" w:cs="Times New Roman"/>
              <w:i/>
              <w:iCs/>
              <w:sz w:val="24"/>
              <w:szCs w:val="24"/>
              <w:lang w:eastAsia="es-MX"/>
            </w:rPr>
            <w:fldChar w:fldCharType="separate"/>
          </w:r>
          <w:r w:rsidR="00C24251" w:rsidRPr="00C24251">
            <w:rPr>
              <w:rFonts w:ascii="Times New Roman" w:hAnsi="Times New Roman" w:cs="Times New Roman"/>
              <w:noProof/>
              <w:sz w:val="24"/>
              <w:szCs w:val="24"/>
              <w:lang w:eastAsia="es-MX"/>
            </w:rPr>
            <w:t>(Beltran, 2011)</w:t>
          </w:r>
          <w:r w:rsidRPr="00572190">
            <w:rPr>
              <w:rFonts w:ascii="Times New Roman" w:hAnsi="Times New Roman" w:cs="Times New Roman"/>
              <w:i/>
              <w:iCs/>
              <w:sz w:val="24"/>
              <w:szCs w:val="24"/>
              <w:lang w:eastAsia="es-MX"/>
            </w:rPr>
            <w:fldChar w:fldCharType="end"/>
          </w:r>
        </w:sdtContent>
      </w:sdt>
      <w:r w:rsidRPr="00572190">
        <w:rPr>
          <w:rFonts w:ascii="Times New Roman" w:hAnsi="Times New Roman" w:cs="Times New Roman"/>
          <w:i/>
          <w:iCs/>
          <w:sz w:val="24"/>
          <w:szCs w:val="24"/>
          <w:lang w:eastAsia="es-MX"/>
        </w:rPr>
        <w:t xml:space="preserve"> </w:t>
      </w:r>
      <w:r w:rsidRPr="00572190">
        <w:rPr>
          <w:rFonts w:ascii="Times New Roman" w:hAnsi="Times New Roman" w:cs="Times New Roman"/>
          <w:sz w:val="24"/>
          <w:szCs w:val="24"/>
          <w:lang w:eastAsia="es-MX"/>
        </w:rPr>
        <w:t>lo que busque con la planeación fue comenzar con el proceso de plantear actividades que hicieran a los niños practicar</w:t>
      </w:r>
      <w:r w:rsidRPr="00572190">
        <w:rPr>
          <w:rFonts w:ascii="Times New Roman" w:hAnsi="Times New Roman" w:cs="Times New Roman"/>
          <w:i/>
          <w:iCs/>
          <w:sz w:val="24"/>
          <w:szCs w:val="24"/>
          <w:lang w:eastAsia="es-MX"/>
        </w:rPr>
        <w:t xml:space="preserve"> </w:t>
      </w:r>
      <w:r w:rsidR="007070E7" w:rsidRPr="00572190">
        <w:rPr>
          <w:rFonts w:ascii="Times New Roman" w:hAnsi="Times New Roman" w:cs="Times New Roman"/>
          <w:sz w:val="24"/>
          <w:szCs w:val="24"/>
          <w:lang w:eastAsia="es-MX"/>
        </w:rPr>
        <w:t>los hábitos  indispensables mencionados con anterioridad, dentro de esta planeación aplique actividades de uso diario, llamadas actividades</w:t>
      </w:r>
      <w:r w:rsidR="003D70EE" w:rsidRPr="00572190">
        <w:rPr>
          <w:rFonts w:ascii="Times New Roman" w:hAnsi="Times New Roman" w:cs="Times New Roman"/>
          <w:sz w:val="24"/>
          <w:szCs w:val="24"/>
          <w:lang w:eastAsia="es-MX"/>
        </w:rPr>
        <w:t xml:space="preserve"> rutinaria para reforzar el control, administración de actividades, escucha y control del grupo.</w:t>
      </w:r>
    </w:p>
    <w:p w14:paraId="2BDF83E5" w14:textId="7DE83E71" w:rsidR="00C92123" w:rsidRPr="00572190" w:rsidRDefault="00011816"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Un dato que me pareció relevante fue el uso de actividades rutinarias como clave para la solución de mi problemática , es una estrategia debido a que se trata de una </w:t>
      </w:r>
      <w:r w:rsidR="00493706" w:rsidRPr="00572190">
        <w:rPr>
          <w:rFonts w:ascii="Times New Roman" w:hAnsi="Times New Roman" w:cs="Times New Roman"/>
          <w:sz w:val="24"/>
          <w:szCs w:val="24"/>
          <w:lang w:eastAsia="es-MX"/>
        </w:rPr>
        <w:t>práctica</w:t>
      </w:r>
      <w:r w:rsidRPr="00572190">
        <w:rPr>
          <w:rFonts w:ascii="Times New Roman" w:hAnsi="Times New Roman" w:cs="Times New Roman"/>
          <w:sz w:val="24"/>
          <w:szCs w:val="24"/>
          <w:lang w:eastAsia="es-MX"/>
        </w:rPr>
        <w:t xml:space="preserve"> constante que mejora la conducta de los alumnos y les da a entender la forma de trabajo durante el salón de clases</w:t>
      </w:r>
      <w:r w:rsidR="00C92123" w:rsidRPr="00572190">
        <w:rPr>
          <w:rFonts w:ascii="Times New Roman" w:hAnsi="Times New Roman" w:cs="Times New Roman"/>
          <w:sz w:val="24"/>
          <w:szCs w:val="24"/>
          <w:lang w:eastAsia="es-MX"/>
        </w:rPr>
        <w:t>, dentro de estas actividades se destaca el uso de la música para control del grupo “</w:t>
      </w:r>
      <w:r w:rsidR="00C92123" w:rsidRPr="00572190">
        <w:rPr>
          <w:rFonts w:ascii="Times New Roman" w:hAnsi="Times New Roman" w:cs="Times New Roman"/>
          <w:i/>
          <w:iCs/>
          <w:sz w:val="24"/>
          <w:szCs w:val="24"/>
          <w:lang w:eastAsia="es-MX"/>
        </w:rPr>
        <w:t>Introducir la música a los más pequeños de una forma lúdica, es lo idóneo, porque desarrolla la función intelectual y biológica e incrementa el desarrollo mental.”</w:t>
      </w:r>
      <w:r w:rsidR="00C92123" w:rsidRPr="00572190">
        <w:rPr>
          <w:rFonts w:ascii="Times New Roman" w:hAnsi="Times New Roman" w:cs="Times New Roman"/>
          <w:sz w:val="24"/>
          <w:szCs w:val="24"/>
          <w:lang w:eastAsia="es-MX"/>
        </w:rPr>
        <w:t xml:space="preserve"> (Piaget, 2005). Definitivamente las melodías en el aula son herramienta para atraer la atención de los alumnos, así de este modo es posible llenar espacios en donde la atención de los alumnos se dispersa para volver a captar la atención.</w:t>
      </w:r>
    </w:p>
    <w:p w14:paraId="2DB6A765" w14:textId="4F0C1256" w:rsidR="00E405D9" w:rsidRPr="00572190" w:rsidRDefault="00E07397"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P</w:t>
      </w:r>
      <w:r w:rsidR="00E405D9" w:rsidRPr="00572190">
        <w:rPr>
          <w:rFonts w:ascii="Times New Roman" w:hAnsi="Times New Roman" w:cs="Times New Roman"/>
          <w:sz w:val="24"/>
          <w:szCs w:val="24"/>
          <w:lang w:eastAsia="es-MX"/>
        </w:rPr>
        <w:t xml:space="preserve">asando a la parte del análisis de resultados, en este momento de mi investigación </w:t>
      </w:r>
      <w:r w:rsidR="009D0200" w:rsidRPr="00572190">
        <w:rPr>
          <w:rFonts w:ascii="Times New Roman" w:hAnsi="Times New Roman" w:cs="Times New Roman"/>
          <w:sz w:val="24"/>
          <w:szCs w:val="24"/>
          <w:lang w:eastAsia="es-MX"/>
        </w:rPr>
        <w:t>lo que hice fue seguir la evaluación por competenci</w:t>
      </w:r>
      <w:r w:rsidR="00C34B71" w:rsidRPr="00572190">
        <w:rPr>
          <w:rFonts w:ascii="Times New Roman" w:hAnsi="Times New Roman" w:cs="Times New Roman"/>
          <w:sz w:val="24"/>
          <w:szCs w:val="24"/>
          <w:lang w:eastAsia="es-MX"/>
        </w:rPr>
        <w:t xml:space="preserve">as, </w:t>
      </w:r>
      <w:r w:rsidR="00493706" w:rsidRPr="00572190">
        <w:rPr>
          <w:rFonts w:ascii="Times New Roman" w:hAnsi="Times New Roman" w:cs="Times New Roman"/>
          <w:sz w:val="24"/>
          <w:szCs w:val="24"/>
          <w:lang w:eastAsia="es-MX"/>
        </w:rPr>
        <w:t>García</w:t>
      </w:r>
      <w:r w:rsidR="00C34B71" w:rsidRPr="00572190">
        <w:rPr>
          <w:rFonts w:ascii="Times New Roman" w:hAnsi="Times New Roman" w:cs="Times New Roman"/>
          <w:sz w:val="24"/>
          <w:szCs w:val="24"/>
          <w:lang w:eastAsia="es-MX"/>
        </w:rPr>
        <w:t xml:space="preserve"> </w:t>
      </w:r>
      <w:r w:rsidR="00574AE3" w:rsidRPr="00572190">
        <w:rPr>
          <w:rFonts w:ascii="Times New Roman" w:hAnsi="Times New Roman" w:cs="Times New Roman"/>
          <w:sz w:val="24"/>
          <w:szCs w:val="24"/>
          <w:lang w:eastAsia="es-MX"/>
        </w:rPr>
        <w:t xml:space="preserve">Viedma </w:t>
      </w:r>
      <w:r w:rsidR="009D0200" w:rsidRPr="00572190">
        <w:rPr>
          <w:rFonts w:ascii="Times New Roman" w:hAnsi="Times New Roman" w:cs="Times New Roman"/>
          <w:i/>
          <w:iCs/>
          <w:sz w:val="24"/>
          <w:szCs w:val="24"/>
          <w:lang w:eastAsia="es-MX"/>
        </w:rPr>
        <w:t>Evaluar por competencias supone el diseñar instrumentos en los que el estudiante demuestre con ejecuciones (evidencias)</w:t>
      </w:r>
      <w:sdt>
        <w:sdtPr>
          <w:rPr>
            <w:rFonts w:ascii="Times New Roman" w:hAnsi="Times New Roman" w:cs="Times New Roman"/>
            <w:i/>
            <w:iCs/>
            <w:sz w:val="24"/>
            <w:szCs w:val="24"/>
            <w:lang w:eastAsia="es-MX"/>
          </w:rPr>
          <w:id w:val="-1891959074"/>
          <w:citation/>
        </w:sdtPr>
        <w:sdtEndPr/>
        <w:sdtContent>
          <w:r w:rsidR="00574AE3" w:rsidRPr="00572190">
            <w:rPr>
              <w:rFonts w:ascii="Times New Roman" w:hAnsi="Times New Roman" w:cs="Times New Roman"/>
              <w:i/>
              <w:iCs/>
              <w:sz w:val="24"/>
              <w:szCs w:val="24"/>
              <w:lang w:eastAsia="es-MX"/>
            </w:rPr>
            <w:fldChar w:fldCharType="begin"/>
          </w:r>
          <w:r w:rsidR="00574AE3" w:rsidRPr="00572190">
            <w:rPr>
              <w:rFonts w:ascii="Times New Roman" w:hAnsi="Times New Roman" w:cs="Times New Roman"/>
              <w:i/>
              <w:iCs/>
              <w:sz w:val="24"/>
              <w:szCs w:val="24"/>
              <w:lang w:eastAsia="es-MX"/>
            </w:rPr>
            <w:instrText xml:space="preserve"> CITATION Gar171 \l 2058 </w:instrText>
          </w:r>
          <w:r w:rsidR="00574AE3" w:rsidRPr="00572190">
            <w:rPr>
              <w:rFonts w:ascii="Times New Roman" w:hAnsi="Times New Roman" w:cs="Times New Roman"/>
              <w:i/>
              <w:iCs/>
              <w:sz w:val="24"/>
              <w:szCs w:val="24"/>
              <w:lang w:eastAsia="es-MX"/>
            </w:rPr>
            <w:fldChar w:fldCharType="separate"/>
          </w:r>
          <w:r w:rsidR="00C24251">
            <w:rPr>
              <w:rFonts w:ascii="Times New Roman" w:hAnsi="Times New Roman" w:cs="Times New Roman"/>
              <w:i/>
              <w:iCs/>
              <w:noProof/>
              <w:sz w:val="24"/>
              <w:szCs w:val="24"/>
              <w:lang w:eastAsia="es-MX"/>
            </w:rPr>
            <w:t xml:space="preserve"> </w:t>
          </w:r>
          <w:r w:rsidR="00C24251" w:rsidRPr="00C24251">
            <w:rPr>
              <w:rFonts w:ascii="Times New Roman" w:hAnsi="Times New Roman" w:cs="Times New Roman"/>
              <w:noProof/>
              <w:sz w:val="24"/>
              <w:szCs w:val="24"/>
              <w:lang w:eastAsia="es-MX"/>
            </w:rPr>
            <w:t>(García de Viedma, 2017)</w:t>
          </w:r>
          <w:r w:rsidR="00574AE3" w:rsidRPr="00572190">
            <w:rPr>
              <w:rFonts w:ascii="Times New Roman" w:hAnsi="Times New Roman" w:cs="Times New Roman"/>
              <w:i/>
              <w:iCs/>
              <w:sz w:val="24"/>
              <w:szCs w:val="24"/>
              <w:lang w:eastAsia="es-MX"/>
            </w:rPr>
            <w:fldChar w:fldCharType="end"/>
          </w:r>
        </w:sdtContent>
      </w:sdt>
      <w:r w:rsidR="00C34B71" w:rsidRPr="00572190">
        <w:rPr>
          <w:rFonts w:ascii="Times New Roman" w:hAnsi="Times New Roman" w:cs="Times New Roman"/>
          <w:i/>
          <w:iCs/>
          <w:sz w:val="24"/>
          <w:szCs w:val="24"/>
          <w:lang w:eastAsia="es-MX"/>
        </w:rPr>
        <w:t xml:space="preserve"> </w:t>
      </w:r>
      <w:r w:rsidR="009D0200" w:rsidRPr="00572190">
        <w:rPr>
          <w:rFonts w:ascii="Times New Roman" w:hAnsi="Times New Roman" w:cs="Times New Roman"/>
          <w:i/>
          <w:iCs/>
          <w:sz w:val="24"/>
          <w:szCs w:val="24"/>
          <w:lang w:eastAsia="es-MX"/>
        </w:rPr>
        <w:t>que puede realizar las tareas de la competencia exigida.</w:t>
      </w:r>
      <w:r w:rsidR="00C34B71" w:rsidRPr="00572190">
        <w:rPr>
          <w:rFonts w:ascii="Times New Roman" w:hAnsi="Times New Roman" w:cs="Times New Roman"/>
          <w:i/>
          <w:iCs/>
          <w:sz w:val="24"/>
          <w:szCs w:val="24"/>
          <w:lang w:eastAsia="es-MX"/>
        </w:rPr>
        <w:t xml:space="preserve"> </w:t>
      </w:r>
      <w:r w:rsidR="00C34B71" w:rsidRPr="00572190">
        <w:rPr>
          <w:rFonts w:ascii="Times New Roman" w:hAnsi="Times New Roman" w:cs="Times New Roman"/>
          <w:sz w:val="24"/>
          <w:szCs w:val="24"/>
          <w:lang w:eastAsia="es-MX"/>
        </w:rPr>
        <w:t>Lo cual</w:t>
      </w:r>
      <w:r w:rsidR="00C34B71" w:rsidRPr="00572190">
        <w:rPr>
          <w:rFonts w:ascii="Times New Roman" w:hAnsi="Times New Roman" w:cs="Times New Roman"/>
          <w:i/>
          <w:iCs/>
          <w:sz w:val="24"/>
          <w:szCs w:val="24"/>
          <w:lang w:eastAsia="es-MX"/>
        </w:rPr>
        <w:t xml:space="preserve"> </w:t>
      </w:r>
      <w:r w:rsidR="00C34B71" w:rsidRPr="00572190">
        <w:rPr>
          <w:rFonts w:ascii="Times New Roman" w:hAnsi="Times New Roman" w:cs="Times New Roman"/>
          <w:sz w:val="24"/>
          <w:szCs w:val="24"/>
          <w:lang w:eastAsia="es-MX"/>
        </w:rPr>
        <w:t xml:space="preserve">me guio a continuar recaudando evidencias sobre los trabajos de mis alumnos para analizarlos por mi cuenta, asimismo </w:t>
      </w:r>
      <w:r w:rsidR="00DC396F" w:rsidRPr="00572190">
        <w:rPr>
          <w:rFonts w:ascii="Times New Roman" w:hAnsi="Times New Roman" w:cs="Times New Roman"/>
          <w:sz w:val="24"/>
          <w:szCs w:val="24"/>
          <w:lang w:eastAsia="es-MX"/>
        </w:rPr>
        <w:t>realicé</w:t>
      </w:r>
      <w:r w:rsidR="00C34B71" w:rsidRPr="00572190">
        <w:rPr>
          <w:rFonts w:ascii="Times New Roman" w:hAnsi="Times New Roman" w:cs="Times New Roman"/>
          <w:sz w:val="24"/>
          <w:szCs w:val="24"/>
          <w:lang w:eastAsia="es-MX"/>
        </w:rPr>
        <w:t xml:space="preserve"> criterios de desempeño en donde definí el estándar de los niños, es decir, cual es la calidad de trabajo que maneja en grupo en </w:t>
      </w:r>
      <w:r w:rsidR="00493706" w:rsidRPr="00572190">
        <w:rPr>
          <w:rFonts w:ascii="Times New Roman" w:hAnsi="Times New Roman" w:cs="Times New Roman"/>
          <w:sz w:val="24"/>
          <w:szCs w:val="24"/>
          <w:lang w:eastAsia="es-MX"/>
        </w:rPr>
        <w:t>sí</w:t>
      </w:r>
      <w:r w:rsidR="00C34B71" w:rsidRPr="00572190">
        <w:rPr>
          <w:rFonts w:ascii="Times New Roman" w:hAnsi="Times New Roman" w:cs="Times New Roman"/>
          <w:sz w:val="24"/>
          <w:szCs w:val="24"/>
          <w:lang w:eastAsia="es-MX"/>
        </w:rPr>
        <w:t>.</w:t>
      </w:r>
    </w:p>
    <w:p w14:paraId="682F47B1" w14:textId="705021D7" w:rsidR="00C34B71" w:rsidRPr="00572190" w:rsidRDefault="00574AE3"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Además,</w:t>
      </w:r>
      <w:r w:rsidR="00C34B71" w:rsidRPr="00572190">
        <w:rPr>
          <w:rFonts w:ascii="Times New Roman" w:hAnsi="Times New Roman" w:cs="Times New Roman"/>
          <w:sz w:val="24"/>
          <w:szCs w:val="24"/>
          <w:lang w:eastAsia="es-MX"/>
        </w:rPr>
        <w:t xml:space="preserve"> establecí diferentes dominios de aprendizaje</w:t>
      </w:r>
      <w:r w:rsidR="002F1C6B" w:rsidRPr="00572190">
        <w:rPr>
          <w:rFonts w:ascii="Times New Roman" w:hAnsi="Times New Roman" w:cs="Times New Roman"/>
          <w:sz w:val="24"/>
          <w:szCs w:val="24"/>
          <w:lang w:eastAsia="es-MX"/>
        </w:rPr>
        <w:t xml:space="preserve"> tomando como eje el programa de aprendizajes clave</w:t>
      </w:r>
      <w:r w:rsidR="00C34B71" w:rsidRPr="00572190">
        <w:rPr>
          <w:rFonts w:ascii="Times New Roman" w:hAnsi="Times New Roman" w:cs="Times New Roman"/>
          <w:sz w:val="24"/>
          <w:szCs w:val="24"/>
          <w:lang w:eastAsia="es-MX"/>
        </w:rPr>
        <w:t xml:space="preserve">, esto quiere decir evaluar dependiendo de conocimientos, habilidades, desempeños y las actitudes del estudiante, gracias a estos dominios pude concluir con resultados personales de cada niño dependiendo de su fuerte, así continue haciendo observaciones en las diferentes rubricas de evaluación y comentándolo con los padres de familia </w:t>
      </w:r>
      <w:r w:rsidRPr="00572190">
        <w:rPr>
          <w:rFonts w:ascii="Times New Roman" w:hAnsi="Times New Roman" w:cs="Times New Roman"/>
          <w:sz w:val="24"/>
          <w:szCs w:val="24"/>
          <w:lang w:eastAsia="es-MX"/>
        </w:rPr>
        <w:t>para obtener la información necesaria.</w:t>
      </w:r>
    </w:p>
    <w:p w14:paraId="48A34641" w14:textId="7ACA5485" w:rsidR="00574AE3" w:rsidRPr="00572190" w:rsidRDefault="00574AE3"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El obtener diferentes insumos para calificar y analizar me llevo a la siguiente parte de</w:t>
      </w:r>
      <w:r w:rsidR="002F1C6B" w:rsidRPr="00572190">
        <w:rPr>
          <w:rFonts w:ascii="Times New Roman" w:hAnsi="Times New Roman" w:cs="Times New Roman"/>
          <w:sz w:val="24"/>
          <w:szCs w:val="24"/>
          <w:lang w:eastAsia="es-MX"/>
        </w:rPr>
        <w:t xml:space="preserve">l </w:t>
      </w:r>
      <w:r w:rsidRPr="00572190">
        <w:rPr>
          <w:rFonts w:ascii="Times New Roman" w:hAnsi="Times New Roman" w:cs="Times New Roman"/>
          <w:sz w:val="24"/>
          <w:szCs w:val="24"/>
          <w:lang w:eastAsia="es-MX"/>
        </w:rPr>
        <w:t xml:space="preserve"> plan de estrategias, el replanteamiento</w:t>
      </w:r>
      <w:r w:rsidR="000C030E" w:rsidRPr="00572190">
        <w:rPr>
          <w:rFonts w:ascii="Times New Roman" w:hAnsi="Times New Roman" w:cs="Times New Roman"/>
          <w:sz w:val="24"/>
          <w:szCs w:val="24"/>
          <w:lang w:eastAsia="es-MX"/>
        </w:rPr>
        <w:t>, el replanteamiento de actividades lo hice justificando cada un</w:t>
      </w:r>
      <w:r w:rsidR="002F1C6B" w:rsidRPr="00572190">
        <w:rPr>
          <w:rFonts w:ascii="Times New Roman" w:hAnsi="Times New Roman" w:cs="Times New Roman"/>
          <w:sz w:val="24"/>
          <w:szCs w:val="24"/>
          <w:lang w:eastAsia="es-MX"/>
        </w:rPr>
        <w:t>o a las áreas de oportunidad</w:t>
      </w:r>
      <w:r w:rsidR="006E68D2" w:rsidRPr="00572190">
        <w:rPr>
          <w:rFonts w:ascii="Times New Roman" w:hAnsi="Times New Roman" w:cs="Times New Roman"/>
          <w:sz w:val="24"/>
          <w:szCs w:val="24"/>
          <w:lang w:eastAsia="es-MX"/>
        </w:rPr>
        <w:t xml:space="preserve"> que tuve </w:t>
      </w:r>
      <w:r w:rsidR="000C030E" w:rsidRPr="00572190">
        <w:rPr>
          <w:rFonts w:ascii="Times New Roman" w:hAnsi="Times New Roman" w:cs="Times New Roman"/>
          <w:sz w:val="24"/>
          <w:szCs w:val="24"/>
          <w:lang w:eastAsia="es-MX"/>
        </w:rPr>
        <w:t>como docente al aplicar las actividades, con esto me refiero a todas las actividades que no se lograron exitosamente ya que no di las indicaciones de manera clara y concisa, o a causa del tiempo, también defini</w:t>
      </w:r>
      <w:r w:rsidR="003D70EE" w:rsidRPr="00572190">
        <w:rPr>
          <w:rFonts w:ascii="Times New Roman" w:hAnsi="Times New Roman" w:cs="Times New Roman"/>
          <w:sz w:val="24"/>
          <w:szCs w:val="24"/>
          <w:lang w:eastAsia="es-MX"/>
        </w:rPr>
        <w:t>r</w:t>
      </w:r>
      <w:r w:rsidR="000C030E" w:rsidRPr="00572190">
        <w:rPr>
          <w:rFonts w:ascii="Times New Roman" w:hAnsi="Times New Roman" w:cs="Times New Roman"/>
          <w:sz w:val="24"/>
          <w:szCs w:val="24"/>
          <w:lang w:eastAsia="es-MX"/>
        </w:rPr>
        <w:t xml:space="preserve"> las situaciones que no permitieron a los niños completar las actividades con eficacia como el espacio en donde se </w:t>
      </w:r>
      <w:r w:rsidR="003D70EE" w:rsidRPr="00572190">
        <w:rPr>
          <w:rFonts w:ascii="Times New Roman" w:hAnsi="Times New Roman" w:cs="Times New Roman"/>
          <w:sz w:val="24"/>
          <w:szCs w:val="24"/>
          <w:lang w:eastAsia="es-MX"/>
        </w:rPr>
        <w:t>realizaron</w:t>
      </w:r>
      <w:r w:rsidR="000C030E" w:rsidRPr="00572190">
        <w:rPr>
          <w:rFonts w:ascii="Times New Roman" w:hAnsi="Times New Roman" w:cs="Times New Roman"/>
          <w:sz w:val="24"/>
          <w:szCs w:val="24"/>
          <w:lang w:eastAsia="es-MX"/>
        </w:rPr>
        <w:t xml:space="preserve"> las actividades, o la falta de material adecuado y finalmente </w:t>
      </w:r>
      <w:r w:rsidR="00F14DC1" w:rsidRPr="00572190">
        <w:rPr>
          <w:rFonts w:ascii="Times New Roman" w:hAnsi="Times New Roman" w:cs="Times New Roman"/>
          <w:sz w:val="24"/>
          <w:szCs w:val="24"/>
          <w:lang w:eastAsia="es-MX"/>
        </w:rPr>
        <w:t xml:space="preserve">especifique que tipo de </w:t>
      </w:r>
      <w:r w:rsidR="003D70EE" w:rsidRPr="00572190">
        <w:rPr>
          <w:rFonts w:ascii="Times New Roman" w:hAnsi="Times New Roman" w:cs="Times New Roman"/>
          <w:sz w:val="24"/>
          <w:szCs w:val="24"/>
          <w:lang w:eastAsia="es-MX"/>
        </w:rPr>
        <w:t>conflictos</w:t>
      </w:r>
      <w:r w:rsidR="00F14DC1" w:rsidRPr="00572190">
        <w:rPr>
          <w:rFonts w:ascii="Times New Roman" w:hAnsi="Times New Roman" w:cs="Times New Roman"/>
          <w:sz w:val="24"/>
          <w:szCs w:val="24"/>
          <w:lang w:eastAsia="es-MX"/>
        </w:rPr>
        <w:t xml:space="preserve"> tuvieron los </w:t>
      </w:r>
      <w:r w:rsidR="003D70EE" w:rsidRPr="00572190">
        <w:rPr>
          <w:rFonts w:ascii="Times New Roman" w:hAnsi="Times New Roman" w:cs="Times New Roman"/>
          <w:sz w:val="24"/>
          <w:szCs w:val="24"/>
          <w:lang w:eastAsia="es-MX"/>
        </w:rPr>
        <w:t>niños</w:t>
      </w:r>
      <w:r w:rsidR="00F14DC1" w:rsidRPr="00572190">
        <w:rPr>
          <w:rFonts w:ascii="Times New Roman" w:hAnsi="Times New Roman" w:cs="Times New Roman"/>
          <w:sz w:val="24"/>
          <w:szCs w:val="24"/>
          <w:lang w:eastAsia="es-MX"/>
        </w:rPr>
        <w:t xml:space="preserve"> al realizar las actividades, en este momento de la investigación capte la falta de concentración , las dificultades motrices de los niños, la falta de </w:t>
      </w:r>
      <w:r w:rsidR="003D70EE" w:rsidRPr="00572190">
        <w:rPr>
          <w:rFonts w:ascii="Times New Roman" w:hAnsi="Times New Roman" w:cs="Times New Roman"/>
          <w:sz w:val="24"/>
          <w:szCs w:val="24"/>
          <w:lang w:eastAsia="es-MX"/>
        </w:rPr>
        <w:t>control.</w:t>
      </w:r>
    </w:p>
    <w:p w14:paraId="45105147" w14:textId="24CDFA5C" w:rsidR="003D70EE" w:rsidRPr="00572190" w:rsidRDefault="003D70EE"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lastRenderedPageBreak/>
        <w:t xml:space="preserve">Este replanteamiento de actividades </w:t>
      </w:r>
      <w:r w:rsidR="00E40EB3" w:rsidRPr="00572190">
        <w:rPr>
          <w:rFonts w:ascii="Times New Roman" w:hAnsi="Times New Roman" w:cs="Times New Roman"/>
          <w:sz w:val="24"/>
          <w:szCs w:val="24"/>
          <w:lang w:eastAsia="es-MX"/>
        </w:rPr>
        <w:t>consistió en retomar l</w:t>
      </w:r>
      <w:r w:rsidR="006E68D2" w:rsidRPr="00572190">
        <w:rPr>
          <w:rFonts w:ascii="Times New Roman" w:hAnsi="Times New Roman" w:cs="Times New Roman"/>
          <w:sz w:val="24"/>
          <w:szCs w:val="24"/>
          <w:lang w:eastAsia="es-MX"/>
        </w:rPr>
        <w:t xml:space="preserve">as áreas de oportunidad </w:t>
      </w:r>
      <w:r w:rsidR="00E40EB3" w:rsidRPr="00572190">
        <w:rPr>
          <w:rFonts w:ascii="Times New Roman" w:hAnsi="Times New Roman" w:cs="Times New Roman"/>
          <w:sz w:val="24"/>
          <w:szCs w:val="24"/>
          <w:lang w:eastAsia="es-MX"/>
        </w:rPr>
        <w:t xml:space="preserve"> y volverlo a plantear para obtener cada vez mejores resultados, de igual forma este replanteamiento me guio nuevamente a la evaluación, y me hizo sobre todo reflexionar sobre la evaluación como parte del proceso y no como el final de un producto, según Adrián Martínez Gonzales “</w:t>
      </w:r>
      <w:r w:rsidR="00E40EB3" w:rsidRPr="00572190">
        <w:rPr>
          <w:rFonts w:ascii="Times New Roman" w:hAnsi="Times New Roman" w:cs="Times New Roman"/>
          <w:i/>
          <w:iCs/>
          <w:sz w:val="24"/>
          <w:szCs w:val="24"/>
          <w:lang w:eastAsia="es-MX"/>
        </w:rPr>
        <w:t>La evaluación formativa es la que se utiliza para monitorizar el progreso del aprendizaje, con la finalidad de proporcionar realimentación al estudiante sobre sus logros, deficiencias y oportunidades</w:t>
      </w:r>
      <w:r w:rsidR="00E40EB3" w:rsidRPr="00572190">
        <w:rPr>
          <w:rFonts w:ascii="Times New Roman" w:hAnsi="Times New Roman" w:cs="Times New Roman"/>
          <w:sz w:val="24"/>
          <w:szCs w:val="24"/>
          <w:lang w:eastAsia="es-MX"/>
        </w:rPr>
        <w:t xml:space="preserve"> de mejora. ” </w:t>
      </w:r>
      <w:sdt>
        <w:sdtPr>
          <w:rPr>
            <w:rFonts w:ascii="Times New Roman" w:hAnsi="Times New Roman" w:cs="Times New Roman"/>
            <w:sz w:val="24"/>
            <w:szCs w:val="24"/>
            <w:lang w:eastAsia="es-MX"/>
          </w:rPr>
          <w:id w:val="928470631"/>
          <w:citation/>
        </w:sdtPr>
        <w:sdtEndPr/>
        <w:sdtContent>
          <w:r w:rsidR="00E40EB3" w:rsidRPr="00572190">
            <w:rPr>
              <w:rFonts w:ascii="Times New Roman" w:hAnsi="Times New Roman" w:cs="Times New Roman"/>
              <w:sz w:val="24"/>
              <w:szCs w:val="24"/>
              <w:lang w:eastAsia="es-MX"/>
            </w:rPr>
            <w:fldChar w:fldCharType="begin"/>
          </w:r>
          <w:r w:rsidR="00E40EB3" w:rsidRPr="00572190">
            <w:rPr>
              <w:rFonts w:ascii="Times New Roman" w:hAnsi="Times New Roman" w:cs="Times New Roman"/>
              <w:sz w:val="24"/>
              <w:szCs w:val="24"/>
              <w:lang w:eastAsia="es-MX"/>
            </w:rPr>
            <w:instrText xml:space="preserve"> CITATION Adr20 \l 2058 </w:instrText>
          </w:r>
          <w:r w:rsidR="00E40EB3" w:rsidRPr="00572190">
            <w:rPr>
              <w:rFonts w:ascii="Times New Roman" w:hAnsi="Times New Roman" w:cs="Times New Roman"/>
              <w:sz w:val="24"/>
              <w:szCs w:val="24"/>
              <w:lang w:eastAsia="es-MX"/>
            </w:rPr>
            <w:fldChar w:fldCharType="separate"/>
          </w:r>
          <w:r w:rsidR="00C24251" w:rsidRPr="00C24251">
            <w:rPr>
              <w:rFonts w:ascii="Times New Roman" w:hAnsi="Times New Roman" w:cs="Times New Roman"/>
              <w:noProof/>
              <w:sz w:val="24"/>
              <w:szCs w:val="24"/>
              <w:lang w:eastAsia="es-MX"/>
            </w:rPr>
            <w:t>(Gonzales, 2020)</w:t>
          </w:r>
          <w:r w:rsidR="00E40EB3" w:rsidRPr="00572190">
            <w:rPr>
              <w:rFonts w:ascii="Times New Roman" w:hAnsi="Times New Roman" w:cs="Times New Roman"/>
              <w:sz w:val="24"/>
              <w:szCs w:val="24"/>
              <w:lang w:eastAsia="es-MX"/>
            </w:rPr>
            <w:fldChar w:fldCharType="end"/>
          </w:r>
        </w:sdtContent>
      </w:sdt>
      <w:r w:rsidR="00E40EB3" w:rsidRPr="00572190">
        <w:rPr>
          <w:rFonts w:ascii="Times New Roman" w:hAnsi="Times New Roman" w:cs="Times New Roman"/>
          <w:sz w:val="24"/>
          <w:szCs w:val="24"/>
          <w:lang w:eastAsia="es-MX"/>
        </w:rPr>
        <w:t xml:space="preserve"> definitivamente mediante la evaluación pude retomar logros y deficiencias del grupo para establecer los parámetros de los objetivos </w:t>
      </w:r>
      <w:r w:rsidR="00453C3E" w:rsidRPr="00572190">
        <w:rPr>
          <w:rFonts w:ascii="Times New Roman" w:hAnsi="Times New Roman" w:cs="Times New Roman"/>
          <w:sz w:val="24"/>
          <w:szCs w:val="24"/>
          <w:lang w:eastAsia="es-MX"/>
        </w:rPr>
        <w:t>planteados,</w:t>
      </w:r>
      <w:r w:rsidR="00E40EB3" w:rsidRPr="00572190">
        <w:rPr>
          <w:rFonts w:ascii="Times New Roman" w:hAnsi="Times New Roman" w:cs="Times New Roman"/>
          <w:sz w:val="24"/>
          <w:szCs w:val="24"/>
          <w:lang w:eastAsia="es-MX"/>
        </w:rPr>
        <w:t xml:space="preserve"> dentro de los expedientes de los alumnos repetí actividades conforme pasaba el tiempo para continuar comparando avances de forma grupal y de manera individual.</w:t>
      </w:r>
    </w:p>
    <w:p w14:paraId="2AC1368B" w14:textId="40C75A0C" w:rsidR="00081830" w:rsidRPr="00572190" w:rsidRDefault="00E40EB3" w:rsidP="00572190">
      <w:pPr>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 xml:space="preserve">Claramente al hablar de evaluación </w:t>
      </w:r>
      <w:r w:rsidR="00453C3E" w:rsidRPr="00572190">
        <w:rPr>
          <w:rFonts w:ascii="Times New Roman" w:hAnsi="Times New Roman" w:cs="Times New Roman"/>
          <w:sz w:val="24"/>
          <w:szCs w:val="24"/>
          <w:lang w:eastAsia="es-MX"/>
        </w:rPr>
        <w:t xml:space="preserve">me mantuve como observador participante guiando a los alumnos a completar las actividades por si solos recordándoles sus conocimientos y habilidades, la evaluación se hizo desde un inicio hasta el final del ciclo pretendiendo avanzar con los aprendizajes de los alumnos, existen diferentes tipos de evaluación, en este caso la evaluación que </w:t>
      </w:r>
      <w:r w:rsidR="00D44969" w:rsidRPr="00572190">
        <w:rPr>
          <w:rFonts w:ascii="Times New Roman" w:hAnsi="Times New Roman" w:cs="Times New Roman"/>
          <w:sz w:val="24"/>
          <w:szCs w:val="24"/>
          <w:lang w:eastAsia="es-MX"/>
        </w:rPr>
        <w:t>realice durante</w:t>
      </w:r>
      <w:r w:rsidR="00453C3E" w:rsidRPr="00572190">
        <w:rPr>
          <w:rFonts w:ascii="Times New Roman" w:hAnsi="Times New Roman" w:cs="Times New Roman"/>
          <w:sz w:val="24"/>
          <w:szCs w:val="24"/>
          <w:lang w:eastAsia="es-MX"/>
        </w:rPr>
        <w:t xml:space="preserve"> este tiempo fue la evaluación continua y formativa.</w:t>
      </w:r>
      <w:r w:rsidR="00D01DA8" w:rsidRPr="00572190">
        <w:rPr>
          <w:rFonts w:ascii="Times New Roman" w:hAnsi="Times New Roman" w:cs="Times New Roman"/>
          <w:sz w:val="24"/>
          <w:szCs w:val="24"/>
          <w:lang w:eastAsia="es-MX"/>
        </w:rPr>
        <w:t xml:space="preserve"> </w:t>
      </w:r>
      <w:r w:rsidR="00574AE3" w:rsidRPr="00572190">
        <w:rPr>
          <w:rFonts w:ascii="Times New Roman" w:hAnsi="Times New Roman" w:cs="Times New Roman"/>
          <w:i/>
          <w:iCs/>
          <w:sz w:val="24"/>
          <w:szCs w:val="24"/>
          <w:lang w:eastAsia="es-MX"/>
        </w:rPr>
        <w:t xml:space="preserve">Evaluación continua y formativa: en un enfoque en el </w:t>
      </w:r>
      <w:r w:rsidR="00453C3E" w:rsidRPr="00572190">
        <w:rPr>
          <w:rFonts w:ascii="Times New Roman" w:hAnsi="Times New Roman" w:cs="Times New Roman"/>
          <w:i/>
          <w:iCs/>
          <w:sz w:val="24"/>
          <w:szCs w:val="24"/>
          <w:lang w:eastAsia="es-MX"/>
        </w:rPr>
        <w:t>aprendizaje,</w:t>
      </w:r>
      <w:r w:rsidR="00574AE3" w:rsidRPr="00572190">
        <w:rPr>
          <w:rFonts w:ascii="Times New Roman" w:hAnsi="Times New Roman" w:cs="Times New Roman"/>
          <w:i/>
          <w:iCs/>
          <w:sz w:val="24"/>
          <w:szCs w:val="24"/>
          <w:lang w:eastAsia="es-MX"/>
        </w:rPr>
        <w:t xml:space="preserve"> La evaluación continua va orientando a los alumnos sobre qué estrategias adoptar para mejorar el aprendizaje.</w:t>
      </w:r>
      <w:r w:rsidR="00574AE3" w:rsidRPr="00572190">
        <w:rPr>
          <w:rFonts w:ascii="Times New Roman" w:hAnsi="Times New Roman" w:cs="Times New Roman"/>
          <w:sz w:val="24"/>
          <w:szCs w:val="24"/>
          <w:lang w:eastAsia="es-MX"/>
        </w:rPr>
        <w:t xml:space="preserve">  (Santos A. F., 2019</w:t>
      </w:r>
      <w:r w:rsidR="00493706" w:rsidRPr="00572190">
        <w:rPr>
          <w:rFonts w:ascii="Times New Roman" w:hAnsi="Times New Roman" w:cs="Times New Roman"/>
          <w:sz w:val="24"/>
          <w:szCs w:val="24"/>
          <w:lang w:eastAsia="es-MX"/>
        </w:rPr>
        <w:t>) tras</w:t>
      </w:r>
      <w:r w:rsidR="00EA4DDE" w:rsidRPr="00572190">
        <w:rPr>
          <w:rFonts w:ascii="Times New Roman" w:hAnsi="Times New Roman" w:cs="Times New Roman"/>
          <w:sz w:val="24"/>
          <w:szCs w:val="24"/>
          <w:lang w:eastAsia="es-MX"/>
        </w:rPr>
        <w:t xml:space="preserve"> aplicar diferentes actividades y anotar </w:t>
      </w:r>
      <w:r w:rsidR="00493706" w:rsidRPr="00572190">
        <w:rPr>
          <w:rFonts w:ascii="Times New Roman" w:hAnsi="Times New Roman" w:cs="Times New Roman"/>
          <w:sz w:val="24"/>
          <w:szCs w:val="24"/>
          <w:lang w:eastAsia="es-MX"/>
        </w:rPr>
        <w:t>avances,</w:t>
      </w:r>
      <w:r w:rsidR="00EA4DDE" w:rsidRPr="00572190">
        <w:rPr>
          <w:rFonts w:ascii="Times New Roman" w:hAnsi="Times New Roman" w:cs="Times New Roman"/>
          <w:sz w:val="24"/>
          <w:szCs w:val="24"/>
          <w:lang w:eastAsia="es-MX"/>
        </w:rPr>
        <w:t xml:space="preserve"> </w:t>
      </w:r>
      <w:r w:rsidR="00C70AFC" w:rsidRPr="00572190">
        <w:rPr>
          <w:rFonts w:ascii="Times New Roman" w:hAnsi="Times New Roman" w:cs="Times New Roman"/>
          <w:sz w:val="24"/>
          <w:szCs w:val="24"/>
          <w:lang w:eastAsia="es-MX"/>
        </w:rPr>
        <w:t>seguí</w:t>
      </w:r>
      <w:r w:rsidR="00EA4DDE" w:rsidRPr="00572190">
        <w:rPr>
          <w:rFonts w:ascii="Times New Roman" w:hAnsi="Times New Roman" w:cs="Times New Roman"/>
          <w:sz w:val="24"/>
          <w:szCs w:val="24"/>
          <w:lang w:eastAsia="es-MX"/>
        </w:rPr>
        <w:t xml:space="preserve"> la </w:t>
      </w:r>
      <w:r w:rsidR="00453C3E" w:rsidRPr="00572190">
        <w:rPr>
          <w:rFonts w:ascii="Times New Roman" w:hAnsi="Times New Roman" w:cs="Times New Roman"/>
          <w:sz w:val="24"/>
          <w:szCs w:val="24"/>
          <w:lang w:eastAsia="es-MX"/>
        </w:rPr>
        <w:t>definición completa estableciendo la idea de que l</w:t>
      </w:r>
      <w:r w:rsidR="006E68D2" w:rsidRPr="00572190">
        <w:rPr>
          <w:rFonts w:ascii="Times New Roman" w:hAnsi="Times New Roman" w:cs="Times New Roman"/>
          <w:sz w:val="24"/>
          <w:szCs w:val="24"/>
          <w:lang w:eastAsia="es-MX"/>
        </w:rPr>
        <w:t>as dificultades</w:t>
      </w:r>
      <w:r w:rsidR="00453C3E" w:rsidRPr="00572190">
        <w:rPr>
          <w:rFonts w:ascii="Times New Roman" w:hAnsi="Times New Roman" w:cs="Times New Roman"/>
          <w:sz w:val="24"/>
          <w:szCs w:val="24"/>
          <w:lang w:eastAsia="es-MX"/>
        </w:rPr>
        <w:t xml:space="preserve"> de los alumnos pueden ser anticipados  siempre y cuando se mejore el </w:t>
      </w:r>
      <w:r w:rsidR="00493706" w:rsidRPr="00572190">
        <w:rPr>
          <w:rFonts w:ascii="Times New Roman" w:hAnsi="Times New Roman" w:cs="Times New Roman"/>
          <w:sz w:val="24"/>
          <w:szCs w:val="24"/>
          <w:lang w:eastAsia="es-MX"/>
        </w:rPr>
        <w:t>aprendizaje,</w:t>
      </w:r>
      <w:r w:rsidR="00C70AFC" w:rsidRPr="00572190">
        <w:rPr>
          <w:rFonts w:ascii="Times New Roman" w:hAnsi="Times New Roman" w:cs="Times New Roman"/>
          <w:sz w:val="24"/>
          <w:szCs w:val="24"/>
          <w:lang w:eastAsia="es-MX"/>
        </w:rPr>
        <w:t xml:space="preserve"> ya que se trata de observar, analizar, modificar, aplicar </w:t>
      </w:r>
      <w:r w:rsidR="00453C3E" w:rsidRPr="00572190">
        <w:rPr>
          <w:rFonts w:ascii="Times New Roman" w:hAnsi="Times New Roman" w:cs="Times New Roman"/>
          <w:sz w:val="24"/>
          <w:szCs w:val="24"/>
          <w:lang w:eastAsia="es-MX"/>
        </w:rPr>
        <w:t>de manera constante</w:t>
      </w:r>
      <w:r w:rsidR="00244789" w:rsidRPr="00572190">
        <w:rPr>
          <w:rFonts w:ascii="Times New Roman" w:hAnsi="Times New Roman" w:cs="Times New Roman"/>
          <w:sz w:val="24"/>
          <w:szCs w:val="24"/>
          <w:lang w:eastAsia="es-MX"/>
        </w:rPr>
        <w:t>.</w:t>
      </w:r>
    </w:p>
    <w:p w14:paraId="105CB518" w14:textId="77777777" w:rsidR="00D30E1F" w:rsidRDefault="00D30E1F" w:rsidP="00572190">
      <w:pPr>
        <w:shd w:val="clear" w:color="auto" w:fill="FFFFFF" w:themeFill="background1"/>
        <w:spacing w:line="480" w:lineRule="auto"/>
        <w:ind w:left="0"/>
        <w:rPr>
          <w:rFonts w:ascii="Times New Roman" w:hAnsi="Times New Roman" w:cs="Times New Roman"/>
          <w:b/>
          <w:bCs/>
          <w:sz w:val="24"/>
          <w:szCs w:val="24"/>
          <w:lang w:eastAsia="es-MX"/>
        </w:rPr>
      </w:pPr>
    </w:p>
    <w:p w14:paraId="1783041D" w14:textId="77777777" w:rsidR="002B4FDB" w:rsidRDefault="00650EF0" w:rsidP="002B4FDB">
      <w:pPr>
        <w:shd w:val="clear" w:color="auto" w:fill="FFFFFF" w:themeFill="background1"/>
        <w:spacing w:line="480" w:lineRule="auto"/>
        <w:ind w:left="0"/>
        <w:jc w:val="center"/>
        <w:rPr>
          <w:rFonts w:ascii="Times New Roman" w:hAnsi="Times New Roman" w:cs="Times New Roman"/>
          <w:sz w:val="24"/>
          <w:szCs w:val="24"/>
          <w:lang w:eastAsia="es-MX"/>
        </w:rPr>
      </w:pPr>
      <w:r w:rsidRPr="002B4FDB">
        <w:rPr>
          <w:rFonts w:ascii="Times New Roman" w:hAnsi="Times New Roman" w:cs="Times New Roman"/>
          <w:b/>
          <w:sz w:val="24"/>
          <w:szCs w:val="24"/>
          <w:lang w:eastAsia="es-MX"/>
        </w:rPr>
        <w:lastRenderedPageBreak/>
        <w:t>Desarrollo, reflexión y evaluación de la propuesta de mejora</w:t>
      </w:r>
      <w:r w:rsidR="00D201C6" w:rsidRPr="002B4FDB">
        <w:rPr>
          <w:rFonts w:ascii="Times New Roman" w:hAnsi="Times New Roman" w:cs="Times New Roman"/>
          <w:b/>
          <w:sz w:val="24"/>
          <w:szCs w:val="24"/>
          <w:lang w:eastAsia="es-MX"/>
        </w:rPr>
        <w:br/>
      </w:r>
    </w:p>
    <w:p w14:paraId="3B374C90" w14:textId="71D156E3" w:rsidR="00D44969" w:rsidRPr="00572190" w:rsidRDefault="000301FB" w:rsidP="002B4FDB">
      <w:pPr>
        <w:shd w:val="clear" w:color="auto" w:fill="FFFFFF" w:themeFill="background1"/>
        <w:spacing w:line="480" w:lineRule="auto"/>
        <w:ind w:left="0"/>
        <w:rPr>
          <w:rFonts w:ascii="Times New Roman" w:hAnsi="Times New Roman" w:cs="Times New Roman"/>
          <w:sz w:val="24"/>
          <w:szCs w:val="24"/>
          <w:lang w:eastAsia="es-MX"/>
        </w:rPr>
      </w:pPr>
      <w:commentRangeStart w:id="7"/>
      <w:commentRangeStart w:id="8"/>
      <w:r w:rsidRPr="00572190">
        <w:rPr>
          <w:rFonts w:ascii="Times New Roman" w:hAnsi="Times New Roman" w:cs="Times New Roman"/>
          <w:sz w:val="24"/>
          <w:szCs w:val="24"/>
          <w:lang w:eastAsia="es-MX"/>
        </w:rPr>
        <w:t>Diagnóstico</w:t>
      </w:r>
      <w:commentRangeEnd w:id="7"/>
      <w:r w:rsidRPr="00572190">
        <w:rPr>
          <w:rStyle w:val="Refdecomentario"/>
          <w:rFonts w:ascii="Times New Roman" w:hAnsi="Times New Roman" w:cs="Times New Roman"/>
          <w:sz w:val="24"/>
          <w:szCs w:val="24"/>
        </w:rPr>
        <w:commentReference w:id="7"/>
      </w:r>
      <w:r w:rsidR="00D44969" w:rsidRPr="00572190">
        <w:rPr>
          <w:rFonts w:ascii="Times New Roman" w:hAnsi="Times New Roman" w:cs="Times New Roman"/>
          <w:sz w:val="24"/>
          <w:szCs w:val="24"/>
          <w:lang w:eastAsia="es-MX"/>
        </w:rPr>
        <w:t xml:space="preserve"> del grupo</w:t>
      </w:r>
      <w:r w:rsidR="00456814">
        <w:rPr>
          <w:rFonts w:ascii="Times New Roman" w:hAnsi="Times New Roman" w:cs="Times New Roman"/>
          <w:sz w:val="24"/>
          <w:szCs w:val="24"/>
          <w:lang w:eastAsia="es-MX"/>
        </w:rPr>
        <w:t xml:space="preserve">  </w:t>
      </w:r>
      <w:commentRangeEnd w:id="8"/>
      <w:r w:rsidR="002B4FDB">
        <w:rPr>
          <w:rStyle w:val="Refdecomentario"/>
        </w:rPr>
        <w:commentReference w:id="8"/>
      </w:r>
      <w:r w:rsidR="00456814" w:rsidRPr="00456814">
        <w:rPr>
          <w:rFonts w:ascii="Segoe UI Symbol" w:hAnsi="Segoe UI Symbol" w:cs="Segoe UI Symbol"/>
          <w:sz w:val="24"/>
          <w:szCs w:val="24"/>
          <w:lang w:eastAsia="es-MX"/>
        </w:rPr>
        <w:t>❝</w:t>
      </w:r>
      <w:r w:rsidR="00D44969" w:rsidRPr="00572190">
        <w:rPr>
          <w:rFonts w:ascii="Times New Roman" w:hAnsi="Times New Roman" w:cs="Times New Roman"/>
          <w:sz w:val="24"/>
          <w:szCs w:val="24"/>
          <w:lang w:eastAsia="es-MX"/>
        </w:rPr>
        <w:t xml:space="preserve"> </w:t>
      </w:r>
      <w:r w:rsidR="00456814" w:rsidRPr="000E37F9">
        <w:rPr>
          <w:rFonts w:ascii="Times New Roman" w:hAnsi="Times New Roman" w:cs="Times New Roman"/>
          <w:i/>
          <w:iCs/>
          <w:sz w:val="24"/>
          <w:szCs w:val="24"/>
          <w:lang w:eastAsia="es-MX"/>
        </w:rPr>
        <w:t>Nos permite definir problemas y potencialidades. Profundizar en los mismos y establecer ordenes de importancia o prioridades, como así también que problemas son causa de otros y cuales consecuencia</w:t>
      </w:r>
      <w:r w:rsidR="00D44969" w:rsidRPr="000E37F9">
        <w:rPr>
          <w:rFonts w:ascii="Times New Roman" w:hAnsi="Times New Roman" w:cs="Times New Roman"/>
          <w:i/>
          <w:iCs/>
          <w:sz w:val="24"/>
          <w:szCs w:val="24"/>
          <w:lang w:eastAsia="es-MX"/>
        </w:rPr>
        <w:t>,</w:t>
      </w:r>
      <w:r w:rsidR="000E37F9" w:rsidRPr="000E37F9">
        <w:rPr>
          <w:rFonts w:ascii="Segoe UI Symbol" w:hAnsi="Segoe UI Symbol" w:cs="Segoe UI Symbol"/>
          <w:i/>
          <w:iCs/>
          <w:sz w:val="24"/>
          <w:szCs w:val="24"/>
          <w:lang w:eastAsia="es-MX"/>
        </w:rPr>
        <w:t>❞</w:t>
      </w:r>
      <w:r w:rsidR="00456814">
        <w:rPr>
          <w:rFonts w:ascii="Times New Roman" w:hAnsi="Times New Roman" w:cs="Times New Roman"/>
          <w:sz w:val="24"/>
          <w:szCs w:val="24"/>
          <w:lang w:eastAsia="es-MX"/>
        </w:rPr>
        <w:t xml:space="preserve">   </w:t>
      </w:r>
      <w:commentRangeStart w:id="9"/>
      <w:sdt>
        <w:sdtPr>
          <w:rPr>
            <w:rFonts w:ascii="Times New Roman" w:hAnsi="Times New Roman" w:cs="Times New Roman"/>
            <w:sz w:val="24"/>
            <w:szCs w:val="24"/>
            <w:lang w:eastAsia="es-MX"/>
          </w:rPr>
          <w:id w:val="2054041436"/>
          <w:citation/>
        </w:sdtPr>
        <w:sdtEndPr/>
        <w:sdtContent>
          <w:r w:rsidR="000E37F9">
            <w:rPr>
              <w:rFonts w:ascii="Times New Roman" w:hAnsi="Times New Roman" w:cs="Times New Roman"/>
              <w:sz w:val="24"/>
              <w:szCs w:val="24"/>
              <w:lang w:eastAsia="es-MX"/>
            </w:rPr>
            <w:fldChar w:fldCharType="begin"/>
          </w:r>
          <w:r w:rsidR="000E37F9">
            <w:rPr>
              <w:rFonts w:ascii="Times New Roman" w:hAnsi="Times New Roman" w:cs="Times New Roman"/>
              <w:sz w:val="24"/>
              <w:szCs w:val="24"/>
              <w:lang w:eastAsia="es-MX"/>
            </w:rPr>
            <w:instrText xml:space="preserve"> CITATION Jav07 \l 2058 </w:instrText>
          </w:r>
          <w:r w:rsidR="000E37F9">
            <w:rPr>
              <w:rFonts w:ascii="Times New Roman" w:hAnsi="Times New Roman" w:cs="Times New Roman"/>
              <w:sz w:val="24"/>
              <w:szCs w:val="24"/>
              <w:lang w:eastAsia="es-MX"/>
            </w:rPr>
            <w:fldChar w:fldCharType="separate"/>
          </w:r>
          <w:r w:rsidR="00C24251" w:rsidRPr="00C24251">
            <w:rPr>
              <w:rFonts w:ascii="Times New Roman" w:hAnsi="Times New Roman" w:cs="Times New Roman"/>
              <w:noProof/>
              <w:sz w:val="24"/>
              <w:szCs w:val="24"/>
              <w:lang w:eastAsia="es-MX"/>
            </w:rPr>
            <w:t>(Auqueva, 2007)</w:t>
          </w:r>
          <w:r w:rsidR="000E37F9">
            <w:rPr>
              <w:rFonts w:ascii="Times New Roman" w:hAnsi="Times New Roman" w:cs="Times New Roman"/>
              <w:sz w:val="24"/>
              <w:szCs w:val="24"/>
              <w:lang w:eastAsia="es-MX"/>
            </w:rPr>
            <w:fldChar w:fldCharType="end"/>
          </w:r>
        </w:sdtContent>
      </w:sdt>
      <w:commentRangeEnd w:id="9"/>
      <w:r w:rsidR="002B4FDB">
        <w:rPr>
          <w:rStyle w:val="Refdecomentario"/>
        </w:rPr>
        <w:commentReference w:id="9"/>
      </w:r>
      <w:r w:rsidR="00456814">
        <w:rPr>
          <w:rFonts w:ascii="Times New Roman" w:hAnsi="Times New Roman" w:cs="Times New Roman"/>
          <w:sz w:val="24"/>
          <w:szCs w:val="24"/>
          <w:lang w:eastAsia="es-MX"/>
        </w:rPr>
        <w:t xml:space="preserve"> </w:t>
      </w:r>
      <w:r w:rsidR="002B4FDB">
        <w:rPr>
          <w:rFonts w:ascii="Times New Roman" w:hAnsi="Times New Roman" w:cs="Times New Roman"/>
          <w:sz w:val="24"/>
          <w:szCs w:val="24"/>
          <w:lang w:eastAsia="es-MX"/>
        </w:rPr>
        <w:t>é</w:t>
      </w:r>
      <w:r w:rsidR="00456814">
        <w:rPr>
          <w:rFonts w:ascii="Times New Roman" w:hAnsi="Times New Roman" w:cs="Times New Roman"/>
          <w:sz w:val="24"/>
          <w:szCs w:val="24"/>
          <w:lang w:eastAsia="es-MX"/>
        </w:rPr>
        <w:t xml:space="preserve">ste </w:t>
      </w:r>
      <w:r w:rsidR="00D44969" w:rsidRPr="00572190">
        <w:rPr>
          <w:rFonts w:ascii="Times New Roman" w:hAnsi="Times New Roman" w:cs="Times New Roman"/>
          <w:sz w:val="24"/>
          <w:szCs w:val="24"/>
          <w:lang w:eastAsia="es-MX"/>
        </w:rPr>
        <w:t xml:space="preserve"> </w:t>
      </w:r>
      <w:r w:rsidR="000B0BB2" w:rsidRPr="00572190">
        <w:rPr>
          <w:rFonts w:ascii="Times New Roman" w:hAnsi="Times New Roman" w:cs="Times New Roman"/>
          <w:sz w:val="24"/>
          <w:szCs w:val="24"/>
          <w:lang w:eastAsia="es-MX"/>
        </w:rPr>
        <w:t>surgió a partir de la observación</w:t>
      </w:r>
      <w:r w:rsidR="002B4FDB">
        <w:rPr>
          <w:rFonts w:ascii="Times New Roman" w:hAnsi="Times New Roman" w:cs="Times New Roman"/>
          <w:sz w:val="24"/>
          <w:szCs w:val="24"/>
          <w:lang w:eastAsia="es-MX"/>
        </w:rPr>
        <w:t>,</w:t>
      </w:r>
      <w:r w:rsidR="000B0BB2" w:rsidRPr="00572190">
        <w:rPr>
          <w:rFonts w:ascii="Times New Roman" w:hAnsi="Times New Roman" w:cs="Times New Roman"/>
          <w:sz w:val="24"/>
          <w:szCs w:val="24"/>
          <w:lang w:eastAsia="es-MX"/>
        </w:rPr>
        <w:t xml:space="preserve"> primeramente me present</w:t>
      </w:r>
      <w:r w:rsidR="002B4FDB">
        <w:rPr>
          <w:rFonts w:ascii="Times New Roman" w:hAnsi="Times New Roman" w:cs="Times New Roman"/>
          <w:sz w:val="24"/>
          <w:szCs w:val="24"/>
          <w:lang w:eastAsia="es-MX"/>
        </w:rPr>
        <w:t>é</w:t>
      </w:r>
      <w:r w:rsidR="000B0BB2" w:rsidRPr="00572190">
        <w:rPr>
          <w:rFonts w:ascii="Times New Roman" w:hAnsi="Times New Roman" w:cs="Times New Roman"/>
          <w:sz w:val="24"/>
          <w:szCs w:val="24"/>
          <w:lang w:eastAsia="es-MX"/>
        </w:rPr>
        <w:t xml:space="preserve"> con los alumnos y los observ</w:t>
      </w:r>
      <w:r w:rsidR="002B4FDB">
        <w:rPr>
          <w:rFonts w:ascii="Times New Roman" w:hAnsi="Times New Roman" w:cs="Times New Roman"/>
          <w:sz w:val="24"/>
          <w:szCs w:val="24"/>
          <w:lang w:eastAsia="es-MX"/>
        </w:rPr>
        <w:t>é</w:t>
      </w:r>
      <w:r w:rsidR="000B0BB2" w:rsidRPr="00572190">
        <w:rPr>
          <w:rFonts w:ascii="Times New Roman" w:hAnsi="Times New Roman" w:cs="Times New Roman"/>
          <w:sz w:val="24"/>
          <w:szCs w:val="24"/>
          <w:lang w:eastAsia="es-MX"/>
        </w:rPr>
        <w:t xml:space="preserve"> realizando algunas actividades básicas para ver que conocimientos tenían y en </w:t>
      </w:r>
      <w:r w:rsidR="00650EF0" w:rsidRPr="00572190">
        <w:rPr>
          <w:rFonts w:ascii="Times New Roman" w:hAnsi="Times New Roman" w:cs="Times New Roman"/>
          <w:sz w:val="24"/>
          <w:szCs w:val="24"/>
          <w:lang w:eastAsia="es-MX"/>
        </w:rPr>
        <w:t>qué</w:t>
      </w:r>
      <w:r w:rsidR="000B0BB2" w:rsidRPr="00572190">
        <w:rPr>
          <w:rFonts w:ascii="Times New Roman" w:hAnsi="Times New Roman" w:cs="Times New Roman"/>
          <w:sz w:val="24"/>
          <w:szCs w:val="24"/>
          <w:lang w:eastAsia="es-MX"/>
        </w:rPr>
        <w:t xml:space="preserve"> nivel se encontraban, al inicio pude notar algunas conductas de descontrol, las cuales me parecieron normales al inicio del ciclo escolar, como llorar por querer a los papas o intentar hablar como bebe, después de esta semana de actividades de adaptación se </w:t>
      </w:r>
      <w:r w:rsidR="00650EF0" w:rsidRPr="00572190">
        <w:rPr>
          <w:rFonts w:ascii="Times New Roman" w:hAnsi="Times New Roman" w:cs="Times New Roman"/>
          <w:sz w:val="24"/>
          <w:szCs w:val="24"/>
          <w:lang w:eastAsia="es-MX"/>
        </w:rPr>
        <w:t>realizó</w:t>
      </w:r>
      <w:r w:rsidR="000B0BB2" w:rsidRPr="00572190">
        <w:rPr>
          <w:rFonts w:ascii="Times New Roman" w:hAnsi="Times New Roman" w:cs="Times New Roman"/>
          <w:sz w:val="24"/>
          <w:szCs w:val="24"/>
          <w:lang w:eastAsia="es-MX"/>
        </w:rPr>
        <w:t xml:space="preserve"> la semana de </w:t>
      </w:r>
      <w:r w:rsidR="00650EF0" w:rsidRPr="00572190">
        <w:rPr>
          <w:rFonts w:ascii="Times New Roman" w:hAnsi="Times New Roman" w:cs="Times New Roman"/>
          <w:sz w:val="24"/>
          <w:szCs w:val="24"/>
          <w:lang w:eastAsia="es-MX"/>
        </w:rPr>
        <w:t>diagnóstico</w:t>
      </w:r>
      <w:r w:rsidR="000B0BB2" w:rsidRPr="00572190">
        <w:rPr>
          <w:rFonts w:ascii="Times New Roman" w:hAnsi="Times New Roman" w:cs="Times New Roman"/>
          <w:sz w:val="24"/>
          <w:szCs w:val="24"/>
          <w:lang w:eastAsia="es-MX"/>
        </w:rPr>
        <w:t xml:space="preserve"> oficial en donde se citaron alrededor de 7 alumnos por día para aplicar un cuadernillo de actividades  y observar a detalle las </w:t>
      </w:r>
      <w:r w:rsidR="0083663A" w:rsidRPr="00572190">
        <w:rPr>
          <w:rFonts w:ascii="Times New Roman" w:hAnsi="Times New Roman" w:cs="Times New Roman"/>
          <w:sz w:val="24"/>
          <w:szCs w:val="24"/>
          <w:lang w:eastAsia="es-MX"/>
        </w:rPr>
        <w:t>debilidades</w:t>
      </w:r>
      <w:r w:rsidR="000B0BB2" w:rsidRPr="00572190">
        <w:rPr>
          <w:rFonts w:ascii="Times New Roman" w:hAnsi="Times New Roman" w:cs="Times New Roman"/>
          <w:sz w:val="24"/>
          <w:szCs w:val="24"/>
          <w:lang w:eastAsia="es-MX"/>
        </w:rPr>
        <w:t xml:space="preserve"> y fortalezas de los alumnos, posterior a estas actividades se </w:t>
      </w:r>
      <w:r w:rsidR="00650EF0" w:rsidRPr="00572190">
        <w:rPr>
          <w:rFonts w:ascii="Times New Roman" w:hAnsi="Times New Roman" w:cs="Times New Roman"/>
          <w:sz w:val="24"/>
          <w:szCs w:val="24"/>
          <w:lang w:eastAsia="es-MX"/>
        </w:rPr>
        <w:t>aplicó</w:t>
      </w:r>
      <w:r w:rsidR="000B0BB2" w:rsidRPr="00572190">
        <w:rPr>
          <w:rFonts w:ascii="Times New Roman" w:hAnsi="Times New Roman" w:cs="Times New Roman"/>
          <w:sz w:val="24"/>
          <w:szCs w:val="24"/>
          <w:lang w:eastAsia="es-MX"/>
        </w:rPr>
        <w:t xml:space="preserve"> una entrevista individual a cada niño para tener noción de su contexto familiar y sobre todo verificar su estado emocional.</w:t>
      </w:r>
    </w:p>
    <w:p w14:paraId="48CC9C4C" w14:textId="49D33C42" w:rsidR="000301FB" w:rsidRDefault="00081830" w:rsidP="00572190">
      <w:pPr>
        <w:shd w:val="clear" w:color="auto" w:fill="FFFFFF" w:themeFill="background1"/>
        <w:spacing w:line="480" w:lineRule="auto"/>
        <w:ind w:left="0"/>
        <w:rPr>
          <w:rFonts w:ascii="Times New Roman" w:hAnsi="Times New Roman" w:cs="Times New Roman"/>
          <w:sz w:val="24"/>
          <w:szCs w:val="24"/>
          <w:lang w:eastAsia="es-MX"/>
        </w:rPr>
      </w:pPr>
      <w:r w:rsidRPr="00572190">
        <w:rPr>
          <w:rFonts w:ascii="Times New Roman" w:hAnsi="Times New Roman" w:cs="Times New Roman"/>
          <w:sz w:val="24"/>
          <w:szCs w:val="24"/>
          <w:lang w:eastAsia="es-MX"/>
        </w:rPr>
        <w:t>Durante el proceso  se utilizó, como ya lo mencione antes</w:t>
      </w:r>
      <w:r w:rsidR="002B4FDB">
        <w:rPr>
          <w:rFonts w:ascii="Times New Roman" w:hAnsi="Times New Roman" w:cs="Times New Roman"/>
          <w:sz w:val="24"/>
          <w:szCs w:val="24"/>
          <w:lang w:eastAsia="es-MX"/>
        </w:rPr>
        <w:t>,</w:t>
      </w:r>
      <w:r w:rsidRPr="00572190">
        <w:rPr>
          <w:rFonts w:ascii="Times New Roman" w:hAnsi="Times New Roman" w:cs="Times New Roman"/>
          <w:sz w:val="24"/>
          <w:szCs w:val="24"/>
          <w:lang w:eastAsia="es-MX"/>
        </w:rPr>
        <w:t xml:space="preserve"> un cuadernillo de diagnóstico realizado por las maestras del jardín de niños, este se estableció de esa manera en un consejo técnico antes de la semana de diagnóstico, a partir de este diagnóstico note que algunos alumnos tenían problemas de conducta, esto lo pude verificar al momento de dar los materiales para comenzar, o bien al dar las indicaciones, aunque fueran pocos alumnos , los alumnos se anticipaban o no po</w:t>
      </w:r>
      <w:r w:rsidR="002B4FDB">
        <w:rPr>
          <w:rFonts w:ascii="Times New Roman" w:hAnsi="Times New Roman" w:cs="Times New Roman"/>
          <w:sz w:val="24"/>
          <w:szCs w:val="24"/>
          <w:lang w:eastAsia="es-MX"/>
        </w:rPr>
        <w:t>n</w:t>
      </w:r>
      <w:r w:rsidRPr="00572190">
        <w:rPr>
          <w:rFonts w:ascii="Times New Roman" w:hAnsi="Times New Roman" w:cs="Times New Roman"/>
          <w:sz w:val="24"/>
          <w:szCs w:val="24"/>
          <w:lang w:eastAsia="es-MX"/>
        </w:rPr>
        <w:t>ían atención a las actividades por distracción, o bien por desconcentrarse en el momento</w:t>
      </w:r>
      <w:r w:rsidR="00480C21">
        <w:rPr>
          <w:rFonts w:ascii="Times New Roman" w:hAnsi="Times New Roman" w:cs="Times New Roman"/>
          <w:sz w:val="24"/>
          <w:szCs w:val="24"/>
          <w:lang w:eastAsia="es-MX"/>
        </w:rPr>
        <w:t xml:space="preserve">, así durante este primer momento detecte la problemática del aula, que era la falta de </w:t>
      </w:r>
      <w:r w:rsidR="002B4FDB">
        <w:rPr>
          <w:rFonts w:ascii="Times New Roman" w:hAnsi="Times New Roman" w:cs="Times New Roman"/>
          <w:sz w:val="24"/>
          <w:szCs w:val="24"/>
          <w:lang w:eastAsia="es-MX"/>
        </w:rPr>
        <w:lastRenderedPageBreak/>
        <w:t>auto regul</w:t>
      </w:r>
      <w:r w:rsidR="00480C21">
        <w:rPr>
          <w:rFonts w:ascii="Times New Roman" w:hAnsi="Times New Roman" w:cs="Times New Roman"/>
          <w:sz w:val="24"/>
          <w:szCs w:val="24"/>
          <w:lang w:eastAsia="es-MX"/>
        </w:rPr>
        <w:t>ación de emociones y el descontrol de grupo, así como la falta de respeto para respetar turnos, primero mi conducta durante este primer momento fue crear un ambiente de confianza, lo cual me resulto útil porque comencé a familiarizarme mas con los alumnos y a conocerlos para poder crear un vinculo afectivo y respetuoso entre educadora y alumnos, definitivamente el diagnostico sirvió para ordenar ideas y continuar con el siguiente paso.</w:t>
      </w:r>
    </w:p>
    <w:p w14:paraId="31F55AD2" w14:textId="7A0D8CF1" w:rsidR="00480C21" w:rsidRDefault="00480C21" w:rsidP="005818D0">
      <w:pPr>
        <w:shd w:val="clear" w:color="auto" w:fill="FFFFFF" w:themeFill="background1"/>
        <w:spacing w:line="480" w:lineRule="auto"/>
        <w:ind w:left="0"/>
        <w:rPr>
          <w:rFonts w:ascii="Times New Roman" w:hAnsi="Times New Roman" w:cs="Times New Roman"/>
          <w:sz w:val="24"/>
          <w:szCs w:val="24"/>
          <w:lang w:eastAsia="es-MX"/>
        </w:rPr>
      </w:pPr>
      <w:commentRangeStart w:id="10"/>
      <w:r>
        <w:rPr>
          <w:rFonts w:ascii="Times New Roman" w:hAnsi="Times New Roman" w:cs="Times New Roman"/>
          <w:sz w:val="24"/>
          <w:szCs w:val="24"/>
          <w:lang w:eastAsia="es-MX"/>
        </w:rPr>
        <w:t xml:space="preserve">Lo que hice para mejorar la situación fue </w:t>
      </w:r>
      <w:r w:rsidR="000323C9">
        <w:rPr>
          <w:rFonts w:ascii="Times New Roman" w:hAnsi="Times New Roman" w:cs="Times New Roman"/>
          <w:sz w:val="24"/>
          <w:szCs w:val="24"/>
          <w:lang w:eastAsia="es-MX"/>
        </w:rPr>
        <w:t>aplicar actividades en donde los alumnos explicaran ante la clase diferentes cuestiones de su vida, como la forma en que viven, sus mascotas, cosas sobre su familia, la idea principal era que los alumnos comentaran estas experiencias frente al grupo, sin embargo, en casos en donde el niño no se sentía cómodo o no quería contarles a sus compañeros yo me mantenía atenta a lo que me dijera, escuchando y haciendo preguntas que demostraran interés. Así se construyó un ambiente saludable y de libre expresión para comenzar a moldearlo de la mejor manera, es decir comenzando a planear las actividades que dieran mejor enfoque a la solución de la problemática.</w:t>
      </w:r>
      <w:commentRangeEnd w:id="10"/>
      <w:r w:rsidR="002B4FDB">
        <w:rPr>
          <w:rStyle w:val="Refdecomentario"/>
        </w:rPr>
        <w:commentReference w:id="10"/>
      </w:r>
    </w:p>
    <w:p w14:paraId="74E4E8AB" w14:textId="1876D5F3" w:rsidR="00650EF0" w:rsidRDefault="00650EF0" w:rsidP="002B311D">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La segunda estrategia que se implement</w:t>
      </w:r>
      <w:r w:rsidR="006C33FA">
        <w:rPr>
          <w:rFonts w:ascii="Times New Roman" w:hAnsi="Times New Roman" w:cs="Times New Roman"/>
          <w:sz w:val="24"/>
          <w:szCs w:val="24"/>
          <w:lang w:eastAsia="es-MX"/>
        </w:rPr>
        <w:t>ó</w:t>
      </w:r>
      <w:r>
        <w:rPr>
          <w:rFonts w:ascii="Times New Roman" w:hAnsi="Times New Roman" w:cs="Times New Roman"/>
          <w:sz w:val="24"/>
          <w:szCs w:val="24"/>
          <w:lang w:eastAsia="es-MX"/>
        </w:rPr>
        <w:t xml:space="preserve"> fue diseña planeaci</w:t>
      </w:r>
      <w:r w:rsidR="006C33FA">
        <w:rPr>
          <w:rFonts w:ascii="Times New Roman" w:hAnsi="Times New Roman" w:cs="Times New Roman"/>
          <w:sz w:val="24"/>
          <w:szCs w:val="24"/>
          <w:lang w:eastAsia="es-MX"/>
        </w:rPr>
        <w:t>o</w:t>
      </w:r>
      <w:r>
        <w:rPr>
          <w:rFonts w:ascii="Times New Roman" w:hAnsi="Times New Roman" w:cs="Times New Roman"/>
          <w:sz w:val="24"/>
          <w:szCs w:val="24"/>
          <w:lang w:eastAsia="es-MX"/>
        </w:rPr>
        <w:t>n</w:t>
      </w:r>
      <w:r w:rsidR="006C33FA">
        <w:rPr>
          <w:rFonts w:ascii="Times New Roman" w:hAnsi="Times New Roman" w:cs="Times New Roman"/>
          <w:sz w:val="24"/>
          <w:szCs w:val="24"/>
          <w:lang w:eastAsia="es-MX"/>
        </w:rPr>
        <w:t>es</w:t>
      </w:r>
      <w:r>
        <w:rPr>
          <w:rFonts w:ascii="Times New Roman" w:hAnsi="Times New Roman" w:cs="Times New Roman"/>
          <w:sz w:val="24"/>
          <w:szCs w:val="24"/>
          <w:lang w:eastAsia="es-MX"/>
        </w:rPr>
        <w:t xml:space="preserve"> , durante esta estrategia tuve que recurrir a mis conocimientos previos sobre planeaciones, </w:t>
      </w:r>
      <w:r w:rsidR="002B311D">
        <w:rPr>
          <w:rFonts w:ascii="Times New Roman" w:hAnsi="Times New Roman" w:cs="Times New Roman"/>
          <w:sz w:val="24"/>
          <w:szCs w:val="24"/>
          <w:lang w:eastAsia="es-MX"/>
        </w:rPr>
        <w:t xml:space="preserve">este documento utiliza una </w:t>
      </w:r>
      <w:commentRangeStart w:id="11"/>
      <w:r w:rsidR="002B311D">
        <w:rPr>
          <w:rFonts w:ascii="Times New Roman" w:hAnsi="Times New Roman" w:cs="Times New Roman"/>
          <w:sz w:val="24"/>
          <w:szCs w:val="24"/>
          <w:lang w:eastAsia="es-MX"/>
        </w:rPr>
        <w:t xml:space="preserve">planeación </w:t>
      </w:r>
      <w:r w:rsidR="00983D8D">
        <w:rPr>
          <w:rFonts w:ascii="Times New Roman" w:hAnsi="Times New Roman" w:cs="Times New Roman"/>
          <w:sz w:val="24"/>
          <w:szCs w:val="24"/>
          <w:lang w:eastAsia="es-MX"/>
        </w:rPr>
        <w:t>estratégica</w:t>
      </w:r>
      <w:r w:rsidR="002B311D">
        <w:rPr>
          <w:rFonts w:ascii="Times New Roman" w:hAnsi="Times New Roman" w:cs="Times New Roman"/>
          <w:sz w:val="24"/>
          <w:szCs w:val="24"/>
          <w:lang w:eastAsia="es-MX"/>
        </w:rPr>
        <w:t xml:space="preserve"> la cual es </w:t>
      </w:r>
      <w:r w:rsidR="002B311D">
        <w:rPr>
          <w:rFonts w:ascii="Times New Roman" w:hAnsi="Times New Roman" w:cs="Times New Roman"/>
          <w:i/>
          <w:iCs/>
          <w:sz w:val="24"/>
          <w:szCs w:val="24"/>
          <w:lang w:eastAsia="es-MX"/>
        </w:rPr>
        <w:t>u</w:t>
      </w:r>
      <w:r w:rsidR="002B311D" w:rsidRPr="002B311D">
        <w:rPr>
          <w:rFonts w:ascii="Times New Roman" w:hAnsi="Times New Roman" w:cs="Times New Roman"/>
          <w:i/>
          <w:iCs/>
          <w:sz w:val="24"/>
          <w:szCs w:val="24"/>
          <w:lang w:eastAsia="es-MX"/>
        </w:rPr>
        <w:t>na herramienta que permite a las organizaciones prepararse para enfrentar las situaciones que se presentan en el futuro</w:t>
      </w:r>
      <w:sdt>
        <w:sdtPr>
          <w:rPr>
            <w:rFonts w:ascii="Times New Roman" w:hAnsi="Times New Roman" w:cs="Times New Roman"/>
            <w:i/>
            <w:iCs/>
            <w:sz w:val="24"/>
            <w:szCs w:val="24"/>
            <w:lang w:eastAsia="es-MX"/>
          </w:rPr>
          <w:id w:val="-1029187845"/>
          <w:citation/>
        </w:sdtPr>
        <w:sdtEndPr/>
        <w:sdtContent>
          <w:r w:rsidR="00A22DEA">
            <w:rPr>
              <w:rFonts w:ascii="Times New Roman" w:hAnsi="Times New Roman" w:cs="Times New Roman"/>
              <w:i/>
              <w:iCs/>
              <w:sz w:val="24"/>
              <w:szCs w:val="24"/>
              <w:lang w:eastAsia="es-MX"/>
            </w:rPr>
            <w:fldChar w:fldCharType="begin"/>
          </w:r>
          <w:r w:rsidR="00A22DEA">
            <w:rPr>
              <w:rFonts w:ascii="Times New Roman" w:hAnsi="Times New Roman" w:cs="Times New Roman"/>
              <w:i/>
              <w:iCs/>
              <w:sz w:val="24"/>
              <w:szCs w:val="24"/>
              <w:lang w:eastAsia="es-MX"/>
            </w:rPr>
            <w:instrText xml:space="preserve"> CITATION Jim15 \l 2058 </w:instrText>
          </w:r>
          <w:r w:rsidR="00A22DEA">
            <w:rPr>
              <w:rFonts w:ascii="Times New Roman" w:hAnsi="Times New Roman" w:cs="Times New Roman"/>
              <w:i/>
              <w:iCs/>
              <w:sz w:val="24"/>
              <w:szCs w:val="24"/>
              <w:lang w:eastAsia="es-MX"/>
            </w:rPr>
            <w:fldChar w:fldCharType="separate"/>
          </w:r>
          <w:r w:rsidR="00C24251">
            <w:rPr>
              <w:rFonts w:ascii="Times New Roman" w:hAnsi="Times New Roman" w:cs="Times New Roman"/>
              <w:i/>
              <w:iCs/>
              <w:noProof/>
              <w:sz w:val="24"/>
              <w:szCs w:val="24"/>
              <w:lang w:eastAsia="es-MX"/>
            </w:rPr>
            <w:t xml:space="preserve"> </w:t>
          </w:r>
          <w:r w:rsidR="00C24251" w:rsidRPr="00C24251">
            <w:rPr>
              <w:rFonts w:ascii="Times New Roman" w:hAnsi="Times New Roman" w:cs="Times New Roman"/>
              <w:noProof/>
              <w:sz w:val="24"/>
              <w:szCs w:val="24"/>
              <w:lang w:eastAsia="es-MX"/>
            </w:rPr>
            <w:t>(Garcia, 2015)</w:t>
          </w:r>
          <w:r w:rsidR="00A22DEA">
            <w:rPr>
              <w:rFonts w:ascii="Times New Roman" w:hAnsi="Times New Roman" w:cs="Times New Roman"/>
              <w:i/>
              <w:iCs/>
              <w:sz w:val="24"/>
              <w:szCs w:val="24"/>
              <w:lang w:eastAsia="es-MX"/>
            </w:rPr>
            <w:fldChar w:fldCharType="end"/>
          </w:r>
        </w:sdtContent>
      </w:sdt>
      <w:commentRangeEnd w:id="11"/>
      <w:r w:rsidR="006C33FA">
        <w:rPr>
          <w:rStyle w:val="Refdecomentario"/>
        </w:rPr>
        <w:commentReference w:id="11"/>
      </w:r>
      <w:r w:rsidR="002B311D">
        <w:rPr>
          <w:rFonts w:ascii="Times New Roman" w:hAnsi="Times New Roman" w:cs="Times New Roman"/>
          <w:sz w:val="24"/>
          <w:szCs w:val="24"/>
          <w:lang w:eastAsia="es-MX"/>
        </w:rPr>
        <w:t xml:space="preserve"> </w:t>
      </w:r>
      <w:r w:rsidR="000C4F92">
        <w:rPr>
          <w:rFonts w:ascii="Times New Roman" w:hAnsi="Times New Roman" w:cs="Times New Roman"/>
          <w:sz w:val="24"/>
          <w:szCs w:val="24"/>
          <w:lang w:eastAsia="es-MX"/>
        </w:rPr>
        <w:t>comencé las primeras jornadas de pr</w:t>
      </w:r>
      <w:r w:rsidR="006C33FA">
        <w:rPr>
          <w:rFonts w:ascii="Times New Roman" w:hAnsi="Times New Roman" w:cs="Times New Roman"/>
          <w:sz w:val="24"/>
          <w:szCs w:val="24"/>
          <w:lang w:eastAsia="es-MX"/>
        </w:rPr>
        <w:t>á</w:t>
      </w:r>
      <w:r w:rsidR="000C4F92">
        <w:rPr>
          <w:rFonts w:ascii="Times New Roman" w:hAnsi="Times New Roman" w:cs="Times New Roman"/>
          <w:sz w:val="24"/>
          <w:szCs w:val="24"/>
          <w:lang w:eastAsia="es-MX"/>
        </w:rPr>
        <w:t xml:space="preserve">ctica con el formato que me enseño la escuela normal de preescolar, en donde especificaba cual era el tiempo de la actividad, y </w:t>
      </w:r>
      <w:r w:rsidR="00570E66">
        <w:rPr>
          <w:rFonts w:ascii="Times New Roman" w:hAnsi="Times New Roman" w:cs="Times New Roman"/>
          <w:sz w:val="24"/>
          <w:szCs w:val="24"/>
          <w:lang w:eastAsia="es-MX"/>
        </w:rPr>
        <w:t>definía</w:t>
      </w:r>
      <w:r w:rsidR="000C4F92">
        <w:rPr>
          <w:rFonts w:ascii="Times New Roman" w:hAnsi="Times New Roman" w:cs="Times New Roman"/>
          <w:sz w:val="24"/>
          <w:szCs w:val="24"/>
          <w:lang w:eastAsia="es-MX"/>
        </w:rPr>
        <w:t xml:space="preserve"> de manera </w:t>
      </w:r>
      <w:r w:rsidR="006C33FA">
        <w:rPr>
          <w:rFonts w:ascii="Times New Roman" w:hAnsi="Times New Roman" w:cs="Times New Roman"/>
          <w:sz w:val="24"/>
          <w:szCs w:val="24"/>
          <w:lang w:eastAsia="es-MX"/>
        </w:rPr>
        <w:t>más</w:t>
      </w:r>
      <w:r w:rsidR="000C4F92">
        <w:rPr>
          <w:rFonts w:ascii="Times New Roman" w:hAnsi="Times New Roman" w:cs="Times New Roman"/>
          <w:sz w:val="24"/>
          <w:szCs w:val="24"/>
          <w:lang w:eastAsia="es-MX"/>
        </w:rPr>
        <w:t xml:space="preserve"> </w:t>
      </w:r>
      <w:r w:rsidR="006C33FA">
        <w:rPr>
          <w:rFonts w:ascii="Times New Roman" w:hAnsi="Times New Roman" w:cs="Times New Roman"/>
          <w:sz w:val="24"/>
          <w:szCs w:val="24"/>
          <w:lang w:eastAsia="es-MX"/>
        </w:rPr>
        <w:t>específica</w:t>
      </w:r>
      <w:r w:rsidR="000C4F92">
        <w:rPr>
          <w:rFonts w:ascii="Times New Roman" w:hAnsi="Times New Roman" w:cs="Times New Roman"/>
          <w:sz w:val="24"/>
          <w:szCs w:val="24"/>
          <w:lang w:eastAsia="es-MX"/>
        </w:rPr>
        <w:t xml:space="preserve"> los tiempos de inicio desarrollo y cierre, sin embargo estas planeaciones aunque resultaron útiles perdían mucho el seguimiento al dar la clase, debido a los imprevistos de la misma, </w:t>
      </w:r>
      <w:r w:rsidR="006C33FA">
        <w:rPr>
          <w:rFonts w:ascii="Times New Roman" w:hAnsi="Times New Roman" w:cs="Times New Roman"/>
          <w:sz w:val="24"/>
          <w:szCs w:val="24"/>
          <w:lang w:eastAsia="es-MX"/>
        </w:rPr>
        <w:t>continué</w:t>
      </w:r>
      <w:r w:rsidR="000C4F92">
        <w:rPr>
          <w:rFonts w:ascii="Times New Roman" w:hAnsi="Times New Roman" w:cs="Times New Roman"/>
          <w:sz w:val="24"/>
          <w:szCs w:val="24"/>
          <w:lang w:eastAsia="es-MX"/>
        </w:rPr>
        <w:t xml:space="preserve"> con el formato de la maestra titular, el cual fue </w:t>
      </w:r>
      <w:r w:rsidR="00570E66">
        <w:rPr>
          <w:rFonts w:ascii="Times New Roman" w:hAnsi="Times New Roman" w:cs="Times New Roman"/>
          <w:sz w:val="24"/>
          <w:szCs w:val="24"/>
          <w:lang w:eastAsia="es-MX"/>
        </w:rPr>
        <w:t>más</w:t>
      </w:r>
      <w:r w:rsidR="000C4F92">
        <w:rPr>
          <w:rFonts w:ascii="Times New Roman" w:hAnsi="Times New Roman" w:cs="Times New Roman"/>
          <w:sz w:val="24"/>
          <w:szCs w:val="24"/>
          <w:lang w:eastAsia="es-MX"/>
        </w:rPr>
        <w:t xml:space="preserve"> sencillo de escribir.</w:t>
      </w:r>
    </w:p>
    <w:p w14:paraId="5B504989" w14:textId="1BCABB6F" w:rsidR="00907A8A" w:rsidRDefault="000C4F92" w:rsidP="00907A8A">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Durante el diseño de planeaciones me enfoque en establecer actividades que motivaran a los niños y sobre todo que los hicieran </w:t>
      </w:r>
      <w:r w:rsidR="00570E66">
        <w:rPr>
          <w:rFonts w:ascii="Times New Roman" w:hAnsi="Times New Roman" w:cs="Times New Roman"/>
          <w:sz w:val="24"/>
          <w:szCs w:val="24"/>
          <w:lang w:eastAsia="es-MX"/>
        </w:rPr>
        <w:t>avanzar</w:t>
      </w:r>
      <w:r>
        <w:rPr>
          <w:rFonts w:ascii="Times New Roman" w:hAnsi="Times New Roman" w:cs="Times New Roman"/>
          <w:sz w:val="24"/>
          <w:szCs w:val="24"/>
          <w:lang w:eastAsia="es-MX"/>
        </w:rPr>
        <w:t xml:space="preserve"> en conocimiento y persona, por lo que la primera actividad significativa que destaque fue </w:t>
      </w:r>
      <w:r w:rsidR="008C67B7">
        <w:rPr>
          <w:rFonts w:ascii="Times New Roman" w:hAnsi="Times New Roman" w:cs="Times New Roman"/>
          <w:sz w:val="24"/>
          <w:szCs w:val="24"/>
          <w:lang w:eastAsia="es-MX"/>
        </w:rPr>
        <w:t xml:space="preserve">una actividad en donde los alumnos </w:t>
      </w:r>
      <w:r w:rsidR="00642DDB">
        <w:rPr>
          <w:rFonts w:ascii="Times New Roman" w:hAnsi="Times New Roman" w:cs="Times New Roman"/>
          <w:sz w:val="24"/>
          <w:szCs w:val="24"/>
          <w:lang w:eastAsia="es-MX"/>
        </w:rPr>
        <w:t>dibujaron</w:t>
      </w:r>
      <w:r w:rsidR="008C67B7">
        <w:rPr>
          <w:rFonts w:ascii="Times New Roman" w:hAnsi="Times New Roman" w:cs="Times New Roman"/>
          <w:sz w:val="24"/>
          <w:szCs w:val="24"/>
          <w:lang w:eastAsia="es-MX"/>
        </w:rPr>
        <w:t xml:space="preserve"> a su familia, fue relevante porque pude notar la manera en que perciben </w:t>
      </w:r>
      <w:r w:rsidR="00642DDB">
        <w:rPr>
          <w:rFonts w:ascii="Times New Roman" w:hAnsi="Times New Roman" w:cs="Times New Roman"/>
          <w:sz w:val="24"/>
          <w:szCs w:val="24"/>
          <w:lang w:eastAsia="es-MX"/>
        </w:rPr>
        <w:t xml:space="preserve">su hogar, y ellos mismos, en esta actividad los alumnos dibujaron a las personas que </w:t>
      </w:r>
      <w:r w:rsidR="00907A8A">
        <w:rPr>
          <w:rFonts w:ascii="Times New Roman" w:hAnsi="Times New Roman" w:cs="Times New Roman"/>
          <w:sz w:val="24"/>
          <w:szCs w:val="24"/>
          <w:lang w:eastAsia="es-MX"/>
        </w:rPr>
        <w:t>vivían</w:t>
      </w:r>
      <w:r w:rsidR="00642DDB">
        <w:rPr>
          <w:rFonts w:ascii="Times New Roman" w:hAnsi="Times New Roman" w:cs="Times New Roman"/>
          <w:sz w:val="24"/>
          <w:szCs w:val="24"/>
          <w:lang w:eastAsia="es-MX"/>
        </w:rPr>
        <w:t xml:space="preserve"> con ellos y al termi</w:t>
      </w:r>
      <w:r w:rsidR="00907A8A">
        <w:rPr>
          <w:rFonts w:ascii="Times New Roman" w:hAnsi="Times New Roman" w:cs="Times New Roman"/>
          <w:sz w:val="24"/>
          <w:szCs w:val="24"/>
          <w:lang w:eastAsia="es-MX"/>
        </w:rPr>
        <w:t>nar de dibujar me acerque a escuchar las explicaciones de cada uno de los niños, mientras escuchaba pude percibir quienes de los alumnos tenían mucha facilidad de palabra, a quienes se les facilitaba hablar de la familia, quienes presentaban timidez, entre otras cosas, como que niños tenían muchas experiencias con familia o quienes no, esta actividad también me sirvió para destacar las diferentes personalidades de los alumnos , así como su autoestima.</w:t>
      </w:r>
    </w:p>
    <w:p w14:paraId="1F4019E8" w14:textId="68E56C4A" w:rsidR="008C67B7" w:rsidRDefault="00907A8A" w:rsidP="00F656FA">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Mas adelante apliqu</w:t>
      </w:r>
      <w:r w:rsidR="006C33FA">
        <w:rPr>
          <w:rFonts w:ascii="Times New Roman" w:hAnsi="Times New Roman" w:cs="Times New Roman"/>
          <w:sz w:val="24"/>
          <w:szCs w:val="24"/>
          <w:lang w:eastAsia="es-MX"/>
        </w:rPr>
        <w:t>é</w:t>
      </w:r>
      <w:r>
        <w:rPr>
          <w:rFonts w:ascii="Times New Roman" w:hAnsi="Times New Roman" w:cs="Times New Roman"/>
          <w:sz w:val="24"/>
          <w:szCs w:val="24"/>
          <w:lang w:eastAsia="es-MX"/>
        </w:rPr>
        <w:t xml:space="preserve"> una actividad sobre nombres en donde los alumnos </w:t>
      </w:r>
      <w:r w:rsidR="00F656FA">
        <w:rPr>
          <w:rFonts w:ascii="Times New Roman" w:hAnsi="Times New Roman" w:cs="Times New Roman"/>
          <w:sz w:val="24"/>
          <w:szCs w:val="24"/>
          <w:lang w:eastAsia="es-MX"/>
        </w:rPr>
        <w:t>debían</w:t>
      </w:r>
      <w:r>
        <w:rPr>
          <w:rFonts w:ascii="Times New Roman" w:hAnsi="Times New Roman" w:cs="Times New Roman"/>
          <w:sz w:val="24"/>
          <w:szCs w:val="24"/>
          <w:lang w:eastAsia="es-MX"/>
        </w:rPr>
        <w:t xml:space="preserve"> escribir su nombre completo siguiendo los puntos del mismo, est</w:t>
      </w:r>
      <w:r w:rsidR="006C33FA">
        <w:rPr>
          <w:rFonts w:ascii="Times New Roman" w:hAnsi="Times New Roman" w:cs="Times New Roman"/>
          <w:sz w:val="24"/>
          <w:szCs w:val="24"/>
          <w:lang w:eastAsia="es-MX"/>
        </w:rPr>
        <w:t>a fue una actividad que apliqué durante una semana</w:t>
      </w:r>
      <w:r>
        <w:rPr>
          <w:rFonts w:ascii="Times New Roman" w:hAnsi="Times New Roman" w:cs="Times New Roman"/>
          <w:sz w:val="24"/>
          <w:szCs w:val="24"/>
          <w:lang w:eastAsia="es-MX"/>
        </w:rPr>
        <w:t xml:space="preserve">, ayudo a los alumnos a </w:t>
      </w:r>
      <w:r w:rsidR="00F656FA">
        <w:rPr>
          <w:rFonts w:ascii="Times New Roman" w:hAnsi="Times New Roman" w:cs="Times New Roman"/>
          <w:sz w:val="24"/>
          <w:szCs w:val="24"/>
          <w:lang w:eastAsia="es-MX"/>
        </w:rPr>
        <w:t>identificar</w:t>
      </w:r>
      <w:r>
        <w:rPr>
          <w:rFonts w:ascii="Times New Roman" w:hAnsi="Times New Roman" w:cs="Times New Roman"/>
          <w:sz w:val="24"/>
          <w:szCs w:val="24"/>
          <w:lang w:eastAsia="es-MX"/>
        </w:rPr>
        <w:t xml:space="preserve"> su nombre completo, de igual manera les da un sinónimo de identificación, por otro lado los niños practicaron la escritura y esta </w:t>
      </w:r>
      <w:r w:rsidR="00F656FA">
        <w:rPr>
          <w:rFonts w:ascii="Times New Roman" w:hAnsi="Times New Roman" w:cs="Times New Roman"/>
          <w:sz w:val="24"/>
          <w:szCs w:val="24"/>
          <w:lang w:eastAsia="es-MX"/>
        </w:rPr>
        <w:t>actividad</w:t>
      </w:r>
      <w:r>
        <w:rPr>
          <w:rFonts w:ascii="Times New Roman" w:hAnsi="Times New Roman" w:cs="Times New Roman"/>
          <w:sz w:val="24"/>
          <w:szCs w:val="24"/>
          <w:lang w:eastAsia="es-MX"/>
        </w:rPr>
        <w:t xml:space="preserve"> aunque fue del campo de </w:t>
      </w:r>
      <w:r w:rsidR="00F656FA">
        <w:rPr>
          <w:rFonts w:ascii="Times New Roman" w:hAnsi="Times New Roman" w:cs="Times New Roman"/>
          <w:sz w:val="24"/>
          <w:szCs w:val="24"/>
          <w:lang w:eastAsia="es-MX"/>
        </w:rPr>
        <w:t>lenguaje</w:t>
      </w:r>
      <w:r>
        <w:rPr>
          <w:rFonts w:ascii="Times New Roman" w:hAnsi="Times New Roman" w:cs="Times New Roman"/>
          <w:sz w:val="24"/>
          <w:szCs w:val="24"/>
          <w:lang w:eastAsia="es-MX"/>
        </w:rPr>
        <w:t xml:space="preserve"> y comunicación sirvió como apoyo a  la problemática, ya que todo dependía de la manera en que se organizaba la actividad, es </w:t>
      </w:r>
      <w:r w:rsidR="00F656FA">
        <w:rPr>
          <w:rFonts w:ascii="Times New Roman" w:hAnsi="Times New Roman" w:cs="Times New Roman"/>
          <w:sz w:val="24"/>
          <w:szCs w:val="24"/>
          <w:lang w:eastAsia="es-MX"/>
        </w:rPr>
        <w:t>decir</w:t>
      </w:r>
      <w:r>
        <w:rPr>
          <w:rFonts w:ascii="Times New Roman" w:hAnsi="Times New Roman" w:cs="Times New Roman"/>
          <w:sz w:val="24"/>
          <w:szCs w:val="24"/>
          <w:lang w:eastAsia="es-MX"/>
        </w:rPr>
        <w:t xml:space="preserve">, en esta actividad los alumnos </w:t>
      </w:r>
      <w:r w:rsidR="00F656FA">
        <w:rPr>
          <w:rFonts w:ascii="Times New Roman" w:hAnsi="Times New Roman" w:cs="Times New Roman"/>
          <w:sz w:val="24"/>
          <w:szCs w:val="24"/>
          <w:lang w:eastAsia="es-MX"/>
        </w:rPr>
        <w:t>debían</w:t>
      </w:r>
      <w:r>
        <w:rPr>
          <w:rFonts w:ascii="Times New Roman" w:hAnsi="Times New Roman" w:cs="Times New Roman"/>
          <w:sz w:val="24"/>
          <w:szCs w:val="24"/>
          <w:lang w:eastAsia="es-MX"/>
        </w:rPr>
        <w:t xml:space="preserve"> esperar su turno para tomar su nombre, así también d esperar su turno para colocar el nombre en done correspondiera, en este punto los niños ya  había identificado </w:t>
      </w:r>
      <w:r w:rsidR="00F656FA">
        <w:rPr>
          <w:rFonts w:ascii="Times New Roman" w:hAnsi="Times New Roman" w:cs="Times New Roman"/>
          <w:sz w:val="24"/>
          <w:szCs w:val="24"/>
          <w:lang w:eastAsia="es-MX"/>
        </w:rPr>
        <w:t>los pasos a seguir para completar la actividad y sobre todo a respetar turnos lo cual fue un gran avance.</w:t>
      </w:r>
    </w:p>
    <w:p w14:paraId="0ABCB03A" w14:textId="2CF22A51" w:rsidR="00F656FA" w:rsidRPr="00572190" w:rsidRDefault="00F656FA" w:rsidP="00F656FA">
      <w:pPr>
        <w:shd w:val="clear" w:color="auto" w:fill="FFFFFF" w:themeFill="background1"/>
        <w:spacing w:line="480" w:lineRule="auto"/>
        <w:ind w:left="0"/>
        <w:rPr>
          <w:rFonts w:ascii="Times New Roman" w:hAnsi="Times New Roman" w:cs="Times New Roman"/>
          <w:sz w:val="24"/>
          <w:szCs w:val="24"/>
          <w:lang w:eastAsia="es-MX"/>
        </w:rPr>
      </w:pPr>
      <w:commentRangeStart w:id="12"/>
      <w:r>
        <w:rPr>
          <w:rFonts w:ascii="Times New Roman" w:hAnsi="Times New Roman" w:cs="Times New Roman"/>
          <w:sz w:val="24"/>
          <w:szCs w:val="24"/>
          <w:lang w:eastAsia="es-MX"/>
        </w:rPr>
        <w:t>Lo que hice para mejorara esta estratrategia fue planear actividades que le permitieran a</w:t>
      </w:r>
      <w:r w:rsidR="00945065">
        <w:rPr>
          <w:rFonts w:ascii="Times New Roman" w:hAnsi="Times New Roman" w:cs="Times New Roman"/>
          <w:sz w:val="24"/>
          <w:szCs w:val="24"/>
          <w:lang w:eastAsia="es-MX"/>
        </w:rPr>
        <w:t xml:space="preserve"> los alumnos ser ordenados, por mi parte me arriesgue a planear actividades en otros lugares </w:t>
      </w:r>
      <w:r w:rsidR="00945065">
        <w:rPr>
          <w:rFonts w:ascii="Times New Roman" w:hAnsi="Times New Roman" w:cs="Times New Roman"/>
          <w:sz w:val="24"/>
          <w:szCs w:val="24"/>
          <w:lang w:eastAsia="es-MX"/>
        </w:rPr>
        <w:lastRenderedPageBreak/>
        <w:t>como por ejemplo en el área de juegos que es un foco distractor a los alumnos para darles la oportunidad de hacer las cosas bien , en todo caso si los niños no se enfocaban en sus deberes la idea era simple y sencillamente volver al salón de clases, entonces esto les da a ellos el poder de la decisión , lo cual es bastante positivo para la problemática que estamos trabajando.</w:t>
      </w:r>
      <w:commentRangeEnd w:id="12"/>
      <w:r w:rsidR="006C33FA">
        <w:rPr>
          <w:rStyle w:val="Refdecomentario"/>
        </w:rPr>
        <w:commentReference w:id="12"/>
      </w:r>
    </w:p>
    <w:p w14:paraId="089DB8D1" w14:textId="3D5345F7" w:rsidR="00DD21AC" w:rsidRDefault="005818D0" w:rsidP="00DD21AC">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La </w:t>
      </w:r>
      <w:r w:rsidR="00650EF0">
        <w:rPr>
          <w:rFonts w:ascii="Times New Roman" w:hAnsi="Times New Roman" w:cs="Times New Roman"/>
          <w:sz w:val="24"/>
          <w:szCs w:val="24"/>
          <w:lang w:eastAsia="es-MX"/>
        </w:rPr>
        <w:t>tercera</w:t>
      </w:r>
      <w:r>
        <w:rPr>
          <w:rFonts w:ascii="Times New Roman" w:hAnsi="Times New Roman" w:cs="Times New Roman"/>
          <w:sz w:val="24"/>
          <w:szCs w:val="24"/>
          <w:lang w:eastAsia="es-MX"/>
        </w:rPr>
        <w:t xml:space="preserve"> </w:t>
      </w:r>
      <w:r w:rsidR="00DD21AC">
        <w:rPr>
          <w:rFonts w:ascii="Times New Roman" w:hAnsi="Times New Roman" w:cs="Times New Roman"/>
          <w:sz w:val="24"/>
          <w:szCs w:val="24"/>
          <w:lang w:eastAsia="es-MX"/>
        </w:rPr>
        <w:t>estrategia</w:t>
      </w:r>
      <w:r w:rsidR="006C33FA">
        <w:rPr>
          <w:rFonts w:ascii="Times New Roman" w:hAnsi="Times New Roman" w:cs="Times New Roman"/>
          <w:sz w:val="24"/>
          <w:szCs w:val="24"/>
          <w:lang w:eastAsia="es-MX"/>
        </w:rPr>
        <w:t xml:space="preserve"> fue</w:t>
      </w:r>
      <w:r>
        <w:rPr>
          <w:rFonts w:ascii="Times New Roman" w:hAnsi="Times New Roman" w:cs="Times New Roman"/>
          <w:sz w:val="24"/>
          <w:szCs w:val="24"/>
          <w:lang w:eastAsia="es-MX"/>
        </w:rPr>
        <w:t>: d</w:t>
      </w:r>
      <w:r w:rsidR="007D3206" w:rsidRPr="00572190">
        <w:rPr>
          <w:rFonts w:ascii="Times New Roman" w:hAnsi="Times New Roman" w:cs="Times New Roman"/>
          <w:sz w:val="24"/>
          <w:szCs w:val="24"/>
          <w:lang w:eastAsia="es-MX"/>
        </w:rPr>
        <w:t xml:space="preserve">etectar la forma de aprendizaje, este apartado </w:t>
      </w:r>
      <w:r w:rsidR="00D30E1F">
        <w:rPr>
          <w:rFonts w:ascii="Times New Roman" w:hAnsi="Times New Roman" w:cs="Times New Roman"/>
          <w:sz w:val="24"/>
          <w:szCs w:val="24"/>
          <w:lang w:eastAsia="es-MX"/>
        </w:rPr>
        <w:t>fue</w:t>
      </w:r>
      <w:r w:rsidR="00E85322">
        <w:rPr>
          <w:rFonts w:ascii="Times New Roman" w:hAnsi="Times New Roman" w:cs="Times New Roman"/>
          <w:sz w:val="24"/>
          <w:szCs w:val="24"/>
          <w:lang w:eastAsia="es-MX"/>
        </w:rPr>
        <w:t xml:space="preserve"> sumamente importante</w:t>
      </w:r>
      <w:r w:rsidR="007D3206" w:rsidRPr="00572190">
        <w:rPr>
          <w:rFonts w:ascii="Times New Roman" w:hAnsi="Times New Roman" w:cs="Times New Roman"/>
          <w:sz w:val="24"/>
          <w:szCs w:val="24"/>
          <w:lang w:eastAsia="es-MX"/>
        </w:rPr>
        <w:t>, ya que se trata de un proceso que llev</w:t>
      </w:r>
      <w:r w:rsidR="000301FB" w:rsidRPr="00572190">
        <w:rPr>
          <w:rFonts w:ascii="Times New Roman" w:hAnsi="Times New Roman" w:cs="Times New Roman"/>
          <w:sz w:val="24"/>
          <w:szCs w:val="24"/>
          <w:lang w:eastAsia="es-MX"/>
        </w:rPr>
        <w:t>é desde el inicio de mi prá</w:t>
      </w:r>
      <w:r w:rsidR="007D3206" w:rsidRPr="00572190">
        <w:rPr>
          <w:rFonts w:ascii="Times New Roman" w:hAnsi="Times New Roman" w:cs="Times New Roman"/>
          <w:sz w:val="24"/>
          <w:szCs w:val="24"/>
          <w:lang w:eastAsia="es-MX"/>
        </w:rPr>
        <w:t>ctica hasta casi el final de el</w:t>
      </w:r>
      <w:r w:rsidR="000301FB" w:rsidRPr="00572190">
        <w:rPr>
          <w:rFonts w:ascii="Times New Roman" w:hAnsi="Times New Roman" w:cs="Times New Roman"/>
          <w:sz w:val="24"/>
          <w:szCs w:val="24"/>
          <w:lang w:eastAsia="es-MX"/>
        </w:rPr>
        <w:t>la,</w:t>
      </w:r>
      <w:r w:rsidR="00DD21AC">
        <w:rPr>
          <w:rFonts w:ascii="Times New Roman" w:hAnsi="Times New Roman" w:cs="Times New Roman"/>
          <w:sz w:val="24"/>
          <w:szCs w:val="24"/>
          <w:lang w:eastAsia="es-MX"/>
        </w:rPr>
        <w:t xml:space="preserve"> lo primero fue investigar las formas de aprendizaje que pueden tener los alumnos de preescolar, las cuales son: visual, auditiva y kinestésica,</w:t>
      </w:r>
      <w:r w:rsidR="00E96DBD">
        <w:rPr>
          <w:rFonts w:ascii="Times New Roman" w:hAnsi="Times New Roman" w:cs="Times New Roman"/>
          <w:sz w:val="24"/>
          <w:szCs w:val="24"/>
          <w:lang w:eastAsia="es-MX"/>
        </w:rPr>
        <w:t xml:space="preserve">  </w:t>
      </w:r>
      <w:r w:rsidR="00E96DBD" w:rsidRPr="00E96DBD">
        <w:rPr>
          <w:rFonts w:ascii="Times New Roman" w:hAnsi="Times New Roman" w:cs="Times New Roman"/>
          <w:i/>
          <w:iCs/>
          <w:sz w:val="24"/>
          <w:szCs w:val="24"/>
          <w:lang w:eastAsia="es-MX"/>
        </w:rPr>
        <w:t>tanto los factores y las variables que intervienen en el proceso de aprendizaje, como la singularidad de los mismos procesos cognitivos y afectivos implicados en el aprendizaje</w:t>
      </w:r>
      <w:r w:rsidR="00E96DBD">
        <w:rPr>
          <w:rFonts w:ascii="Times New Roman" w:hAnsi="Times New Roman" w:cs="Times New Roman"/>
          <w:i/>
          <w:iCs/>
          <w:sz w:val="24"/>
          <w:szCs w:val="24"/>
          <w:lang w:eastAsia="es-MX"/>
        </w:rPr>
        <w:t xml:space="preserve"> </w:t>
      </w:r>
      <w:sdt>
        <w:sdtPr>
          <w:rPr>
            <w:rFonts w:ascii="Times New Roman" w:hAnsi="Times New Roman" w:cs="Times New Roman"/>
            <w:i/>
            <w:iCs/>
            <w:sz w:val="24"/>
            <w:szCs w:val="24"/>
            <w:lang w:eastAsia="es-MX"/>
          </w:rPr>
          <w:id w:val="1670524706"/>
          <w:citation/>
        </w:sdtPr>
        <w:sdtEndPr/>
        <w:sdtContent>
          <w:r w:rsidR="00E96DBD">
            <w:rPr>
              <w:rFonts w:ascii="Times New Roman" w:hAnsi="Times New Roman" w:cs="Times New Roman"/>
              <w:i/>
              <w:iCs/>
              <w:sz w:val="24"/>
              <w:szCs w:val="24"/>
              <w:lang w:eastAsia="es-MX"/>
            </w:rPr>
            <w:fldChar w:fldCharType="begin"/>
          </w:r>
          <w:r w:rsidR="00E96DBD">
            <w:rPr>
              <w:rFonts w:ascii="Times New Roman" w:hAnsi="Times New Roman" w:cs="Times New Roman"/>
              <w:i/>
              <w:iCs/>
              <w:sz w:val="24"/>
              <w:szCs w:val="24"/>
              <w:lang w:eastAsia="es-MX"/>
            </w:rPr>
            <w:instrText xml:space="preserve">CITATION Per11 \l 2058 </w:instrText>
          </w:r>
          <w:r w:rsidR="00E96DBD">
            <w:rPr>
              <w:rFonts w:ascii="Times New Roman" w:hAnsi="Times New Roman" w:cs="Times New Roman"/>
              <w:i/>
              <w:iCs/>
              <w:sz w:val="24"/>
              <w:szCs w:val="24"/>
              <w:lang w:eastAsia="es-MX"/>
            </w:rPr>
            <w:fldChar w:fldCharType="separate"/>
          </w:r>
          <w:r w:rsidR="00C24251" w:rsidRPr="00C24251">
            <w:rPr>
              <w:rFonts w:ascii="Times New Roman" w:hAnsi="Times New Roman" w:cs="Times New Roman"/>
              <w:noProof/>
              <w:sz w:val="24"/>
              <w:szCs w:val="24"/>
              <w:lang w:eastAsia="es-MX"/>
            </w:rPr>
            <w:t>(Sojo, 2011)</w:t>
          </w:r>
          <w:r w:rsidR="00E96DBD">
            <w:rPr>
              <w:rFonts w:ascii="Times New Roman" w:hAnsi="Times New Roman" w:cs="Times New Roman"/>
              <w:i/>
              <w:iCs/>
              <w:sz w:val="24"/>
              <w:szCs w:val="24"/>
              <w:lang w:eastAsia="es-MX"/>
            </w:rPr>
            <w:fldChar w:fldCharType="end"/>
          </w:r>
        </w:sdtContent>
      </w:sdt>
      <w:r w:rsidR="00DD21AC">
        <w:rPr>
          <w:rFonts w:ascii="Times New Roman" w:hAnsi="Times New Roman" w:cs="Times New Roman"/>
          <w:sz w:val="24"/>
          <w:szCs w:val="24"/>
          <w:lang w:eastAsia="es-MX"/>
        </w:rPr>
        <w:t xml:space="preserve"> después de contemplar al grupo mientras realizaban diferentes actividades relacionadas a estas formas comprendí que su forma era la kinestésica, logre detectar </w:t>
      </w:r>
      <w:r w:rsidR="000301FB" w:rsidRPr="00572190">
        <w:rPr>
          <w:rFonts w:ascii="Times New Roman" w:hAnsi="Times New Roman" w:cs="Times New Roman"/>
          <w:sz w:val="24"/>
          <w:szCs w:val="24"/>
          <w:lang w:eastAsia="es-MX"/>
        </w:rPr>
        <w:t xml:space="preserve"> esto </w:t>
      </w:r>
      <w:r w:rsidR="00DD21AC">
        <w:rPr>
          <w:rFonts w:ascii="Times New Roman" w:hAnsi="Times New Roman" w:cs="Times New Roman"/>
          <w:sz w:val="24"/>
          <w:szCs w:val="24"/>
          <w:lang w:eastAsia="es-MX"/>
        </w:rPr>
        <w:t xml:space="preserve">debido a que al aplicar actividades auditivas los alumnos mantenían la </w:t>
      </w:r>
      <w:r w:rsidR="001D1987">
        <w:rPr>
          <w:rFonts w:ascii="Times New Roman" w:hAnsi="Times New Roman" w:cs="Times New Roman"/>
          <w:sz w:val="24"/>
          <w:szCs w:val="24"/>
          <w:lang w:eastAsia="es-MX"/>
        </w:rPr>
        <w:t>atención</w:t>
      </w:r>
      <w:r w:rsidR="00DD21AC">
        <w:rPr>
          <w:rFonts w:ascii="Times New Roman" w:hAnsi="Times New Roman" w:cs="Times New Roman"/>
          <w:sz w:val="24"/>
          <w:szCs w:val="24"/>
          <w:lang w:eastAsia="es-MX"/>
        </w:rPr>
        <w:t xml:space="preserve"> por poco</w:t>
      </w:r>
      <w:r w:rsidR="001D1987">
        <w:rPr>
          <w:rFonts w:ascii="Times New Roman" w:hAnsi="Times New Roman" w:cs="Times New Roman"/>
          <w:sz w:val="24"/>
          <w:szCs w:val="24"/>
          <w:lang w:eastAsia="es-MX"/>
        </w:rPr>
        <w:t>s</w:t>
      </w:r>
      <w:r w:rsidR="00DD21AC">
        <w:rPr>
          <w:rFonts w:ascii="Times New Roman" w:hAnsi="Times New Roman" w:cs="Times New Roman"/>
          <w:sz w:val="24"/>
          <w:szCs w:val="24"/>
          <w:lang w:eastAsia="es-MX"/>
        </w:rPr>
        <w:t xml:space="preserve"> minutos y la desviaban rápidamente, au</w:t>
      </w:r>
      <w:r w:rsidR="001D1987">
        <w:rPr>
          <w:rFonts w:ascii="Times New Roman" w:hAnsi="Times New Roman" w:cs="Times New Roman"/>
          <w:sz w:val="24"/>
          <w:szCs w:val="24"/>
          <w:lang w:eastAsia="es-MX"/>
        </w:rPr>
        <w:t>nque</w:t>
      </w:r>
      <w:r w:rsidR="00DD21AC">
        <w:rPr>
          <w:rFonts w:ascii="Times New Roman" w:hAnsi="Times New Roman" w:cs="Times New Roman"/>
          <w:sz w:val="24"/>
          <w:szCs w:val="24"/>
          <w:lang w:eastAsia="es-MX"/>
        </w:rPr>
        <w:t xml:space="preserve"> el audio fuera alto o bajo no había diferen</w:t>
      </w:r>
      <w:r w:rsidR="001D1987">
        <w:rPr>
          <w:rFonts w:ascii="Times New Roman" w:hAnsi="Times New Roman" w:cs="Times New Roman"/>
          <w:sz w:val="24"/>
          <w:szCs w:val="24"/>
          <w:lang w:eastAsia="es-MX"/>
        </w:rPr>
        <w:t>cia</w:t>
      </w:r>
      <w:r w:rsidR="00DD21AC">
        <w:rPr>
          <w:rFonts w:ascii="Times New Roman" w:hAnsi="Times New Roman" w:cs="Times New Roman"/>
          <w:sz w:val="24"/>
          <w:szCs w:val="24"/>
          <w:lang w:eastAsia="es-MX"/>
        </w:rPr>
        <w:t xml:space="preserve">, en cuanto a lo visual, los alumnos si prestaban </w:t>
      </w:r>
      <w:r w:rsidR="001D1987">
        <w:rPr>
          <w:rFonts w:ascii="Times New Roman" w:hAnsi="Times New Roman" w:cs="Times New Roman"/>
          <w:sz w:val="24"/>
          <w:szCs w:val="24"/>
          <w:lang w:eastAsia="es-MX"/>
        </w:rPr>
        <w:t>atención pero esperaban algo más que solo observar</w:t>
      </w:r>
      <w:r w:rsidR="00DD21AC">
        <w:rPr>
          <w:rFonts w:ascii="Times New Roman" w:hAnsi="Times New Roman" w:cs="Times New Roman"/>
          <w:sz w:val="24"/>
          <w:szCs w:val="24"/>
          <w:lang w:eastAsia="es-MX"/>
        </w:rPr>
        <w:t>, esto se debió a su forma de trabajar en años anteriores , los alumnos estaban impuestos a observar un video de introducción al tema para después completar una activida</w:t>
      </w:r>
      <w:r w:rsidR="001D1987">
        <w:rPr>
          <w:rFonts w:ascii="Times New Roman" w:hAnsi="Times New Roman" w:cs="Times New Roman"/>
          <w:sz w:val="24"/>
          <w:szCs w:val="24"/>
          <w:lang w:eastAsia="es-MX"/>
        </w:rPr>
        <w:t>d, debido a esa situación continue con este método y me enfoque en lo kinestésico, ya que los niños al manipular material entendían lo que estaban haciendo y sobre todo cuestionaban sobre lo mismo.</w:t>
      </w:r>
    </w:p>
    <w:p w14:paraId="068B497D" w14:textId="77777777" w:rsidR="00D366F9" w:rsidRDefault="001D1987" w:rsidP="00DD21AC">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Después de establecer con</w:t>
      </w:r>
      <w:r w:rsidR="00804F9A">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seguridad la forma de aprender e los alumnos </w:t>
      </w:r>
      <w:r w:rsidR="00804F9A">
        <w:rPr>
          <w:rFonts w:ascii="Times New Roman" w:hAnsi="Times New Roman" w:cs="Times New Roman"/>
          <w:sz w:val="24"/>
          <w:szCs w:val="24"/>
          <w:lang w:eastAsia="es-MX"/>
        </w:rPr>
        <w:t>, comencé a enfocarme en las desventajas que esto traía a su aprendizaje,</w:t>
      </w:r>
      <w:r w:rsidR="00D366F9">
        <w:rPr>
          <w:rFonts w:ascii="Times New Roman" w:hAnsi="Times New Roman" w:cs="Times New Roman"/>
          <w:sz w:val="24"/>
          <w:szCs w:val="24"/>
          <w:lang w:eastAsia="es-MX"/>
        </w:rPr>
        <w:t xml:space="preserve"> al manipular el material y realizar actividades se desataba un desorden, primero por querer tomar el material primero, por tomar </w:t>
      </w:r>
      <w:r w:rsidR="00D366F9">
        <w:rPr>
          <w:rFonts w:ascii="Times New Roman" w:hAnsi="Times New Roman" w:cs="Times New Roman"/>
          <w:sz w:val="24"/>
          <w:szCs w:val="24"/>
          <w:lang w:eastAsia="es-MX"/>
        </w:rPr>
        <w:lastRenderedPageBreak/>
        <w:t>material de otros compañeros, por opinar sobre otros trabajos de forma negativa, pararse repetidas veces a ver si era correcto lo que estaban haciendo, no solicitar ayuda y no hablar si no habían entendido la actividad.</w:t>
      </w:r>
    </w:p>
    <w:p w14:paraId="70439CA7" w14:textId="65F36542" w:rsidR="00AA41A3" w:rsidRDefault="00D366F9" w:rsidP="00D366F9">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Para mejorar esta situación </w:t>
      </w:r>
      <w:r w:rsidR="00587BEF" w:rsidRPr="00572190">
        <w:rPr>
          <w:rFonts w:ascii="Times New Roman" w:hAnsi="Times New Roman" w:cs="Times New Roman"/>
          <w:sz w:val="24"/>
          <w:szCs w:val="24"/>
          <w:lang w:eastAsia="es-MX"/>
        </w:rPr>
        <w:t>la maestra titular y yo decidimos comenzar a involucrar a padres de familia</w:t>
      </w:r>
      <w:r>
        <w:rPr>
          <w:rFonts w:ascii="Times New Roman" w:hAnsi="Times New Roman" w:cs="Times New Roman"/>
          <w:sz w:val="24"/>
          <w:szCs w:val="24"/>
          <w:lang w:eastAsia="es-MX"/>
        </w:rPr>
        <w:t xml:space="preserve">, lo primero que se organizo fue una plática sobre como practicar hábitos en casa sobre autonomía y autocontrol, a </w:t>
      </w:r>
      <w:r w:rsidR="00E64A03">
        <w:rPr>
          <w:rFonts w:ascii="Times New Roman" w:hAnsi="Times New Roman" w:cs="Times New Roman"/>
          <w:sz w:val="24"/>
          <w:szCs w:val="24"/>
          <w:lang w:eastAsia="es-MX"/>
        </w:rPr>
        <w:t>partir</w:t>
      </w:r>
      <w:r>
        <w:rPr>
          <w:rFonts w:ascii="Times New Roman" w:hAnsi="Times New Roman" w:cs="Times New Roman"/>
          <w:sz w:val="24"/>
          <w:szCs w:val="24"/>
          <w:lang w:eastAsia="es-MX"/>
        </w:rPr>
        <w:t xml:space="preserve"> de esa platica se </w:t>
      </w:r>
      <w:r w:rsidR="00E64A03">
        <w:rPr>
          <w:rFonts w:ascii="Times New Roman" w:hAnsi="Times New Roman" w:cs="Times New Roman"/>
          <w:sz w:val="24"/>
          <w:szCs w:val="24"/>
          <w:lang w:eastAsia="es-MX"/>
        </w:rPr>
        <w:t>comentó</w:t>
      </w:r>
      <w:r>
        <w:rPr>
          <w:rFonts w:ascii="Times New Roman" w:hAnsi="Times New Roman" w:cs="Times New Roman"/>
          <w:sz w:val="24"/>
          <w:szCs w:val="24"/>
          <w:lang w:eastAsia="es-MX"/>
        </w:rPr>
        <w:t xml:space="preserve"> con padres de familia sobre la principal problemática que era el desorden y solicitamos apoyo de ellos</w:t>
      </w:r>
      <w:r w:rsidR="00EA630F">
        <w:rPr>
          <w:rFonts w:ascii="Times New Roman" w:hAnsi="Times New Roman" w:cs="Times New Roman"/>
          <w:sz w:val="24"/>
          <w:szCs w:val="24"/>
          <w:lang w:eastAsia="es-MX"/>
        </w:rPr>
        <w:t>.</w:t>
      </w:r>
    </w:p>
    <w:p w14:paraId="7801287A" w14:textId="57579075" w:rsidR="002D50A5" w:rsidRDefault="00D366F9" w:rsidP="00632673">
      <w:pPr>
        <w:shd w:val="clear" w:color="auto" w:fill="FFFFFF" w:themeFill="background1"/>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La </w:t>
      </w:r>
      <w:r w:rsidR="00945065">
        <w:rPr>
          <w:rFonts w:ascii="Times New Roman" w:hAnsi="Times New Roman" w:cs="Times New Roman"/>
          <w:sz w:val="24"/>
          <w:szCs w:val="24"/>
        </w:rPr>
        <w:t>cuarta</w:t>
      </w:r>
      <w:r>
        <w:rPr>
          <w:rFonts w:ascii="Times New Roman" w:hAnsi="Times New Roman" w:cs="Times New Roman"/>
          <w:sz w:val="24"/>
          <w:szCs w:val="24"/>
        </w:rPr>
        <w:t xml:space="preserve"> estrategia </w:t>
      </w:r>
      <w:r w:rsidR="00E64A03">
        <w:rPr>
          <w:rFonts w:ascii="Times New Roman" w:hAnsi="Times New Roman" w:cs="Times New Roman"/>
          <w:sz w:val="24"/>
          <w:szCs w:val="24"/>
        </w:rPr>
        <w:t>fue la investigación ,</w:t>
      </w:r>
      <w:r w:rsidR="00DA7CEC" w:rsidRPr="00DA7CEC">
        <w:t xml:space="preserve"> </w:t>
      </w:r>
      <w:r w:rsidR="00DA7CEC" w:rsidRPr="00DA7CEC">
        <w:rPr>
          <w:rFonts w:ascii="Times New Roman" w:hAnsi="Times New Roman" w:cs="Times New Roman"/>
          <w:i/>
          <w:iCs/>
          <w:sz w:val="24"/>
          <w:szCs w:val="24"/>
        </w:rPr>
        <w:t>Al iniciar una investigación es necesario considerar que para poder resolver la problemática a investigar es fundamental determinar el objeto asunto, tema o situación</w:t>
      </w:r>
      <w:r w:rsidR="00DA7CEC">
        <w:rPr>
          <w:rFonts w:ascii="Times New Roman" w:hAnsi="Times New Roman" w:cs="Times New Roman"/>
          <w:i/>
          <w:iCs/>
          <w:sz w:val="24"/>
          <w:szCs w:val="24"/>
        </w:rPr>
        <w:t xml:space="preserve">  </w:t>
      </w:r>
      <w:sdt>
        <w:sdtPr>
          <w:rPr>
            <w:rFonts w:ascii="Times New Roman" w:hAnsi="Times New Roman" w:cs="Times New Roman"/>
            <w:i/>
            <w:iCs/>
            <w:sz w:val="24"/>
            <w:szCs w:val="24"/>
          </w:rPr>
          <w:id w:val="882602675"/>
          <w:citation/>
        </w:sdtPr>
        <w:sdtEndPr/>
        <w:sdtContent>
          <w:r w:rsidR="00DA7CEC">
            <w:rPr>
              <w:rFonts w:ascii="Times New Roman" w:hAnsi="Times New Roman" w:cs="Times New Roman"/>
              <w:i/>
              <w:iCs/>
              <w:sz w:val="24"/>
              <w:szCs w:val="24"/>
            </w:rPr>
            <w:fldChar w:fldCharType="begin"/>
          </w:r>
          <w:r w:rsidR="00DA7CEC">
            <w:rPr>
              <w:rFonts w:ascii="Times New Roman" w:hAnsi="Times New Roman" w:cs="Times New Roman"/>
              <w:i/>
              <w:iCs/>
              <w:sz w:val="24"/>
              <w:szCs w:val="24"/>
            </w:rPr>
            <w:instrText xml:space="preserve"> CITATION Arl20 \l 2058 </w:instrText>
          </w:r>
          <w:r w:rsidR="00DA7CEC">
            <w:rPr>
              <w:rFonts w:ascii="Times New Roman" w:hAnsi="Times New Roman" w:cs="Times New Roman"/>
              <w:i/>
              <w:iCs/>
              <w:sz w:val="24"/>
              <w:szCs w:val="24"/>
            </w:rPr>
            <w:fldChar w:fldCharType="separate"/>
          </w:r>
          <w:r w:rsidR="00C24251" w:rsidRPr="00C24251">
            <w:rPr>
              <w:rFonts w:ascii="Times New Roman" w:hAnsi="Times New Roman" w:cs="Times New Roman"/>
              <w:noProof/>
              <w:sz w:val="24"/>
              <w:szCs w:val="24"/>
            </w:rPr>
            <w:t>(ceron, 2020)</w:t>
          </w:r>
          <w:r w:rsidR="00DA7CEC">
            <w:rPr>
              <w:rFonts w:ascii="Times New Roman" w:hAnsi="Times New Roman" w:cs="Times New Roman"/>
              <w:i/>
              <w:iCs/>
              <w:sz w:val="24"/>
              <w:szCs w:val="24"/>
            </w:rPr>
            <w:fldChar w:fldCharType="end"/>
          </w:r>
        </w:sdtContent>
      </w:sdt>
      <w:r w:rsidR="00DA7CEC">
        <w:rPr>
          <w:rFonts w:ascii="Times New Roman" w:hAnsi="Times New Roman" w:cs="Times New Roman"/>
          <w:i/>
          <w:iCs/>
          <w:sz w:val="24"/>
          <w:szCs w:val="24"/>
        </w:rPr>
        <w:t xml:space="preserve"> </w:t>
      </w:r>
      <w:r w:rsidR="00DA7CEC" w:rsidRPr="00DA7CEC">
        <w:rPr>
          <w:rFonts w:ascii="Times New Roman" w:hAnsi="Times New Roman" w:cs="Times New Roman"/>
          <w:sz w:val="24"/>
          <w:szCs w:val="24"/>
        </w:rPr>
        <w:t>debido a esta realidad</w:t>
      </w:r>
      <w:r w:rsidR="00DA7CEC">
        <w:rPr>
          <w:rFonts w:ascii="Times New Roman" w:hAnsi="Times New Roman" w:cs="Times New Roman"/>
          <w:i/>
          <w:iCs/>
          <w:sz w:val="24"/>
          <w:szCs w:val="24"/>
        </w:rPr>
        <w:t xml:space="preserve"> </w:t>
      </w:r>
      <w:r w:rsidR="00E64A03">
        <w:rPr>
          <w:rFonts w:ascii="Times New Roman" w:hAnsi="Times New Roman" w:cs="Times New Roman"/>
          <w:sz w:val="24"/>
          <w:szCs w:val="24"/>
        </w:rPr>
        <w:t xml:space="preserve"> inicie con esta estrategia </w:t>
      </w:r>
      <w:r w:rsidR="00D37D87">
        <w:rPr>
          <w:rFonts w:ascii="Times New Roman" w:hAnsi="Times New Roman" w:cs="Times New Roman"/>
          <w:sz w:val="24"/>
          <w:szCs w:val="24"/>
        </w:rPr>
        <w:t>porque</w:t>
      </w:r>
      <w:r w:rsidR="00E64A03">
        <w:rPr>
          <w:rFonts w:ascii="Times New Roman" w:hAnsi="Times New Roman" w:cs="Times New Roman"/>
          <w:sz w:val="24"/>
          <w:szCs w:val="24"/>
        </w:rPr>
        <w:t xml:space="preserve"> me pareció necesario investigar sobre la</w:t>
      </w:r>
      <w:r w:rsidR="002D50A5">
        <w:rPr>
          <w:rFonts w:ascii="Times New Roman" w:hAnsi="Times New Roman" w:cs="Times New Roman"/>
          <w:sz w:val="24"/>
          <w:szCs w:val="24"/>
        </w:rPr>
        <w:t xml:space="preserve"> manera en que pudiera potenciar a los alumnos sobre su comportamiento, entonces mediante la investigación encontré diferentes acciones positivas para mi forma de dar la clase, entre ellas me enfoque mucho a lo socioemocional en donde comencé a buscar el </w:t>
      </w:r>
      <w:r w:rsidR="00D37D87">
        <w:rPr>
          <w:rFonts w:ascii="Times New Roman" w:hAnsi="Times New Roman" w:cs="Times New Roman"/>
          <w:sz w:val="24"/>
          <w:szCs w:val="24"/>
        </w:rPr>
        <w:t>porqué</w:t>
      </w:r>
      <w:r w:rsidR="002D50A5">
        <w:rPr>
          <w:rFonts w:ascii="Times New Roman" w:hAnsi="Times New Roman" w:cs="Times New Roman"/>
          <w:sz w:val="24"/>
          <w:szCs w:val="24"/>
        </w:rPr>
        <w:t xml:space="preserve"> de muchas conductas de los niños, toda acción tiene un porque, en el aula existen alumnos que hablan mucho por necesidad de explicar los problemas o situaciones que </w:t>
      </w:r>
      <w:r w:rsidR="00D37D87">
        <w:rPr>
          <w:rFonts w:ascii="Times New Roman" w:hAnsi="Times New Roman" w:cs="Times New Roman"/>
          <w:sz w:val="24"/>
          <w:szCs w:val="24"/>
        </w:rPr>
        <w:t>viven</w:t>
      </w:r>
      <w:r w:rsidR="002D50A5">
        <w:rPr>
          <w:rFonts w:ascii="Times New Roman" w:hAnsi="Times New Roman" w:cs="Times New Roman"/>
          <w:sz w:val="24"/>
          <w:szCs w:val="24"/>
        </w:rPr>
        <w:t xml:space="preserve"> en casa, hay otros alumnos que casi no hablan por miedo o falta de autoestima, o incluso problemas familiares, tuve también alumnos que aunque alguien los molestara no hacían nada, todos estos comportamientos, como el no hablar en clase, no respetar turnos, no poner atención entre otras situaciones tienen un porque, generalmente son problemas en casa.</w:t>
      </w:r>
    </w:p>
    <w:p w14:paraId="3B59DC01" w14:textId="5CF48C13" w:rsidR="002E3751" w:rsidRDefault="002D50A5" w:rsidP="00632673">
      <w:pPr>
        <w:shd w:val="clear" w:color="auto" w:fill="FFFFFF" w:themeFill="background1"/>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Lo que hice con esta investigación fue rescatan los datos que me parecieron </w:t>
      </w:r>
      <w:r w:rsidR="002E3751">
        <w:rPr>
          <w:rFonts w:ascii="Times New Roman" w:hAnsi="Times New Roman" w:cs="Times New Roman"/>
          <w:sz w:val="24"/>
          <w:szCs w:val="24"/>
        </w:rPr>
        <w:t>más</w:t>
      </w:r>
      <w:r>
        <w:rPr>
          <w:rFonts w:ascii="Times New Roman" w:hAnsi="Times New Roman" w:cs="Times New Roman"/>
          <w:sz w:val="24"/>
          <w:szCs w:val="24"/>
        </w:rPr>
        <w:t xml:space="preserve"> relevantes como el : escuchar, entender y trabajar en ello, así que durante la jornada me aplique a escuchar sobre todo y a darle </w:t>
      </w:r>
      <w:r w:rsidR="002E3751">
        <w:rPr>
          <w:rFonts w:ascii="Times New Roman" w:hAnsi="Times New Roman" w:cs="Times New Roman"/>
          <w:sz w:val="24"/>
          <w:szCs w:val="24"/>
        </w:rPr>
        <w:t>por qué</w:t>
      </w:r>
      <w:r>
        <w:rPr>
          <w:rFonts w:ascii="Times New Roman" w:hAnsi="Times New Roman" w:cs="Times New Roman"/>
          <w:sz w:val="24"/>
          <w:szCs w:val="24"/>
        </w:rPr>
        <w:t xml:space="preserve"> a la conducta para corregirla al instante con comentaros que hicieran reflexionar a los alumnos si lo que estaban haciendo era correcto o incorrecto</w:t>
      </w:r>
      <w:r w:rsidR="002E3751">
        <w:rPr>
          <w:rFonts w:ascii="Times New Roman" w:hAnsi="Times New Roman" w:cs="Times New Roman"/>
          <w:sz w:val="24"/>
          <w:szCs w:val="24"/>
        </w:rPr>
        <w:t xml:space="preserve">, esta estrategia se convirtió en base de mi </w:t>
      </w:r>
      <w:r w:rsidR="00AC390E">
        <w:rPr>
          <w:rFonts w:ascii="Times New Roman" w:hAnsi="Times New Roman" w:cs="Times New Roman"/>
          <w:sz w:val="24"/>
          <w:szCs w:val="24"/>
        </w:rPr>
        <w:t xml:space="preserve">trabajo con los alumnos </w:t>
      </w:r>
      <w:r w:rsidR="002E3751">
        <w:rPr>
          <w:rFonts w:ascii="Times New Roman" w:hAnsi="Times New Roman" w:cs="Times New Roman"/>
          <w:sz w:val="24"/>
          <w:szCs w:val="24"/>
        </w:rPr>
        <w:t xml:space="preserve">ya que todo el tiempo comencé  a destacar nuevas maneras de animar a los alumnos a mantener una conducta correcta, </w:t>
      </w:r>
      <w:r w:rsidR="00AC390E">
        <w:rPr>
          <w:rFonts w:ascii="Times New Roman" w:hAnsi="Times New Roman" w:cs="Times New Roman"/>
          <w:sz w:val="24"/>
          <w:szCs w:val="24"/>
        </w:rPr>
        <w:t>comencé</w:t>
      </w:r>
      <w:r w:rsidR="002E3751">
        <w:rPr>
          <w:rFonts w:ascii="Times New Roman" w:hAnsi="Times New Roman" w:cs="Times New Roman"/>
          <w:sz w:val="24"/>
          <w:szCs w:val="24"/>
        </w:rPr>
        <w:t xml:space="preserve"> a trabajar los premios por buena conducta, los castigos por mala conducta, pero sobre todo la respuesta de los alumnos fue positiva debido a que escuchaban el ¨porque de cada cosa¨¨. Un ejemplo: No saldrás a jugar afuera porque no terminaste la actividad, entonces los alumnos </w:t>
      </w:r>
      <w:r w:rsidR="00AC390E">
        <w:rPr>
          <w:rFonts w:ascii="Times New Roman" w:hAnsi="Times New Roman" w:cs="Times New Roman"/>
          <w:sz w:val="24"/>
          <w:szCs w:val="24"/>
        </w:rPr>
        <w:t>comenzaban</w:t>
      </w:r>
      <w:r w:rsidR="002E3751">
        <w:rPr>
          <w:rFonts w:ascii="Times New Roman" w:hAnsi="Times New Roman" w:cs="Times New Roman"/>
          <w:sz w:val="24"/>
          <w:szCs w:val="24"/>
        </w:rPr>
        <w:t xml:space="preserve"> a entender que cada acto tiene su consecuencia , ya sea mala o buena, esta fue la introducción para que los niños finalmente asociaran sus acciones con sus </w:t>
      </w:r>
      <w:r w:rsidR="00AC390E">
        <w:rPr>
          <w:rFonts w:ascii="Times New Roman" w:hAnsi="Times New Roman" w:cs="Times New Roman"/>
          <w:sz w:val="24"/>
          <w:szCs w:val="24"/>
        </w:rPr>
        <w:t>consecuencias</w:t>
      </w:r>
      <w:r w:rsidR="002E3751">
        <w:rPr>
          <w:rFonts w:ascii="Times New Roman" w:hAnsi="Times New Roman" w:cs="Times New Roman"/>
          <w:sz w:val="24"/>
          <w:szCs w:val="24"/>
        </w:rPr>
        <w:t>.</w:t>
      </w:r>
    </w:p>
    <w:p w14:paraId="2CAE9124" w14:textId="5371BE5A" w:rsidR="00AC390E" w:rsidRDefault="00F71045" w:rsidP="00632673">
      <w:pPr>
        <w:shd w:val="clear" w:color="auto" w:fill="FFFFFF" w:themeFill="background1"/>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Para mejorar esta estrategia lo </w:t>
      </w:r>
      <w:r w:rsidR="00B53DBC">
        <w:rPr>
          <w:rFonts w:ascii="Times New Roman" w:hAnsi="Times New Roman" w:cs="Times New Roman"/>
          <w:sz w:val="24"/>
          <w:szCs w:val="24"/>
        </w:rPr>
        <w:t xml:space="preserve">hice fue realizar mis investigaciones y comenzar a aplicarlas con el grupo, esta estrategia también se convirtió en una herramienta más que nada de uso personal para poder ser capaz y tener la información necesaria, es decir informarte y prepararme para saber actuar ante cualquier situación. </w:t>
      </w:r>
    </w:p>
    <w:p w14:paraId="0CCD154A" w14:textId="512A48FA" w:rsidR="00A72F36" w:rsidRDefault="006A65BC" w:rsidP="00572190">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La siguiente estrategia  es establecer actividades rutinarias</w:t>
      </w:r>
      <w:r w:rsidR="003C7F6E">
        <w:rPr>
          <w:rFonts w:ascii="Times New Roman" w:hAnsi="Times New Roman" w:cs="Times New Roman"/>
          <w:sz w:val="24"/>
          <w:szCs w:val="24"/>
          <w:lang w:eastAsia="es-MX"/>
        </w:rPr>
        <w:t xml:space="preserve">,  esta estrategia es la base de la solución a la problemática, debido a que se trata de </w:t>
      </w:r>
      <w:r w:rsidR="00931829">
        <w:rPr>
          <w:rFonts w:ascii="Times New Roman" w:hAnsi="Times New Roman" w:cs="Times New Roman"/>
          <w:sz w:val="24"/>
          <w:szCs w:val="24"/>
          <w:lang w:eastAsia="es-MX"/>
        </w:rPr>
        <w:t xml:space="preserve">hábitos de </w:t>
      </w:r>
      <w:r w:rsidR="003C7F6E">
        <w:rPr>
          <w:rFonts w:ascii="Times New Roman" w:hAnsi="Times New Roman" w:cs="Times New Roman"/>
          <w:sz w:val="24"/>
          <w:szCs w:val="24"/>
          <w:lang w:eastAsia="es-MX"/>
        </w:rPr>
        <w:t xml:space="preserve">orden, </w:t>
      </w:r>
      <w:r w:rsidR="003E4364">
        <w:rPr>
          <w:rFonts w:ascii="Times New Roman" w:hAnsi="Times New Roman" w:cs="Times New Roman"/>
          <w:sz w:val="24"/>
          <w:szCs w:val="24"/>
          <w:lang w:eastAsia="es-MX"/>
        </w:rPr>
        <w:t>en un principio</w:t>
      </w:r>
      <w:r w:rsidR="00931829">
        <w:rPr>
          <w:rFonts w:ascii="Times New Roman" w:hAnsi="Times New Roman" w:cs="Times New Roman"/>
          <w:sz w:val="24"/>
          <w:szCs w:val="24"/>
          <w:lang w:eastAsia="es-MX"/>
        </w:rPr>
        <w:t xml:space="preserve"> pensaba que la forma ideal para establecer  el orden era sosteniendo una voz firme y estricta </w:t>
      </w:r>
      <w:r w:rsidR="0050393E">
        <w:rPr>
          <w:rFonts w:ascii="Times New Roman" w:hAnsi="Times New Roman" w:cs="Times New Roman"/>
          <w:sz w:val="24"/>
          <w:szCs w:val="24"/>
          <w:lang w:eastAsia="es-MX"/>
        </w:rPr>
        <w:t>q</w:t>
      </w:r>
      <w:r w:rsidR="00931829">
        <w:rPr>
          <w:rFonts w:ascii="Times New Roman" w:hAnsi="Times New Roman" w:cs="Times New Roman"/>
          <w:sz w:val="24"/>
          <w:szCs w:val="24"/>
          <w:lang w:eastAsia="es-MX"/>
        </w:rPr>
        <w:t xml:space="preserve">ue permitiera establecer las actividades, sin embargo de  acuerdo a las características del grupo entendí que la mejor forma de conllevar esta situación era estableciendo espacios concentración y </w:t>
      </w:r>
      <w:r w:rsidR="0050393E">
        <w:rPr>
          <w:rFonts w:ascii="Times New Roman" w:hAnsi="Times New Roman" w:cs="Times New Roman"/>
          <w:sz w:val="24"/>
          <w:szCs w:val="24"/>
          <w:lang w:eastAsia="es-MX"/>
        </w:rPr>
        <w:t>desconcentración</w:t>
      </w:r>
      <w:r w:rsidR="00931829">
        <w:rPr>
          <w:rFonts w:ascii="Times New Roman" w:hAnsi="Times New Roman" w:cs="Times New Roman"/>
          <w:sz w:val="24"/>
          <w:szCs w:val="24"/>
          <w:lang w:eastAsia="es-MX"/>
        </w:rPr>
        <w:t xml:space="preserve"> durante la mañana, con esto me refiero a desviar la </w:t>
      </w:r>
      <w:r w:rsidR="0050393E">
        <w:rPr>
          <w:rFonts w:ascii="Times New Roman" w:hAnsi="Times New Roman" w:cs="Times New Roman"/>
          <w:sz w:val="24"/>
          <w:szCs w:val="24"/>
          <w:lang w:eastAsia="es-MX"/>
        </w:rPr>
        <w:t>atención</w:t>
      </w:r>
      <w:r w:rsidR="00931829">
        <w:rPr>
          <w:rFonts w:ascii="Times New Roman" w:hAnsi="Times New Roman" w:cs="Times New Roman"/>
          <w:sz w:val="24"/>
          <w:szCs w:val="24"/>
          <w:lang w:eastAsia="es-MX"/>
        </w:rPr>
        <w:t xml:space="preserve"> de los niños hacia una actividad </w:t>
      </w:r>
      <w:r w:rsidR="0050393E">
        <w:rPr>
          <w:rFonts w:ascii="Times New Roman" w:hAnsi="Times New Roman" w:cs="Times New Roman"/>
          <w:sz w:val="24"/>
          <w:szCs w:val="24"/>
          <w:lang w:eastAsia="es-MX"/>
        </w:rPr>
        <w:t>rutinaria que se</w:t>
      </w:r>
      <w:r w:rsidR="00592F97">
        <w:rPr>
          <w:rFonts w:ascii="Times New Roman" w:hAnsi="Times New Roman" w:cs="Times New Roman"/>
          <w:sz w:val="24"/>
          <w:szCs w:val="24"/>
          <w:lang w:eastAsia="es-MX"/>
        </w:rPr>
        <w:t xml:space="preserve"> convierta en la actividad principal del día.</w:t>
      </w:r>
    </w:p>
    <w:p w14:paraId="585428CA" w14:textId="7EC1CB77" w:rsidR="00592F97" w:rsidRPr="00592F97" w:rsidRDefault="00592F97" w:rsidP="00592F9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U</w:t>
      </w:r>
      <w:r w:rsidRPr="00592F97">
        <w:rPr>
          <w:rFonts w:ascii="Times New Roman" w:hAnsi="Times New Roman" w:cs="Times New Roman"/>
          <w:sz w:val="24"/>
          <w:szCs w:val="24"/>
          <w:lang w:eastAsia="es-MX"/>
        </w:rPr>
        <w:t>na de estas actividades es realiza</w:t>
      </w:r>
      <w:r>
        <w:rPr>
          <w:rFonts w:ascii="Times New Roman" w:hAnsi="Times New Roman" w:cs="Times New Roman"/>
          <w:sz w:val="24"/>
          <w:szCs w:val="24"/>
          <w:lang w:eastAsia="es-MX"/>
        </w:rPr>
        <w:t>r</w:t>
      </w:r>
      <w:r w:rsidRPr="00592F97">
        <w:rPr>
          <w:rFonts w:ascii="Times New Roman" w:hAnsi="Times New Roman" w:cs="Times New Roman"/>
          <w:sz w:val="24"/>
          <w:szCs w:val="24"/>
          <w:lang w:eastAsia="es-MX"/>
        </w:rPr>
        <w:t xml:space="preserve"> diferentes cantos en donde el volumen vaya disminuyendo conforme termine la atención, esto me funciono ya que al principio comenzaba a cantar las canciones muy fuertes e iba disminuyendo el volumen, de esta forma los alumnos seguían mis pasos y realizaban lo mismo.</w:t>
      </w:r>
    </w:p>
    <w:p w14:paraId="5E3E816D" w14:textId="0BCCBA85" w:rsidR="00592F97" w:rsidRDefault="00592F97" w:rsidP="00592F97">
      <w:pPr>
        <w:shd w:val="clear" w:color="auto" w:fill="FFFFFF" w:themeFill="background1"/>
        <w:spacing w:line="480" w:lineRule="auto"/>
        <w:ind w:left="0"/>
        <w:rPr>
          <w:rFonts w:ascii="Times New Roman" w:hAnsi="Times New Roman" w:cs="Times New Roman"/>
          <w:sz w:val="24"/>
          <w:szCs w:val="24"/>
          <w:lang w:eastAsia="es-MX"/>
        </w:rPr>
      </w:pPr>
      <w:r w:rsidRPr="00592F97">
        <w:rPr>
          <w:rFonts w:ascii="Times New Roman" w:hAnsi="Times New Roman" w:cs="Times New Roman"/>
          <w:sz w:val="24"/>
          <w:szCs w:val="24"/>
          <w:lang w:eastAsia="es-MX"/>
        </w:rPr>
        <w:t xml:space="preserve">Otra forma de detectar un buen comportamiento fue realizar la actividad de las galletas, esta actividad consistía en darle una galleta de fomi a un niño sin que los otros se dieran cuenta, así los alumnos tenían que cantar el nombre de cada alumno seguido de la frase: se comió la galleta del frasco, esta actividad los motivaba a encontrar al ladrón pero manteniendo el orden y esperando turnos, claramente se convirtió en una estrategia de casi todos los días para practicar estos hábitos , esta actividad fue guiada por </w:t>
      </w:r>
      <w:r w:rsidR="00997200" w:rsidRPr="00592F97">
        <w:rPr>
          <w:rFonts w:ascii="Times New Roman" w:hAnsi="Times New Roman" w:cs="Times New Roman"/>
          <w:sz w:val="24"/>
          <w:szCs w:val="24"/>
          <w:lang w:eastAsia="es-MX"/>
        </w:rPr>
        <w:t>mí</w:t>
      </w:r>
      <w:r w:rsidRPr="00592F97">
        <w:rPr>
          <w:rFonts w:ascii="Times New Roman" w:hAnsi="Times New Roman" w:cs="Times New Roman"/>
          <w:sz w:val="24"/>
          <w:szCs w:val="24"/>
          <w:lang w:eastAsia="es-MX"/>
        </w:rPr>
        <w:t xml:space="preserve"> en todo momento asegurándome de que cada alumno pasara para que entendieran que todos tienen un turno, solo falta esperar y ser paciente</w:t>
      </w:r>
      <w:r w:rsidR="00997200">
        <w:rPr>
          <w:rFonts w:ascii="Times New Roman" w:hAnsi="Times New Roman" w:cs="Times New Roman"/>
          <w:sz w:val="24"/>
          <w:szCs w:val="24"/>
          <w:lang w:eastAsia="es-MX"/>
        </w:rPr>
        <w:t>.</w:t>
      </w:r>
    </w:p>
    <w:p w14:paraId="481C3B23" w14:textId="27C563B7" w:rsidR="00997200" w:rsidRDefault="00997200" w:rsidP="00592F9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Este tipo de actividades tienen como objetivo establecer un orden en el salón de clase y sobre todo crear una dinámica con los niños para que ellos logren detectar cuando es tiempo de cantar, de hablar, de trabajar, de participar, etc., que entiendan que durante una clase es necesario respetar los tiempos debido hacia cada acción.</w:t>
      </w:r>
    </w:p>
    <w:p w14:paraId="5A8F21BF" w14:textId="5F196F37" w:rsidR="001D6FBE" w:rsidRDefault="00D37D87" w:rsidP="00592F9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Concluí</w:t>
      </w:r>
      <w:r w:rsidR="001D6FBE">
        <w:rPr>
          <w:rFonts w:ascii="Times New Roman" w:hAnsi="Times New Roman" w:cs="Times New Roman"/>
          <w:sz w:val="24"/>
          <w:szCs w:val="24"/>
          <w:lang w:eastAsia="es-MX"/>
        </w:rPr>
        <w:t xml:space="preserve"> con </w:t>
      </w:r>
      <w:r w:rsidR="001A313E">
        <w:rPr>
          <w:rFonts w:ascii="Times New Roman" w:hAnsi="Times New Roman" w:cs="Times New Roman"/>
          <w:sz w:val="24"/>
          <w:szCs w:val="24"/>
          <w:lang w:eastAsia="es-MX"/>
        </w:rPr>
        <w:t>q</w:t>
      </w:r>
      <w:r w:rsidR="001D6FBE">
        <w:rPr>
          <w:rFonts w:ascii="Times New Roman" w:hAnsi="Times New Roman" w:cs="Times New Roman"/>
          <w:sz w:val="24"/>
          <w:szCs w:val="24"/>
          <w:lang w:eastAsia="es-MX"/>
        </w:rPr>
        <w:t xml:space="preserve">ue la forma de mantener </w:t>
      </w:r>
      <w:r w:rsidR="001A313E">
        <w:rPr>
          <w:rFonts w:ascii="Times New Roman" w:hAnsi="Times New Roman" w:cs="Times New Roman"/>
          <w:sz w:val="24"/>
          <w:szCs w:val="24"/>
          <w:lang w:eastAsia="es-MX"/>
        </w:rPr>
        <w:t xml:space="preserve">el orden es atrayendo constantemente la </w:t>
      </w:r>
      <w:r>
        <w:rPr>
          <w:rFonts w:ascii="Times New Roman" w:hAnsi="Times New Roman" w:cs="Times New Roman"/>
          <w:sz w:val="24"/>
          <w:szCs w:val="24"/>
          <w:lang w:eastAsia="es-MX"/>
        </w:rPr>
        <w:t>atención</w:t>
      </w:r>
      <w:r w:rsidR="001A313E">
        <w:rPr>
          <w:rFonts w:ascii="Times New Roman" w:hAnsi="Times New Roman" w:cs="Times New Roman"/>
          <w:sz w:val="24"/>
          <w:szCs w:val="24"/>
          <w:lang w:eastAsia="es-MX"/>
        </w:rPr>
        <w:t xml:space="preserve"> de los alumnos, esto es posible con las actividades rutinarias, debido a que se tratan de dinámicas que sirven porque principalmente llaman la </w:t>
      </w:r>
      <w:r>
        <w:rPr>
          <w:rFonts w:ascii="Times New Roman" w:hAnsi="Times New Roman" w:cs="Times New Roman"/>
          <w:sz w:val="24"/>
          <w:szCs w:val="24"/>
          <w:lang w:eastAsia="es-MX"/>
        </w:rPr>
        <w:t>atención</w:t>
      </w:r>
      <w:r w:rsidR="001A313E">
        <w:rPr>
          <w:rFonts w:ascii="Times New Roman" w:hAnsi="Times New Roman" w:cs="Times New Roman"/>
          <w:sz w:val="24"/>
          <w:szCs w:val="24"/>
          <w:lang w:eastAsia="es-MX"/>
        </w:rPr>
        <w:t>, además los alumnos cada vez las van conociendo y esperan ese momento de la clase porque ya saben como actuar y que hacer, asimismo se tratan de retroalimentaciones a la clase sobre temas, conductas</w:t>
      </w:r>
      <w:r>
        <w:rPr>
          <w:rFonts w:ascii="Times New Roman" w:hAnsi="Times New Roman" w:cs="Times New Roman"/>
          <w:sz w:val="24"/>
          <w:szCs w:val="24"/>
          <w:lang w:eastAsia="es-MX"/>
        </w:rPr>
        <w:t xml:space="preserve"> y actitudes.</w:t>
      </w:r>
    </w:p>
    <w:p w14:paraId="6DCC6952" w14:textId="74EEBF03" w:rsidR="00D37D87" w:rsidRDefault="00D37D87" w:rsidP="00592F9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La </w:t>
      </w:r>
      <w:r w:rsidR="00945065">
        <w:rPr>
          <w:rFonts w:ascii="Times New Roman" w:hAnsi="Times New Roman" w:cs="Times New Roman"/>
          <w:sz w:val="24"/>
          <w:szCs w:val="24"/>
          <w:lang w:eastAsia="es-MX"/>
        </w:rPr>
        <w:t>sexta</w:t>
      </w:r>
      <w:r>
        <w:rPr>
          <w:rFonts w:ascii="Times New Roman" w:hAnsi="Times New Roman" w:cs="Times New Roman"/>
          <w:sz w:val="24"/>
          <w:szCs w:val="24"/>
          <w:lang w:eastAsia="es-MX"/>
        </w:rPr>
        <w:t xml:space="preserve"> estrategia que </w:t>
      </w:r>
      <w:r w:rsidR="00460739">
        <w:rPr>
          <w:rFonts w:ascii="Times New Roman" w:hAnsi="Times New Roman" w:cs="Times New Roman"/>
          <w:sz w:val="24"/>
          <w:szCs w:val="24"/>
          <w:lang w:eastAsia="es-MX"/>
        </w:rPr>
        <w:t>desarrolle</w:t>
      </w:r>
      <w:r>
        <w:rPr>
          <w:rFonts w:ascii="Times New Roman" w:hAnsi="Times New Roman" w:cs="Times New Roman"/>
          <w:sz w:val="24"/>
          <w:szCs w:val="24"/>
          <w:lang w:eastAsia="es-MX"/>
        </w:rPr>
        <w:t xml:space="preserve"> fue el observar los resultados de los alumnos</w:t>
      </w:r>
      <w:r w:rsidR="00460739">
        <w:rPr>
          <w:rFonts w:ascii="Times New Roman" w:hAnsi="Times New Roman" w:cs="Times New Roman"/>
          <w:sz w:val="24"/>
          <w:szCs w:val="24"/>
          <w:lang w:eastAsia="es-MX"/>
        </w:rPr>
        <w:t>, llegue a esta estrategia  ya que conforme pasaba el tiempo me di cuenta de la importancia de destacar mis observaciones, esto porque durante mi práctica comencé a darle importancia a mis anotaciones, así lograba crear un registro sobre los avances de mis alumnos,</w:t>
      </w:r>
      <w:r w:rsidR="0019656B">
        <w:rPr>
          <w:rFonts w:ascii="Times New Roman" w:hAnsi="Times New Roman" w:cs="Times New Roman"/>
          <w:sz w:val="24"/>
          <w:szCs w:val="24"/>
          <w:lang w:eastAsia="es-MX"/>
        </w:rPr>
        <w:t xml:space="preserve"> es necesario registrar todo, para eso utilice el diario de práctica,  </w:t>
      </w:r>
      <w:r w:rsidR="0019656B" w:rsidRPr="0019656B">
        <w:rPr>
          <w:rFonts w:ascii="Times New Roman" w:hAnsi="Times New Roman" w:cs="Times New Roman"/>
          <w:i/>
          <w:iCs/>
          <w:sz w:val="24"/>
          <w:szCs w:val="24"/>
          <w:lang w:eastAsia="es-MX"/>
        </w:rPr>
        <w:t>Los diarios contribuyen de una manera notable al establecimiento de esa especie de círculo de mejora capaz de introducirnos en una dinámica de revisión y enriquecimiento de nuestra actividad como docentes.</w:t>
      </w:r>
      <w:sdt>
        <w:sdtPr>
          <w:rPr>
            <w:rFonts w:ascii="Times New Roman" w:hAnsi="Times New Roman" w:cs="Times New Roman"/>
            <w:i/>
            <w:iCs/>
            <w:sz w:val="24"/>
            <w:szCs w:val="24"/>
            <w:lang w:eastAsia="es-MX"/>
          </w:rPr>
          <w:id w:val="1356385213"/>
          <w:citation/>
        </w:sdtPr>
        <w:sdtEndPr/>
        <w:sdtContent>
          <w:r w:rsidR="0019656B">
            <w:rPr>
              <w:rFonts w:ascii="Times New Roman" w:hAnsi="Times New Roman" w:cs="Times New Roman"/>
              <w:i/>
              <w:iCs/>
              <w:sz w:val="24"/>
              <w:szCs w:val="24"/>
              <w:lang w:eastAsia="es-MX"/>
            </w:rPr>
            <w:fldChar w:fldCharType="begin"/>
          </w:r>
          <w:r w:rsidR="0019656B">
            <w:rPr>
              <w:rFonts w:ascii="Times New Roman" w:hAnsi="Times New Roman" w:cs="Times New Roman"/>
              <w:i/>
              <w:iCs/>
              <w:sz w:val="24"/>
              <w:szCs w:val="24"/>
              <w:lang w:eastAsia="es-MX"/>
            </w:rPr>
            <w:instrText xml:space="preserve"> CITATION Mig04 \l 2058 </w:instrText>
          </w:r>
          <w:r w:rsidR="0019656B">
            <w:rPr>
              <w:rFonts w:ascii="Times New Roman" w:hAnsi="Times New Roman" w:cs="Times New Roman"/>
              <w:i/>
              <w:iCs/>
              <w:sz w:val="24"/>
              <w:szCs w:val="24"/>
              <w:lang w:eastAsia="es-MX"/>
            </w:rPr>
            <w:fldChar w:fldCharType="separate"/>
          </w:r>
          <w:r w:rsidR="00C24251">
            <w:rPr>
              <w:rFonts w:ascii="Times New Roman" w:hAnsi="Times New Roman" w:cs="Times New Roman"/>
              <w:i/>
              <w:iCs/>
              <w:noProof/>
              <w:sz w:val="24"/>
              <w:szCs w:val="24"/>
              <w:lang w:eastAsia="es-MX"/>
            </w:rPr>
            <w:t xml:space="preserve"> </w:t>
          </w:r>
          <w:r w:rsidR="00C24251" w:rsidRPr="00C24251">
            <w:rPr>
              <w:rFonts w:ascii="Times New Roman" w:hAnsi="Times New Roman" w:cs="Times New Roman"/>
              <w:noProof/>
              <w:sz w:val="24"/>
              <w:szCs w:val="24"/>
              <w:lang w:eastAsia="es-MX"/>
            </w:rPr>
            <w:t>(Zabalza, 2004)</w:t>
          </w:r>
          <w:r w:rsidR="0019656B">
            <w:rPr>
              <w:rFonts w:ascii="Times New Roman" w:hAnsi="Times New Roman" w:cs="Times New Roman"/>
              <w:i/>
              <w:iCs/>
              <w:sz w:val="24"/>
              <w:szCs w:val="24"/>
              <w:lang w:eastAsia="es-MX"/>
            </w:rPr>
            <w:fldChar w:fldCharType="end"/>
          </w:r>
        </w:sdtContent>
      </w:sdt>
    </w:p>
    <w:p w14:paraId="117762FB" w14:textId="0E3CE492" w:rsidR="00285538" w:rsidRDefault="00285538" w:rsidP="00592F9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Logre desarrollar esta estrategia con ayuda de los expedientes, al inicio el problema que ocurrió fue que  las anotaciones en mi diario de practica eran muy largas y era algo complicado ayudar a cada niño con su problema en </w:t>
      </w:r>
      <w:r w:rsidR="004F20E7">
        <w:rPr>
          <w:rFonts w:ascii="Times New Roman" w:hAnsi="Times New Roman" w:cs="Times New Roman"/>
          <w:sz w:val="24"/>
          <w:szCs w:val="24"/>
          <w:lang w:eastAsia="es-MX"/>
        </w:rPr>
        <w:t>específico</w:t>
      </w:r>
      <w:r>
        <w:rPr>
          <w:rFonts w:ascii="Times New Roman" w:hAnsi="Times New Roman" w:cs="Times New Roman"/>
          <w:sz w:val="24"/>
          <w:szCs w:val="24"/>
          <w:lang w:eastAsia="es-MX"/>
        </w:rPr>
        <w:t xml:space="preserve">, sin embargo conforme paso el tiempo se trataron los temas como problemas generales, así comenzó a suceder el cambio, la observación fue en todo momento, el principal deber fue enfocarnos en el aprendizaje esperado de cada actividad , así, en el mismo caso </w:t>
      </w:r>
      <w:r w:rsidR="004F20E7">
        <w:rPr>
          <w:rFonts w:ascii="Times New Roman" w:hAnsi="Times New Roman" w:cs="Times New Roman"/>
          <w:sz w:val="24"/>
          <w:szCs w:val="24"/>
          <w:lang w:eastAsia="es-MX"/>
        </w:rPr>
        <w:t>comencé</w:t>
      </w:r>
      <w:r>
        <w:rPr>
          <w:rFonts w:ascii="Times New Roman" w:hAnsi="Times New Roman" w:cs="Times New Roman"/>
          <w:sz w:val="24"/>
          <w:szCs w:val="24"/>
          <w:lang w:eastAsia="es-MX"/>
        </w:rPr>
        <w:t xml:space="preserve"> a destacar otras observaciones ue pudieran afectar o </w:t>
      </w:r>
      <w:r w:rsidR="004F20E7">
        <w:rPr>
          <w:rFonts w:ascii="Times New Roman" w:hAnsi="Times New Roman" w:cs="Times New Roman"/>
          <w:sz w:val="24"/>
          <w:szCs w:val="24"/>
          <w:lang w:eastAsia="es-MX"/>
        </w:rPr>
        <w:t>ayudar</w:t>
      </w:r>
      <w:r>
        <w:rPr>
          <w:rFonts w:ascii="Times New Roman" w:hAnsi="Times New Roman" w:cs="Times New Roman"/>
          <w:sz w:val="24"/>
          <w:szCs w:val="24"/>
          <w:lang w:eastAsia="es-MX"/>
        </w:rPr>
        <w:t xml:space="preserve"> a los alumnos, como el hecho de ser zurdos  diestros, el campo formativo en donde se desenvolvieran mejor, la rapidez con que </w:t>
      </w:r>
      <w:r w:rsidR="004F20E7">
        <w:rPr>
          <w:rFonts w:ascii="Times New Roman" w:hAnsi="Times New Roman" w:cs="Times New Roman"/>
          <w:sz w:val="24"/>
          <w:szCs w:val="24"/>
          <w:lang w:eastAsia="es-MX"/>
        </w:rPr>
        <w:t>cada</w:t>
      </w:r>
      <w:r>
        <w:rPr>
          <w:rFonts w:ascii="Times New Roman" w:hAnsi="Times New Roman" w:cs="Times New Roman"/>
          <w:sz w:val="24"/>
          <w:szCs w:val="24"/>
          <w:lang w:eastAsia="es-MX"/>
        </w:rPr>
        <w:t xml:space="preserve"> alumno realiza los ejercicios, la dificultad que presenta para completar la actividad. </w:t>
      </w:r>
    </w:p>
    <w:p w14:paraId="4B89807F" w14:textId="5119606C" w:rsidR="004F20E7" w:rsidRDefault="00285538" w:rsidP="004F20E7">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Durante los primeros meses de mi jornada fue algo complicado detectar todo esto en cada alumno, pero conforme pasaron los meses </w:t>
      </w:r>
      <w:r w:rsidR="004F20E7">
        <w:rPr>
          <w:rFonts w:ascii="Times New Roman" w:hAnsi="Times New Roman" w:cs="Times New Roman"/>
          <w:sz w:val="24"/>
          <w:szCs w:val="24"/>
          <w:lang w:eastAsia="es-MX"/>
        </w:rPr>
        <w:t>comencé</w:t>
      </w:r>
      <w:r>
        <w:rPr>
          <w:rFonts w:ascii="Times New Roman" w:hAnsi="Times New Roman" w:cs="Times New Roman"/>
          <w:sz w:val="24"/>
          <w:szCs w:val="24"/>
          <w:lang w:eastAsia="es-MX"/>
        </w:rPr>
        <w:t xml:space="preserve"> a conocer a </w:t>
      </w:r>
      <w:r w:rsidR="004F20E7">
        <w:rPr>
          <w:rFonts w:ascii="Times New Roman" w:hAnsi="Times New Roman" w:cs="Times New Roman"/>
          <w:sz w:val="24"/>
          <w:szCs w:val="24"/>
          <w:lang w:eastAsia="es-MX"/>
        </w:rPr>
        <w:t>cada</w:t>
      </w:r>
      <w:r>
        <w:rPr>
          <w:rFonts w:ascii="Times New Roman" w:hAnsi="Times New Roman" w:cs="Times New Roman"/>
          <w:sz w:val="24"/>
          <w:szCs w:val="24"/>
          <w:lang w:eastAsia="es-MX"/>
        </w:rPr>
        <w:t xml:space="preserve"> uno de ellos y esto facilito el </w:t>
      </w:r>
      <w:r w:rsidR="004F20E7">
        <w:rPr>
          <w:rFonts w:ascii="Times New Roman" w:hAnsi="Times New Roman" w:cs="Times New Roman"/>
          <w:sz w:val="24"/>
          <w:szCs w:val="24"/>
          <w:lang w:eastAsia="es-MX"/>
        </w:rPr>
        <w:t xml:space="preserve">apoyarlos en sus áreas de oportunidad , lo que hice para mejorar esta estrategia fue organizar una hoja de trabajo de cada campo formativo para colocarla en el expediente de los niños, esto se hizo cada dos semanas , con algunas excepciones, la diferencia de estas hojas de trabajo es que las que iban directamente en el expediente tenían puesto el aprendizaje esperado y un medidor de </w:t>
      </w:r>
      <w:r w:rsidR="004F20E7">
        <w:rPr>
          <w:rFonts w:ascii="Times New Roman" w:hAnsi="Times New Roman" w:cs="Times New Roman"/>
          <w:sz w:val="24"/>
          <w:szCs w:val="24"/>
          <w:lang w:eastAsia="es-MX"/>
        </w:rPr>
        <w:lastRenderedPageBreak/>
        <w:t>como realizo el niño la actividad, como una lista de cotejo, asimismo la maestra titular y yo nos fuimos a la tarea de ir llenando estas hojas de expediente con comentarios sobre el trabajo de los niños, un ejemplo de esto es : Ariadna realizo correctamente la actividad, solo requiere algo de ayuda para diferenciar el 6 del 9 .Gracias a estas observaciones fue más fácil ir comparando el avance de los alumnos e ir mejorando conforme pasaban las clases.</w:t>
      </w:r>
    </w:p>
    <w:p w14:paraId="16A4A2E8" w14:textId="6CD18674" w:rsidR="003802C6" w:rsidRDefault="004F20E7" w:rsidP="003802C6">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La </w:t>
      </w:r>
      <w:r w:rsidR="00EA630F">
        <w:rPr>
          <w:rFonts w:ascii="Times New Roman" w:hAnsi="Times New Roman" w:cs="Times New Roman"/>
          <w:sz w:val="24"/>
          <w:szCs w:val="24"/>
          <w:lang w:eastAsia="es-MX"/>
        </w:rPr>
        <w:t>séptima</w:t>
      </w:r>
      <w:bookmarkStart w:id="13" w:name="_GoBack"/>
      <w:bookmarkEnd w:id="13"/>
      <w:r>
        <w:rPr>
          <w:rFonts w:ascii="Times New Roman" w:hAnsi="Times New Roman" w:cs="Times New Roman"/>
          <w:sz w:val="24"/>
          <w:szCs w:val="24"/>
          <w:lang w:eastAsia="es-MX"/>
        </w:rPr>
        <w:t xml:space="preserve"> estrategia se trata del replanteamiento del problema</w:t>
      </w:r>
      <w:r w:rsidR="00C24251" w:rsidRPr="00C24251">
        <w:t xml:space="preserve"> </w:t>
      </w:r>
      <w:r w:rsidR="00C24251">
        <w:rPr>
          <w:rFonts w:ascii="Times New Roman" w:hAnsi="Times New Roman" w:cs="Times New Roman"/>
          <w:i/>
          <w:iCs/>
          <w:sz w:val="24"/>
          <w:szCs w:val="24"/>
          <w:lang w:eastAsia="es-MX"/>
        </w:rPr>
        <w:t xml:space="preserve">, </w:t>
      </w:r>
      <w:r w:rsidR="00C24251" w:rsidRPr="00C24251">
        <w:rPr>
          <w:rFonts w:ascii="Times New Roman" w:hAnsi="Times New Roman" w:cs="Times New Roman"/>
          <w:sz w:val="24"/>
          <w:szCs w:val="24"/>
          <w:lang w:eastAsia="es-MX"/>
        </w:rPr>
        <w:t>dentro de esta estrategia quiero reiterar la importancia de replantear el problema para buscar la solución</w:t>
      </w:r>
      <w:r w:rsidR="00C24251">
        <w:rPr>
          <w:rFonts w:ascii="Times New Roman" w:hAnsi="Times New Roman" w:cs="Times New Roman"/>
          <w:sz w:val="24"/>
          <w:szCs w:val="24"/>
          <w:lang w:eastAsia="es-MX"/>
        </w:rPr>
        <w:t xml:space="preserve"> </w:t>
      </w:r>
      <w:r w:rsidR="00C24251">
        <w:rPr>
          <w:rFonts w:ascii="Times New Roman" w:hAnsi="Times New Roman" w:cs="Times New Roman"/>
          <w:i/>
          <w:iCs/>
          <w:sz w:val="24"/>
          <w:szCs w:val="24"/>
          <w:lang w:eastAsia="es-MX"/>
        </w:rPr>
        <w:t xml:space="preserve"> L</w:t>
      </w:r>
      <w:r w:rsidR="00C24251" w:rsidRPr="00C24251">
        <w:rPr>
          <w:rFonts w:ascii="Times New Roman" w:hAnsi="Times New Roman" w:cs="Times New Roman"/>
          <w:i/>
          <w:iCs/>
          <w:sz w:val="24"/>
          <w:szCs w:val="24"/>
          <w:lang w:eastAsia="es-MX"/>
        </w:rPr>
        <w:t>a educación es uno de los raros dominios donde el error queda por lo general impune</w:t>
      </w:r>
      <w:r>
        <w:rPr>
          <w:rFonts w:ascii="Times New Roman" w:hAnsi="Times New Roman" w:cs="Times New Roman"/>
          <w:sz w:val="24"/>
          <w:szCs w:val="24"/>
          <w:lang w:eastAsia="es-MX"/>
        </w:rPr>
        <w:t xml:space="preserve">, </w:t>
      </w:r>
      <w:sdt>
        <w:sdtPr>
          <w:rPr>
            <w:rFonts w:ascii="Times New Roman" w:hAnsi="Times New Roman" w:cs="Times New Roman"/>
            <w:sz w:val="24"/>
            <w:szCs w:val="24"/>
            <w:lang w:eastAsia="es-MX"/>
          </w:rPr>
          <w:id w:val="-381102746"/>
          <w:citation/>
        </w:sdtPr>
        <w:sdtEndPr/>
        <w:sdtContent>
          <w:r w:rsidR="00C24251">
            <w:rPr>
              <w:rFonts w:ascii="Times New Roman" w:hAnsi="Times New Roman" w:cs="Times New Roman"/>
              <w:sz w:val="24"/>
              <w:szCs w:val="24"/>
              <w:lang w:eastAsia="es-MX"/>
            </w:rPr>
            <w:fldChar w:fldCharType="begin"/>
          </w:r>
          <w:r w:rsidR="00C24251">
            <w:rPr>
              <w:rFonts w:ascii="Times New Roman" w:hAnsi="Times New Roman" w:cs="Times New Roman"/>
              <w:sz w:val="24"/>
              <w:szCs w:val="24"/>
              <w:lang w:eastAsia="es-MX"/>
            </w:rPr>
            <w:instrText xml:space="preserve"> CITATION Bpu57 \l 2058 </w:instrText>
          </w:r>
          <w:r w:rsidR="00C24251">
            <w:rPr>
              <w:rFonts w:ascii="Times New Roman" w:hAnsi="Times New Roman" w:cs="Times New Roman"/>
              <w:sz w:val="24"/>
              <w:szCs w:val="24"/>
              <w:lang w:eastAsia="es-MX"/>
            </w:rPr>
            <w:fldChar w:fldCharType="separate"/>
          </w:r>
          <w:r w:rsidR="00C24251" w:rsidRPr="00C24251">
            <w:rPr>
              <w:rFonts w:ascii="Times New Roman" w:hAnsi="Times New Roman" w:cs="Times New Roman"/>
              <w:noProof/>
              <w:sz w:val="24"/>
              <w:szCs w:val="24"/>
              <w:lang w:eastAsia="es-MX"/>
            </w:rPr>
            <w:t>(Jacques, 1957)</w:t>
          </w:r>
          <w:r w:rsidR="00C24251">
            <w:rPr>
              <w:rFonts w:ascii="Times New Roman" w:hAnsi="Times New Roman" w:cs="Times New Roman"/>
              <w:sz w:val="24"/>
              <w:szCs w:val="24"/>
              <w:lang w:eastAsia="es-MX"/>
            </w:rPr>
            <w:fldChar w:fldCharType="end"/>
          </w:r>
        </w:sdtContent>
      </w:sdt>
      <w:r w:rsidR="00C24251">
        <w:rPr>
          <w:rFonts w:ascii="Times New Roman" w:hAnsi="Times New Roman" w:cs="Times New Roman"/>
          <w:sz w:val="24"/>
          <w:szCs w:val="24"/>
          <w:lang w:eastAsia="es-MX"/>
        </w:rPr>
        <w:t xml:space="preserve"> lo que interpreta con esa frase  es que la educación queda y se mejora por gusto de hacerlo, el replanteamiento del problema es esencial para la mejora ,</w:t>
      </w:r>
      <w:r>
        <w:rPr>
          <w:rFonts w:ascii="Times New Roman" w:hAnsi="Times New Roman" w:cs="Times New Roman"/>
          <w:sz w:val="24"/>
          <w:szCs w:val="24"/>
          <w:lang w:eastAsia="es-MX"/>
        </w:rPr>
        <w:t>en este apartado volví a hacerme la pregunta:</w:t>
      </w:r>
      <w:r w:rsidRPr="004F20E7">
        <w:t xml:space="preserve"> </w:t>
      </w:r>
      <w:r w:rsidRPr="004F20E7">
        <w:rPr>
          <w:rFonts w:ascii="Times New Roman" w:hAnsi="Times New Roman" w:cs="Times New Roman"/>
          <w:sz w:val="24"/>
          <w:szCs w:val="24"/>
          <w:lang w:eastAsia="es-MX"/>
        </w:rPr>
        <w:t>¿Cómo utilizar las actividades rutinarias como estrategia para favorecer la autorregulación de emociones en el aula?</w:t>
      </w:r>
      <w:r>
        <w:rPr>
          <w:rFonts w:ascii="Times New Roman" w:hAnsi="Times New Roman" w:cs="Times New Roman"/>
          <w:sz w:val="24"/>
          <w:szCs w:val="24"/>
          <w:lang w:eastAsia="es-MX"/>
        </w:rPr>
        <w:t xml:space="preserve"> </w:t>
      </w:r>
      <w:r w:rsidR="003802C6">
        <w:rPr>
          <w:rFonts w:ascii="Times New Roman" w:hAnsi="Times New Roman" w:cs="Times New Roman"/>
          <w:sz w:val="24"/>
          <w:szCs w:val="24"/>
          <w:lang w:eastAsia="es-MX"/>
        </w:rPr>
        <w:t>Después</w:t>
      </w:r>
      <w:r>
        <w:rPr>
          <w:rFonts w:ascii="Times New Roman" w:hAnsi="Times New Roman" w:cs="Times New Roman"/>
          <w:sz w:val="24"/>
          <w:szCs w:val="24"/>
          <w:lang w:eastAsia="es-MX"/>
        </w:rPr>
        <w:t xml:space="preserve"> de esta pregunta y con el avance que se obtuvo conforme paso el tiempo, destaque que los alumnos ya habían aprendido cual es el comportamiento correcto durante las clases, cuales son las consecuencias de sus actos, como se deben </w:t>
      </w:r>
      <w:r w:rsidR="003802C6">
        <w:rPr>
          <w:rFonts w:ascii="Times New Roman" w:hAnsi="Times New Roman" w:cs="Times New Roman"/>
          <w:sz w:val="24"/>
          <w:szCs w:val="24"/>
          <w:lang w:eastAsia="es-MX"/>
        </w:rPr>
        <w:t>portar</w:t>
      </w:r>
      <w:r>
        <w:rPr>
          <w:rFonts w:ascii="Times New Roman" w:hAnsi="Times New Roman" w:cs="Times New Roman"/>
          <w:sz w:val="24"/>
          <w:szCs w:val="24"/>
          <w:lang w:eastAsia="es-MX"/>
        </w:rPr>
        <w:t xml:space="preserve"> y </w:t>
      </w:r>
      <w:r w:rsidR="003802C6">
        <w:rPr>
          <w:rFonts w:ascii="Times New Roman" w:hAnsi="Times New Roman" w:cs="Times New Roman"/>
          <w:sz w:val="24"/>
          <w:szCs w:val="24"/>
          <w:lang w:eastAsia="es-MX"/>
        </w:rPr>
        <w:t>cuál era la manera correcta de dirigirse a sus compañeros o de opinar durante la hora clase</w:t>
      </w:r>
      <w:r>
        <w:rPr>
          <w:rFonts w:ascii="Times New Roman" w:hAnsi="Times New Roman" w:cs="Times New Roman"/>
          <w:sz w:val="24"/>
          <w:szCs w:val="24"/>
          <w:lang w:eastAsia="es-MX"/>
        </w:rPr>
        <w:t xml:space="preserve">, además los </w:t>
      </w:r>
      <w:r w:rsidR="003802C6">
        <w:rPr>
          <w:rFonts w:ascii="Times New Roman" w:hAnsi="Times New Roman" w:cs="Times New Roman"/>
          <w:sz w:val="24"/>
          <w:szCs w:val="24"/>
          <w:lang w:eastAsia="es-MX"/>
        </w:rPr>
        <w:t>niño</w:t>
      </w:r>
      <w:r>
        <w:rPr>
          <w:rFonts w:ascii="Times New Roman" w:hAnsi="Times New Roman" w:cs="Times New Roman"/>
          <w:sz w:val="24"/>
          <w:szCs w:val="24"/>
          <w:lang w:eastAsia="es-MX"/>
        </w:rPr>
        <w:t xml:space="preserve">s ya mostraban respeto </w:t>
      </w:r>
      <w:r w:rsidR="003802C6">
        <w:rPr>
          <w:rFonts w:ascii="Times New Roman" w:hAnsi="Times New Roman" w:cs="Times New Roman"/>
          <w:sz w:val="24"/>
          <w:szCs w:val="24"/>
          <w:lang w:eastAsia="es-MX"/>
        </w:rPr>
        <w:t xml:space="preserve">por su aprendizaje </w:t>
      </w:r>
      <w:r>
        <w:rPr>
          <w:rFonts w:ascii="Times New Roman" w:hAnsi="Times New Roman" w:cs="Times New Roman"/>
          <w:sz w:val="24"/>
          <w:szCs w:val="24"/>
          <w:lang w:eastAsia="es-MX"/>
        </w:rPr>
        <w:t xml:space="preserve">y sobre todo hacia sus compañeros, el respeto se gano gracias al ambiente de aprendizaje </w:t>
      </w:r>
      <w:r w:rsidR="003802C6">
        <w:rPr>
          <w:rFonts w:ascii="Times New Roman" w:hAnsi="Times New Roman" w:cs="Times New Roman"/>
          <w:sz w:val="24"/>
          <w:szCs w:val="24"/>
          <w:lang w:eastAsia="es-MX"/>
        </w:rPr>
        <w:t>propiciado</w:t>
      </w:r>
      <w:r>
        <w:rPr>
          <w:rFonts w:ascii="Times New Roman" w:hAnsi="Times New Roman" w:cs="Times New Roman"/>
          <w:sz w:val="24"/>
          <w:szCs w:val="24"/>
          <w:lang w:eastAsia="es-MX"/>
        </w:rPr>
        <w:t xml:space="preserve">, las bases del aprendizaje ya estaban establecidas, ahora el replanteamiento me </w:t>
      </w:r>
      <w:r w:rsidR="003802C6">
        <w:rPr>
          <w:rFonts w:ascii="Times New Roman" w:hAnsi="Times New Roman" w:cs="Times New Roman"/>
          <w:sz w:val="24"/>
          <w:szCs w:val="24"/>
          <w:lang w:eastAsia="es-MX"/>
        </w:rPr>
        <w:t xml:space="preserve">exigía que los alumnos entendieran por su cuenta las acciones correctas y que sobre todo tuvieran la iniciativa </w:t>
      </w:r>
    </w:p>
    <w:p w14:paraId="4DE59E8E" w14:textId="30F4676B" w:rsidR="00A72F36" w:rsidRDefault="003802C6" w:rsidP="00572190">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La iniciativa surge naturalmente en los alumnos cuando algo les agrada, en un momento de mi jornada les cante una canción que servía como activación física y para guardar silencio, entonces comencé a asignar el honor de que en lugar de cantarla yo la cantara un alumno, esto </w:t>
      </w:r>
      <w:r>
        <w:rPr>
          <w:rFonts w:ascii="Times New Roman" w:hAnsi="Times New Roman" w:cs="Times New Roman"/>
          <w:sz w:val="24"/>
          <w:szCs w:val="24"/>
          <w:lang w:eastAsia="es-MX"/>
        </w:rPr>
        <w:lastRenderedPageBreak/>
        <w:t xml:space="preserve">propicio ganas de mantener el orden durante el salón, todos los alumnos se sentían importantes cuando cantaban la canción y los demás lo seguirán , además de practicar el liderazgo se trataba de crear conciencia a los alumnos de como es cuando estas hablando y te interrumpen o no te dejan continuar, </w:t>
      </w:r>
    </w:p>
    <w:p w14:paraId="77B00CDF" w14:textId="2B918612" w:rsidR="003802C6" w:rsidRDefault="003802C6" w:rsidP="00572190">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A partir de esta estrategia los niños tuvieron mas empatía, claramente esta actividad iba acompañada de comentarios que destacaban el respeto a quien se para adelante, a quien comienza una actividad, a levantar la mano para participar y a mantener el orden el jardín.</w:t>
      </w:r>
    </w:p>
    <w:p w14:paraId="319E1D03" w14:textId="6D75190F" w:rsidR="003802C6" w:rsidRDefault="003802C6" w:rsidP="00572190">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Lo que hice para mejor esta estrategia fue continuar  con la misma solo que ahora le</w:t>
      </w:r>
      <w:r w:rsidR="00161985">
        <w:rPr>
          <w:rFonts w:ascii="Times New Roman" w:hAnsi="Times New Roman" w:cs="Times New Roman"/>
          <w:sz w:val="24"/>
          <w:szCs w:val="24"/>
          <w:lang w:eastAsia="es-MX"/>
        </w:rPr>
        <w:t>s</w:t>
      </w:r>
      <w:r>
        <w:rPr>
          <w:rFonts w:ascii="Times New Roman" w:hAnsi="Times New Roman" w:cs="Times New Roman"/>
          <w:sz w:val="24"/>
          <w:szCs w:val="24"/>
          <w:lang w:eastAsia="es-MX"/>
        </w:rPr>
        <w:t xml:space="preserve"> di </w:t>
      </w:r>
      <w:r w:rsidR="00161985">
        <w:rPr>
          <w:rFonts w:ascii="Times New Roman" w:hAnsi="Times New Roman" w:cs="Times New Roman"/>
          <w:sz w:val="24"/>
          <w:szCs w:val="24"/>
          <w:lang w:eastAsia="es-MX"/>
        </w:rPr>
        <w:t>más</w:t>
      </w:r>
      <w:r>
        <w:rPr>
          <w:rFonts w:ascii="Times New Roman" w:hAnsi="Times New Roman" w:cs="Times New Roman"/>
          <w:sz w:val="24"/>
          <w:szCs w:val="24"/>
          <w:lang w:eastAsia="es-MX"/>
        </w:rPr>
        <w:t xml:space="preserve"> autonomía a los alumnos, les </w:t>
      </w:r>
      <w:r w:rsidR="00161985">
        <w:rPr>
          <w:rFonts w:ascii="Times New Roman" w:hAnsi="Times New Roman" w:cs="Times New Roman"/>
          <w:sz w:val="24"/>
          <w:szCs w:val="24"/>
          <w:lang w:eastAsia="es-MX"/>
        </w:rPr>
        <w:t>permití</w:t>
      </w:r>
      <w:r>
        <w:rPr>
          <w:rFonts w:ascii="Times New Roman" w:hAnsi="Times New Roman" w:cs="Times New Roman"/>
          <w:sz w:val="24"/>
          <w:szCs w:val="24"/>
          <w:lang w:eastAsia="es-MX"/>
        </w:rPr>
        <w:t xml:space="preserve"> tener la iniciativa de mantener el orden y de </w:t>
      </w:r>
      <w:r w:rsidR="00161985">
        <w:rPr>
          <w:rFonts w:ascii="Times New Roman" w:hAnsi="Times New Roman" w:cs="Times New Roman"/>
          <w:sz w:val="24"/>
          <w:szCs w:val="24"/>
          <w:lang w:eastAsia="es-MX"/>
        </w:rPr>
        <w:t>igual</w:t>
      </w:r>
      <w:r>
        <w:rPr>
          <w:rFonts w:ascii="Times New Roman" w:hAnsi="Times New Roman" w:cs="Times New Roman"/>
          <w:sz w:val="24"/>
          <w:szCs w:val="24"/>
          <w:lang w:eastAsia="es-MX"/>
        </w:rPr>
        <w:t xml:space="preserve"> manera les di la libertad de decidir mantener el ambiente de la clase </w:t>
      </w:r>
      <w:r w:rsidR="00161985">
        <w:rPr>
          <w:rFonts w:ascii="Times New Roman" w:hAnsi="Times New Roman" w:cs="Times New Roman"/>
          <w:sz w:val="24"/>
          <w:szCs w:val="24"/>
          <w:lang w:eastAsia="es-MX"/>
        </w:rPr>
        <w:t>agradable</w:t>
      </w:r>
      <w:r>
        <w:rPr>
          <w:rFonts w:ascii="Times New Roman" w:hAnsi="Times New Roman" w:cs="Times New Roman"/>
          <w:sz w:val="24"/>
          <w:szCs w:val="24"/>
          <w:lang w:eastAsia="es-MX"/>
        </w:rPr>
        <w:t>, esto les hiz</w:t>
      </w:r>
      <w:r w:rsidR="00161985">
        <w:rPr>
          <w:rFonts w:ascii="Times New Roman" w:hAnsi="Times New Roman" w:cs="Times New Roman"/>
          <w:sz w:val="24"/>
          <w:szCs w:val="24"/>
          <w:lang w:eastAsia="es-MX"/>
        </w:rPr>
        <w:t>o sentir mayores y sobre todo detectar que el desorden y descontrol es una barrera para continuar aprendiendo.</w:t>
      </w:r>
    </w:p>
    <w:p w14:paraId="5A813A3E" w14:textId="3956B612" w:rsidR="00161985" w:rsidRDefault="00161985" w:rsidP="00C24251">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La última estrategia establecida fue evaluar el proceso,</w:t>
      </w:r>
      <w:r w:rsidR="00C24251" w:rsidRPr="00C24251">
        <w:t xml:space="preserve"> </w:t>
      </w:r>
      <w:r w:rsidR="00C24251" w:rsidRPr="00C24251">
        <w:rPr>
          <w:rFonts w:ascii="Times New Roman" w:hAnsi="Times New Roman" w:cs="Times New Roman"/>
          <w:sz w:val="24"/>
          <w:szCs w:val="24"/>
          <w:lang w:eastAsia="es-MX"/>
        </w:rPr>
        <w:t>La calidad del trabajo docente depende en gran medida</w:t>
      </w:r>
      <w:r w:rsidR="00C24251">
        <w:rPr>
          <w:rFonts w:ascii="Times New Roman" w:hAnsi="Times New Roman" w:cs="Times New Roman"/>
          <w:sz w:val="24"/>
          <w:szCs w:val="24"/>
          <w:lang w:eastAsia="es-MX"/>
        </w:rPr>
        <w:t xml:space="preserve"> </w:t>
      </w:r>
      <w:r w:rsidR="00C24251" w:rsidRPr="00C24251">
        <w:rPr>
          <w:rFonts w:ascii="Times New Roman" w:hAnsi="Times New Roman" w:cs="Times New Roman"/>
          <w:sz w:val="24"/>
          <w:szCs w:val="24"/>
          <w:lang w:eastAsia="es-MX"/>
        </w:rPr>
        <w:t>de la disposición y habilidad de los maestros, tanto para</w:t>
      </w:r>
      <w:r w:rsidR="00C24251">
        <w:rPr>
          <w:rFonts w:ascii="Times New Roman" w:hAnsi="Times New Roman" w:cs="Times New Roman"/>
          <w:sz w:val="24"/>
          <w:szCs w:val="24"/>
          <w:lang w:eastAsia="es-MX"/>
        </w:rPr>
        <w:t xml:space="preserve"> </w:t>
      </w:r>
      <w:r w:rsidR="00C24251" w:rsidRPr="00C24251">
        <w:rPr>
          <w:rFonts w:ascii="Times New Roman" w:hAnsi="Times New Roman" w:cs="Times New Roman"/>
          <w:sz w:val="24"/>
          <w:szCs w:val="24"/>
          <w:lang w:eastAsia="es-MX"/>
        </w:rPr>
        <w:t>evaluar los conocimientos de sus estudiantes durante el</w:t>
      </w:r>
      <w:r w:rsidR="00C24251">
        <w:rPr>
          <w:rFonts w:ascii="Times New Roman" w:hAnsi="Times New Roman" w:cs="Times New Roman"/>
          <w:sz w:val="24"/>
          <w:szCs w:val="24"/>
          <w:lang w:eastAsia="es-MX"/>
        </w:rPr>
        <w:t xml:space="preserve"> </w:t>
      </w:r>
      <w:r w:rsidR="00C24251" w:rsidRPr="00C24251">
        <w:rPr>
          <w:rFonts w:ascii="Times New Roman" w:hAnsi="Times New Roman" w:cs="Times New Roman"/>
          <w:sz w:val="24"/>
          <w:szCs w:val="24"/>
          <w:lang w:eastAsia="es-MX"/>
        </w:rPr>
        <w:t xml:space="preserve">trabajo en el aula, como para tomar decisiones que promuevan el aprendizaje. </w:t>
      </w:r>
      <w:sdt>
        <w:sdtPr>
          <w:rPr>
            <w:rFonts w:ascii="Times New Roman" w:hAnsi="Times New Roman" w:cs="Times New Roman"/>
            <w:sz w:val="24"/>
            <w:szCs w:val="24"/>
            <w:lang w:eastAsia="es-MX"/>
          </w:rPr>
          <w:id w:val="2022588451"/>
          <w:citation/>
        </w:sdtPr>
        <w:sdtEndPr/>
        <w:sdtContent>
          <w:r w:rsidR="00C24251">
            <w:rPr>
              <w:rFonts w:ascii="Times New Roman" w:hAnsi="Times New Roman" w:cs="Times New Roman"/>
              <w:sz w:val="24"/>
              <w:szCs w:val="24"/>
              <w:lang w:eastAsia="es-MX"/>
            </w:rPr>
            <w:fldChar w:fldCharType="begin"/>
          </w:r>
          <w:r w:rsidR="00C24251">
            <w:rPr>
              <w:rFonts w:ascii="Times New Roman" w:hAnsi="Times New Roman" w:cs="Times New Roman"/>
              <w:sz w:val="24"/>
              <w:szCs w:val="24"/>
              <w:lang w:eastAsia="es-MX"/>
            </w:rPr>
            <w:instrText xml:space="preserve"> CITATION Vic15 \l 2058 </w:instrText>
          </w:r>
          <w:r w:rsidR="00C24251">
            <w:rPr>
              <w:rFonts w:ascii="Times New Roman" w:hAnsi="Times New Roman" w:cs="Times New Roman"/>
              <w:sz w:val="24"/>
              <w:szCs w:val="24"/>
              <w:lang w:eastAsia="es-MX"/>
            </w:rPr>
            <w:fldChar w:fldCharType="separate"/>
          </w:r>
          <w:r w:rsidR="00C24251" w:rsidRPr="00C24251">
            <w:rPr>
              <w:rFonts w:ascii="Times New Roman" w:hAnsi="Times New Roman" w:cs="Times New Roman"/>
              <w:noProof/>
              <w:sz w:val="24"/>
              <w:szCs w:val="24"/>
              <w:lang w:eastAsia="es-MX"/>
            </w:rPr>
            <w:t>(talanquer, 2015)</w:t>
          </w:r>
          <w:r w:rsidR="00C24251">
            <w:rPr>
              <w:rFonts w:ascii="Times New Roman" w:hAnsi="Times New Roman" w:cs="Times New Roman"/>
              <w:sz w:val="24"/>
              <w:szCs w:val="24"/>
              <w:lang w:eastAsia="es-MX"/>
            </w:rPr>
            <w:fldChar w:fldCharType="end"/>
          </w:r>
        </w:sdtContent>
      </w:sdt>
      <w:r w:rsidR="00C24251" w:rsidRPr="00C24251">
        <w:rPr>
          <w:rFonts w:ascii="Times New Roman" w:hAnsi="Times New Roman" w:cs="Times New Roman"/>
          <w:sz w:val="24"/>
          <w:szCs w:val="24"/>
          <w:lang w:eastAsia="es-MX"/>
        </w:rPr>
        <w:t>D</w:t>
      </w:r>
      <w:r>
        <w:rPr>
          <w:rFonts w:ascii="Times New Roman" w:hAnsi="Times New Roman" w:cs="Times New Roman"/>
          <w:sz w:val="24"/>
          <w:szCs w:val="24"/>
          <w:lang w:eastAsia="es-MX"/>
        </w:rPr>
        <w:t xml:space="preserve"> llegue a esta estrategia por la necesidad de evaluar, primero identifique mi la importancia de este punto, la importancia de evaluar a los alumnos es para avanzar, si no </w:t>
      </w:r>
      <w:r w:rsidR="00EC3D86">
        <w:rPr>
          <w:rFonts w:ascii="Times New Roman" w:hAnsi="Times New Roman" w:cs="Times New Roman"/>
          <w:sz w:val="24"/>
          <w:szCs w:val="24"/>
          <w:lang w:eastAsia="es-MX"/>
        </w:rPr>
        <w:t>obtengo</w:t>
      </w:r>
      <w:r>
        <w:rPr>
          <w:rFonts w:ascii="Times New Roman" w:hAnsi="Times New Roman" w:cs="Times New Roman"/>
          <w:sz w:val="24"/>
          <w:szCs w:val="24"/>
          <w:lang w:eastAsia="es-MX"/>
        </w:rPr>
        <w:t xml:space="preserve"> resultado no es posible determinar en </w:t>
      </w:r>
      <w:r w:rsidR="00EC3D86">
        <w:rPr>
          <w:rFonts w:ascii="Times New Roman" w:hAnsi="Times New Roman" w:cs="Times New Roman"/>
          <w:sz w:val="24"/>
          <w:szCs w:val="24"/>
          <w:lang w:eastAsia="es-MX"/>
        </w:rPr>
        <w:t>qué</w:t>
      </w:r>
      <w:r>
        <w:rPr>
          <w:rFonts w:ascii="Times New Roman" w:hAnsi="Times New Roman" w:cs="Times New Roman"/>
          <w:sz w:val="24"/>
          <w:szCs w:val="24"/>
          <w:lang w:eastAsia="es-MX"/>
        </w:rPr>
        <w:t xml:space="preserve"> nivel están mis alumnos y así no es posible avanzar, entonces el evaluar es necesario.</w:t>
      </w:r>
    </w:p>
    <w:p w14:paraId="4A09CF56" w14:textId="3730F845" w:rsidR="00161985" w:rsidRDefault="00161985" w:rsidP="00161985">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La </w:t>
      </w:r>
      <w:r w:rsidR="00EC3D86">
        <w:rPr>
          <w:rFonts w:ascii="Times New Roman" w:hAnsi="Times New Roman" w:cs="Times New Roman"/>
          <w:sz w:val="24"/>
          <w:szCs w:val="24"/>
          <w:lang w:eastAsia="es-MX"/>
        </w:rPr>
        <w:t>evaluación</w:t>
      </w:r>
      <w:r>
        <w:rPr>
          <w:rFonts w:ascii="Times New Roman" w:hAnsi="Times New Roman" w:cs="Times New Roman"/>
          <w:sz w:val="24"/>
          <w:szCs w:val="24"/>
          <w:lang w:eastAsia="es-MX"/>
        </w:rPr>
        <w:t xml:space="preserve"> se hizo desde un primer </w:t>
      </w:r>
      <w:r w:rsidR="00EC3D86">
        <w:rPr>
          <w:rFonts w:ascii="Times New Roman" w:hAnsi="Times New Roman" w:cs="Times New Roman"/>
          <w:sz w:val="24"/>
          <w:szCs w:val="24"/>
          <w:lang w:eastAsia="es-MX"/>
        </w:rPr>
        <w:t>momento, me</w:t>
      </w:r>
      <w:r>
        <w:rPr>
          <w:rFonts w:ascii="Times New Roman" w:hAnsi="Times New Roman" w:cs="Times New Roman"/>
          <w:sz w:val="24"/>
          <w:szCs w:val="24"/>
          <w:lang w:eastAsia="es-MX"/>
        </w:rPr>
        <w:t xml:space="preserve"> hice la pregunta ¿En que lugar se encuentran los alumnos? Sus conductas con adecuadas al grado en que se encuentran, la respuesta fue no, los alumnos de segundo y tercero con quien yo estaba trabajando se encontraban en un nivel e autocontrol y autonomía por debajo de lo necesario para continuar adecuadamente con su formación, ¿Por qué? Porque los niños dejaban que el berrinche, la falta de respeto por la clase o su </w:t>
      </w:r>
      <w:r w:rsidR="00EC3D86">
        <w:rPr>
          <w:rFonts w:ascii="Times New Roman" w:hAnsi="Times New Roman" w:cs="Times New Roman"/>
          <w:sz w:val="24"/>
          <w:szCs w:val="24"/>
          <w:lang w:eastAsia="es-MX"/>
        </w:rPr>
        <w:t>desconcentración</w:t>
      </w:r>
      <w:r>
        <w:rPr>
          <w:rFonts w:ascii="Times New Roman" w:hAnsi="Times New Roman" w:cs="Times New Roman"/>
          <w:sz w:val="24"/>
          <w:szCs w:val="24"/>
          <w:lang w:eastAsia="es-MX"/>
        </w:rPr>
        <w:t xml:space="preserve"> no los dejaran poner </w:t>
      </w:r>
      <w:r w:rsidR="00EC3D86">
        <w:rPr>
          <w:rFonts w:ascii="Times New Roman" w:hAnsi="Times New Roman" w:cs="Times New Roman"/>
          <w:sz w:val="24"/>
          <w:szCs w:val="24"/>
          <w:lang w:eastAsia="es-MX"/>
        </w:rPr>
        <w:t>atención</w:t>
      </w:r>
      <w:r>
        <w:rPr>
          <w:rFonts w:ascii="Times New Roman" w:hAnsi="Times New Roman" w:cs="Times New Roman"/>
          <w:sz w:val="24"/>
          <w:szCs w:val="24"/>
          <w:lang w:eastAsia="es-MX"/>
        </w:rPr>
        <w:t xml:space="preserve">, la evaluación no es solo de acuerdo a los aprendizajes esperados, de hecho , la evaluación se </w:t>
      </w:r>
      <w:r w:rsidR="00EC3D86">
        <w:rPr>
          <w:rFonts w:ascii="Times New Roman" w:hAnsi="Times New Roman" w:cs="Times New Roman"/>
          <w:sz w:val="24"/>
          <w:szCs w:val="24"/>
          <w:lang w:eastAsia="es-MX"/>
        </w:rPr>
        <w:t>realizó</w:t>
      </w:r>
      <w:r>
        <w:rPr>
          <w:rFonts w:ascii="Times New Roman" w:hAnsi="Times New Roman" w:cs="Times New Roman"/>
          <w:sz w:val="24"/>
          <w:szCs w:val="24"/>
          <w:lang w:eastAsia="es-MX"/>
        </w:rPr>
        <w:t xml:space="preserve"> en si sobre las características de los niños para ir llenando datos y así poder hacer un análisis, la evaluación se </w:t>
      </w:r>
      <w:r w:rsidR="00EC3D86">
        <w:rPr>
          <w:rFonts w:ascii="Times New Roman" w:hAnsi="Times New Roman" w:cs="Times New Roman"/>
          <w:sz w:val="24"/>
          <w:szCs w:val="24"/>
          <w:lang w:eastAsia="es-MX"/>
        </w:rPr>
        <w:t>realizó</w:t>
      </w:r>
      <w:r>
        <w:rPr>
          <w:rFonts w:ascii="Times New Roman" w:hAnsi="Times New Roman" w:cs="Times New Roman"/>
          <w:sz w:val="24"/>
          <w:szCs w:val="24"/>
          <w:lang w:eastAsia="es-MX"/>
        </w:rPr>
        <w:t xml:space="preserve"> durante toda la </w:t>
      </w:r>
      <w:r w:rsidR="00EC3D86">
        <w:rPr>
          <w:rFonts w:ascii="Times New Roman" w:hAnsi="Times New Roman" w:cs="Times New Roman"/>
          <w:sz w:val="24"/>
          <w:szCs w:val="24"/>
          <w:lang w:eastAsia="es-MX"/>
        </w:rPr>
        <w:t>práctica</w:t>
      </w:r>
      <w:r>
        <w:rPr>
          <w:rFonts w:ascii="Times New Roman" w:hAnsi="Times New Roman" w:cs="Times New Roman"/>
          <w:sz w:val="24"/>
          <w:szCs w:val="24"/>
          <w:lang w:eastAsia="es-MX"/>
        </w:rPr>
        <w:t xml:space="preserve">, se utilizaron listas de cotejo y observaciones escritas para identificar que </w:t>
      </w:r>
      <w:r w:rsidR="00EC3D86">
        <w:rPr>
          <w:rFonts w:ascii="Times New Roman" w:hAnsi="Times New Roman" w:cs="Times New Roman"/>
          <w:sz w:val="24"/>
          <w:szCs w:val="24"/>
          <w:lang w:eastAsia="es-MX"/>
        </w:rPr>
        <w:t>áreas</w:t>
      </w:r>
      <w:r>
        <w:rPr>
          <w:rFonts w:ascii="Times New Roman" w:hAnsi="Times New Roman" w:cs="Times New Roman"/>
          <w:sz w:val="24"/>
          <w:szCs w:val="24"/>
          <w:lang w:eastAsia="es-MX"/>
        </w:rPr>
        <w:t xml:space="preserve"> de oportunidad se tenían.</w:t>
      </w:r>
    </w:p>
    <w:p w14:paraId="0C4D9C93" w14:textId="56CB89F8" w:rsidR="00161985" w:rsidRDefault="00EC3D86" w:rsidP="00161985">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Por otro lado la evaluación sirve como la manera formal de presentar los resultados antes autoridades, padres, tutores o maestros de apoyo lo cual sirve en situaciones especiales como niños con problemas de lenguaje o conducta, e igual manera aunque no se tenga un problema en específico la evaluación sirvió para notar el avance de los alumnos o incluso saber si estaban retrocediendo.</w:t>
      </w:r>
    </w:p>
    <w:p w14:paraId="1E17A2E9" w14:textId="60487A40" w:rsidR="00EC3D86" w:rsidRDefault="00EC3D86" w:rsidP="00EC3D86">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Lo que hice para mejorar esta estrategia fue crear listas e cotejo que se realizaban cada dos semanas, estas traían los aprendizajes esperados e las dos semanas e identificaban al niño con colores de acuerdo al campo, los colores eran rojo, verde o amarillo, en estas listas el rojo significa que al niño se le dificulta mucho realizar la actividad, el amarillo que el alumno requiere de ayuda para realizar la actividad y el verde que el niño es capaz de realizar la actividad solo, con estos datos fue cada vez mas sencillo continuar evaluando y detectando cuestiones que atrasaran el trabajo. Las listas de cotejo traían comentarios extras relacionados al </w:t>
      </w:r>
      <w:r>
        <w:rPr>
          <w:rFonts w:ascii="Times New Roman" w:hAnsi="Times New Roman" w:cs="Times New Roman"/>
          <w:sz w:val="24"/>
          <w:szCs w:val="24"/>
          <w:lang w:eastAsia="es-MX"/>
        </w:rPr>
        <w:lastRenderedPageBreak/>
        <w:t>campo socioemocional que daban el porque de la situación en que se encontraban alumnos alumnos, esto con el fin de seguir trabajando en actitudes y conductas correctas.</w:t>
      </w:r>
    </w:p>
    <w:p w14:paraId="5CC2BD45" w14:textId="4B712001" w:rsidR="00061EA3" w:rsidRPr="00572190" w:rsidRDefault="00A72F36" w:rsidP="00572190">
      <w:pPr>
        <w:shd w:val="clear" w:color="auto" w:fill="FFFFFF" w:themeFill="background1"/>
        <w:spacing w:line="480" w:lineRule="auto"/>
        <w:ind w:left="0"/>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p>
    <w:p w14:paraId="20181ECE" w14:textId="77777777" w:rsidR="004422E7" w:rsidRPr="00A05C01" w:rsidRDefault="004422E7" w:rsidP="00244789">
      <w:pPr>
        <w:shd w:val="clear" w:color="auto" w:fill="FFFFFF" w:themeFill="background1"/>
        <w:spacing w:line="480" w:lineRule="auto"/>
        <w:ind w:leftChars="720" w:left="1512" w:firstLine="0"/>
        <w:rPr>
          <w:rFonts w:ascii="Times New Roman" w:hAnsi="Times New Roman" w:cs="Times New Roman"/>
          <w:sz w:val="24"/>
          <w:szCs w:val="24"/>
          <w:lang w:eastAsia="es-MX"/>
        </w:rPr>
      </w:pPr>
    </w:p>
    <w:p w14:paraId="5BCA2132" w14:textId="342ABE49" w:rsidR="00081830" w:rsidRDefault="00081830" w:rsidP="00572190">
      <w:pPr>
        <w:spacing w:line="480" w:lineRule="auto"/>
        <w:ind w:left="0" w:firstLine="0"/>
        <w:rPr>
          <w:rFonts w:ascii="Times New Roman" w:hAnsi="Times New Roman" w:cs="Times New Roman"/>
          <w:sz w:val="24"/>
          <w:szCs w:val="24"/>
          <w:lang w:eastAsia="es-MX"/>
        </w:rPr>
      </w:pPr>
    </w:p>
    <w:p w14:paraId="66D2C5CB" w14:textId="77777777" w:rsidR="00572190" w:rsidRPr="00A05C01" w:rsidRDefault="00572190" w:rsidP="00EC4EAE">
      <w:pPr>
        <w:spacing w:line="480" w:lineRule="auto"/>
        <w:ind w:left="0" w:firstLine="0"/>
        <w:jc w:val="center"/>
        <w:rPr>
          <w:rFonts w:ascii="Times New Roman" w:hAnsi="Times New Roman" w:cs="Times New Roman"/>
          <w:sz w:val="24"/>
          <w:szCs w:val="24"/>
          <w:lang w:eastAsia="es-MX"/>
        </w:rPr>
      </w:pPr>
    </w:p>
    <w:sdt>
      <w:sdtPr>
        <w:rPr>
          <w:rFonts w:ascii="Times New Roman" w:eastAsiaTheme="minorEastAsia" w:hAnsi="Times New Roman" w:cs="Times New Roman"/>
          <w:color w:val="auto"/>
          <w:sz w:val="21"/>
          <w:szCs w:val="21"/>
          <w:lang w:val="es-ES"/>
        </w:rPr>
        <w:id w:val="-1278487764"/>
        <w:docPartObj>
          <w:docPartGallery w:val="Bibliographies"/>
          <w:docPartUnique/>
        </w:docPartObj>
      </w:sdtPr>
      <w:sdtEndPr>
        <w:rPr>
          <w:lang w:val="es-MX"/>
        </w:rPr>
      </w:sdtEndPr>
      <w:sdtContent>
        <w:p w14:paraId="506604B7" w14:textId="6DD6862B" w:rsidR="00453C3E" w:rsidRPr="00A05C01" w:rsidRDefault="00453C3E">
          <w:pPr>
            <w:pStyle w:val="Ttulo1"/>
            <w:rPr>
              <w:rFonts w:ascii="Times New Roman" w:hAnsi="Times New Roman" w:cs="Times New Roman"/>
            </w:rPr>
          </w:pPr>
          <w:r w:rsidRPr="00A05C01">
            <w:rPr>
              <w:rFonts w:ascii="Times New Roman" w:hAnsi="Times New Roman" w:cs="Times New Roman"/>
              <w:lang w:val="es-ES"/>
            </w:rPr>
            <w:t>Bibliografía</w:t>
          </w:r>
        </w:p>
        <w:sdt>
          <w:sdtPr>
            <w:rPr>
              <w:rFonts w:ascii="Times New Roman" w:hAnsi="Times New Roman" w:cs="Times New Roman"/>
            </w:rPr>
            <w:id w:val="-713656916"/>
            <w:bibliography/>
          </w:sdtPr>
          <w:sdtEndPr/>
          <w:sdtContent>
            <w:p w14:paraId="22ACBAFB" w14:textId="7EA0DA99" w:rsidR="00C24251" w:rsidRDefault="00453C3E" w:rsidP="00C24251">
              <w:pPr>
                <w:pStyle w:val="Bibliografa"/>
                <w:ind w:hanging="720"/>
                <w:rPr>
                  <w:noProof/>
                  <w:sz w:val="24"/>
                  <w:szCs w:val="24"/>
                  <w:lang w:val="es-ES"/>
                </w:rPr>
              </w:pPr>
              <w:r w:rsidRPr="00A05C01">
                <w:rPr>
                  <w:rFonts w:ascii="Times New Roman" w:hAnsi="Times New Roman" w:cs="Times New Roman"/>
                </w:rPr>
                <w:fldChar w:fldCharType="begin"/>
              </w:r>
              <w:r w:rsidRPr="00A05C01">
                <w:rPr>
                  <w:rFonts w:ascii="Times New Roman" w:hAnsi="Times New Roman" w:cs="Times New Roman"/>
                </w:rPr>
                <w:instrText>BIBLIOGRAPHY</w:instrText>
              </w:r>
              <w:r w:rsidRPr="00A05C01">
                <w:rPr>
                  <w:rFonts w:ascii="Times New Roman" w:hAnsi="Times New Roman" w:cs="Times New Roman"/>
                </w:rPr>
                <w:fldChar w:fldCharType="separate"/>
              </w:r>
            </w:p>
            <w:p w14:paraId="578DF7DD" w14:textId="77777777" w:rsidR="00C24251" w:rsidRDefault="00C24251" w:rsidP="00C24251">
              <w:pPr>
                <w:pStyle w:val="Bibliografa"/>
                <w:ind w:hanging="720"/>
                <w:rPr>
                  <w:noProof/>
                  <w:lang w:val="es-ES"/>
                </w:rPr>
              </w:pPr>
              <w:r>
                <w:rPr>
                  <w:noProof/>
                  <w:lang w:val="es-ES"/>
                </w:rPr>
                <w:t xml:space="preserve">Auqueva, J. R. (2007). </w:t>
              </w:r>
              <w:r>
                <w:rPr>
                  <w:i/>
                  <w:iCs/>
                  <w:noProof/>
                  <w:lang w:val="es-ES"/>
                </w:rPr>
                <w:t>Guia de elaboracion de diagnostico.</w:t>
              </w:r>
              <w:r>
                <w:rPr>
                  <w:noProof/>
                  <w:lang w:val="es-ES"/>
                </w:rPr>
                <w:t xml:space="preserve"> Saltillo: Consultado.</w:t>
              </w:r>
            </w:p>
            <w:p w14:paraId="47AE5A49" w14:textId="77777777" w:rsidR="00C24251" w:rsidRDefault="00C24251" w:rsidP="00C24251">
              <w:pPr>
                <w:pStyle w:val="Bibliografa"/>
                <w:ind w:hanging="720"/>
                <w:rPr>
                  <w:noProof/>
                  <w:lang w:val="es-ES"/>
                </w:rPr>
              </w:pPr>
              <w:r>
                <w:rPr>
                  <w:noProof/>
                  <w:lang w:val="es-ES"/>
                </w:rPr>
                <w:t xml:space="preserve">Barajas Cruz, A. (2011). La importancia de reflexionar sobre la práctica docente en la Educación Física. </w:t>
              </w:r>
              <w:r>
                <w:rPr>
                  <w:i/>
                  <w:iCs/>
                  <w:noProof/>
                  <w:lang w:val="es-ES"/>
                </w:rPr>
                <w:t>EmásF: revista digital de educación física.</w:t>
              </w:r>
              <w:r>
                <w:rPr>
                  <w:noProof/>
                  <w:lang w:val="es-ES"/>
                </w:rPr>
                <w:t>, 22. Obtenido de https://bit.ly/39KEjld</w:t>
              </w:r>
            </w:p>
            <w:p w14:paraId="06CA6F1A" w14:textId="77777777" w:rsidR="00C24251" w:rsidRDefault="00C24251" w:rsidP="00C24251">
              <w:pPr>
                <w:pStyle w:val="Bibliografa"/>
                <w:ind w:hanging="720"/>
                <w:rPr>
                  <w:noProof/>
                  <w:lang w:val="es-ES"/>
                </w:rPr>
              </w:pPr>
              <w:r>
                <w:rPr>
                  <w:noProof/>
                  <w:lang w:val="es-ES"/>
                </w:rPr>
                <w:t xml:space="preserve">Barragan, C. J., &amp; González, R. I. (2020). EL PAPEL E IMPORTANCIA DE LA INVESTIGACION. </w:t>
              </w:r>
              <w:r>
                <w:rPr>
                  <w:i/>
                  <w:iCs/>
                  <w:noProof/>
                  <w:lang w:val="es-ES"/>
                </w:rPr>
                <w:t>Daena: International Journal of Good Conscience.</w:t>
              </w:r>
              <w:r>
                <w:rPr>
                  <w:noProof/>
                  <w:lang w:val="es-ES"/>
                </w:rPr>
                <w:t>, 127-141. Obtenido de https://bit.ly/31Ip3lb</w:t>
              </w:r>
            </w:p>
            <w:p w14:paraId="1F14DDFD" w14:textId="77777777" w:rsidR="00C24251" w:rsidRDefault="00C24251" w:rsidP="00C24251">
              <w:pPr>
                <w:pStyle w:val="Bibliografa"/>
                <w:ind w:hanging="720"/>
                <w:rPr>
                  <w:noProof/>
                  <w:lang w:val="es-ES"/>
                </w:rPr>
              </w:pPr>
              <w:r>
                <w:rPr>
                  <w:noProof/>
                  <w:lang w:val="es-ES"/>
                </w:rPr>
                <w:t xml:space="preserve">Beltran, M. R. (2011). </w:t>
              </w:r>
              <w:r>
                <w:rPr>
                  <w:i/>
                  <w:iCs/>
                  <w:noProof/>
                  <w:lang w:val="es-ES"/>
                </w:rPr>
                <w:t>La investigacion sobre la planeacion educativa.</w:t>
              </w:r>
              <w:r>
                <w:rPr>
                  <w:noProof/>
                  <w:lang w:val="es-ES"/>
                </w:rPr>
                <w:t xml:space="preserve"> Barcelona: Editorial.</w:t>
              </w:r>
            </w:p>
            <w:p w14:paraId="67F7F191" w14:textId="77777777" w:rsidR="00C24251" w:rsidRDefault="00C24251" w:rsidP="00C24251">
              <w:pPr>
                <w:pStyle w:val="Bibliografa"/>
                <w:ind w:hanging="720"/>
                <w:rPr>
                  <w:noProof/>
                  <w:lang w:val="es-ES"/>
                </w:rPr>
              </w:pPr>
              <w:r>
                <w:rPr>
                  <w:noProof/>
                  <w:lang w:val="es-ES"/>
                </w:rPr>
                <w:t xml:space="preserve">ceron, A. (2020). </w:t>
              </w:r>
              <w:r>
                <w:rPr>
                  <w:i/>
                  <w:iCs/>
                  <w:noProof/>
                  <w:lang w:val="es-ES"/>
                </w:rPr>
                <w:t>La Importancia de la investigación.</w:t>
              </w:r>
              <w:r>
                <w:rPr>
                  <w:noProof/>
                  <w:lang w:val="es-ES"/>
                </w:rPr>
                <w:t xml:space="preserve"> Hidalgo: Boletín Científico De Las Ciencias Económico Administrativas Del ICEA.</w:t>
              </w:r>
            </w:p>
            <w:p w14:paraId="2DFB439C" w14:textId="77777777" w:rsidR="00C24251" w:rsidRDefault="00C24251" w:rsidP="00C24251">
              <w:pPr>
                <w:pStyle w:val="Bibliografa"/>
                <w:ind w:hanging="720"/>
                <w:rPr>
                  <w:noProof/>
                  <w:lang w:val="es-ES"/>
                </w:rPr>
              </w:pPr>
              <w:r>
                <w:rPr>
                  <w:noProof/>
                  <w:lang w:val="es-ES"/>
                </w:rPr>
                <w:t xml:space="preserve">Diario Oficial de la Federacion[DOF]. (14 de JULIO de 2018). </w:t>
              </w:r>
              <w:r>
                <w:rPr>
                  <w:i/>
                  <w:iCs/>
                  <w:noProof/>
                  <w:lang w:val="es-ES"/>
                </w:rPr>
                <w:t>ACUERDO numero14/07/18 por el que se establecen los planes y programas de estudio de las licenciaturas para la educacion.</w:t>
              </w:r>
              <w:r>
                <w:rPr>
                  <w:noProof/>
                  <w:lang w:val="es-ES"/>
                </w:rPr>
                <w:t xml:space="preserve"> Obtenido de SEGOB: http://diariooficial.segob.gob.mx/nota_detalle.php?codigo=5531467&amp;fecha=13/07/2018</w:t>
              </w:r>
            </w:p>
            <w:p w14:paraId="4F35906E" w14:textId="6F707B97" w:rsidR="00C24251" w:rsidRDefault="00C24251" w:rsidP="000D702B">
              <w:pPr>
                <w:pStyle w:val="Bibliografa"/>
                <w:ind w:hanging="720"/>
                <w:rPr>
                  <w:noProof/>
                  <w:lang w:val="es-ES"/>
                </w:rPr>
              </w:pPr>
            </w:p>
            <w:p w14:paraId="54F2B682" w14:textId="77777777" w:rsidR="00C24251" w:rsidRDefault="00C24251" w:rsidP="00C24251">
              <w:pPr>
                <w:pStyle w:val="Bibliografa"/>
                <w:ind w:hanging="720"/>
                <w:rPr>
                  <w:noProof/>
                  <w:lang w:val="es-ES"/>
                </w:rPr>
              </w:pPr>
              <w:r>
                <w:rPr>
                  <w:noProof/>
                  <w:lang w:val="es-ES"/>
                </w:rPr>
                <w:t xml:space="preserve">García de Viedma, J. J. (2017). LA EVALUACIÓN POR COMPETENCIAS. </w:t>
              </w:r>
              <w:r>
                <w:rPr>
                  <w:i/>
                  <w:iCs/>
                  <w:noProof/>
                  <w:lang w:val="es-ES"/>
                </w:rPr>
                <w:t>Curso-Taller Educando para una Formación Integral</w:t>
              </w:r>
              <w:r>
                <w:rPr>
                  <w:noProof/>
                  <w:lang w:val="es-ES"/>
                </w:rPr>
                <w:t xml:space="preserve"> (págs. 1-5). México, D.F.: Excelencia Educativa A.C.,. Obtenido de https://bit.ly/3JXBFGt</w:t>
              </w:r>
            </w:p>
            <w:p w14:paraId="7E507E4D" w14:textId="77777777" w:rsidR="00C24251" w:rsidRDefault="00C24251" w:rsidP="00C24251">
              <w:pPr>
                <w:pStyle w:val="Bibliografa"/>
                <w:ind w:hanging="720"/>
                <w:rPr>
                  <w:noProof/>
                  <w:lang w:val="es-ES"/>
                </w:rPr>
              </w:pPr>
              <w:r>
                <w:rPr>
                  <w:noProof/>
                  <w:lang w:val="es-ES"/>
                </w:rPr>
                <w:t xml:space="preserve">Garcia, J. (2015). </w:t>
              </w:r>
              <w:r>
                <w:rPr>
                  <w:i/>
                  <w:iCs/>
                  <w:noProof/>
                  <w:lang w:val="es-ES"/>
                </w:rPr>
                <w:t>Planeacion estrategica.</w:t>
              </w:r>
              <w:r>
                <w:rPr>
                  <w:noProof/>
                  <w:lang w:val="es-ES"/>
                </w:rPr>
                <w:t xml:space="preserve"> Mexico: Consultores.</w:t>
              </w:r>
            </w:p>
            <w:p w14:paraId="710A5172" w14:textId="77777777" w:rsidR="00C24251" w:rsidRDefault="00C24251" w:rsidP="00C24251">
              <w:pPr>
                <w:pStyle w:val="Bibliografa"/>
                <w:ind w:hanging="720"/>
                <w:rPr>
                  <w:noProof/>
                  <w:lang w:val="es-ES"/>
                </w:rPr>
              </w:pPr>
              <w:r>
                <w:rPr>
                  <w:noProof/>
                  <w:lang w:val="es-ES"/>
                </w:rPr>
                <w:t xml:space="preserve">Gonzales, A. M. (2020). </w:t>
              </w:r>
              <w:r>
                <w:rPr>
                  <w:i/>
                  <w:iCs/>
                  <w:noProof/>
                  <w:lang w:val="es-ES"/>
                </w:rPr>
                <w:t>EVALUACION del y para EL ARENDIZAJE: instrumentos y estrategias .</w:t>
              </w:r>
              <w:r>
                <w:rPr>
                  <w:noProof/>
                  <w:lang w:val="es-ES"/>
                </w:rPr>
                <w:t xml:space="preserve"> Ciudad de Mexico: Virginia Gonzalez Garibay y Karla Patricia Sosa Ramirez .</w:t>
              </w:r>
            </w:p>
            <w:p w14:paraId="4316959A" w14:textId="2BA21DB1" w:rsidR="00C24251" w:rsidRDefault="00C24251" w:rsidP="000D702B">
              <w:pPr>
                <w:pStyle w:val="Bibliografa"/>
                <w:ind w:hanging="720"/>
                <w:rPr>
                  <w:noProof/>
                  <w:lang w:val="es-ES"/>
                </w:rPr>
              </w:pPr>
              <w:r>
                <w:rPr>
                  <w:noProof/>
                  <w:lang w:val="es-ES"/>
                </w:rPr>
                <w:t xml:space="preserve">González-Weil, C., Cortéz, M., Bravo, P., Ibaceta, Y., Cuevas, K., Quiñones, P., . . . Abarca, A. (2012). La indagación científica como enfoque pedagógico: estudio sobre las prácticas innovadoras de docentes de ciencia en EM (Región de Valparaíso). </w:t>
              </w:r>
              <w:r>
                <w:rPr>
                  <w:i/>
                  <w:iCs/>
                  <w:noProof/>
                  <w:lang w:val="es-ES"/>
                </w:rPr>
                <w:t>Estudios Pedagógicos XXXVIII.</w:t>
              </w:r>
              <w:r>
                <w:rPr>
                  <w:noProof/>
                  <w:lang w:val="es-ES"/>
                </w:rPr>
                <w:t xml:space="preserve">, 87. Obtenido de </w:t>
              </w:r>
            </w:p>
            <w:p w14:paraId="5475FC47" w14:textId="77777777" w:rsidR="00C24251" w:rsidRDefault="00C24251" w:rsidP="00C24251">
              <w:pPr>
                <w:pStyle w:val="Bibliografa"/>
                <w:ind w:hanging="720"/>
                <w:rPr>
                  <w:noProof/>
                  <w:lang w:val="es-ES"/>
                </w:rPr>
              </w:pPr>
              <w:r>
                <w:rPr>
                  <w:noProof/>
                  <w:lang w:val="es-ES"/>
                </w:rPr>
                <w:t xml:space="preserve">Jacques, B. (1957). Replantear la solucion del problema. </w:t>
              </w:r>
              <w:r>
                <w:rPr>
                  <w:i/>
                  <w:iCs/>
                  <w:noProof/>
                  <w:lang w:val="es-ES"/>
                </w:rPr>
                <w:t>Bpusquet Jacques</w:t>
              </w:r>
              <w:r>
                <w:rPr>
                  <w:noProof/>
                  <w:lang w:val="es-ES"/>
                </w:rPr>
                <w:t>, 69.</w:t>
              </w:r>
            </w:p>
            <w:p w14:paraId="399DA1E7" w14:textId="77777777" w:rsidR="00C24251" w:rsidRDefault="00C24251" w:rsidP="00C24251">
              <w:pPr>
                <w:pStyle w:val="Bibliografa"/>
                <w:ind w:hanging="720"/>
                <w:rPr>
                  <w:noProof/>
                  <w:lang w:val="es-ES"/>
                </w:rPr>
              </w:pPr>
              <w:r>
                <w:rPr>
                  <w:noProof/>
                  <w:lang w:val="es-ES"/>
                </w:rPr>
                <w:t xml:space="preserve">Piña Osorio, J. M. (2013). Investigación educativa ¿para qué? </w:t>
              </w:r>
              <w:r>
                <w:rPr>
                  <w:i/>
                  <w:iCs/>
                  <w:noProof/>
                  <w:lang w:val="es-ES"/>
                </w:rPr>
                <w:t>Perfiles educativos</w:t>
              </w:r>
              <w:r>
                <w:rPr>
                  <w:noProof/>
                  <w:lang w:val="es-ES"/>
                </w:rPr>
                <w:t>, 3. Obtenido de https://bit.ly/3KwBBwp</w:t>
              </w:r>
            </w:p>
            <w:p w14:paraId="38C7CBEA" w14:textId="750D069A" w:rsidR="00C24251" w:rsidRDefault="00C24251" w:rsidP="000D702B">
              <w:pPr>
                <w:pStyle w:val="Bibliografa"/>
                <w:ind w:hanging="720"/>
                <w:rPr>
                  <w:noProof/>
                  <w:lang w:val="es-ES"/>
                </w:rPr>
              </w:pPr>
              <w:r>
                <w:rPr>
                  <w:noProof/>
                  <w:lang w:val="es-ES"/>
                </w:rPr>
                <w:t xml:space="preserve">Santos, A. F. (2019). </w:t>
              </w:r>
              <w:r>
                <w:rPr>
                  <w:i/>
                  <w:iCs/>
                  <w:noProof/>
                  <w:lang w:val="es-ES"/>
                </w:rPr>
                <w:t>Evaluando la evaluacion de los aprendizajes.</w:t>
              </w:r>
              <w:r>
                <w:rPr>
                  <w:noProof/>
                  <w:lang w:val="es-ES"/>
                </w:rPr>
                <w:t xml:space="preserve"> El salvador : UFG Editores.</w:t>
              </w:r>
            </w:p>
            <w:p w14:paraId="63E6B04A" w14:textId="77777777" w:rsidR="00C24251" w:rsidRDefault="00C24251" w:rsidP="00C24251">
              <w:pPr>
                <w:pStyle w:val="Bibliografa"/>
                <w:ind w:hanging="720"/>
                <w:rPr>
                  <w:noProof/>
                  <w:lang w:val="es-ES"/>
                </w:rPr>
              </w:pPr>
              <w:r>
                <w:rPr>
                  <w:noProof/>
                  <w:lang w:val="es-ES"/>
                </w:rPr>
                <w:t xml:space="preserve">Secretaria de Educacion Publica. (2017). Aprendizajes clave para la educacion integral. En SEP, </w:t>
              </w:r>
              <w:r>
                <w:rPr>
                  <w:i/>
                  <w:iCs/>
                  <w:noProof/>
                  <w:lang w:val="es-ES"/>
                </w:rPr>
                <w:t>Aprendizajes Clave</w:t>
              </w:r>
              <w:r>
                <w:rPr>
                  <w:noProof/>
                  <w:lang w:val="es-ES"/>
                </w:rPr>
                <w:t xml:space="preserve"> (pág. 198). Mexico: SEP.</w:t>
              </w:r>
            </w:p>
            <w:p w14:paraId="37A3A198" w14:textId="77777777" w:rsidR="00C24251" w:rsidRDefault="00C24251" w:rsidP="00C24251">
              <w:pPr>
                <w:pStyle w:val="Bibliografa"/>
                <w:ind w:hanging="720"/>
                <w:rPr>
                  <w:noProof/>
                  <w:lang w:val="es-ES"/>
                </w:rPr>
              </w:pPr>
              <w:r>
                <w:rPr>
                  <w:noProof/>
                  <w:lang w:val="es-ES"/>
                </w:rPr>
                <w:t xml:space="preserve">Sojo, Y. d. (2011). Estilos y tipos de aprendizaje. Un problema contemporáneo de la educación. En Y. d. Sojo, </w:t>
              </w:r>
              <w:r>
                <w:rPr>
                  <w:i/>
                  <w:iCs/>
                  <w:noProof/>
                  <w:lang w:val="es-ES"/>
                </w:rPr>
                <w:t>Estilos y tipos de aprendizaje. Un problema contemporáneo de la educación</w:t>
              </w:r>
              <w:r>
                <w:rPr>
                  <w:noProof/>
                  <w:lang w:val="es-ES"/>
                </w:rPr>
                <w:t xml:space="preserve"> (pág. 200). cuba: Eumednet.</w:t>
              </w:r>
            </w:p>
            <w:p w14:paraId="1B7B08DB" w14:textId="77777777" w:rsidR="00C24251" w:rsidRDefault="00C24251" w:rsidP="00C24251">
              <w:pPr>
                <w:pStyle w:val="Bibliografa"/>
                <w:ind w:hanging="720"/>
                <w:rPr>
                  <w:noProof/>
                  <w:lang w:val="es-ES"/>
                </w:rPr>
              </w:pPr>
              <w:r>
                <w:rPr>
                  <w:noProof/>
                  <w:lang w:val="es-ES"/>
                </w:rPr>
                <w:t xml:space="preserve">talanquer, V. (2015). </w:t>
              </w:r>
              <w:r>
                <w:rPr>
                  <w:i/>
                  <w:iCs/>
                  <w:noProof/>
                  <w:lang w:val="es-ES"/>
                </w:rPr>
                <w:t>La importancia de la evaluacion formativa.</w:t>
              </w:r>
              <w:r>
                <w:rPr>
                  <w:noProof/>
                  <w:lang w:val="es-ES"/>
                </w:rPr>
                <w:t xml:space="preserve"> Arizona: Educacion Quimica.</w:t>
              </w:r>
            </w:p>
            <w:p w14:paraId="5A0F7BB8" w14:textId="77777777" w:rsidR="00C24251" w:rsidRDefault="00C24251" w:rsidP="00C24251">
              <w:pPr>
                <w:pStyle w:val="Bibliografa"/>
                <w:ind w:hanging="720"/>
                <w:rPr>
                  <w:noProof/>
                  <w:lang w:val="es-ES"/>
                </w:rPr>
              </w:pPr>
              <w:r>
                <w:rPr>
                  <w:noProof/>
                  <w:lang w:val="es-ES"/>
                </w:rPr>
                <w:t xml:space="preserve">Tancara Q, C. (1993). La investigación documental. </w:t>
              </w:r>
              <w:r>
                <w:rPr>
                  <w:i/>
                  <w:iCs/>
                  <w:noProof/>
                  <w:lang w:val="es-ES"/>
                </w:rPr>
                <w:t>Temas Sociales.</w:t>
              </w:r>
              <w:r>
                <w:rPr>
                  <w:noProof/>
                  <w:lang w:val="es-ES"/>
                </w:rPr>
                <w:t xml:space="preserve"> Obtenido de https://bit.ly/3MQSqDT</w:t>
              </w:r>
            </w:p>
            <w:p w14:paraId="7681CC84" w14:textId="77777777" w:rsidR="00C24251" w:rsidRDefault="00C24251" w:rsidP="00C24251">
              <w:pPr>
                <w:pStyle w:val="Bibliografa"/>
                <w:ind w:hanging="720"/>
                <w:rPr>
                  <w:noProof/>
                  <w:lang w:val="es-ES"/>
                </w:rPr>
              </w:pPr>
              <w:r>
                <w:rPr>
                  <w:noProof/>
                  <w:lang w:val="es-ES"/>
                </w:rPr>
                <w:t xml:space="preserve">Ussa Álvarez, M. d. (2011). Aprendizaje de lenguas extranjeras endizaje de lenguas extranjeras. </w:t>
              </w:r>
              <w:r>
                <w:rPr>
                  <w:i/>
                  <w:iCs/>
                  <w:noProof/>
                  <w:lang w:val="es-ES"/>
                </w:rPr>
                <w:t>Cuadernos de Lingüística Hispánica.</w:t>
              </w:r>
              <w:r>
                <w:rPr>
                  <w:noProof/>
                  <w:lang w:val="es-ES"/>
                </w:rPr>
                <w:t>, 108. Obtenido de https://bit.ly/3ygjpEK</w:t>
              </w:r>
            </w:p>
            <w:p w14:paraId="651FBC12" w14:textId="77777777" w:rsidR="00C24251" w:rsidRDefault="00C24251" w:rsidP="00C24251">
              <w:pPr>
                <w:pStyle w:val="Bibliografa"/>
                <w:ind w:hanging="720"/>
                <w:rPr>
                  <w:noProof/>
                  <w:lang w:val="es-ES"/>
                </w:rPr>
              </w:pPr>
              <w:r>
                <w:rPr>
                  <w:noProof/>
                  <w:lang w:val="es-ES"/>
                </w:rPr>
                <w:t xml:space="preserve">Zabalza, M. (2004). </w:t>
              </w:r>
              <w:r>
                <w:rPr>
                  <w:i/>
                  <w:iCs/>
                  <w:noProof/>
                  <w:lang w:val="es-ES"/>
                </w:rPr>
                <w:t>Un instrumento de investigacion y desarollo profesional.</w:t>
              </w:r>
              <w:r>
                <w:rPr>
                  <w:noProof/>
                  <w:lang w:val="es-ES"/>
                </w:rPr>
                <w:t xml:space="preserve"> mexico: Narcea ediciones .</w:t>
              </w:r>
            </w:p>
            <w:p w14:paraId="74CFC52E" w14:textId="7C55EE61" w:rsidR="00453C3E" w:rsidRPr="00A05C01" w:rsidRDefault="00453C3E" w:rsidP="00C24251">
              <w:pPr>
                <w:rPr>
                  <w:rFonts w:ascii="Times New Roman" w:hAnsi="Times New Roman" w:cs="Times New Roman"/>
                </w:rPr>
              </w:pPr>
              <w:r w:rsidRPr="00A05C01">
                <w:rPr>
                  <w:rFonts w:ascii="Times New Roman" w:hAnsi="Times New Roman" w:cs="Times New Roman"/>
                  <w:b/>
                  <w:bCs/>
                </w:rPr>
                <w:lastRenderedPageBreak/>
                <w:fldChar w:fldCharType="end"/>
              </w:r>
            </w:p>
          </w:sdtContent>
        </w:sdt>
      </w:sdtContent>
    </w:sdt>
    <w:p w14:paraId="5E4F24F0" w14:textId="77777777" w:rsidR="00453C3E" w:rsidRPr="00A05C01" w:rsidRDefault="00453C3E" w:rsidP="00E97BD2">
      <w:pPr>
        <w:spacing w:after="0" w:line="276" w:lineRule="auto"/>
        <w:rPr>
          <w:rFonts w:ascii="Times New Roman" w:eastAsia="Calibri" w:hAnsi="Times New Roman" w:cs="Times New Roman"/>
          <w:color w:val="000000"/>
          <w:szCs w:val="24"/>
        </w:rPr>
      </w:pPr>
    </w:p>
    <w:p w14:paraId="45DF00CF" w14:textId="77777777" w:rsidR="00572190" w:rsidRPr="00572190" w:rsidRDefault="00572190" w:rsidP="00572190">
      <w:pPr>
        <w:spacing w:after="0" w:line="276" w:lineRule="auto"/>
        <w:ind w:hanging="436"/>
        <w:jc w:val="both"/>
        <w:rPr>
          <w:rFonts w:ascii="Times New Roman" w:eastAsia="Calibri" w:hAnsi="Times New Roman" w:cs="Times New Roman"/>
          <w:sz w:val="36"/>
        </w:rPr>
      </w:pPr>
      <w:r w:rsidRPr="00572190">
        <w:rPr>
          <w:rFonts w:ascii="Times New Roman" w:eastAsia="Calibri" w:hAnsi="Times New Roman" w:cs="Times New Roman"/>
          <w:color w:val="000000"/>
          <w:sz w:val="32"/>
          <w:szCs w:val="24"/>
        </w:rPr>
        <w:t>ESCUELA NORMAL DE EDUCACIÓN PREESCOLAR</w:t>
      </w:r>
    </w:p>
    <w:p w14:paraId="172ECEC8" w14:textId="77777777" w:rsidR="00572190" w:rsidRPr="00572190" w:rsidRDefault="00572190" w:rsidP="00572190">
      <w:pPr>
        <w:spacing w:after="0" w:line="276" w:lineRule="auto"/>
        <w:ind w:hanging="436"/>
        <w:jc w:val="both"/>
        <w:rPr>
          <w:rFonts w:ascii="Times New Roman" w:eastAsia="Calibri" w:hAnsi="Times New Roman" w:cs="Times New Roman"/>
          <w:sz w:val="36"/>
        </w:rPr>
      </w:pPr>
      <w:r w:rsidRPr="00572190">
        <w:rPr>
          <w:rFonts w:ascii="Times New Roman" w:eastAsia="Times New Roman" w:hAnsi="Times New Roman" w:cs="Times New Roman"/>
          <w:sz w:val="32"/>
          <w:szCs w:val="24"/>
        </w:rPr>
        <w:t>TITULACIÓN</w:t>
      </w:r>
    </w:p>
    <w:p w14:paraId="249F746D" w14:textId="67360310" w:rsidR="00453C3E" w:rsidRPr="00A05C01" w:rsidRDefault="00453C3E" w:rsidP="00572190">
      <w:pPr>
        <w:spacing w:after="0" w:line="276" w:lineRule="auto"/>
        <w:ind w:left="0" w:firstLine="0"/>
        <w:jc w:val="both"/>
        <w:rPr>
          <w:rFonts w:ascii="Times New Roman" w:eastAsia="Calibri" w:hAnsi="Times New Roman" w:cs="Times New Roman"/>
          <w:color w:val="000000"/>
          <w:szCs w:val="24"/>
        </w:rPr>
      </w:pPr>
    </w:p>
    <w:p w14:paraId="7C7F2D47" w14:textId="77777777" w:rsidR="00DD00F1" w:rsidRPr="00572190" w:rsidRDefault="00DD00F1" w:rsidP="00572190">
      <w:pPr>
        <w:spacing w:after="0" w:line="276" w:lineRule="auto"/>
        <w:ind w:hanging="436"/>
        <w:jc w:val="both"/>
        <w:rPr>
          <w:rFonts w:ascii="Times New Roman" w:eastAsia="Calibri" w:hAnsi="Times New Roman" w:cs="Times New Roman"/>
          <w:color w:val="000000"/>
          <w:sz w:val="28"/>
          <w:szCs w:val="24"/>
          <w:u w:val="single"/>
        </w:rPr>
      </w:pPr>
      <w:r w:rsidRPr="00572190">
        <w:rPr>
          <w:rFonts w:ascii="Times New Roman" w:eastAsia="Calibri" w:hAnsi="Times New Roman" w:cs="Times New Roman"/>
          <w:color w:val="000000"/>
          <w:sz w:val="28"/>
          <w:szCs w:val="24"/>
        </w:rPr>
        <w:t xml:space="preserve">MODALIDAD: EL </w:t>
      </w:r>
      <w:r w:rsidRPr="00572190">
        <w:rPr>
          <w:rFonts w:ascii="Times New Roman" w:eastAsia="Calibri" w:hAnsi="Times New Roman" w:cs="Times New Roman"/>
          <w:color w:val="000000"/>
          <w:sz w:val="28"/>
          <w:szCs w:val="24"/>
          <w:u w:val="single"/>
        </w:rPr>
        <w:t>INFORME DE PRÁCTICAS PROFESIONALES</w:t>
      </w:r>
    </w:p>
    <w:p w14:paraId="35F8FAAC" w14:textId="77777777" w:rsidR="00DD00F1" w:rsidRPr="00572190" w:rsidRDefault="00DD00F1" w:rsidP="00572190">
      <w:pPr>
        <w:spacing w:after="0" w:line="276" w:lineRule="auto"/>
        <w:ind w:hanging="436"/>
        <w:jc w:val="both"/>
        <w:rPr>
          <w:rFonts w:ascii="Times New Roman" w:eastAsia="Calibri" w:hAnsi="Times New Roman" w:cs="Times New Roman"/>
          <w:sz w:val="32"/>
        </w:rPr>
      </w:pPr>
      <w:r w:rsidRPr="00572190">
        <w:rPr>
          <w:rFonts w:ascii="Times New Roman" w:eastAsia="Calibri" w:hAnsi="Times New Roman" w:cs="Times New Roman"/>
          <w:color w:val="000000"/>
          <w:sz w:val="28"/>
          <w:szCs w:val="24"/>
        </w:rPr>
        <w:t xml:space="preserve">CICLO ESCOLAR: </w:t>
      </w:r>
      <w:r w:rsidRPr="00572190">
        <w:rPr>
          <w:rFonts w:ascii="Times New Roman" w:eastAsia="Calibri" w:hAnsi="Times New Roman" w:cs="Times New Roman"/>
          <w:color w:val="000000"/>
          <w:sz w:val="28"/>
          <w:szCs w:val="24"/>
          <w:u w:val="single"/>
        </w:rPr>
        <w:t>2020 - 2021</w:t>
      </w:r>
    </w:p>
    <w:p w14:paraId="2BB57852" w14:textId="77777777" w:rsidR="00DD00F1" w:rsidRPr="00572190" w:rsidRDefault="00DD00F1" w:rsidP="00572190">
      <w:pPr>
        <w:spacing w:after="0" w:line="276" w:lineRule="auto"/>
        <w:ind w:hanging="436"/>
        <w:jc w:val="both"/>
        <w:rPr>
          <w:rFonts w:ascii="Times New Roman" w:eastAsia="Calibri" w:hAnsi="Times New Roman" w:cs="Times New Roman"/>
          <w:sz w:val="32"/>
        </w:rPr>
      </w:pPr>
    </w:p>
    <w:p w14:paraId="6BD5A17A" w14:textId="77777777" w:rsidR="00DD00F1" w:rsidRPr="00572190" w:rsidRDefault="00DD00F1" w:rsidP="00572190">
      <w:pPr>
        <w:spacing w:after="0" w:line="276" w:lineRule="auto"/>
        <w:ind w:hanging="436"/>
        <w:jc w:val="both"/>
        <w:rPr>
          <w:rFonts w:ascii="Times New Roman" w:eastAsia="Calibri" w:hAnsi="Times New Roman" w:cs="Times New Roman"/>
          <w:kern w:val="24"/>
          <w:sz w:val="28"/>
          <w:szCs w:val="24"/>
        </w:rPr>
      </w:pPr>
      <w:r w:rsidRPr="00572190">
        <w:rPr>
          <w:rFonts w:ascii="Times New Roman" w:eastAsia="Calibri" w:hAnsi="Times New Roman" w:cs="Times New Roman"/>
          <w:sz w:val="32"/>
        </w:rPr>
        <w:t xml:space="preserve">                                </w:t>
      </w:r>
    </w:p>
    <w:p w14:paraId="7DA0AE4B" w14:textId="77777777" w:rsidR="00DD00F1" w:rsidRPr="00A05C01" w:rsidRDefault="00DD00F1" w:rsidP="00572190">
      <w:pPr>
        <w:spacing w:after="0" w:line="276" w:lineRule="auto"/>
        <w:jc w:val="both"/>
        <w:rPr>
          <w:rFonts w:ascii="Times New Roman" w:eastAsia="Calibri" w:hAnsi="Times New Roman" w:cs="Times New Roman"/>
          <w:sz w:val="20"/>
        </w:rPr>
      </w:pPr>
      <w:r w:rsidRPr="00A05C01">
        <w:rPr>
          <w:rFonts w:ascii="Times New Roman" w:eastAsia="Calibri" w:hAnsi="Times New Roman" w:cs="Times New Roman"/>
          <w:color w:val="000000"/>
          <w:kern w:val="24"/>
          <w:szCs w:val="28"/>
        </w:rPr>
        <w:t xml:space="preserve">LISTA DE COTEJO: </w:t>
      </w:r>
      <w:r w:rsidRPr="00A05C01">
        <w:rPr>
          <w:rFonts w:ascii="Times New Roman" w:eastAsia="Calibri" w:hAnsi="Times New Roman" w:cs="Times New Roman"/>
          <w:color w:val="000000"/>
          <w:kern w:val="24"/>
          <w:szCs w:val="28"/>
          <w:u w:val="single"/>
        </w:rPr>
        <w:t>PLAN DE ACCIÓN</w:t>
      </w:r>
    </w:p>
    <w:p w14:paraId="184B5F85" w14:textId="77777777" w:rsidR="00DD00F1" w:rsidRPr="00A05C01" w:rsidRDefault="00DD00F1" w:rsidP="00572190">
      <w:pPr>
        <w:spacing w:after="0" w:line="276" w:lineRule="auto"/>
        <w:jc w:val="both"/>
        <w:rPr>
          <w:rFonts w:ascii="Times New Roman" w:eastAsia="Calibri" w:hAnsi="Times New Roman" w:cs="Times New Roman"/>
          <w:sz w:val="20"/>
          <w:szCs w:val="20"/>
        </w:rPr>
      </w:pPr>
    </w:p>
    <w:p w14:paraId="1E9C36ED" w14:textId="77777777" w:rsidR="00DD00F1" w:rsidRPr="00A05C01" w:rsidRDefault="00DD00F1" w:rsidP="00572190">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Contiene la descripción y focalización del problema, así como los propósitos, revisión teórica y el conjunto de acciones y estrategias que se definieron como alternativas de solución.</w:t>
      </w:r>
    </w:p>
    <w:p w14:paraId="69F3F21E" w14:textId="77777777" w:rsidR="00DD00F1" w:rsidRPr="00A05C01" w:rsidRDefault="00DD00F1" w:rsidP="00572190">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Indicaciones de llenado: Señalar en el recuadro correspondiente de acuerdo con las características solicitadas en cada apartado, llenar el recuadro con las sugerencias para la mejora del trabajo de titulación.</w:t>
      </w:r>
    </w:p>
    <w:p w14:paraId="4E9C68CD" w14:textId="77777777" w:rsidR="00DD00F1" w:rsidRPr="00A05C01" w:rsidRDefault="00DD00F1" w:rsidP="00572190">
      <w:pPr>
        <w:spacing w:after="0" w:line="276" w:lineRule="auto"/>
        <w:jc w:val="both"/>
        <w:rPr>
          <w:rFonts w:ascii="Times New Roman" w:eastAsia="Calibri" w:hAnsi="Times New Roman" w:cs="Times New Roman"/>
          <w:sz w:val="20"/>
          <w:szCs w:val="20"/>
        </w:rPr>
      </w:pPr>
    </w:p>
    <w:p w14:paraId="616D5CA2" w14:textId="77777777" w:rsidR="00DD00F1" w:rsidRPr="00A05C01" w:rsidRDefault="00DD00F1" w:rsidP="00DD00F1">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ALUMNO: ____________________________________________________________________________________</w:t>
      </w:r>
    </w:p>
    <w:p w14:paraId="3B879CBA" w14:textId="77777777" w:rsidR="00DD00F1" w:rsidRPr="00A05C01" w:rsidRDefault="00DD00F1" w:rsidP="00DD00F1">
      <w:pPr>
        <w:spacing w:after="0"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4° GRADO SECCIÓN: _______________</w:t>
      </w:r>
      <w:r w:rsidRPr="00A05C01">
        <w:rPr>
          <w:rFonts w:ascii="Times New Roman" w:eastAsia="Calibri" w:hAnsi="Times New Roman" w:cs="Times New Roman"/>
          <w:sz w:val="20"/>
          <w:szCs w:val="20"/>
        </w:rPr>
        <w:tab/>
      </w:r>
      <w:r w:rsidRPr="00A05C01">
        <w:rPr>
          <w:rFonts w:ascii="Times New Roman" w:eastAsia="Calibri" w:hAnsi="Times New Roman" w:cs="Times New Roman"/>
          <w:sz w:val="20"/>
          <w:szCs w:val="20"/>
        </w:rPr>
        <w:tab/>
        <w:t>FECHA: _________________</w:t>
      </w:r>
    </w:p>
    <w:p w14:paraId="5C94584C" w14:textId="77777777" w:rsidR="00DD00F1" w:rsidRPr="00A05C01" w:rsidRDefault="00DD00F1" w:rsidP="00DD00F1">
      <w:pPr>
        <w:spacing w:after="0" w:line="276" w:lineRule="auto"/>
        <w:jc w:val="both"/>
        <w:rPr>
          <w:rFonts w:ascii="Times New Roman" w:eastAsia="Calibri" w:hAnsi="Times New Roman" w:cs="Times New Roman"/>
          <w:sz w:val="20"/>
          <w:szCs w:val="20"/>
        </w:rPr>
      </w:pPr>
    </w:p>
    <w:tbl>
      <w:tblPr>
        <w:tblStyle w:val="Tablaconcuadrcula6"/>
        <w:tblW w:w="9781" w:type="dxa"/>
        <w:tblInd w:w="-113" w:type="dxa"/>
        <w:tblLayout w:type="fixed"/>
        <w:tblLook w:val="04A0" w:firstRow="1" w:lastRow="0" w:firstColumn="1" w:lastColumn="0" w:noHBand="0" w:noVBand="1"/>
      </w:tblPr>
      <w:tblGrid>
        <w:gridCol w:w="3119"/>
        <w:gridCol w:w="992"/>
        <w:gridCol w:w="992"/>
        <w:gridCol w:w="4678"/>
      </w:tblGrid>
      <w:tr w:rsidR="00DD00F1" w:rsidRPr="00A05C01" w14:paraId="0113E479" w14:textId="77777777" w:rsidTr="00170CA5">
        <w:tc>
          <w:tcPr>
            <w:tcW w:w="3119" w:type="dxa"/>
            <w:shd w:val="clear" w:color="auto" w:fill="000000"/>
          </w:tcPr>
          <w:p w14:paraId="420C3573"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b/>
                <w:sz w:val="20"/>
                <w:szCs w:val="20"/>
              </w:rPr>
            </w:pPr>
            <w:r w:rsidRPr="00A05C01">
              <w:rPr>
                <w:rFonts w:ascii="Times New Roman" w:eastAsia="Calibri" w:hAnsi="Times New Roman" w:cs="Times New Roman"/>
                <w:b/>
                <w:sz w:val="20"/>
                <w:szCs w:val="20"/>
              </w:rPr>
              <w:t>PLAN DE ACCIÓN</w:t>
            </w:r>
          </w:p>
          <w:p w14:paraId="696B4E72"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b/>
                <w:sz w:val="20"/>
                <w:szCs w:val="20"/>
              </w:rPr>
            </w:pPr>
          </w:p>
        </w:tc>
        <w:tc>
          <w:tcPr>
            <w:tcW w:w="992" w:type="dxa"/>
            <w:shd w:val="clear" w:color="auto" w:fill="000000"/>
          </w:tcPr>
          <w:p w14:paraId="54AD6B2A"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18"/>
                <w:szCs w:val="20"/>
              </w:rPr>
            </w:pPr>
            <w:r w:rsidRPr="00A05C01">
              <w:rPr>
                <w:rFonts w:ascii="Times New Roman" w:eastAsia="Calibri" w:hAnsi="Times New Roman" w:cs="Times New Roman"/>
                <w:sz w:val="18"/>
                <w:szCs w:val="20"/>
              </w:rPr>
              <w:t>SI LO PRESENTA</w:t>
            </w:r>
          </w:p>
        </w:tc>
        <w:tc>
          <w:tcPr>
            <w:tcW w:w="992" w:type="dxa"/>
            <w:shd w:val="clear" w:color="auto" w:fill="000000"/>
          </w:tcPr>
          <w:p w14:paraId="1BF51ED9"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18"/>
                <w:szCs w:val="20"/>
              </w:rPr>
            </w:pPr>
            <w:r w:rsidRPr="00A05C01">
              <w:rPr>
                <w:rFonts w:ascii="Times New Roman" w:eastAsia="Calibri" w:hAnsi="Times New Roman" w:cs="Times New Roman"/>
                <w:sz w:val="18"/>
                <w:szCs w:val="20"/>
              </w:rPr>
              <w:t>NO LO PRESENTA</w:t>
            </w:r>
          </w:p>
        </w:tc>
        <w:tc>
          <w:tcPr>
            <w:tcW w:w="4678" w:type="dxa"/>
            <w:shd w:val="clear" w:color="auto" w:fill="000000"/>
          </w:tcPr>
          <w:p w14:paraId="25AD3696"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sz w:val="20"/>
                <w:szCs w:val="20"/>
              </w:rPr>
              <w:t>SUGERENCIAS</w:t>
            </w:r>
          </w:p>
        </w:tc>
      </w:tr>
      <w:tr w:rsidR="00DD00F1" w:rsidRPr="00A05C01" w14:paraId="2DEF0CD8" w14:textId="77777777" w:rsidTr="00170CA5">
        <w:tc>
          <w:tcPr>
            <w:tcW w:w="9781" w:type="dxa"/>
            <w:gridSpan w:val="4"/>
            <w:shd w:val="clear" w:color="auto" w:fill="BFBFBF"/>
          </w:tcPr>
          <w:p w14:paraId="7330B079"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b/>
                <w:color w:val="FFFFFF"/>
                <w:sz w:val="20"/>
                <w:szCs w:val="20"/>
              </w:rPr>
              <w:t>Intención</w:t>
            </w:r>
          </w:p>
        </w:tc>
      </w:tr>
      <w:tr w:rsidR="00DD00F1" w:rsidRPr="00A05C01" w14:paraId="1E48E16F" w14:textId="77777777" w:rsidTr="00170CA5">
        <w:tc>
          <w:tcPr>
            <w:tcW w:w="3119" w:type="dxa"/>
          </w:tcPr>
          <w:p w14:paraId="46CC754A" w14:textId="77777777" w:rsidR="00DD00F1" w:rsidRPr="00A05C01" w:rsidRDefault="00DD00F1" w:rsidP="00170CA5">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Explica la relevancia e importancia que tiene para el futuro docente la mejora o transformación de su práctica profesional.</w:t>
            </w:r>
          </w:p>
        </w:tc>
        <w:tc>
          <w:tcPr>
            <w:tcW w:w="992" w:type="dxa"/>
          </w:tcPr>
          <w:p w14:paraId="2CBC61E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5205132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27BD2533"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5A886452" w14:textId="77777777" w:rsidTr="00170CA5">
        <w:tc>
          <w:tcPr>
            <w:tcW w:w="3119" w:type="dxa"/>
          </w:tcPr>
          <w:p w14:paraId="6CFD12DF" w14:textId="77777777" w:rsidR="00DD00F1" w:rsidRPr="00A05C01" w:rsidRDefault="00DD00F1" w:rsidP="00170CA5">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Explica la forma en qué está implicado en su práctica profesional (competencia seleccionada y sus unidades y como se va a actuar e intervenir </w:t>
            </w:r>
            <w:r w:rsidRPr="00A05C01">
              <w:rPr>
                <w:rFonts w:ascii="Times New Roman" w:eastAsia="Calibri" w:hAnsi="Times New Roman" w:cs="Times New Roman"/>
                <w:sz w:val="20"/>
                <w:szCs w:val="20"/>
              </w:rPr>
              <w:lastRenderedPageBreak/>
              <w:t>¿Qué deseo cambiar? o ¿Qué deseo mejorar?).</w:t>
            </w:r>
          </w:p>
        </w:tc>
        <w:tc>
          <w:tcPr>
            <w:tcW w:w="992" w:type="dxa"/>
          </w:tcPr>
          <w:p w14:paraId="43C9F404"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35A312CC"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4C14F1AD"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3D90D6B9" w14:textId="77777777" w:rsidTr="00170CA5">
        <w:tc>
          <w:tcPr>
            <w:tcW w:w="3119" w:type="dxa"/>
          </w:tcPr>
          <w:p w14:paraId="3D7D7BE6"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Menciona los compromisos que asumirá como responsable de su propia práctica profesional y de su acción reflexiva.</w:t>
            </w:r>
          </w:p>
          <w:p w14:paraId="120705CB"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3275EB0E"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70C7354D"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2554B42D"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4DE0F5AB" w14:textId="77777777" w:rsidTr="00170CA5">
        <w:tc>
          <w:tcPr>
            <w:tcW w:w="3119" w:type="dxa"/>
          </w:tcPr>
          <w:p w14:paraId="788A4FC5"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Menciona los problemas que enfrenta en su docencia (práctica profesional).</w:t>
            </w:r>
          </w:p>
          <w:p w14:paraId="6D232D3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798B033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6507BD55"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74F74A0E"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3494762D" w14:textId="77777777" w:rsidTr="00170CA5">
        <w:tc>
          <w:tcPr>
            <w:tcW w:w="9781" w:type="dxa"/>
            <w:gridSpan w:val="4"/>
            <w:shd w:val="clear" w:color="auto" w:fill="BFBFBF"/>
          </w:tcPr>
          <w:p w14:paraId="4A3D8141"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b/>
                <w:color w:val="FFFFFF"/>
                <w:sz w:val="20"/>
                <w:szCs w:val="20"/>
              </w:rPr>
              <w:t>Planificación</w:t>
            </w:r>
          </w:p>
        </w:tc>
      </w:tr>
      <w:tr w:rsidR="00DD00F1" w:rsidRPr="00A05C01" w14:paraId="2C58F73F" w14:textId="77777777" w:rsidTr="00170CA5">
        <w:tc>
          <w:tcPr>
            <w:tcW w:w="3119" w:type="dxa"/>
          </w:tcPr>
          <w:p w14:paraId="3E8674D7"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Identifica el problema relacionado con la competencia seleccionada.</w:t>
            </w:r>
          </w:p>
        </w:tc>
        <w:tc>
          <w:tcPr>
            <w:tcW w:w="992" w:type="dxa"/>
          </w:tcPr>
          <w:p w14:paraId="473D2370"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c>
          <w:tcPr>
            <w:tcW w:w="992" w:type="dxa"/>
          </w:tcPr>
          <w:p w14:paraId="0F855688"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c>
          <w:tcPr>
            <w:tcW w:w="4678" w:type="dxa"/>
          </w:tcPr>
          <w:p w14:paraId="095566E4"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r>
      <w:tr w:rsidR="00DD00F1" w:rsidRPr="00A05C01" w14:paraId="622F225B" w14:textId="77777777" w:rsidTr="00170CA5">
        <w:tc>
          <w:tcPr>
            <w:tcW w:w="3119" w:type="dxa"/>
          </w:tcPr>
          <w:p w14:paraId="6C11EB20"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Menciona la causa posible del problema.</w:t>
            </w:r>
          </w:p>
          <w:p w14:paraId="06761028"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7A5686CD"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647E501F"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5CD49398"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5A392B0D" w14:textId="77777777" w:rsidTr="00170CA5">
        <w:tc>
          <w:tcPr>
            <w:tcW w:w="3119" w:type="dxa"/>
          </w:tcPr>
          <w:p w14:paraId="4545EBB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Menciona el objetivo para mejorar la situación o que proponemos hacer al respecto (Inicia con verbo e incluye el ¿qué?, ¿cómo? y ¿para qué?).</w:t>
            </w:r>
          </w:p>
        </w:tc>
        <w:tc>
          <w:tcPr>
            <w:tcW w:w="992" w:type="dxa"/>
          </w:tcPr>
          <w:p w14:paraId="26712347"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5D631310"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3CDF3676"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259768E2" w14:textId="77777777" w:rsidTr="00170CA5">
        <w:tc>
          <w:tcPr>
            <w:tcW w:w="3119" w:type="dxa"/>
          </w:tcPr>
          <w:p w14:paraId="5E3577EC"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Específica a quién y cuándo afecta este problema. </w:t>
            </w:r>
          </w:p>
          <w:p w14:paraId="44468FA5"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620190E5"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712086DE"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07E2DF26"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473E76EA" w14:textId="77777777" w:rsidTr="00170CA5">
        <w:tc>
          <w:tcPr>
            <w:tcW w:w="3119" w:type="dxa"/>
          </w:tcPr>
          <w:p w14:paraId="3C9F62CB"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2" w:type="dxa"/>
          </w:tcPr>
          <w:p w14:paraId="499DE488"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495506A1"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5DEC246E"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1C14306B" w14:textId="77777777" w:rsidTr="00170CA5">
        <w:tc>
          <w:tcPr>
            <w:tcW w:w="3119" w:type="dxa"/>
          </w:tcPr>
          <w:p w14:paraId="4264B883"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Describe un diagnóstico del grupo acorde a su competencia.</w:t>
            </w:r>
          </w:p>
        </w:tc>
        <w:tc>
          <w:tcPr>
            <w:tcW w:w="992" w:type="dxa"/>
          </w:tcPr>
          <w:p w14:paraId="2D075AB3"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c>
          <w:tcPr>
            <w:tcW w:w="992" w:type="dxa"/>
          </w:tcPr>
          <w:p w14:paraId="0E2F4817"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c>
          <w:tcPr>
            <w:tcW w:w="4678" w:type="dxa"/>
          </w:tcPr>
          <w:p w14:paraId="46ED63A3" w14:textId="77777777" w:rsidR="00DD00F1" w:rsidRPr="00A05C01" w:rsidRDefault="00DD00F1" w:rsidP="00DD00F1">
            <w:pPr>
              <w:tabs>
                <w:tab w:val="center" w:pos="4252"/>
                <w:tab w:val="right" w:pos="8504"/>
              </w:tabs>
              <w:spacing w:after="200" w:line="276" w:lineRule="auto"/>
              <w:jc w:val="both"/>
              <w:rPr>
                <w:rFonts w:ascii="Times New Roman" w:eastAsia="Calibri" w:hAnsi="Times New Roman" w:cs="Times New Roman"/>
                <w:sz w:val="20"/>
                <w:szCs w:val="20"/>
              </w:rPr>
            </w:pPr>
          </w:p>
        </w:tc>
      </w:tr>
      <w:tr w:rsidR="00DD00F1" w:rsidRPr="00A05C01" w14:paraId="7FEC53C3" w14:textId="77777777" w:rsidTr="00170CA5">
        <w:tc>
          <w:tcPr>
            <w:tcW w:w="9781" w:type="dxa"/>
            <w:gridSpan w:val="4"/>
            <w:shd w:val="clear" w:color="auto" w:fill="BFBFBF"/>
          </w:tcPr>
          <w:p w14:paraId="4D92484B"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b/>
                <w:color w:val="FFFFFF"/>
                <w:sz w:val="20"/>
                <w:szCs w:val="20"/>
              </w:rPr>
              <w:t>Acción</w:t>
            </w:r>
          </w:p>
        </w:tc>
      </w:tr>
      <w:tr w:rsidR="00DD00F1" w:rsidRPr="00A05C01" w14:paraId="2B38CAA2" w14:textId="77777777" w:rsidTr="00170CA5">
        <w:tc>
          <w:tcPr>
            <w:tcW w:w="3119" w:type="dxa"/>
          </w:tcPr>
          <w:p w14:paraId="28565CF9"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lastRenderedPageBreak/>
              <w:t xml:space="preserve">Describe el conjunto de estrategias, procedimientos, propuestas y diseños cuyo fin primordial es incidir en la mejora de la práctica y en sus resultados </w:t>
            </w:r>
          </w:p>
          <w:p w14:paraId="14397D20"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(organizado en un anexo en forma de cronograma, calendarización o diagrama etcétera; que le permita dosificar el plan de acción en cuyos elementos a considerar la fecha, las estrategias, acciones, recursos, instrumentos y espacios de implementación).</w:t>
            </w:r>
          </w:p>
        </w:tc>
        <w:tc>
          <w:tcPr>
            <w:tcW w:w="992" w:type="dxa"/>
          </w:tcPr>
          <w:p w14:paraId="7C81DEBB"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tcPr>
          <w:p w14:paraId="1D4AAF49"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tcPr>
          <w:p w14:paraId="55334707"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r w:rsidR="00DD00F1" w:rsidRPr="00A05C01" w14:paraId="44563834" w14:textId="77777777" w:rsidTr="00170CA5">
        <w:tc>
          <w:tcPr>
            <w:tcW w:w="3119" w:type="dxa"/>
            <w:shd w:val="clear" w:color="auto" w:fill="FFFFFF"/>
          </w:tcPr>
          <w:p w14:paraId="3CC282B1"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Sustenta teóricamente las estrategias propuestas para resolver la problemática de su práctica profesional.</w:t>
            </w:r>
          </w:p>
        </w:tc>
        <w:tc>
          <w:tcPr>
            <w:tcW w:w="992" w:type="dxa"/>
            <w:shd w:val="clear" w:color="auto" w:fill="FFFFFF"/>
          </w:tcPr>
          <w:p w14:paraId="0D1C91FA"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992" w:type="dxa"/>
            <w:shd w:val="clear" w:color="auto" w:fill="FFFFFF"/>
          </w:tcPr>
          <w:p w14:paraId="1C18D6D9"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c>
          <w:tcPr>
            <w:tcW w:w="4678" w:type="dxa"/>
            <w:shd w:val="clear" w:color="auto" w:fill="FFFFFF"/>
          </w:tcPr>
          <w:p w14:paraId="7FF7110E" w14:textId="77777777" w:rsidR="00DD00F1" w:rsidRPr="00A05C01" w:rsidRDefault="00DD00F1" w:rsidP="00DD00F1">
            <w:pPr>
              <w:tabs>
                <w:tab w:val="center" w:pos="4252"/>
                <w:tab w:val="right" w:pos="8504"/>
              </w:tabs>
              <w:spacing w:line="276" w:lineRule="auto"/>
              <w:jc w:val="both"/>
              <w:rPr>
                <w:rFonts w:ascii="Times New Roman" w:eastAsia="Calibri" w:hAnsi="Times New Roman" w:cs="Times New Roman"/>
                <w:sz w:val="20"/>
                <w:szCs w:val="20"/>
              </w:rPr>
            </w:pPr>
          </w:p>
        </w:tc>
      </w:tr>
    </w:tbl>
    <w:p w14:paraId="3AB6EEF2" w14:textId="77777777" w:rsidR="00DD00F1" w:rsidRPr="00A05C01" w:rsidRDefault="00DD00F1" w:rsidP="00DD00F1">
      <w:pPr>
        <w:spacing w:after="200" w:line="276" w:lineRule="auto"/>
        <w:rPr>
          <w:rFonts w:ascii="Times New Roman" w:eastAsia="Calibri" w:hAnsi="Times New Roman" w:cs="Times New Roman"/>
          <w:sz w:val="22"/>
        </w:rPr>
      </w:pPr>
    </w:p>
    <w:p w14:paraId="16F97B67" w14:textId="77777777" w:rsidR="00DD00F1" w:rsidRPr="00A05C01" w:rsidRDefault="00DD00F1" w:rsidP="00DD00F1">
      <w:pPr>
        <w:spacing w:after="0" w:line="276" w:lineRule="auto"/>
        <w:jc w:val="both"/>
        <w:rPr>
          <w:rFonts w:ascii="Times New Roman" w:eastAsia="Calibri" w:hAnsi="Times New Roman" w:cs="Times New Roman"/>
          <w:b/>
          <w:sz w:val="20"/>
          <w:szCs w:val="20"/>
        </w:rPr>
      </w:pPr>
    </w:p>
    <w:tbl>
      <w:tblPr>
        <w:tblStyle w:val="Tablaconcuadrcula6"/>
        <w:tblW w:w="10800" w:type="dxa"/>
        <w:tblInd w:w="-725" w:type="dxa"/>
        <w:tblLook w:val="04A0" w:firstRow="1" w:lastRow="0" w:firstColumn="1" w:lastColumn="0" w:noHBand="0" w:noVBand="1"/>
      </w:tblPr>
      <w:tblGrid>
        <w:gridCol w:w="3094"/>
        <w:gridCol w:w="2900"/>
        <w:gridCol w:w="2669"/>
        <w:gridCol w:w="2137"/>
      </w:tblGrid>
      <w:tr w:rsidR="00DD00F1" w:rsidRPr="00A05C01" w14:paraId="6F468A16" w14:textId="77777777" w:rsidTr="00480C21">
        <w:tc>
          <w:tcPr>
            <w:tcW w:w="3094" w:type="dxa"/>
            <w:shd w:val="clear" w:color="auto" w:fill="262626"/>
          </w:tcPr>
          <w:p w14:paraId="7BFFEED0"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sz w:val="20"/>
                <w:szCs w:val="20"/>
              </w:rPr>
              <w:t>100%</w:t>
            </w:r>
          </w:p>
        </w:tc>
        <w:tc>
          <w:tcPr>
            <w:tcW w:w="2900" w:type="dxa"/>
            <w:shd w:val="clear" w:color="auto" w:fill="262626"/>
          </w:tcPr>
          <w:p w14:paraId="24799DF2" w14:textId="77777777" w:rsidR="00DD00F1" w:rsidRPr="00A05C01" w:rsidRDefault="00DD00F1" w:rsidP="00DD00F1">
            <w:pPr>
              <w:tabs>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sz w:val="20"/>
                <w:szCs w:val="20"/>
              </w:rPr>
              <w:t>80%</w:t>
            </w:r>
          </w:p>
        </w:tc>
        <w:tc>
          <w:tcPr>
            <w:tcW w:w="2669" w:type="dxa"/>
            <w:shd w:val="clear" w:color="auto" w:fill="262626"/>
          </w:tcPr>
          <w:p w14:paraId="68AD1478" w14:textId="77777777" w:rsidR="00DD00F1" w:rsidRPr="00A05C01" w:rsidRDefault="00DD00F1" w:rsidP="00DD00F1">
            <w:pPr>
              <w:tabs>
                <w:tab w:val="left" w:pos="806"/>
                <w:tab w:val="center" w:pos="4252"/>
                <w:tab w:val="right" w:pos="8504"/>
              </w:tabs>
              <w:spacing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sz w:val="20"/>
                <w:szCs w:val="20"/>
              </w:rPr>
              <w:t>60%</w:t>
            </w:r>
          </w:p>
        </w:tc>
        <w:tc>
          <w:tcPr>
            <w:tcW w:w="2137" w:type="dxa"/>
            <w:shd w:val="clear" w:color="auto" w:fill="262626"/>
          </w:tcPr>
          <w:p w14:paraId="52F72B57" w14:textId="77777777" w:rsidR="00DD00F1" w:rsidRPr="00A05C01" w:rsidRDefault="00DD00F1" w:rsidP="00DD00F1">
            <w:pPr>
              <w:tabs>
                <w:tab w:val="center" w:pos="4252"/>
                <w:tab w:val="right" w:pos="8504"/>
              </w:tabs>
              <w:spacing w:after="200" w:line="276" w:lineRule="auto"/>
              <w:jc w:val="center"/>
              <w:rPr>
                <w:rFonts w:ascii="Times New Roman" w:eastAsia="Calibri" w:hAnsi="Times New Roman" w:cs="Times New Roman"/>
                <w:sz w:val="20"/>
                <w:szCs w:val="20"/>
              </w:rPr>
            </w:pPr>
            <w:r w:rsidRPr="00A05C01">
              <w:rPr>
                <w:rFonts w:ascii="Times New Roman" w:eastAsia="Calibri" w:hAnsi="Times New Roman" w:cs="Times New Roman"/>
                <w:sz w:val="20"/>
                <w:szCs w:val="20"/>
              </w:rPr>
              <w:t>% DE DESEMPEÑO</w:t>
            </w:r>
          </w:p>
        </w:tc>
      </w:tr>
      <w:tr w:rsidR="00DD00F1" w:rsidRPr="00A05C01" w14:paraId="1FD1002C" w14:textId="77777777" w:rsidTr="00480C21">
        <w:tc>
          <w:tcPr>
            <w:tcW w:w="3094" w:type="dxa"/>
          </w:tcPr>
          <w:p w14:paraId="002C53E6"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Las ideas son claras y coherentes</w:t>
            </w:r>
          </w:p>
        </w:tc>
        <w:tc>
          <w:tcPr>
            <w:tcW w:w="2900" w:type="dxa"/>
          </w:tcPr>
          <w:p w14:paraId="3F9B533B"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Algunas ideas son confusas</w:t>
            </w:r>
          </w:p>
        </w:tc>
        <w:tc>
          <w:tcPr>
            <w:tcW w:w="2669" w:type="dxa"/>
          </w:tcPr>
          <w:p w14:paraId="44D4CC83"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Presenta ideas aisladas</w:t>
            </w:r>
          </w:p>
        </w:tc>
        <w:tc>
          <w:tcPr>
            <w:tcW w:w="2137" w:type="dxa"/>
          </w:tcPr>
          <w:p w14:paraId="32B689CB" w14:textId="77777777" w:rsidR="00DD00F1" w:rsidRPr="00A05C01" w:rsidRDefault="00DD00F1" w:rsidP="00DD00F1">
            <w:pPr>
              <w:tabs>
                <w:tab w:val="center" w:pos="4252"/>
                <w:tab w:val="right" w:pos="8504"/>
              </w:tabs>
              <w:spacing w:after="200" w:line="276" w:lineRule="auto"/>
              <w:rPr>
                <w:rFonts w:ascii="Times New Roman" w:eastAsia="Calibri" w:hAnsi="Times New Roman" w:cs="Times New Roman"/>
                <w:sz w:val="20"/>
                <w:szCs w:val="20"/>
              </w:rPr>
            </w:pPr>
          </w:p>
        </w:tc>
      </w:tr>
      <w:tr w:rsidR="00DD00F1" w:rsidRPr="00A05C01" w14:paraId="4E1695E0" w14:textId="77777777" w:rsidTr="00480C21">
        <w:tc>
          <w:tcPr>
            <w:tcW w:w="3094" w:type="dxa"/>
          </w:tcPr>
          <w:p w14:paraId="30006024"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Presenta sustento teórico</w:t>
            </w:r>
          </w:p>
        </w:tc>
        <w:tc>
          <w:tcPr>
            <w:tcW w:w="2900" w:type="dxa"/>
          </w:tcPr>
          <w:p w14:paraId="19751BD9"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El sustento teórico no se relaciona con lo escrito</w:t>
            </w:r>
          </w:p>
        </w:tc>
        <w:tc>
          <w:tcPr>
            <w:tcW w:w="2669" w:type="dxa"/>
          </w:tcPr>
          <w:p w14:paraId="3CBA1459"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El sustento teórico es insuficiente</w:t>
            </w:r>
          </w:p>
        </w:tc>
        <w:tc>
          <w:tcPr>
            <w:tcW w:w="2137" w:type="dxa"/>
          </w:tcPr>
          <w:p w14:paraId="49AB5CDE" w14:textId="77777777" w:rsidR="00DD00F1" w:rsidRPr="00A05C01" w:rsidRDefault="00DD00F1" w:rsidP="00DD00F1">
            <w:pPr>
              <w:tabs>
                <w:tab w:val="center" w:pos="4252"/>
                <w:tab w:val="right" w:pos="8504"/>
              </w:tabs>
              <w:spacing w:after="200" w:line="276" w:lineRule="auto"/>
              <w:rPr>
                <w:rFonts w:ascii="Times New Roman" w:eastAsia="Calibri" w:hAnsi="Times New Roman" w:cs="Times New Roman"/>
                <w:sz w:val="20"/>
                <w:szCs w:val="20"/>
              </w:rPr>
            </w:pPr>
          </w:p>
        </w:tc>
      </w:tr>
      <w:tr w:rsidR="00DD00F1" w:rsidRPr="00A05C01" w14:paraId="109BB096" w14:textId="77777777" w:rsidTr="00480C21">
        <w:tc>
          <w:tcPr>
            <w:tcW w:w="3094" w:type="dxa"/>
          </w:tcPr>
          <w:p w14:paraId="53809B6C"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Argumenta la teoría con la práctica</w:t>
            </w:r>
          </w:p>
        </w:tc>
        <w:tc>
          <w:tcPr>
            <w:tcW w:w="2900" w:type="dxa"/>
          </w:tcPr>
          <w:p w14:paraId="07D77167"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Solo menciona el sustento teórico, pero no lo relaciona con la práctica</w:t>
            </w:r>
          </w:p>
        </w:tc>
        <w:tc>
          <w:tcPr>
            <w:tcW w:w="2669" w:type="dxa"/>
          </w:tcPr>
          <w:p w14:paraId="6F2636DC"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Solo describe la práctica</w:t>
            </w:r>
          </w:p>
        </w:tc>
        <w:tc>
          <w:tcPr>
            <w:tcW w:w="2137" w:type="dxa"/>
          </w:tcPr>
          <w:p w14:paraId="281389D6" w14:textId="77777777" w:rsidR="00DD00F1" w:rsidRPr="00A05C01" w:rsidRDefault="00DD00F1" w:rsidP="00DD00F1">
            <w:pPr>
              <w:tabs>
                <w:tab w:val="center" w:pos="4252"/>
                <w:tab w:val="right" w:pos="8504"/>
              </w:tabs>
              <w:spacing w:after="200" w:line="276" w:lineRule="auto"/>
              <w:rPr>
                <w:rFonts w:ascii="Times New Roman" w:eastAsia="Calibri" w:hAnsi="Times New Roman" w:cs="Times New Roman"/>
                <w:sz w:val="20"/>
                <w:szCs w:val="20"/>
              </w:rPr>
            </w:pPr>
          </w:p>
        </w:tc>
      </w:tr>
      <w:tr w:rsidR="00DD00F1" w:rsidRPr="00A05C01" w14:paraId="6D71DAF2" w14:textId="77777777" w:rsidTr="00480C21">
        <w:tc>
          <w:tcPr>
            <w:tcW w:w="3094" w:type="dxa"/>
          </w:tcPr>
          <w:p w14:paraId="3FD215CD"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Las citas están de acuerdo con los criterios establecidos </w:t>
            </w:r>
          </w:p>
        </w:tc>
        <w:tc>
          <w:tcPr>
            <w:tcW w:w="2900" w:type="dxa"/>
          </w:tcPr>
          <w:p w14:paraId="799B32DC"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Algunas citas están señaladas de acuerdo con los criterios establecidos</w:t>
            </w:r>
          </w:p>
        </w:tc>
        <w:tc>
          <w:tcPr>
            <w:tcW w:w="2669" w:type="dxa"/>
          </w:tcPr>
          <w:p w14:paraId="51FB1682"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Pocas citas están señaladas de acuerdo con los criterios establecidos</w:t>
            </w:r>
          </w:p>
        </w:tc>
        <w:tc>
          <w:tcPr>
            <w:tcW w:w="2137" w:type="dxa"/>
          </w:tcPr>
          <w:p w14:paraId="289B6B58" w14:textId="77777777" w:rsidR="00DD00F1" w:rsidRPr="00A05C01" w:rsidRDefault="00DD00F1" w:rsidP="00DD00F1">
            <w:pPr>
              <w:tabs>
                <w:tab w:val="center" w:pos="4252"/>
                <w:tab w:val="right" w:pos="8504"/>
              </w:tabs>
              <w:spacing w:after="200" w:line="276" w:lineRule="auto"/>
              <w:rPr>
                <w:rFonts w:ascii="Times New Roman" w:eastAsia="Calibri" w:hAnsi="Times New Roman" w:cs="Times New Roman"/>
                <w:sz w:val="20"/>
                <w:szCs w:val="20"/>
              </w:rPr>
            </w:pPr>
          </w:p>
        </w:tc>
      </w:tr>
      <w:tr w:rsidR="00DD00F1" w:rsidRPr="00A05C01" w14:paraId="53E07727" w14:textId="77777777" w:rsidTr="00480C21">
        <w:tc>
          <w:tcPr>
            <w:tcW w:w="3094" w:type="dxa"/>
          </w:tcPr>
          <w:p w14:paraId="43E956CC"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No presenta errores ortográficos</w:t>
            </w:r>
          </w:p>
        </w:tc>
        <w:tc>
          <w:tcPr>
            <w:tcW w:w="2900" w:type="dxa"/>
          </w:tcPr>
          <w:p w14:paraId="69B3A4B4"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Presenta de 1 a 5 errores ortográficos</w:t>
            </w:r>
          </w:p>
        </w:tc>
        <w:tc>
          <w:tcPr>
            <w:tcW w:w="2669" w:type="dxa"/>
          </w:tcPr>
          <w:p w14:paraId="2BC26A01" w14:textId="77777777" w:rsidR="00DD00F1" w:rsidRPr="00A05C01" w:rsidRDefault="00DD00F1" w:rsidP="00DD00F1">
            <w:pPr>
              <w:tabs>
                <w:tab w:val="center" w:pos="4252"/>
                <w:tab w:val="right" w:pos="8504"/>
              </w:tabs>
              <w:spacing w:line="276" w:lineRule="auto"/>
              <w:rPr>
                <w:rFonts w:ascii="Times New Roman" w:eastAsia="Calibri" w:hAnsi="Times New Roman" w:cs="Times New Roman"/>
                <w:sz w:val="20"/>
                <w:szCs w:val="20"/>
              </w:rPr>
            </w:pPr>
            <w:r w:rsidRPr="00A05C01">
              <w:rPr>
                <w:rFonts w:ascii="Times New Roman" w:eastAsia="Calibri" w:hAnsi="Times New Roman" w:cs="Times New Roman"/>
                <w:sz w:val="20"/>
                <w:szCs w:val="20"/>
              </w:rPr>
              <w:t>Presenta más de 6 errores ortográficos</w:t>
            </w:r>
          </w:p>
        </w:tc>
        <w:tc>
          <w:tcPr>
            <w:tcW w:w="2137" w:type="dxa"/>
          </w:tcPr>
          <w:p w14:paraId="5C696F52" w14:textId="77777777" w:rsidR="00DD00F1" w:rsidRPr="00A05C01" w:rsidRDefault="00DD00F1" w:rsidP="00DD00F1">
            <w:pPr>
              <w:tabs>
                <w:tab w:val="center" w:pos="4252"/>
                <w:tab w:val="right" w:pos="8504"/>
              </w:tabs>
              <w:spacing w:after="200" w:line="276" w:lineRule="auto"/>
              <w:rPr>
                <w:rFonts w:ascii="Times New Roman" w:eastAsia="Calibri" w:hAnsi="Times New Roman" w:cs="Times New Roman"/>
                <w:sz w:val="20"/>
                <w:szCs w:val="20"/>
              </w:rPr>
            </w:pPr>
          </w:p>
        </w:tc>
      </w:tr>
    </w:tbl>
    <w:p w14:paraId="6547EF41" w14:textId="77777777" w:rsidR="00DD00F1" w:rsidRPr="00A05C01" w:rsidRDefault="00DD00F1" w:rsidP="00DD00F1">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b/>
          <w:sz w:val="20"/>
          <w:szCs w:val="20"/>
        </w:rPr>
        <w:t>Nota:</w:t>
      </w:r>
      <w:r w:rsidRPr="00A05C01">
        <w:rPr>
          <w:rFonts w:ascii="Times New Roman" w:eastAsia="Calibri" w:hAnsi="Times New Roman" w:cs="Times New Roman"/>
          <w:sz w:val="20"/>
          <w:szCs w:val="20"/>
        </w:rPr>
        <w:t xml:space="preserve"> Firmar donde corresponda de acuerdo con el docente que realiza la revisión (asesor y/o comisión de titulación)</w:t>
      </w:r>
    </w:p>
    <w:p w14:paraId="13B27386" w14:textId="77777777" w:rsidR="00DD00F1" w:rsidRPr="00A05C01" w:rsidRDefault="00DD00F1" w:rsidP="00DD00F1">
      <w:pPr>
        <w:spacing w:after="0" w:line="276" w:lineRule="auto"/>
        <w:jc w:val="both"/>
        <w:rPr>
          <w:rFonts w:ascii="Times New Roman" w:eastAsia="Calibri" w:hAnsi="Times New Roman" w:cs="Times New Roman"/>
          <w:sz w:val="20"/>
          <w:szCs w:val="20"/>
        </w:rPr>
      </w:pPr>
    </w:p>
    <w:p w14:paraId="4006862A" w14:textId="77777777" w:rsidR="00DD00F1" w:rsidRPr="00A05C01" w:rsidRDefault="00DD00F1" w:rsidP="00DD00F1">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    ____________________________                                                                                  __________________________</w:t>
      </w:r>
    </w:p>
    <w:p w14:paraId="5555D2B9" w14:textId="77777777" w:rsidR="00DD00F1" w:rsidRPr="00A05C01" w:rsidRDefault="00DD00F1" w:rsidP="00DD00F1">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    NOMBRE Y FIRMA DEL INTEGRANTE                                                                                 NOMBRE Y FIRMA DEL ASESOR</w:t>
      </w:r>
    </w:p>
    <w:p w14:paraId="5881D866" w14:textId="77777777" w:rsidR="00DD00F1" w:rsidRPr="00A05C01" w:rsidRDefault="00DD00F1" w:rsidP="00DD00F1">
      <w:pPr>
        <w:spacing w:after="0" w:line="276" w:lineRule="auto"/>
        <w:jc w:val="both"/>
        <w:rPr>
          <w:rFonts w:ascii="Times New Roman" w:eastAsia="Calibri" w:hAnsi="Times New Roman" w:cs="Times New Roman"/>
          <w:sz w:val="20"/>
          <w:szCs w:val="20"/>
        </w:rPr>
      </w:pPr>
      <w:r w:rsidRPr="00A05C01">
        <w:rPr>
          <w:rFonts w:ascii="Times New Roman" w:eastAsia="Calibri" w:hAnsi="Times New Roman" w:cs="Times New Roman"/>
          <w:sz w:val="20"/>
          <w:szCs w:val="20"/>
        </w:rPr>
        <w:t xml:space="preserve">       DE LA COMISIÓN DE TITULACIÓN</w:t>
      </w:r>
    </w:p>
    <w:p w14:paraId="1F917C1F" w14:textId="77777777" w:rsidR="00223108" w:rsidRPr="00A05C01" w:rsidRDefault="00223108" w:rsidP="004F6240">
      <w:pPr>
        <w:rPr>
          <w:rFonts w:ascii="Times New Roman" w:hAnsi="Times New Roman" w:cs="Times New Roman"/>
          <w:lang w:eastAsia="es-MX"/>
        </w:rPr>
      </w:pPr>
    </w:p>
    <w:sectPr w:rsidR="00223108" w:rsidRPr="00A05C01" w:rsidSect="009A704B">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Planeacion" w:date="2023-03-20T10:55:00Z" w:initials="P">
    <w:p w14:paraId="1FBFF78E" w14:textId="729A9E10" w:rsidR="000301FB" w:rsidRDefault="000301FB">
      <w:pPr>
        <w:pStyle w:val="Textocomentario"/>
      </w:pPr>
      <w:r>
        <w:rPr>
          <w:rStyle w:val="Refdecomentario"/>
        </w:rPr>
        <w:annotationRef/>
      </w:r>
      <w:r>
        <w:t>Revise la palabra diagnóstico, no la repita tanto</w:t>
      </w:r>
    </w:p>
  </w:comment>
  <w:comment w:id="8" w:author="Windows User" w:date="2023-04-27T14:29:00Z" w:initials="WU">
    <w:p w14:paraId="275F5C28" w14:textId="75B38D76" w:rsidR="002B4FDB" w:rsidRDefault="002B4FDB">
      <w:pPr>
        <w:pStyle w:val="Textocomentario"/>
      </w:pPr>
      <w:r>
        <w:rPr>
          <w:rStyle w:val="Refdecomentario"/>
        </w:rPr>
        <w:annotationRef/>
      </w:r>
      <w:r>
        <w:t>Antes de iniciar así de lleno con la primera estrategia, haga una pequeña intoroducción del capítulo, mencione que en éste se va a desarrollar y explicar la forma en que se aplicó el plan de acción y lo que identifico que debía transformar de su practica para poder mejorar, algo asi</w:t>
      </w:r>
    </w:p>
  </w:comment>
  <w:comment w:id="9" w:author="Windows User" w:date="2023-04-27T14:31:00Z" w:initials="WU">
    <w:p w14:paraId="48553316" w14:textId="0F3B580D" w:rsidR="002B4FDB" w:rsidRDefault="002B4FDB">
      <w:pPr>
        <w:pStyle w:val="Textocomentario"/>
      </w:pPr>
      <w:r>
        <w:rPr>
          <w:rStyle w:val="Refdecomentario"/>
        </w:rPr>
        <w:annotationRef/>
      </w:r>
      <w:r>
        <w:t>Si es cita textual le falta la página</w:t>
      </w:r>
    </w:p>
  </w:comment>
  <w:comment w:id="10" w:author="Windows User" w:date="2023-04-27T14:33:00Z" w:initials="WU">
    <w:p w14:paraId="6D747C0D" w14:textId="77777777" w:rsidR="002B4FDB" w:rsidRDefault="002B4FDB">
      <w:pPr>
        <w:pStyle w:val="Textocomentario"/>
      </w:pPr>
      <w:r>
        <w:rPr>
          <w:rStyle w:val="Refdecomentario"/>
        </w:rPr>
        <w:annotationRef/>
      </w:r>
      <w:r>
        <w:t>Debe describir mas detalladamente el diagnóstico, como lo diseñó, que instrumentos aplicó, que momentos lo compusieron, ya después de eso pone lo de este párrafo.}</w:t>
      </w:r>
    </w:p>
    <w:p w14:paraId="47BB96EE" w14:textId="6ED4228B" w:rsidR="002B4FDB" w:rsidRDefault="002B4FDB">
      <w:pPr>
        <w:pStyle w:val="Textocomentario"/>
      </w:pPr>
      <w:r>
        <w:t>Y LE FALTA ANALIZAR QUE PASO CON SU COMPETNEICA EN ESTA ESTRATEGIA, COMO TRANSFORMÓ SU PRÁCTICA QUE PUDO REPLANTEAR</w:t>
      </w:r>
    </w:p>
  </w:comment>
  <w:comment w:id="11" w:author="Windows User" w:date="2023-04-27T14:35:00Z" w:initials="WU">
    <w:p w14:paraId="7CDF5FE0" w14:textId="4AFE2AC8" w:rsidR="006C33FA" w:rsidRDefault="006C33FA">
      <w:pPr>
        <w:pStyle w:val="Textocomentario"/>
      </w:pPr>
      <w:r>
        <w:rPr>
          <w:rStyle w:val="Refdecomentario"/>
        </w:rPr>
        <w:annotationRef/>
      </w:r>
      <w:r>
        <w:t>Usted no utilizó la planeación estratégica, usted utilizó la planeación didáctica, son conceptos muy diferentes, cámbielo por favor</w:t>
      </w:r>
    </w:p>
  </w:comment>
  <w:comment w:id="12" w:author="Windows User" w:date="2023-04-27T14:38:00Z" w:initials="WU">
    <w:p w14:paraId="447842E7" w14:textId="0215B0EF" w:rsidR="006C33FA" w:rsidRDefault="006C33FA">
      <w:pPr>
        <w:pStyle w:val="Textocomentario"/>
      </w:pPr>
      <w:r>
        <w:rPr>
          <w:rStyle w:val="Refdecomentario"/>
        </w:rPr>
        <w:annotationRef/>
      </w:r>
      <w:r>
        <w:t>Le falta todo lo que le pedi en la estrategia anterior, además en esta estrategia debe meter todas las actividades rutinarias que aplicó y como éstas favorecieron otras actividades para que se lograra el aprendizaje esperado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FF78E" w15:done="0"/>
  <w15:commentEx w15:paraId="275F5C28" w15:done="0"/>
  <w15:commentEx w15:paraId="48553316" w15:done="0"/>
  <w15:commentEx w15:paraId="47BB96EE" w15:done="0"/>
  <w15:commentEx w15:paraId="7CDF5FE0" w15:done="0"/>
  <w15:commentEx w15:paraId="44784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E483B" w16cid:durableId="27C3258D"/>
  <w16cid:commentId w16cid:paraId="1FBFF78E" w16cid:durableId="27C325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F705C" w14:textId="77777777" w:rsidR="00477CDB" w:rsidRDefault="00477CDB">
      <w:pPr>
        <w:spacing w:after="0"/>
      </w:pPr>
      <w:r>
        <w:separator/>
      </w:r>
    </w:p>
  </w:endnote>
  <w:endnote w:type="continuationSeparator" w:id="0">
    <w:p w14:paraId="10E02554" w14:textId="77777777" w:rsidR="00477CDB" w:rsidRDefault="00477CDB">
      <w:pPr>
        <w:spacing w:after="0"/>
      </w:pPr>
      <w:r>
        <w:continuationSeparator/>
      </w:r>
    </w:p>
  </w:endnote>
  <w:endnote w:type="continuationNotice" w:id="1">
    <w:p w14:paraId="09168481" w14:textId="77777777" w:rsidR="00477CDB" w:rsidRDefault="00477C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EADA" w14:textId="77777777" w:rsidR="00477CDB" w:rsidRDefault="00477CDB">
      <w:pPr>
        <w:spacing w:after="0"/>
      </w:pPr>
      <w:r>
        <w:separator/>
      </w:r>
    </w:p>
  </w:footnote>
  <w:footnote w:type="continuationSeparator" w:id="0">
    <w:p w14:paraId="6F584364" w14:textId="77777777" w:rsidR="00477CDB" w:rsidRDefault="00477CDB">
      <w:pPr>
        <w:spacing w:after="0"/>
      </w:pPr>
      <w:r>
        <w:continuationSeparator/>
      </w:r>
    </w:p>
  </w:footnote>
  <w:footnote w:type="continuationNotice" w:id="1">
    <w:p w14:paraId="29A91182" w14:textId="77777777" w:rsidR="00477CDB" w:rsidRDefault="00477C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E94632"/>
    <w:multiLevelType w:val="hybridMultilevel"/>
    <w:tmpl w:val="70F6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F37748A"/>
    <w:multiLevelType w:val="multilevel"/>
    <w:tmpl w:val="303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0"/>
  </w:num>
  <w:num w:numId="3">
    <w:abstractNumId w:val="4"/>
  </w:num>
  <w:num w:numId="4">
    <w:abstractNumId w:val="6"/>
  </w:num>
  <w:num w:numId="5">
    <w:abstractNumId w:val="17"/>
  </w:num>
  <w:num w:numId="6">
    <w:abstractNumId w:val="1"/>
  </w:num>
  <w:num w:numId="7">
    <w:abstractNumId w:val="5"/>
  </w:num>
  <w:num w:numId="8">
    <w:abstractNumId w:val="14"/>
  </w:num>
  <w:num w:numId="9">
    <w:abstractNumId w:val="21"/>
  </w:num>
  <w:num w:numId="10">
    <w:abstractNumId w:val="19"/>
  </w:num>
  <w:num w:numId="11">
    <w:abstractNumId w:val="18"/>
  </w:num>
  <w:num w:numId="12">
    <w:abstractNumId w:val="12"/>
  </w:num>
  <w:num w:numId="13">
    <w:abstractNumId w:val="13"/>
  </w:num>
  <w:num w:numId="14">
    <w:abstractNumId w:val="3"/>
  </w:num>
  <w:num w:numId="15">
    <w:abstractNumId w:val="16"/>
  </w:num>
  <w:num w:numId="16">
    <w:abstractNumId w:val="0"/>
  </w:num>
  <w:num w:numId="17">
    <w:abstractNumId w:val="15"/>
  </w:num>
  <w:num w:numId="18">
    <w:abstractNumId w:val="11"/>
  </w:num>
  <w:num w:numId="19">
    <w:abstractNumId w:val="9"/>
  </w:num>
  <w:num w:numId="20">
    <w:abstractNumId w:val="7"/>
  </w:num>
  <w:num w:numId="21">
    <w:abstractNumId w:val="10"/>
  </w:num>
  <w:num w:numId="22">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aneacion">
    <w15:presenceInfo w15:providerId="Windows Live" w15:userId="eaed4021f5a0515e"/>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11816"/>
    <w:rsid w:val="00024301"/>
    <w:rsid w:val="0002480E"/>
    <w:rsid w:val="000278A8"/>
    <w:rsid w:val="000301FB"/>
    <w:rsid w:val="0003031E"/>
    <w:rsid w:val="000323C9"/>
    <w:rsid w:val="00033FD3"/>
    <w:rsid w:val="00035CEC"/>
    <w:rsid w:val="000405E3"/>
    <w:rsid w:val="00041E1F"/>
    <w:rsid w:val="000439B6"/>
    <w:rsid w:val="00045425"/>
    <w:rsid w:val="0004613B"/>
    <w:rsid w:val="0005302E"/>
    <w:rsid w:val="00054B4A"/>
    <w:rsid w:val="000563A6"/>
    <w:rsid w:val="000565E8"/>
    <w:rsid w:val="00057F21"/>
    <w:rsid w:val="00057F93"/>
    <w:rsid w:val="000600F7"/>
    <w:rsid w:val="00060D39"/>
    <w:rsid w:val="00061EA3"/>
    <w:rsid w:val="00067EAC"/>
    <w:rsid w:val="00070D12"/>
    <w:rsid w:val="00071AD6"/>
    <w:rsid w:val="000738A9"/>
    <w:rsid w:val="00073D5C"/>
    <w:rsid w:val="00074FE1"/>
    <w:rsid w:val="00075064"/>
    <w:rsid w:val="00075A17"/>
    <w:rsid w:val="00080207"/>
    <w:rsid w:val="000805D4"/>
    <w:rsid w:val="00081830"/>
    <w:rsid w:val="00093B9C"/>
    <w:rsid w:val="000943DC"/>
    <w:rsid w:val="0009467B"/>
    <w:rsid w:val="000A48A8"/>
    <w:rsid w:val="000A59B6"/>
    <w:rsid w:val="000B0BB2"/>
    <w:rsid w:val="000B0EE0"/>
    <w:rsid w:val="000B203E"/>
    <w:rsid w:val="000B61E4"/>
    <w:rsid w:val="000C030E"/>
    <w:rsid w:val="000C2CBD"/>
    <w:rsid w:val="000C4282"/>
    <w:rsid w:val="000C4F92"/>
    <w:rsid w:val="000C5503"/>
    <w:rsid w:val="000C6464"/>
    <w:rsid w:val="000C67C1"/>
    <w:rsid w:val="000C7638"/>
    <w:rsid w:val="000D12FA"/>
    <w:rsid w:val="000D30D4"/>
    <w:rsid w:val="000D44B2"/>
    <w:rsid w:val="000D702B"/>
    <w:rsid w:val="000E3418"/>
    <w:rsid w:val="000E37F9"/>
    <w:rsid w:val="000E38A4"/>
    <w:rsid w:val="000E619C"/>
    <w:rsid w:val="000E66B1"/>
    <w:rsid w:val="000E6A92"/>
    <w:rsid w:val="000F52B0"/>
    <w:rsid w:val="00111E48"/>
    <w:rsid w:val="0011360D"/>
    <w:rsid w:val="001156E1"/>
    <w:rsid w:val="00121CBC"/>
    <w:rsid w:val="00125B66"/>
    <w:rsid w:val="00136470"/>
    <w:rsid w:val="00140A90"/>
    <w:rsid w:val="00141218"/>
    <w:rsid w:val="001434EA"/>
    <w:rsid w:val="0014423D"/>
    <w:rsid w:val="00144317"/>
    <w:rsid w:val="001454B4"/>
    <w:rsid w:val="00145B1B"/>
    <w:rsid w:val="00150EFE"/>
    <w:rsid w:val="001527CB"/>
    <w:rsid w:val="00155DB2"/>
    <w:rsid w:val="00161985"/>
    <w:rsid w:val="00162B90"/>
    <w:rsid w:val="00164DFC"/>
    <w:rsid w:val="0016561C"/>
    <w:rsid w:val="001674A5"/>
    <w:rsid w:val="00170CA5"/>
    <w:rsid w:val="00171D09"/>
    <w:rsid w:val="00173986"/>
    <w:rsid w:val="001776B7"/>
    <w:rsid w:val="0018109E"/>
    <w:rsid w:val="001810EF"/>
    <w:rsid w:val="00181BFD"/>
    <w:rsid w:val="001860FB"/>
    <w:rsid w:val="00190D9C"/>
    <w:rsid w:val="0019656B"/>
    <w:rsid w:val="001A313E"/>
    <w:rsid w:val="001A42B3"/>
    <w:rsid w:val="001A7F0D"/>
    <w:rsid w:val="001B17F5"/>
    <w:rsid w:val="001B20F5"/>
    <w:rsid w:val="001B4E47"/>
    <w:rsid w:val="001C3D50"/>
    <w:rsid w:val="001D1987"/>
    <w:rsid w:val="001D6653"/>
    <w:rsid w:val="001D6A0E"/>
    <w:rsid w:val="001D6FBE"/>
    <w:rsid w:val="001E083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3108"/>
    <w:rsid w:val="00224B5D"/>
    <w:rsid w:val="00225690"/>
    <w:rsid w:val="002262F3"/>
    <w:rsid w:val="002318F2"/>
    <w:rsid w:val="00235DA1"/>
    <w:rsid w:val="00237900"/>
    <w:rsid w:val="0024095A"/>
    <w:rsid w:val="00244789"/>
    <w:rsid w:val="0025012E"/>
    <w:rsid w:val="00254526"/>
    <w:rsid w:val="002579FB"/>
    <w:rsid w:val="002609B6"/>
    <w:rsid w:val="00272A91"/>
    <w:rsid w:val="0027310D"/>
    <w:rsid w:val="00273C52"/>
    <w:rsid w:val="00274795"/>
    <w:rsid w:val="00274A5B"/>
    <w:rsid w:val="00276858"/>
    <w:rsid w:val="00276C66"/>
    <w:rsid w:val="002775AE"/>
    <w:rsid w:val="00277C42"/>
    <w:rsid w:val="0028159C"/>
    <w:rsid w:val="00281882"/>
    <w:rsid w:val="00282862"/>
    <w:rsid w:val="00285538"/>
    <w:rsid w:val="00287246"/>
    <w:rsid w:val="002902E4"/>
    <w:rsid w:val="00292CA8"/>
    <w:rsid w:val="002964A5"/>
    <w:rsid w:val="002A0A72"/>
    <w:rsid w:val="002A213D"/>
    <w:rsid w:val="002A3155"/>
    <w:rsid w:val="002A3266"/>
    <w:rsid w:val="002B0589"/>
    <w:rsid w:val="002B07BD"/>
    <w:rsid w:val="002B1CC7"/>
    <w:rsid w:val="002B311D"/>
    <w:rsid w:val="002B4FDB"/>
    <w:rsid w:val="002C18C1"/>
    <w:rsid w:val="002D1319"/>
    <w:rsid w:val="002D25B4"/>
    <w:rsid w:val="002D50A5"/>
    <w:rsid w:val="002D6F4D"/>
    <w:rsid w:val="002D714E"/>
    <w:rsid w:val="002E34DF"/>
    <w:rsid w:val="002E3751"/>
    <w:rsid w:val="002E688D"/>
    <w:rsid w:val="002F1C6B"/>
    <w:rsid w:val="002F3774"/>
    <w:rsid w:val="002F4162"/>
    <w:rsid w:val="00300219"/>
    <w:rsid w:val="00300812"/>
    <w:rsid w:val="00310068"/>
    <w:rsid w:val="003123D1"/>
    <w:rsid w:val="00314775"/>
    <w:rsid w:val="003204CE"/>
    <w:rsid w:val="003226A7"/>
    <w:rsid w:val="003234FC"/>
    <w:rsid w:val="003251CD"/>
    <w:rsid w:val="00327000"/>
    <w:rsid w:val="0032727C"/>
    <w:rsid w:val="00330451"/>
    <w:rsid w:val="003334A0"/>
    <w:rsid w:val="003337D3"/>
    <w:rsid w:val="003354D5"/>
    <w:rsid w:val="003363E3"/>
    <w:rsid w:val="00336C35"/>
    <w:rsid w:val="00342E5F"/>
    <w:rsid w:val="003430D3"/>
    <w:rsid w:val="003432E9"/>
    <w:rsid w:val="00345B67"/>
    <w:rsid w:val="00346AA3"/>
    <w:rsid w:val="0035058F"/>
    <w:rsid w:val="0035400F"/>
    <w:rsid w:val="00354DA0"/>
    <w:rsid w:val="00361DC5"/>
    <w:rsid w:val="00362016"/>
    <w:rsid w:val="00362046"/>
    <w:rsid w:val="003644BE"/>
    <w:rsid w:val="003802C6"/>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C7F6E"/>
    <w:rsid w:val="003D53BC"/>
    <w:rsid w:val="003D70EE"/>
    <w:rsid w:val="003E27D2"/>
    <w:rsid w:val="003E3AA1"/>
    <w:rsid w:val="003E4364"/>
    <w:rsid w:val="003E524B"/>
    <w:rsid w:val="003E72A0"/>
    <w:rsid w:val="003F1B1E"/>
    <w:rsid w:val="003F3CED"/>
    <w:rsid w:val="003F491F"/>
    <w:rsid w:val="003F4E4A"/>
    <w:rsid w:val="003F7757"/>
    <w:rsid w:val="00402B1A"/>
    <w:rsid w:val="00402CE8"/>
    <w:rsid w:val="0040342C"/>
    <w:rsid w:val="004040EC"/>
    <w:rsid w:val="0040446B"/>
    <w:rsid w:val="0040781E"/>
    <w:rsid w:val="00410299"/>
    <w:rsid w:val="0042050E"/>
    <w:rsid w:val="004208FE"/>
    <w:rsid w:val="00420927"/>
    <w:rsid w:val="00421941"/>
    <w:rsid w:val="0042285C"/>
    <w:rsid w:val="0042297D"/>
    <w:rsid w:val="004260A5"/>
    <w:rsid w:val="00430B9E"/>
    <w:rsid w:val="00431442"/>
    <w:rsid w:val="00433AA2"/>
    <w:rsid w:val="004356FF"/>
    <w:rsid w:val="00435DD6"/>
    <w:rsid w:val="004409FF"/>
    <w:rsid w:val="00440A83"/>
    <w:rsid w:val="004420D3"/>
    <w:rsid w:val="004422E7"/>
    <w:rsid w:val="00451528"/>
    <w:rsid w:val="004518DD"/>
    <w:rsid w:val="00453C3E"/>
    <w:rsid w:val="004547C7"/>
    <w:rsid w:val="004555E5"/>
    <w:rsid w:val="00455AAF"/>
    <w:rsid w:val="00456814"/>
    <w:rsid w:val="004574C6"/>
    <w:rsid w:val="00460739"/>
    <w:rsid w:val="00460F44"/>
    <w:rsid w:val="00465AF0"/>
    <w:rsid w:val="0046622F"/>
    <w:rsid w:val="00472603"/>
    <w:rsid w:val="00472D18"/>
    <w:rsid w:val="00475078"/>
    <w:rsid w:val="0047537B"/>
    <w:rsid w:val="00477C20"/>
    <w:rsid w:val="00477CDB"/>
    <w:rsid w:val="00477D7D"/>
    <w:rsid w:val="00480C21"/>
    <w:rsid w:val="00486757"/>
    <w:rsid w:val="004911DF"/>
    <w:rsid w:val="00493706"/>
    <w:rsid w:val="00494AFE"/>
    <w:rsid w:val="00494C08"/>
    <w:rsid w:val="00497DB9"/>
    <w:rsid w:val="004A202E"/>
    <w:rsid w:val="004A29A7"/>
    <w:rsid w:val="004A4181"/>
    <w:rsid w:val="004A5EEE"/>
    <w:rsid w:val="004A6F34"/>
    <w:rsid w:val="004A6F4F"/>
    <w:rsid w:val="004A7C2A"/>
    <w:rsid w:val="004B1045"/>
    <w:rsid w:val="004B1AFC"/>
    <w:rsid w:val="004B2D71"/>
    <w:rsid w:val="004C247A"/>
    <w:rsid w:val="004C2EB5"/>
    <w:rsid w:val="004C3BE6"/>
    <w:rsid w:val="004C412A"/>
    <w:rsid w:val="004D0D3A"/>
    <w:rsid w:val="004D4D20"/>
    <w:rsid w:val="004E1881"/>
    <w:rsid w:val="004E3D46"/>
    <w:rsid w:val="004E437A"/>
    <w:rsid w:val="004E670F"/>
    <w:rsid w:val="004E6B6E"/>
    <w:rsid w:val="004F20E7"/>
    <w:rsid w:val="004F4687"/>
    <w:rsid w:val="004F498E"/>
    <w:rsid w:val="004F56FD"/>
    <w:rsid w:val="004F6240"/>
    <w:rsid w:val="0050286A"/>
    <w:rsid w:val="0050393E"/>
    <w:rsid w:val="00504919"/>
    <w:rsid w:val="00504B0A"/>
    <w:rsid w:val="00505CDD"/>
    <w:rsid w:val="005076D7"/>
    <w:rsid w:val="00512244"/>
    <w:rsid w:val="005123DC"/>
    <w:rsid w:val="00513A03"/>
    <w:rsid w:val="00514377"/>
    <w:rsid w:val="00514F98"/>
    <w:rsid w:val="00515C2F"/>
    <w:rsid w:val="00521DE7"/>
    <w:rsid w:val="0052481B"/>
    <w:rsid w:val="00527A68"/>
    <w:rsid w:val="00527D80"/>
    <w:rsid w:val="00530E58"/>
    <w:rsid w:val="00532D76"/>
    <w:rsid w:val="0053521D"/>
    <w:rsid w:val="005361B7"/>
    <w:rsid w:val="00536E54"/>
    <w:rsid w:val="0053701A"/>
    <w:rsid w:val="00542784"/>
    <w:rsid w:val="00542BF5"/>
    <w:rsid w:val="00542E7A"/>
    <w:rsid w:val="00550B08"/>
    <w:rsid w:val="00551FFC"/>
    <w:rsid w:val="005527B2"/>
    <w:rsid w:val="00552B74"/>
    <w:rsid w:val="005531FF"/>
    <w:rsid w:val="00553366"/>
    <w:rsid w:val="00557DA9"/>
    <w:rsid w:val="00561A12"/>
    <w:rsid w:val="00562515"/>
    <w:rsid w:val="00570E66"/>
    <w:rsid w:val="00572190"/>
    <w:rsid w:val="00572328"/>
    <w:rsid w:val="005748B1"/>
    <w:rsid w:val="00574AE3"/>
    <w:rsid w:val="005772AE"/>
    <w:rsid w:val="005805D9"/>
    <w:rsid w:val="005818D0"/>
    <w:rsid w:val="0058786E"/>
    <w:rsid w:val="00587BEF"/>
    <w:rsid w:val="00590F7D"/>
    <w:rsid w:val="0059138D"/>
    <w:rsid w:val="005916B1"/>
    <w:rsid w:val="00592F97"/>
    <w:rsid w:val="00593711"/>
    <w:rsid w:val="0059426E"/>
    <w:rsid w:val="005967F0"/>
    <w:rsid w:val="005A5C24"/>
    <w:rsid w:val="005A789B"/>
    <w:rsid w:val="005B04B6"/>
    <w:rsid w:val="005B251B"/>
    <w:rsid w:val="005B3276"/>
    <w:rsid w:val="005B3829"/>
    <w:rsid w:val="005B4447"/>
    <w:rsid w:val="005B570E"/>
    <w:rsid w:val="005B7183"/>
    <w:rsid w:val="005C15E1"/>
    <w:rsid w:val="005C4429"/>
    <w:rsid w:val="005C6418"/>
    <w:rsid w:val="005D1505"/>
    <w:rsid w:val="005D6DCA"/>
    <w:rsid w:val="005E1AF7"/>
    <w:rsid w:val="005E394C"/>
    <w:rsid w:val="005E456F"/>
    <w:rsid w:val="005F2603"/>
    <w:rsid w:val="005F2FB7"/>
    <w:rsid w:val="005F3692"/>
    <w:rsid w:val="005F6F1E"/>
    <w:rsid w:val="005F770B"/>
    <w:rsid w:val="00603E1A"/>
    <w:rsid w:val="0060655E"/>
    <w:rsid w:val="006065A9"/>
    <w:rsid w:val="00607DD1"/>
    <w:rsid w:val="00611734"/>
    <w:rsid w:val="006158BE"/>
    <w:rsid w:val="00616175"/>
    <w:rsid w:val="006166F0"/>
    <w:rsid w:val="00622E07"/>
    <w:rsid w:val="00623D76"/>
    <w:rsid w:val="00631C44"/>
    <w:rsid w:val="00632673"/>
    <w:rsid w:val="00632ADC"/>
    <w:rsid w:val="00637002"/>
    <w:rsid w:val="006377EB"/>
    <w:rsid w:val="0064164A"/>
    <w:rsid w:val="00642AD3"/>
    <w:rsid w:val="00642DDB"/>
    <w:rsid w:val="00644A91"/>
    <w:rsid w:val="00646030"/>
    <w:rsid w:val="006467AA"/>
    <w:rsid w:val="00650D1C"/>
    <w:rsid w:val="00650EF0"/>
    <w:rsid w:val="0065148B"/>
    <w:rsid w:val="0065209F"/>
    <w:rsid w:val="0066072C"/>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95701"/>
    <w:rsid w:val="006A0EE2"/>
    <w:rsid w:val="006A65BC"/>
    <w:rsid w:val="006B165D"/>
    <w:rsid w:val="006B4185"/>
    <w:rsid w:val="006B624E"/>
    <w:rsid w:val="006C0456"/>
    <w:rsid w:val="006C33FA"/>
    <w:rsid w:val="006C3CCB"/>
    <w:rsid w:val="006C5032"/>
    <w:rsid w:val="006C7233"/>
    <w:rsid w:val="006C72E1"/>
    <w:rsid w:val="006D0D36"/>
    <w:rsid w:val="006D1836"/>
    <w:rsid w:val="006D54AE"/>
    <w:rsid w:val="006D6B69"/>
    <w:rsid w:val="006D6B75"/>
    <w:rsid w:val="006E218F"/>
    <w:rsid w:val="006E2CCB"/>
    <w:rsid w:val="006E4172"/>
    <w:rsid w:val="006E68D2"/>
    <w:rsid w:val="006F429D"/>
    <w:rsid w:val="006F69D0"/>
    <w:rsid w:val="006F7078"/>
    <w:rsid w:val="006F78BD"/>
    <w:rsid w:val="007046E8"/>
    <w:rsid w:val="007070E7"/>
    <w:rsid w:val="007112F2"/>
    <w:rsid w:val="007116DE"/>
    <w:rsid w:val="0071293D"/>
    <w:rsid w:val="007137CF"/>
    <w:rsid w:val="00714A80"/>
    <w:rsid w:val="007159D7"/>
    <w:rsid w:val="00715B7F"/>
    <w:rsid w:val="00715F0F"/>
    <w:rsid w:val="00716288"/>
    <w:rsid w:val="00716D8F"/>
    <w:rsid w:val="00720778"/>
    <w:rsid w:val="0072577A"/>
    <w:rsid w:val="00732E09"/>
    <w:rsid w:val="007331C3"/>
    <w:rsid w:val="007348F0"/>
    <w:rsid w:val="00735792"/>
    <w:rsid w:val="00740555"/>
    <w:rsid w:val="0074127D"/>
    <w:rsid w:val="007414C7"/>
    <w:rsid w:val="007438FC"/>
    <w:rsid w:val="0074515C"/>
    <w:rsid w:val="00747964"/>
    <w:rsid w:val="007509D1"/>
    <w:rsid w:val="00750DD6"/>
    <w:rsid w:val="00751E63"/>
    <w:rsid w:val="00754C42"/>
    <w:rsid w:val="00756F9D"/>
    <w:rsid w:val="007577EA"/>
    <w:rsid w:val="00760ABE"/>
    <w:rsid w:val="00761985"/>
    <w:rsid w:val="00761D66"/>
    <w:rsid w:val="007664FC"/>
    <w:rsid w:val="00766761"/>
    <w:rsid w:val="00767F3E"/>
    <w:rsid w:val="00774B18"/>
    <w:rsid w:val="007776ED"/>
    <w:rsid w:val="00780244"/>
    <w:rsid w:val="0078057B"/>
    <w:rsid w:val="007839EB"/>
    <w:rsid w:val="00783DE2"/>
    <w:rsid w:val="00786572"/>
    <w:rsid w:val="0079181B"/>
    <w:rsid w:val="00794C60"/>
    <w:rsid w:val="007959EA"/>
    <w:rsid w:val="00796091"/>
    <w:rsid w:val="0079750C"/>
    <w:rsid w:val="007A778B"/>
    <w:rsid w:val="007A7DCD"/>
    <w:rsid w:val="007B1531"/>
    <w:rsid w:val="007B346A"/>
    <w:rsid w:val="007C1328"/>
    <w:rsid w:val="007C174A"/>
    <w:rsid w:val="007C194B"/>
    <w:rsid w:val="007C1D68"/>
    <w:rsid w:val="007C1DE0"/>
    <w:rsid w:val="007C4AE3"/>
    <w:rsid w:val="007C4C7D"/>
    <w:rsid w:val="007C6E04"/>
    <w:rsid w:val="007D049B"/>
    <w:rsid w:val="007D23A1"/>
    <w:rsid w:val="007D2E76"/>
    <w:rsid w:val="007D3206"/>
    <w:rsid w:val="007D54F8"/>
    <w:rsid w:val="007D7943"/>
    <w:rsid w:val="007E35E9"/>
    <w:rsid w:val="007E4D49"/>
    <w:rsid w:val="007E770A"/>
    <w:rsid w:val="007E78FA"/>
    <w:rsid w:val="007F0806"/>
    <w:rsid w:val="007F2A3C"/>
    <w:rsid w:val="007F3610"/>
    <w:rsid w:val="007F63BF"/>
    <w:rsid w:val="00804F9A"/>
    <w:rsid w:val="00807DB9"/>
    <w:rsid w:val="008113CA"/>
    <w:rsid w:val="00814D21"/>
    <w:rsid w:val="00822056"/>
    <w:rsid w:val="00824352"/>
    <w:rsid w:val="00826323"/>
    <w:rsid w:val="00826E4B"/>
    <w:rsid w:val="00827C3F"/>
    <w:rsid w:val="00830B3E"/>
    <w:rsid w:val="008310FA"/>
    <w:rsid w:val="008316D0"/>
    <w:rsid w:val="0083236A"/>
    <w:rsid w:val="008359E2"/>
    <w:rsid w:val="0083663A"/>
    <w:rsid w:val="00842D1D"/>
    <w:rsid w:val="00844D09"/>
    <w:rsid w:val="0085233F"/>
    <w:rsid w:val="00854767"/>
    <w:rsid w:val="0085514B"/>
    <w:rsid w:val="008557C2"/>
    <w:rsid w:val="00855F20"/>
    <w:rsid w:val="008563E0"/>
    <w:rsid w:val="00856894"/>
    <w:rsid w:val="0086073C"/>
    <w:rsid w:val="00861EA0"/>
    <w:rsid w:val="00863B87"/>
    <w:rsid w:val="008673F4"/>
    <w:rsid w:val="00867F88"/>
    <w:rsid w:val="00871291"/>
    <w:rsid w:val="00871D94"/>
    <w:rsid w:val="00873F12"/>
    <w:rsid w:val="0087663F"/>
    <w:rsid w:val="008774E1"/>
    <w:rsid w:val="00877D9E"/>
    <w:rsid w:val="008800E4"/>
    <w:rsid w:val="008801C5"/>
    <w:rsid w:val="00880CE9"/>
    <w:rsid w:val="0088215F"/>
    <w:rsid w:val="00887637"/>
    <w:rsid w:val="00887A7C"/>
    <w:rsid w:val="008944D4"/>
    <w:rsid w:val="00894A14"/>
    <w:rsid w:val="00894DB4"/>
    <w:rsid w:val="00895132"/>
    <w:rsid w:val="008959BE"/>
    <w:rsid w:val="00895EB9"/>
    <w:rsid w:val="008A02D0"/>
    <w:rsid w:val="008A47AE"/>
    <w:rsid w:val="008B00D8"/>
    <w:rsid w:val="008B2DB6"/>
    <w:rsid w:val="008B3673"/>
    <w:rsid w:val="008B4C43"/>
    <w:rsid w:val="008B7A5F"/>
    <w:rsid w:val="008C42AC"/>
    <w:rsid w:val="008C5370"/>
    <w:rsid w:val="008C67B7"/>
    <w:rsid w:val="008D388C"/>
    <w:rsid w:val="008D6271"/>
    <w:rsid w:val="008D6408"/>
    <w:rsid w:val="008E0AC8"/>
    <w:rsid w:val="008E3EB0"/>
    <w:rsid w:val="008E6274"/>
    <w:rsid w:val="008F0AA8"/>
    <w:rsid w:val="008F1C43"/>
    <w:rsid w:val="008F6513"/>
    <w:rsid w:val="009012C3"/>
    <w:rsid w:val="0090245E"/>
    <w:rsid w:val="009026D0"/>
    <w:rsid w:val="00902A45"/>
    <w:rsid w:val="00902E78"/>
    <w:rsid w:val="00903C87"/>
    <w:rsid w:val="00907A8A"/>
    <w:rsid w:val="00914DFE"/>
    <w:rsid w:val="00917109"/>
    <w:rsid w:val="00917DF2"/>
    <w:rsid w:val="009218E7"/>
    <w:rsid w:val="009267C0"/>
    <w:rsid w:val="0093052A"/>
    <w:rsid w:val="00930583"/>
    <w:rsid w:val="00930C5E"/>
    <w:rsid w:val="00930D58"/>
    <w:rsid w:val="00931829"/>
    <w:rsid w:val="00931FC8"/>
    <w:rsid w:val="00934A88"/>
    <w:rsid w:val="00935706"/>
    <w:rsid w:val="00936588"/>
    <w:rsid w:val="00942B3D"/>
    <w:rsid w:val="00943CDC"/>
    <w:rsid w:val="00944D7B"/>
    <w:rsid w:val="00945065"/>
    <w:rsid w:val="0094586F"/>
    <w:rsid w:val="00945B39"/>
    <w:rsid w:val="0095133E"/>
    <w:rsid w:val="00951924"/>
    <w:rsid w:val="0095584E"/>
    <w:rsid w:val="00957106"/>
    <w:rsid w:val="00960458"/>
    <w:rsid w:val="009622DD"/>
    <w:rsid w:val="009634BE"/>
    <w:rsid w:val="00965773"/>
    <w:rsid w:val="00965CCB"/>
    <w:rsid w:val="00966256"/>
    <w:rsid w:val="00970D9F"/>
    <w:rsid w:val="00971C27"/>
    <w:rsid w:val="00972009"/>
    <w:rsid w:val="00973F63"/>
    <w:rsid w:val="00974B64"/>
    <w:rsid w:val="00975E3C"/>
    <w:rsid w:val="00976017"/>
    <w:rsid w:val="0098345F"/>
    <w:rsid w:val="00983BF1"/>
    <w:rsid w:val="00983D8D"/>
    <w:rsid w:val="009903A8"/>
    <w:rsid w:val="009906A5"/>
    <w:rsid w:val="0099375E"/>
    <w:rsid w:val="00994338"/>
    <w:rsid w:val="00995F13"/>
    <w:rsid w:val="00996770"/>
    <w:rsid w:val="00996CAB"/>
    <w:rsid w:val="00997033"/>
    <w:rsid w:val="00997200"/>
    <w:rsid w:val="009A091B"/>
    <w:rsid w:val="009A0C14"/>
    <w:rsid w:val="009A23D4"/>
    <w:rsid w:val="009A6625"/>
    <w:rsid w:val="009A704B"/>
    <w:rsid w:val="009B5EEB"/>
    <w:rsid w:val="009C117E"/>
    <w:rsid w:val="009C12EF"/>
    <w:rsid w:val="009C4C13"/>
    <w:rsid w:val="009C541F"/>
    <w:rsid w:val="009D01AB"/>
    <w:rsid w:val="009D0200"/>
    <w:rsid w:val="009D24CC"/>
    <w:rsid w:val="009D34B1"/>
    <w:rsid w:val="009D55A9"/>
    <w:rsid w:val="009D6E42"/>
    <w:rsid w:val="009D7AFF"/>
    <w:rsid w:val="009E02D6"/>
    <w:rsid w:val="009E26B3"/>
    <w:rsid w:val="009E5B84"/>
    <w:rsid w:val="009E6A9D"/>
    <w:rsid w:val="009E7BC2"/>
    <w:rsid w:val="009F28CF"/>
    <w:rsid w:val="009F333D"/>
    <w:rsid w:val="009F50F8"/>
    <w:rsid w:val="009F59CC"/>
    <w:rsid w:val="009F6147"/>
    <w:rsid w:val="00A01838"/>
    <w:rsid w:val="00A02AD6"/>
    <w:rsid w:val="00A02B9F"/>
    <w:rsid w:val="00A03AF9"/>
    <w:rsid w:val="00A05C01"/>
    <w:rsid w:val="00A1056B"/>
    <w:rsid w:val="00A12DF6"/>
    <w:rsid w:val="00A13131"/>
    <w:rsid w:val="00A155F6"/>
    <w:rsid w:val="00A15634"/>
    <w:rsid w:val="00A22DEA"/>
    <w:rsid w:val="00A22FE9"/>
    <w:rsid w:val="00A2366D"/>
    <w:rsid w:val="00A25718"/>
    <w:rsid w:val="00A25D13"/>
    <w:rsid w:val="00A34347"/>
    <w:rsid w:val="00A37AD3"/>
    <w:rsid w:val="00A41301"/>
    <w:rsid w:val="00A4192D"/>
    <w:rsid w:val="00A4304E"/>
    <w:rsid w:val="00A46CEE"/>
    <w:rsid w:val="00A50DE1"/>
    <w:rsid w:val="00A51996"/>
    <w:rsid w:val="00A51A24"/>
    <w:rsid w:val="00A5346C"/>
    <w:rsid w:val="00A53476"/>
    <w:rsid w:val="00A56B20"/>
    <w:rsid w:val="00A57A3A"/>
    <w:rsid w:val="00A646AE"/>
    <w:rsid w:val="00A658EB"/>
    <w:rsid w:val="00A6798E"/>
    <w:rsid w:val="00A728A4"/>
    <w:rsid w:val="00A72F36"/>
    <w:rsid w:val="00A7314B"/>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18A"/>
    <w:rsid w:val="00A957B3"/>
    <w:rsid w:val="00AA41A3"/>
    <w:rsid w:val="00AA5D5B"/>
    <w:rsid w:val="00AA7F51"/>
    <w:rsid w:val="00AB275B"/>
    <w:rsid w:val="00AB5518"/>
    <w:rsid w:val="00AC1D10"/>
    <w:rsid w:val="00AC390E"/>
    <w:rsid w:val="00AC4E4A"/>
    <w:rsid w:val="00AD0F24"/>
    <w:rsid w:val="00AD3F66"/>
    <w:rsid w:val="00AD437C"/>
    <w:rsid w:val="00AD7456"/>
    <w:rsid w:val="00AD78ED"/>
    <w:rsid w:val="00AE0A54"/>
    <w:rsid w:val="00AE2826"/>
    <w:rsid w:val="00AE37C4"/>
    <w:rsid w:val="00AE399F"/>
    <w:rsid w:val="00AE6BB4"/>
    <w:rsid w:val="00AF09EF"/>
    <w:rsid w:val="00AF0DDE"/>
    <w:rsid w:val="00AF22B8"/>
    <w:rsid w:val="00AF2B81"/>
    <w:rsid w:val="00AF75CC"/>
    <w:rsid w:val="00AF7B06"/>
    <w:rsid w:val="00B04115"/>
    <w:rsid w:val="00B054A0"/>
    <w:rsid w:val="00B12C5E"/>
    <w:rsid w:val="00B12ED2"/>
    <w:rsid w:val="00B143A7"/>
    <w:rsid w:val="00B15F64"/>
    <w:rsid w:val="00B21D04"/>
    <w:rsid w:val="00B22A8A"/>
    <w:rsid w:val="00B31BBB"/>
    <w:rsid w:val="00B3266C"/>
    <w:rsid w:val="00B36A8F"/>
    <w:rsid w:val="00B40712"/>
    <w:rsid w:val="00B436E4"/>
    <w:rsid w:val="00B44932"/>
    <w:rsid w:val="00B46E80"/>
    <w:rsid w:val="00B47CAA"/>
    <w:rsid w:val="00B524E4"/>
    <w:rsid w:val="00B537E9"/>
    <w:rsid w:val="00B53DBC"/>
    <w:rsid w:val="00B53F8F"/>
    <w:rsid w:val="00B55527"/>
    <w:rsid w:val="00B56032"/>
    <w:rsid w:val="00B57E39"/>
    <w:rsid w:val="00B601E7"/>
    <w:rsid w:val="00B62375"/>
    <w:rsid w:val="00B63233"/>
    <w:rsid w:val="00B641AC"/>
    <w:rsid w:val="00B648B4"/>
    <w:rsid w:val="00B66F6D"/>
    <w:rsid w:val="00B66FD3"/>
    <w:rsid w:val="00B67CBA"/>
    <w:rsid w:val="00B72C7E"/>
    <w:rsid w:val="00B82C94"/>
    <w:rsid w:val="00B91031"/>
    <w:rsid w:val="00B93E23"/>
    <w:rsid w:val="00BA2957"/>
    <w:rsid w:val="00BA46C0"/>
    <w:rsid w:val="00BA5118"/>
    <w:rsid w:val="00BA56B0"/>
    <w:rsid w:val="00BA774A"/>
    <w:rsid w:val="00BB1B13"/>
    <w:rsid w:val="00BB2F25"/>
    <w:rsid w:val="00BB3E38"/>
    <w:rsid w:val="00BB4708"/>
    <w:rsid w:val="00BB70A4"/>
    <w:rsid w:val="00BB7583"/>
    <w:rsid w:val="00BB7822"/>
    <w:rsid w:val="00BB7B34"/>
    <w:rsid w:val="00BC058A"/>
    <w:rsid w:val="00BC1365"/>
    <w:rsid w:val="00BC210F"/>
    <w:rsid w:val="00BC22C2"/>
    <w:rsid w:val="00BC476E"/>
    <w:rsid w:val="00BC5ECC"/>
    <w:rsid w:val="00BC6475"/>
    <w:rsid w:val="00BD0459"/>
    <w:rsid w:val="00BD1F30"/>
    <w:rsid w:val="00BD40EE"/>
    <w:rsid w:val="00BD4926"/>
    <w:rsid w:val="00BD59DF"/>
    <w:rsid w:val="00BD7F86"/>
    <w:rsid w:val="00BE3D6A"/>
    <w:rsid w:val="00BE5B89"/>
    <w:rsid w:val="00BF015C"/>
    <w:rsid w:val="00BF0CF3"/>
    <w:rsid w:val="00BF25DC"/>
    <w:rsid w:val="00BF4D01"/>
    <w:rsid w:val="00BF6544"/>
    <w:rsid w:val="00C06275"/>
    <w:rsid w:val="00C070F5"/>
    <w:rsid w:val="00C1020C"/>
    <w:rsid w:val="00C114D4"/>
    <w:rsid w:val="00C124B8"/>
    <w:rsid w:val="00C1266E"/>
    <w:rsid w:val="00C15527"/>
    <w:rsid w:val="00C20B07"/>
    <w:rsid w:val="00C21885"/>
    <w:rsid w:val="00C24251"/>
    <w:rsid w:val="00C2654A"/>
    <w:rsid w:val="00C26D4E"/>
    <w:rsid w:val="00C27B01"/>
    <w:rsid w:val="00C34306"/>
    <w:rsid w:val="00C344D6"/>
    <w:rsid w:val="00C34B71"/>
    <w:rsid w:val="00C35594"/>
    <w:rsid w:val="00C4069F"/>
    <w:rsid w:val="00C41711"/>
    <w:rsid w:val="00C434F9"/>
    <w:rsid w:val="00C436EE"/>
    <w:rsid w:val="00C44136"/>
    <w:rsid w:val="00C44F88"/>
    <w:rsid w:val="00C466BF"/>
    <w:rsid w:val="00C46E9F"/>
    <w:rsid w:val="00C475E7"/>
    <w:rsid w:val="00C5694C"/>
    <w:rsid w:val="00C618E0"/>
    <w:rsid w:val="00C61D90"/>
    <w:rsid w:val="00C62A9A"/>
    <w:rsid w:val="00C70473"/>
    <w:rsid w:val="00C70AFC"/>
    <w:rsid w:val="00C7318F"/>
    <w:rsid w:val="00C741C3"/>
    <w:rsid w:val="00C765D3"/>
    <w:rsid w:val="00C778CA"/>
    <w:rsid w:val="00C82304"/>
    <w:rsid w:val="00C83803"/>
    <w:rsid w:val="00C8766A"/>
    <w:rsid w:val="00C904A9"/>
    <w:rsid w:val="00C91EF1"/>
    <w:rsid w:val="00C920BF"/>
    <w:rsid w:val="00C92123"/>
    <w:rsid w:val="00C9248E"/>
    <w:rsid w:val="00C96E27"/>
    <w:rsid w:val="00CA45B6"/>
    <w:rsid w:val="00CB08A0"/>
    <w:rsid w:val="00CB12E1"/>
    <w:rsid w:val="00CB2E22"/>
    <w:rsid w:val="00CB373F"/>
    <w:rsid w:val="00CB55A1"/>
    <w:rsid w:val="00CB6340"/>
    <w:rsid w:val="00CC174C"/>
    <w:rsid w:val="00CC1AEB"/>
    <w:rsid w:val="00CC655F"/>
    <w:rsid w:val="00CD26BB"/>
    <w:rsid w:val="00CD3016"/>
    <w:rsid w:val="00CE0577"/>
    <w:rsid w:val="00CE0773"/>
    <w:rsid w:val="00CE14A9"/>
    <w:rsid w:val="00CE2B11"/>
    <w:rsid w:val="00CE302D"/>
    <w:rsid w:val="00CE31D4"/>
    <w:rsid w:val="00CE640E"/>
    <w:rsid w:val="00CF04F0"/>
    <w:rsid w:val="00CF494C"/>
    <w:rsid w:val="00D01DA8"/>
    <w:rsid w:val="00D029E7"/>
    <w:rsid w:val="00D03170"/>
    <w:rsid w:val="00D1308F"/>
    <w:rsid w:val="00D14259"/>
    <w:rsid w:val="00D15ECB"/>
    <w:rsid w:val="00D160E7"/>
    <w:rsid w:val="00D1672C"/>
    <w:rsid w:val="00D16DD4"/>
    <w:rsid w:val="00D17A55"/>
    <w:rsid w:val="00D201C6"/>
    <w:rsid w:val="00D21260"/>
    <w:rsid w:val="00D2671C"/>
    <w:rsid w:val="00D26FF0"/>
    <w:rsid w:val="00D30E1F"/>
    <w:rsid w:val="00D322D8"/>
    <w:rsid w:val="00D323F7"/>
    <w:rsid w:val="00D32920"/>
    <w:rsid w:val="00D35F91"/>
    <w:rsid w:val="00D366F9"/>
    <w:rsid w:val="00D37042"/>
    <w:rsid w:val="00D37D87"/>
    <w:rsid w:val="00D37FF6"/>
    <w:rsid w:val="00D40BFA"/>
    <w:rsid w:val="00D42120"/>
    <w:rsid w:val="00D44969"/>
    <w:rsid w:val="00D47055"/>
    <w:rsid w:val="00D47D21"/>
    <w:rsid w:val="00D51596"/>
    <w:rsid w:val="00D524F0"/>
    <w:rsid w:val="00D6030E"/>
    <w:rsid w:val="00D60339"/>
    <w:rsid w:val="00D65134"/>
    <w:rsid w:val="00D6522F"/>
    <w:rsid w:val="00D679C3"/>
    <w:rsid w:val="00D72101"/>
    <w:rsid w:val="00D80868"/>
    <w:rsid w:val="00D82F6B"/>
    <w:rsid w:val="00D83543"/>
    <w:rsid w:val="00D8429F"/>
    <w:rsid w:val="00D85757"/>
    <w:rsid w:val="00D8613E"/>
    <w:rsid w:val="00D86682"/>
    <w:rsid w:val="00D86D01"/>
    <w:rsid w:val="00D928AF"/>
    <w:rsid w:val="00D95D54"/>
    <w:rsid w:val="00D9678D"/>
    <w:rsid w:val="00D97D20"/>
    <w:rsid w:val="00DA040D"/>
    <w:rsid w:val="00DA1752"/>
    <w:rsid w:val="00DA1B5D"/>
    <w:rsid w:val="00DA4447"/>
    <w:rsid w:val="00DA4632"/>
    <w:rsid w:val="00DA7BAD"/>
    <w:rsid w:val="00DA7CEC"/>
    <w:rsid w:val="00DB63EE"/>
    <w:rsid w:val="00DC11AC"/>
    <w:rsid w:val="00DC1655"/>
    <w:rsid w:val="00DC2650"/>
    <w:rsid w:val="00DC396F"/>
    <w:rsid w:val="00DD00F1"/>
    <w:rsid w:val="00DD06C0"/>
    <w:rsid w:val="00DD21AC"/>
    <w:rsid w:val="00DE0756"/>
    <w:rsid w:val="00DE2F14"/>
    <w:rsid w:val="00DF1B8D"/>
    <w:rsid w:val="00DF37DF"/>
    <w:rsid w:val="00DF7B3F"/>
    <w:rsid w:val="00E0240F"/>
    <w:rsid w:val="00E03DA0"/>
    <w:rsid w:val="00E04530"/>
    <w:rsid w:val="00E045BF"/>
    <w:rsid w:val="00E04C22"/>
    <w:rsid w:val="00E053EE"/>
    <w:rsid w:val="00E05D1E"/>
    <w:rsid w:val="00E0682B"/>
    <w:rsid w:val="00E06F36"/>
    <w:rsid w:val="00E07397"/>
    <w:rsid w:val="00E10916"/>
    <w:rsid w:val="00E10CBB"/>
    <w:rsid w:val="00E11413"/>
    <w:rsid w:val="00E11A25"/>
    <w:rsid w:val="00E14811"/>
    <w:rsid w:val="00E151BD"/>
    <w:rsid w:val="00E15487"/>
    <w:rsid w:val="00E17D4E"/>
    <w:rsid w:val="00E23572"/>
    <w:rsid w:val="00E25A11"/>
    <w:rsid w:val="00E268AE"/>
    <w:rsid w:val="00E313F6"/>
    <w:rsid w:val="00E33733"/>
    <w:rsid w:val="00E34705"/>
    <w:rsid w:val="00E36960"/>
    <w:rsid w:val="00E405D9"/>
    <w:rsid w:val="00E40EB3"/>
    <w:rsid w:val="00E44028"/>
    <w:rsid w:val="00E44F51"/>
    <w:rsid w:val="00E45985"/>
    <w:rsid w:val="00E471FD"/>
    <w:rsid w:val="00E5310A"/>
    <w:rsid w:val="00E60F7A"/>
    <w:rsid w:val="00E61939"/>
    <w:rsid w:val="00E63993"/>
    <w:rsid w:val="00E63C19"/>
    <w:rsid w:val="00E64A03"/>
    <w:rsid w:val="00E721AE"/>
    <w:rsid w:val="00E75D49"/>
    <w:rsid w:val="00E8171D"/>
    <w:rsid w:val="00E81868"/>
    <w:rsid w:val="00E8255A"/>
    <w:rsid w:val="00E8468E"/>
    <w:rsid w:val="00E85322"/>
    <w:rsid w:val="00E942F7"/>
    <w:rsid w:val="00E96379"/>
    <w:rsid w:val="00E96DBD"/>
    <w:rsid w:val="00E97BD2"/>
    <w:rsid w:val="00E97C0B"/>
    <w:rsid w:val="00EA0611"/>
    <w:rsid w:val="00EA4DDE"/>
    <w:rsid w:val="00EA5243"/>
    <w:rsid w:val="00EA5283"/>
    <w:rsid w:val="00EA630F"/>
    <w:rsid w:val="00EA6D86"/>
    <w:rsid w:val="00EB158C"/>
    <w:rsid w:val="00EB19E3"/>
    <w:rsid w:val="00EB2C73"/>
    <w:rsid w:val="00EB6BD8"/>
    <w:rsid w:val="00EC0665"/>
    <w:rsid w:val="00EC1B22"/>
    <w:rsid w:val="00EC2366"/>
    <w:rsid w:val="00EC3D86"/>
    <w:rsid w:val="00EC4944"/>
    <w:rsid w:val="00EC4EAE"/>
    <w:rsid w:val="00EC7947"/>
    <w:rsid w:val="00ED0726"/>
    <w:rsid w:val="00ED3048"/>
    <w:rsid w:val="00ED6369"/>
    <w:rsid w:val="00EE13D8"/>
    <w:rsid w:val="00EE34B8"/>
    <w:rsid w:val="00EE74F9"/>
    <w:rsid w:val="00EF07E5"/>
    <w:rsid w:val="00EF1C9B"/>
    <w:rsid w:val="00EF45D7"/>
    <w:rsid w:val="00EF5052"/>
    <w:rsid w:val="00F07AC0"/>
    <w:rsid w:val="00F10BDD"/>
    <w:rsid w:val="00F1121D"/>
    <w:rsid w:val="00F11E28"/>
    <w:rsid w:val="00F13A68"/>
    <w:rsid w:val="00F14060"/>
    <w:rsid w:val="00F14DC1"/>
    <w:rsid w:val="00F15CA2"/>
    <w:rsid w:val="00F15E1C"/>
    <w:rsid w:val="00F174B5"/>
    <w:rsid w:val="00F23D27"/>
    <w:rsid w:val="00F309BF"/>
    <w:rsid w:val="00F30E5A"/>
    <w:rsid w:val="00F37B9E"/>
    <w:rsid w:val="00F42F59"/>
    <w:rsid w:val="00F42FE3"/>
    <w:rsid w:val="00F4523E"/>
    <w:rsid w:val="00F476EF"/>
    <w:rsid w:val="00F50B01"/>
    <w:rsid w:val="00F525E5"/>
    <w:rsid w:val="00F5767A"/>
    <w:rsid w:val="00F60215"/>
    <w:rsid w:val="00F60565"/>
    <w:rsid w:val="00F60A02"/>
    <w:rsid w:val="00F656FA"/>
    <w:rsid w:val="00F71045"/>
    <w:rsid w:val="00F713EB"/>
    <w:rsid w:val="00F7573F"/>
    <w:rsid w:val="00F759C9"/>
    <w:rsid w:val="00F813BA"/>
    <w:rsid w:val="00F8252F"/>
    <w:rsid w:val="00F8314E"/>
    <w:rsid w:val="00F83B7A"/>
    <w:rsid w:val="00F869F8"/>
    <w:rsid w:val="00F872AC"/>
    <w:rsid w:val="00F96BAA"/>
    <w:rsid w:val="00FA1215"/>
    <w:rsid w:val="00FA2128"/>
    <w:rsid w:val="00FA2967"/>
    <w:rsid w:val="00FA32F9"/>
    <w:rsid w:val="00FA7448"/>
    <w:rsid w:val="00FA7C86"/>
    <w:rsid w:val="00FB0F09"/>
    <w:rsid w:val="00FB405D"/>
    <w:rsid w:val="00FB61BF"/>
    <w:rsid w:val="00FC53F2"/>
    <w:rsid w:val="00FD0EEA"/>
    <w:rsid w:val="00FD1547"/>
    <w:rsid w:val="00FD1835"/>
    <w:rsid w:val="00FD1B6A"/>
    <w:rsid w:val="00FD667A"/>
    <w:rsid w:val="00FF026E"/>
    <w:rsid w:val="00FF22D5"/>
    <w:rsid w:val="00FF2994"/>
    <w:rsid w:val="00FF2A11"/>
    <w:rsid w:val="00FF72D3"/>
    <w:rsid w:val="049ED24D"/>
    <w:rsid w:val="109CBFFE"/>
    <w:rsid w:val="472BA56F"/>
    <w:rsid w:val="7600A33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1E1A9100-8131-464A-A461-D1C27FB5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48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13"/>
  </w:style>
  <w:style w:type="paragraph" w:styleId="Ttulo1">
    <w:name w:val="heading 1"/>
    <w:basedOn w:val="Normal"/>
    <w:next w:val="Normal"/>
    <w:link w:val="Ttulo1Car"/>
    <w:uiPriority w:val="9"/>
    <w:qFormat/>
    <w:rsid w:val="00995F13"/>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995F13"/>
    <w:pPr>
      <w:keepNext/>
      <w:keepLines/>
      <w:spacing w:before="160" w:after="4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995F13"/>
    <w:pPr>
      <w:keepNext/>
      <w:keepLines/>
      <w:spacing w:before="160" w:after="0"/>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unhideWhenUsed/>
    <w:qFormat/>
    <w:rsid w:val="00995F1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unhideWhenUsed/>
    <w:qFormat/>
    <w:rsid w:val="00995F1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unhideWhenUsed/>
    <w:qFormat/>
    <w:rsid w:val="00995F1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995F1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995F1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995F13"/>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5F13"/>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995F13"/>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rsid w:val="00995F13"/>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rsid w:val="00995F13"/>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rsid w:val="00995F13"/>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rsid w:val="00995F13"/>
    <w:rPr>
      <w:rFonts w:asciiTheme="majorHAnsi" w:eastAsiaTheme="majorEastAsia" w:hAnsiTheme="majorHAnsi" w:cstheme="majorBidi"/>
      <w:i/>
      <w:iCs/>
      <w:sz w:val="26"/>
      <w:szCs w:val="26"/>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cs="Times New Roman"/>
      <w:szCs w:val="24"/>
    </w:rPr>
  </w:style>
  <w:style w:type="table" w:customStyle="1" w:styleId="Tablaconcuadrcula5oscura-nfasis21">
    <w:name w:val="Tabla con cuadrícula 5 oscura - Énfasis 21"/>
    <w:basedOn w:val="Tablanormal"/>
    <w:uiPriority w:val="50"/>
    <w:rsid w:val="00C436EE"/>
    <w:pPr>
      <w:spacing w:after="0"/>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unhideWhenUsed/>
    <w:rsid w:val="004A4181"/>
    <w:pPr>
      <w:spacing w:after="200"/>
    </w:pPr>
    <w:rPr>
      <w:sz w:val="20"/>
      <w:szCs w:val="20"/>
    </w:rPr>
  </w:style>
  <w:style w:type="character" w:customStyle="1" w:styleId="TextocomentarioCar">
    <w:name w:val="Texto comentario Car"/>
    <w:basedOn w:val="Fuentedeprrafopredeter"/>
    <w:link w:val="Textocomentario"/>
    <w:uiPriority w:val="99"/>
    <w:rsid w:val="004A4181"/>
    <w:rPr>
      <w:sz w:val="20"/>
      <w:szCs w:val="20"/>
    </w:rPr>
  </w:style>
  <w:style w:type="paragraph" w:styleId="Textodeglobo">
    <w:name w:val="Balloon Text"/>
    <w:basedOn w:val="Normal"/>
    <w:link w:val="TextodegloboCar"/>
    <w:uiPriority w:val="99"/>
    <w:semiHidden/>
    <w:unhideWhenUsed/>
    <w:rsid w:val="00A728A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95F13"/>
    <w:pPr>
      <w:spacing w:after="0"/>
    </w:pPr>
  </w:style>
  <w:style w:type="table" w:customStyle="1" w:styleId="Tablaconcuadrcula3">
    <w:name w:val="Tabla con cuadrícula3"/>
    <w:basedOn w:val="Tablanormal"/>
    <w:next w:val="Tablaconcuadrcula"/>
    <w:uiPriority w:val="39"/>
    <w:rsid w:val="00766761"/>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pPr>
  </w:style>
  <w:style w:type="character" w:customStyle="1" w:styleId="PiedepginaCar">
    <w:name w:val="Pie de página Car"/>
    <w:basedOn w:val="Fuentedeprrafopredeter"/>
    <w:link w:val="Piedepgina"/>
    <w:uiPriority w:val="99"/>
    <w:rsid w:val="00C765D3"/>
  </w:style>
  <w:style w:type="paragraph" w:styleId="Puesto">
    <w:name w:val="Title"/>
    <w:basedOn w:val="Normal"/>
    <w:next w:val="Normal"/>
    <w:link w:val="PuestoCar"/>
    <w:uiPriority w:val="10"/>
    <w:qFormat/>
    <w:rsid w:val="00995F13"/>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PuestoCar">
    <w:name w:val="Puesto Car"/>
    <w:basedOn w:val="Fuentedeprrafopredeter"/>
    <w:link w:val="Puesto"/>
    <w:uiPriority w:val="10"/>
    <w:rsid w:val="00995F1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995F13"/>
    <w:pPr>
      <w:numPr>
        <w:ilvl w:val="1"/>
      </w:numPr>
      <w:ind w:left="720" w:firstLine="720"/>
      <w:jc w:val="center"/>
    </w:pPr>
    <w:rPr>
      <w:color w:val="44546A" w:themeColor="text2"/>
      <w:sz w:val="28"/>
      <w:szCs w:val="28"/>
    </w:rPr>
  </w:style>
  <w:style w:type="character" w:customStyle="1" w:styleId="SubttuloCar">
    <w:name w:val="Subtítulo Car"/>
    <w:basedOn w:val="Fuentedeprrafopredeter"/>
    <w:link w:val="Subttulo"/>
    <w:uiPriority w:val="11"/>
    <w:rsid w:val="00995F13"/>
    <w:rPr>
      <w:color w:val="44546A" w:themeColor="text2"/>
      <w:sz w:val="28"/>
      <w:szCs w:val="28"/>
    </w:rPr>
  </w:style>
  <w:style w:type="table" w:customStyle="1" w:styleId="Tablanormal21">
    <w:name w:val="Tabla normal 21"/>
    <w:basedOn w:val="Tablanormal"/>
    <w:next w:val="Tablanormal2"/>
    <w:uiPriority w:val="42"/>
    <w:rsid w:val="004A202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95F13"/>
    <w:rPr>
      <w:b/>
      <w:bCs/>
      <w:color w:val="404040" w:themeColor="text1" w:themeTint="BF"/>
      <w:sz w:val="16"/>
      <w:szCs w:val="16"/>
    </w:rPr>
  </w:style>
  <w:style w:type="paragraph" w:styleId="TDC1">
    <w:name w:val="toc 1"/>
    <w:basedOn w:val="Normal"/>
    <w:next w:val="Normal"/>
    <w:autoRedefine/>
    <w:uiPriority w:val="39"/>
    <w:unhideWhenUsed/>
    <w:rsid w:val="00F813BA"/>
    <w:pPr>
      <w:tabs>
        <w:tab w:val="right" w:leader="dot" w:pos="9350"/>
      </w:tabs>
    </w:pPr>
  </w:style>
  <w:style w:type="paragraph" w:styleId="Tabladeilustraciones">
    <w:name w:val="table of figures"/>
    <w:basedOn w:val="Normal"/>
    <w:next w:val="Normal"/>
    <w:uiPriority w:val="99"/>
    <w:unhideWhenUsed/>
    <w:rsid w:val="00650D1C"/>
  </w:style>
  <w:style w:type="paragraph" w:customStyle="1" w:styleId="Cuerpo">
    <w:name w:val="Cuerpo"/>
    <w:rsid w:val="006E218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styleId="TtulodeTDC">
    <w:name w:val="TOC Heading"/>
    <w:basedOn w:val="Ttulo1"/>
    <w:next w:val="Normal"/>
    <w:uiPriority w:val="39"/>
    <w:unhideWhenUsed/>
    <w:qFormat/>
    <w:rsid w:val="00995F13"/>
    <w:pPr>
      <w:outlineLvl w:val="9"/>
    </w:pPr>
  </w:style>
  <w:style w:type="table" w:customStyle="1" w:styleId="Tablaconcuadrcula6">
    <w:name w:val="Tabla con cuadrícula6"/>
    <w:basedOn w:val="Tablanormal"/>
    <w:next w:val="Tablaconcuadrcula"/>
    <w:uiPriority w:val="39"/>
    <w:rsid w:val="00DD00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995F13"/>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995F13"/>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995F13"/>
    <w:rPr>
      <w:b/>
      <w:bCs/>
      <w:i/>
      <w:iCs/>
    </w:rPr>
  </w:style>
  <w:style w:type="character" w:styleId="Textoennegrita">
    <w:name w:val="Strong"/>
    <w:basedOn w:val="Fuentedeprrafopredeter"/>
    <w:uiPriority w:val="22"/>
    <w:qFormat/>
    <w:rsid w:val="00995F13"/>
    <w:rPr>
      <w:b/>
      <w:bCs/>
    </w:rPr>
  </w:style>
  <w:style w:type="character" w:styleId="nfasis">
    <w:name w:val="Emphasis"/>
    <w:basedOn w:val="Fuentedeprrafopredeter"/>
    <w:uiPriority w:val="20"/>
    <w:qFormat/>
    <w:rsid w:val="00995F13"/>
    <w:rPr>
      <w:i/>
      <w:iCs/>
      <w:color w:val="000000" w:themeColor="text1"/>
    </w:rPr>
  </w:style>
  <w:style w:type="paragraph" w:styleId="Cita">
    <w:name w:val="Quote"/>
    <w:basedOn w:val="Normal"/>
    <w:next w:val="Normal"/>
    <w:link w:val="CitaCar"/>
    <w:uiPriority w:val="29"/>
    <w:qFormat/>
    <w:rsid w:val="00995F13"/>
    <w:pPr>
      <w:spacing w:before="160"/>
      <w:ind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995F13"/>
    <w:rPr>
      <w:i/>
      <w:iCs/>
      <w:color w:val="7B7B7B" w:themeColor="accent3" w:themeShade="BF"/>
      <w:sz w:val="24"/>
      <w:szCs w:val="24"/>
    </w:rPr>
  </w:style>
  <w:style w:type="paragraph" w:styleId="Citadestacada">
    <w:name w:val="Intense Quote"/>
    <w:basedOn w:val="Normal"/>
    <w:next w:val="Normal"/>
    <w:link w:val="CitadestacadaCar"/>
    <w:uiPriority w:val="30"/>
    <w:qFormat/>
    <w:rsid w:val="00995F1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995F13"/>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995F13"/>
    <w:rPr>
      <w:i/>
      <w:iCs/>
      <w:color w:val="595959" w:themeColor="text1" w:themeTint="A6"/>
    </w:rPr>
  </w:style>
  <w:style w:type="character" w:styleId="nfasisintenso">
    <w:name w:val="Intense Emphasis"/>
    <w:basedOn w:val="Fuentedeprrafopredeter"/>
    <w:uiPriority w:val="21"/>
    <w:qFormat/>
    <w:rsid w:val="00995F13"/>
    <w:rPr>
      <w:b/>
      <w:bCs/>
      <w:i/>
      <w:iCs/>
      <w:color w:val="auto"/>
    </w:rPr>
  </w:style>
  <w:style w:type="character" w:styleId="Referenciasutil">
    <w:name w:val="Subtle Reference"/>
    <w:basedOn w:val="Fuentedeprrafopredeter"/>
    <w:uiPriority w:val="31"/>
    <w:qFormat/>
    <w:rsid w:val="00995F13"/>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995F13"/>
    <w:rPr>
      <w:b/>
      <w:bCs/>
      <w:caps w:val="0"/>
      <w:smallCaps/>
      <w:color w:val="auto"/>
      <w:spacing w:val="0"/>
      <w:u w:val="single"/>
    </w:rPr>
  </w:style>
  <w:style w:type="character" w:styleId="Ttulodellibro">
    <w:name w:val="Book Title"/>
    <w:basedOn w:val="Fuentedeprrafopredeter"/>
    <w:uiPriority w:val="33"/>
    <w:qFormat/>
    <w:rsid w:val="00995F13"/>
    <w:rPr>
      <w:b/>
      <w:bCs/>
      <w:caps w:val="0"/>
      <w:smallCaps/>
      <w:spacing w:val="0"/>
    </w:rPr>
  </w:style>
  <w:style w:type="table" w:styleId="Tablanormal4">
    <w:name w:val="Plain Table 4"/>
    <w:basedOn w:val="Tablanormal"/>
    <w:uiPriority w:val="44"/>
    <w:rsid w:val="009D7AF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avistosa-nfasis6">
    <w:name w:val="Colorful List Accent 6"/>
    <w:basedOn w:val="Tablacontema"/>
    <w:uiPriority w:val="72"/>
    <w:rsid w:val="00BD1F30"/>
    <w:pPr>
      <w:spacing w:after="0"/>
    </w:pPr>
    <w:rPr>
      <w:color w:val="000000" w:themeColor="text1"/>
      <w:sz w:val="20"/>
      <w:szCs w:val="20"/>
      <w:lang w:eastAsia="es-MX"/>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contema">
    <w:name w:val="Table Theme"/>
    <w:basedOn w:val="Tablanormal"/>
    <w:uiPriority w:val="99"/>
    <w:semiHidden/>
    <w:unhideWhenUsed/>
    <w:rsid w:val="00BD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E37F9"/>
    <w:pPr>
      <w:spacing w:after="0"/>
    </w:pPr>
    <w:rPr>
      <w:sz w:val="20"/>
      <w:szCs w:val="20"/>
    </w:rPr>
  </w:style>
  <w:style w:type="character" w:customStyle="1" w:styleId="TextonotaalfinalCar">
    <w:name w:val="Texto nota al final Car"/>
    <w:basedOn w:val="Fuentedeprrafopredeter"/>
    <w:link w:val="Textonotaalfinal"/>
    <w:uiPriority w:val="99"/>
    <w:semiHidden/>
    <w:rsid w:val="000E37F9"/>
    <w:rPr>
      <w:sz w:val="20"/>
      <w:szCs w:val="20"/>
    </w:rPr>
  </w:style>
  <w:style w:type="character" w:styleId="Refdenotaalfinal">
    <w:name w:val="endnote reference"/>
    <w:basedOn w:val="Fuentedeprrafopredeter"/>
    <w:uiPriority w:val="99"/>
    <w:semiHidden/>
    <w:unhideWhenUsed/>
    <w:rsid w:val="000E37F9"/>
    <w:rPr>
      <w:vertAlign w:val="superscript"/>
    </w:rPr>
  </w:style>
  <w:style w:type="paragraph" w:styleId="Textonotapie">
    <w:name w:val="footnote text"/>
    <w:basedOn w:val="Normal"/>
    <w:link w:val="TextonotapieCar"/>
    <w:uiPriority w:val="99"/>
    <w:semiHidden/>
    <w:unhideWhenUsed/>
    <w:rsid w:val="00EC4EAE"/>
    <w:pPr>
      <w:spacing w:after="0"/>
    </w:pPr>
    <w:rPr>
      <w:sz w:val="20"/>
      <w:szCs w:val="20"/>
    </w:rPr>
  </w:style>
  <w:style w:type="character" w:customStyle="1" w:styleId="TextonotapieCar">
    <w:name w:val="Texto nota pie Car"/>
    <w:basedOn w:val="Fuentedeprrafopredeter"/>
    <w:link w:val="Textonotapie"/>
    <w:uiPriority w:val="99"/>
    <w:semiHidden/>
    <w:rsid w:val="00EC4EAE"/>
    <w:rPr>
      <w:sz w:val="20"/>
      <w:szCs w:val="20"/>
    </w:rPr>
  </w:style>
  <w:style w:type="character" w:styleId="Refdenotaalpie">
    <w:name w:val="footnote reference"/>
    <w:basedOn w:val="Fuentedeprrafopredeter"/>
    <w:uiPriority w:val="99"/>
    <w:semiHidden/>
    <w:unhideWhenUsed/>
    <w:rsid w:val="00EC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2966020">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565605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93941950">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2432471">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87574284">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204113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056535">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18784969">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2567248">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4969320">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56585428">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1153011">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89502582">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36560891">
      <w:bodyDiv w:val="1"/>
      <w:marLeft w:val="0"/>
      <w:marRight w:val="0"/>
      <w:marTop w:val="0"/>
      <w:marBottom w:val="0"/>
      <w:divBdr>
        <w:top w:val="none" w:sz="0" w:space="0" w:color="auto"/>
        <w:left w:val="none" w:sz="0" w:space="0" w:color="auto"/>
        <w:bottom w:val="none" w:sz="0" w:space="0" w:color="auto"/>
        <w:right w:val="none" w:sz="0" w:space="0" w:color="auto"/>
      </w:divBdr>
    </w:div>
    <w:div w:id="439835934">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8883806">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496769328">
      <w:bodyDiv w:val="1"/>
      <w:marLeft w:val="0"/>
      <w:marRight w:val="0"/>
      <w:marTop w:val="0"/>
      <w:marBottom w:val="0"/>
      <w:divBdr>
        <w:top w:val="none" w:sz="0" w:space="0" w:color="auto"/>
        <w:left w:val="none" w:sz="0" w:space="0" w:color="auto"/>
        <w:bottom w:val="none" w:sz="0" w:space="0" w:color="auto"/>
        <w:right w:val="none" w:sz="0" w:space="0" w:color="auto"/>
      </w:divBdr>
    </w:div>
    <w:div w:id="49919622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15585572">
      <w:bodyDiv w:val="1"/>
      <w:marLeft w:val="0"/>
      <w:marRight w:val="0"/>
      <w:marTop w:val="0"/>
      <w:marBottom w:val="0"/>
      <w:divBdr>
        <w:top w:val="none" w:sz="0" w:space="0" w:color="auto"/>
        <w:left w:val="none" w:sz="0" w:space="0" w:color="auto"/>
        <w:bottom w:val="none" w:sz="0" w:space="0" w:color="auto"/>
        <w:right w:val="none" w:sz="0" w:space="0" w:color="auto"/>
      </w:divBdr>
    </w:div>
    <w:div w:id="525094210">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5048794">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2789233">
      <w:bodyDiv w:val="1"/>
      <w:marLeft w:val="0"/>
      <w:marRight w:val="0"/>
      <w:marTop w:val="0"/>
      <w:marBottom w:val="0"/>
      <w:divBdr>
        <w:top w:val="none" w:sz="0" w:space="0" w:color="auto"/>
        <w:left w:val="none" w:sz="0" w:space="0" w:color="auto"/>
        <w:bottom w:val="none" w:sz="0" w:space="0" w:color="auto"/>
        <w:right w:val="none" w:sz="0" w:space="0" w:color="auto"/>
      </w:divBdr>
    </w:div>
    <w:div w:id="564295118">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7085180">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3417299">
      <w:bodyDiv w:val="1"/>
      <w:marLeft w:val="0"/>
      <w:marRight w:val="0"/>
      <w:marTop w:val="0"/>
      <w:marBottom w:val="0"/>
      <w:divBdr>
        <w:top w:val="none" w:sz="0" w:space="0" w:color="auto"/>
        <w:left w:val="none" w:sz="0" w:space="0" w:color="auto"/>
        <w:bottom w:val="none" w:sz="0" w:space="0" w:color="auto"/>
        <w:right w:val="none" w:sz="0" w:space="0" w:color="auto"/>
      </w:divBdr>
    </w:div>
    <w:div w:id="653947113">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8214756">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0639546">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88915540">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143487">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8331848">
      <w:bodyDiv w:val="1"/>
      <w:marLeft w:val="0"/>
      <w:marRight w:val="0"/>
      <w:marTop w:val="0"/>
      <w:marBottom w:val="0"/>
      <w:divBdr>
        <w:top w:val="none" w:sz="0" w:space="0" w:color="auto"/>
        <w:left w:val="none" w:sz="0" w:space="0" w:color="auto"/>
        <w:bottom w:val="none" w:sz="0" w:space="0" w:color="auto"/>
        <w:right w:val="none" w:sz="0" w:space="0" w:color="auto"/>
      </w:divBdr>
    </w:div>
    <w:div w:id="739521987">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55133903">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74980426">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7500254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40468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898706501">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12669">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8094886">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995105701">
      <w:bodyDiv w:val="1"/>
      <w:marLeft w:val="0"/>
      <w:marRight w:val="0"/>
      <w:marTop w:val="0"/>
      <w:marBottom w:val="0"/>
      <w:divBdr>
        <w:top w:val="none" w:sz="0" w:space="0" w:color="auto"/>
        <w:left w:val="none" w:sz="0" w:space="0" w:color="auto"/>
        <w:bottom w:val="none" w:sz="0" w:space="0" w:color="auto"/>
        <w:right w:val="none" w:sz="0" w:space="0" w:color="auto"/>
      </w:divBdr>
    </w:div>
    <w:div w:id="1000694361">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012096">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027220">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7659935">
      <w:bodyDiv w:val="1"/>
      <w:marLeft w:val="0"/>
      <w:marRight w:val="0"/>
      <w:marTop w:val="0"/>
      <w:marBottom w:val="0"/>
      <w:divBdr>
        <w:top w:val="none" w:sz="0" w:space="0" w:color="auto"/>
        <w:left w:val="none" w:sz="0" w:space="0" w:color="auto"/>
        <w:bottom w:val="none" w:sz="0" w:space="0" w:color="auto"/>
        <w:right w:val="none" w:sz="0" w:space="0" w:color="auto"/>
      </w:divBdr>
    </w:div>
    <w:div w:id="1017854413">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89960453">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096246824">
      <w:bodyDiv w:val="1"/>
      <w:marLeft w:val="0"/>
      <w:marRight w:val="0"/>
      <w:marTop w:val="0"/>
      <w:marBottom w:val="0"/>
      <w:divBdr>
        <w:top w:val="none" w:sz="0" w:space="0" w:color="auto"/>
        <w:left w:val="none" w:sz="0" w:space="0" w:color="auto"/>
        <w:bottom w:val="none" w:sz="0" w:space="0" w:color="auto"/>
        <w:right w:val="none" w:sz="0" w:space="0" w:color="auto"/>
      </w:divBdr>
    </w:div>
    <w:div w:id="1097560594">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0416679">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3472734">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063246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191064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3612746">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4241905">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685591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7466311">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37361095">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122079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49003912">
      <w:bodyDiv w:val="1"/>
      <w:marLeft w:val="0"/>
      <w:marRight w:val="0"/>
      <w:marTop w:val="0"/>
      <w:marBottom w:val="0"/>
      <w:divBdr>
        <w:top w:val="none" w:sz="0" w:space="0" w:color="auto"/>
        <w:left w:val="none" w:sz="0" w:space="0" w:color="auto"/>
        <w:bottom w:val="none" w:sz="0" w:space="0" w:color="auto"/>
        <w:right w:val="none" w:sz="0" w:space="0" w:color="auto"/>
      </w:divBdr>
    </w:div>
    <w:div w:id="1449399383">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0370189">
      <w:bodyDiv w:val="1"/>
      <w:marLeft w:val="0"/>
      <w:marRight w:val="0"/>
      <w:marTop w:val="0"/>
      <w:marBottom w:val="0"/>
      <w:divBdr>
        <w:top w:val="none" w:sz="0" w:space="0" w:color="auto"/>
        <w:left w:val="none" w:sz="0" w:space="0" w:color="auto"/>
        <w:bottom w:val="none" w:sz="0" w:space="0" w:color="auto"/>
        <w:right w:val="none" w:sz="0" w:space="0" w:color="auto"/>
      </w:divBdr>
    </w:div>
    <w:div w:id="1460684588">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77407457">
      <w:bodyDiv w:val="1"/>
      <w:marLeft w:val="0"/>
      <w:marRight w:val="0"/>
      <w:marTop w:val="0"/>
      <w:marBottom w:val="0"/>
      <w:divBdr>
        <w:top w:val="none" w:sz="0" w:space="0" w:color="auto"/>
        <w:left w:val="none" w:sz="0" w:space="0" w:color="auto"/>
        <w:bottom w:val="none" w:sz="0" w:space="0" w:color="auto"/>
        <w:right w:val="none" w:sz="0" w:space="0" w:color="auto"/>
      </w:divBdr>
    </w:div>
    <w:div w:id="1482648848">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6802040">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2453105">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0608570">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46218755">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8488878">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268685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55451914">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8404376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557452">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5787372">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1324195">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17142761">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034336">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0000873">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2783775">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4353652">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347594">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3364960">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5305917">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2055765">
      <w:bodyDiv w:val="1"/>
      <w:marLeft w:val="0"/>
      <w:marRight w:val="0"/>
      <w:marTop w:val="0"/>
      <w:marBottom w:val="0"/>
      <w:divBdr>
        <w:top w:val="none" w:sz="0" w:space="0" w:color="auto"/>
        <w:left w:val="none" w:sz="0" w:space="0" w:color="auto"/>
        <w:bottom w:val="none" w:sz="0" w:space="0" w:color="auto"/>
        <w:right w:val="none" w:sz="0" w:space="0" w:color="auto"/>
      </w:divBdr>
    </w:div>
    <w:div w:id="2064523081">
      <w:bodyDiv w:val="1"/>
      <w:marLeft w:val="0"/>
      <w:marRight w:val="0"/>
      <w:marTop w:val="0"/>
      <w:marBottom w:val="0"/>
      <w:divBdr>
        <w:top w:val="none" w:sz="0" w:space="0" w:color="auto"/>
        <w:left w:val="none" w:sz="0" w:space="0" w:color="auto"/>
        <w:bottom w:val="none" w:sz="0" w:space="0" w:color="auto"/>
        <w:right w:val="none" w:sz="0" w:space="0" w:color="auto"/>
      </w:divBdr>
    </w:div>
    <w:div w:id="2067683468">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020789">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07266473">
      <w:bodyDiv w:val="1"/>
      <w:marLeft w:val="0"/>
      <w:marRight w:val="0"/>
      <w:marTop w:val="0"/>
      <w:marBottom w:val="0"/>
      <w:divBdr>
        <w:top w:val="none" w:sz="0" w:space="0" w:color="auto"/>
        <w:left w:val="none" w:sz="0" w:space="0" w:color="auto"/>
        <w:bottom w:val="none" w:sz="0" w:space="0" w:color="auto"/>
        <w:right w:val="none" w:sz="0" w:space="0" w:color="auto"/>
      </w:divBdr>
    </w:div>
    <w:div w:id="2110880900">
      <w:bodyDiv w:val="1"/>
      <w:marLeft w:val="0"/>
      <w:marRight w:val="0"/>
      <w:marTop w:val="0"/>
      <w:marBottom w:val="0"/>
      <w:divBdr>
        <w:top w:val="none" w:sz="0" w:space="0" w:color="auto"/>
        <w:left w:val="none" w:sz="0" w:space="0" w:color="auto"/>
        <w:bottom w:val="none" w:sz="0" w:space="0" w:color="auto"/>
        <w:right w:val="none" w:sz="0" w:space="0" w:color="auto"/>
      </w:divBdr>
    </w:div>
    <w:div w:id="2113166891">
      <w:bodyDiv w:val="1"/>
      <w:marLeft w:val="0"/>
      <w:marRight w:val="0"/>
      <w:marTop w:val="0"/>
      <w:marBottom w:val="0"/>
      <w:divBdr>
        <w:top w:val="none" w:sz="0" w:space="0" w:color="auto"/>
        <w:left w:val="none" w:sz="0" w:space="0" w:color="auto"/>
        <w:bottom w:val="none" w:sz="0" w:space="0" w:color="auto"/>
        <w:right w:val="none" w:sz="0" w:space="0" w:color="auto"/>
      </w:divBdr>
    </w:div>
    <w:div w:id="2114744689">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 w:id="2139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25BCF45365E647BADDE1659A8F5762" ma:contentTypeVersion="2" ma:contentTypeDescription="Crear nuevo documento." ma:contentTypeScope="" ma:versionID="f86caa0f005f3ec0a40d4f4b3ee3289c">
  <xsd:schema xmlns:xsd="http://www.w3.org/2001/XMLSchema" xmlns:xs="http://www.w3.org/2001/XMLSchema" xmlns:p="http://schemas.microsoft.com/office/2006/metadata/properties" xmlns:ns2="2c9071a7-86b6-45c4-9522-0b046e0659b3" targetNamespace="http://schemas.microsoft.com/office/2006/metadata/properties" ma:root="true" ma:fieldsID="9314ce044d22bb5d8702093eb5236a6c" ns2:_="">
    <xsd:import namespace="2c9071a7-86b6-45c4-9522-0b046e065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071a7-86b6-45c4-9522-0b046e065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13</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14</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15</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16</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18</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19</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20</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21</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22</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23</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24</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25</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26</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27</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28</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29</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30</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31</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32</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33</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34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35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36</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4</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37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38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39</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40</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41</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42</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43</b:RefOrder>
  </b:Source>
  <b:Source>
    <b:Tag>Dia18</b:Tag>
    <b:SourceType>DocumentFromInternetSite</b:SourceType>
    <b:Guid>{AE91901A-6148-4867-BE35-E8D205FA7F92}</b:Guid>
    <b:Title>ACUERDO numero14/07/18 por el que se establecen los planes y programas de estudio de las licenciaturas para la educacion</b:Title>
    <b:Year>2018</b:Year>
    <b:Author>
      <b:Author>
        <b:Corporate>Diario Oficial de la Federacion[DOF]</b:Corporate>
      </b:Author>
    </b:Author>
    <b:InternetSiteTitle>SEGOB</b:InternetSiteTitle>
    <b:Month>JULIO</b:Month>
    <b:Day>14</b:Day>
    <b:URL>http://diariooficial.segob.gob.mx/nota_detalle.php?codigo=5531467&amp;fecha=13/07/2018</b:URL>
    <b:RefOrder>1</b:RefOrder>
  </b:Source>
  <b:Source>
    <b:Tag>Pub17</b:Tag>
    <b:SourceType>BookSection</b:SourceType>
    <b:Guid>{E57AEC58-EB61-444E-87AE-A168754548A7}</b:Guid>
    <b:Title>Aprendizajes clave para la educacion integral</b:Title>
    <b:Year>2017</b:Year>
    <b:Author>
      <b:Author>
        <b:Corporate>Secretaria de Educacion Publica</b:Corporate>
      </b:Author>
      <b:BookAuthor>
        <b:NameList>
          <b:Person>
            <b:Last>SEP</b:Last>
          </b:Person>
        </b:NameList>
      </b:BookAuthor>
    </b:Author>
    <b:BookTitle>Aprendizajes Clave</b:BookTitle>
    <b:Pages>198</b:Pages>
    <b:City>Mexico</b:City>
    <b:Publisher>SEP</b:Publisher>
    <b:RefOrder>2</b:RefOrder>
  </b:Source>
  <b:Source>
    <b:Tag>Agu19</b:Tag>
    <b:SourceType>Book</b:SourceType>
    <b:Guid>{69B8856D-A06E-4987-AACB-4AFAA27793CD}</b:Guid>
    <b:Author>
      <b:Author>
        <b:NameList>
          <b:Person>
            <b:Last>Santos</b:Last>
            <b:First>Agutin</b:First>
            <b:Middle>Fernandez</b:Middle>
          </b:Person>
        </b:NameList>
      </b:Author>
    </b:Author>
    <b:Title>Evaluando la evaluacion de los aprendizajes </b:Title>
    <b:Year>2019</b:Year>
    <b:City>El salvador</b:City>
    <b:Publisher>UFG Editores</b:Publisher>
    <b:RefOrder>44</b:RefOrder>
  </b:Source>
  <b:Source>
    <b:Tag>Agu191</b:Tag>
    <b:SourceType>Book</b:SourceType>
    <b:Guid>{F482F792-D7D7-4757-BE0F-90C4E3B80E79}</b:Guid>
    <b:Author>
      <b:Author>
        <b:NameList>
          <b:Person>
            <b:Last>Santos</b:Last>
            <b:First>Agustin</b:First>
            <b:Middle>Fernandez</b:Middle>
          </b:Person>
        </b:NameList>
      </b:Author>
    </b:Author>
    <b:Title>Evaluando la evaluacion de los aprendizajes</b:Title>
    <b:Year>2019</b:Year>
    <b:City>El salvador </b:City>
    <b:Publisher>UFG Editores</b:Publisher>
    <b:RefOrder>45</b:RefOrder>
  </b:Source>
  <b:Source>
    <b:Tag>Mar11</b:Tag>
    <b:SourceType>Book</b:SourceType>
    <b:Guid>{AC12E7CE-9432-417D-AC8D-BC9C58D56847}</b:Guid>
    <b:Author>
      <b:Author>
        <b:NameList>
          <b:Person>
            <b:Last>Beltran</b:Last>
            <b:First>Mario</b:First>
            <b:Middle>Rueda</b:Middle>
          </b:Person>
        </b:NameList>
      </b:Author>
    </b:Author>
    <b:Title>La investigacion sobre la planeacion educativa</b:Title>
    <b:Year>2011</b:Year>
    <b:City>Barcelona</b:City>
    <b:Publisher>Editorial</b:Publisher>
    <b:RefOrder>3</b:RefOrder>
  </b:Source>
  <b:Source>
    <b:Tag>Adr20</b:Tag>
    <b:SourceType>Book</b:SourceType>
    <b:Guid>{17BE7C5C-3ACD-4D11-B825-88E4C4A8DD37}</b:Guid>
    <b:Author>
      <b:Author>
        <b:NameList>
          <b:Person>
            <b:Last>Gonzales</b:Last>
            <b:First>Adrian</b:First>
            <b:Middle>Martinez</b:Middle>
          </b:Person>
        </b:NameList>
      </b:Author>
    </b:Author>
    <b:Title>EVALUACION del y para EL ARENDIZAJE: instrumentos y estrategias </b:Title>
    <b:Year>2020</b:Year>
    <b:City>Ciudad de Mexico</b:City>
    <b:Publisher>Virginia Gonzalez Garibay y Karla Patricia Sosa Ramirez </b:Publisher>
    <b:RefOrder>5</b:RefOrder>
  </b:Source>
  <b:Source>
    <b:Tag>Jav07</b:Tag>
    <b:SourceType>Report</b:SourceType>
    <b:Guid>{4E3C9BD3-F1D4-43E5-BEE6-C34A2F87E63C}</b:Guid>
    <b:Title>Guia de elaboracion de diagnostico</b:Title>
    <b:Year>2007</b:Year>
    <b:City>Saltillo</b:City>
    <b:Publisher>Consultado</b:Publisher>
    <b:Author>
      <b:Author>
        <b:NameList>
          <b:Person>
            <b:Last>Auqueva</b:Last>
            <b:First>Javier</b:First>
            <b:Middle>Rodriguez</b:Middle>
          </b:Person>
        </b:NameList>
      </b:Author>
    </b:Author>
    <b:RefOrder>6</b:RefOrder>
  </b:Source>
  <b:Source>
    <b:Tag>Per11</b:Tag>
    <b:SourceType>BookSection</b:SourceType>
    <b:Guid>{B582AB32-2912-4120-999B-EB25796547A5}</b:Guid>
    <b:Title>Estilos y tipos de aprendizaje. Un problema contemporáneo de la educación</b:Title>
    <b:Year>2011</b:Year>
    <b:Publisher>Eumednet</b:Publisher>
    <b:City>cuba</b:City>
    <b:Author>
      <b:Author>
        <b:NameList>
          <b:Person>
            <b:Last>Sojo</b:Last>
            <b:First>Yamila</b:First>
            <b:Middle>del Carmen Camacho</b:Middle>
          </b:Person>
        </b:NameList>
      </b:Author>
      <b:BookAuthor>
        <b:NameList>
          <b:Person>
            <b:Last>Sojo</b:Last>
            <b:First>Yamila</b:First>
            <b:Middle>del Carmen Camacho</b:Middle>
          </b:Person>
        </b:NameList>
      </b:BookAuthor>
    </b:Author>
    <b:BookTitle>Estilos y tipos de aprendizaje. Un problema contemporáneo de la educación</b:BookTitle>
    <b:Pages>200</b:Pages>
    <b:RefOrder>8</b:RefOrder>
  </b:Source>
  <b:Source>
    <b:Tag>Jim15</b:Tag>
    <b:SourceType>Report</b:SourceType>
    <b:Guid>{5104F2FF-F224-4229-9EE4-2EB17A599A87}</b:Guid>
    <b:Title>Planeacion estrategica</b:Title>
    <b:Year>2015</b:Year>
    <b:City>Mexico</b:City>
    <b:Publisher>Consultores</b:Publisher>
    <b:Author>
      <b:Author>
        <b:NameList>
          <b:Person>
            <b:Last>Garcia</b:Last>
            <b:First>Jimena</b:First>
          </b:Person>
        </b:NameList>
      </b:Author>
    </b:Author>
    <b:RefOrder>7</b:RefOrder>
  </b:Source>
  <b:Source>
    <b:Tag>Mig04</b:Tag>
    <b:SourceType>Book</b:SourceType>
    <b:Guid>{F4F4ECFA-1EDB-4D78-9BF1-738440A129A7}</b:Guid>
    <b:Author>
      <b:Author>
        <b:NameList>
          <b:Person>
            <b:Last>Zabalza</b:Last>
            <b:First>Miguel</b:First>
          </b:Person>
        </b:NameList>
      </b:Author>
    </b:Author>
    <b:Title>Un instrumento de investigacion y desarollo profesional</b:Title>
    <b:Year>2004</b:Year>
    <b:Publisher>Narcea ediciones </b:Publisher>
    <b:City>mexico</b:City>
    <b:RefOrder>10</b:RefOrder>
  </b:Source>
  <b:Source>
    <b:Tag>Arl20</b:Tag>
    <b:SourceType>Book</b:SourceType>
    <b:Guid>{C259A268-45A8-4FB5-B306-6D09665EF7C7}</b:Guid>
    <b:Author>
      <b:Author>
        <b:NameList>
          <b:Person>
            <b:Last>ceron</b:Last>
            <b:First>Arlet</b:First>
          </b:Person>
        </b:NameList>
      </b:Author>
    </b:Author>
    <b:Title>La Importancia de la investigación</b:Title>
    <b:Year>2020</b:Year>
    <b:City>Hidalgo</b:City>
    <b:Publisher>Boletín Científico De Las Ciencias Económico Administrativas Del ICEA</b:Publisher>
    <b:RefOrder>9</b:RefOrder>
  </b:Source>
  <b:Source>
    <b:Tag>Bpu57</b:Tag>
    <b:SourceType>JournalArticle</b:SourceType>
    <b:Guid>{38EDCBEA-0292-4C60-9C75-330487490DD9}</b:Guid>
    <b:Title>Replantear la solucion del problema</b:Title>
    <b:Year>1957</b:Year>
    <b:Author>
      <b:Author>
        <b:NameList>
          <b:Person>
            <b:Last>Jacques</b:Last>
            <b:First>Bpusquet</b:First>
          </b:Person>
        </b:NameList>
      </b:Author>
    </b:Author>
    <b:JournalName>Bpusquet Jacques</b:JournalName>
    <b:Pages>69</b:Pages>
    <b:RefOrder>11</b:RefOrder>
  </b:Source>
  <b:Source>
    <b:Tag>Vic15</b:Tag>
    <b:SourceType>Report</b:SourceType>
    <b:Guid>{261C37B5-CF69-4567-A10A-49715E5D56C8}</b:Guid>
    <b:Author>
      <b:Author>
        <b:NameList>
          <b:Person>
            <b:Last>talanquer</b:Last>
            <b:First>Victor</b:First>
          </b:Person>
        </b:NameList>
      </b:Author>
    </b:Author>
    <b:Title>La importancia de la evaluacion formativa</b:Title>
    <b:Year>2015</b:Year>
    <b:Publisher>Educacion Quimica</b:Publisher>
    <b:City>Arizona</b:City>
    <b:RefOrder>12</b:RefOrder>
  </b:Source>
</b:Sources>
</file>

<file path=customXml/itemProps1.xml><?xml version="1.0" encoding="utf-8"?>
<ds:datastoreItem xmlns:ds="http://schemas.openxmlformats.org/officeDocument/2006/customXml" ds:itemID="{14EBAC88-666E-4C50-9809-B8EED4CB7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976F6-73F6-4835-BA3B-0001FBA1A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071a7-86b6-45c4-9522-0b046e065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8C8A5-B266-4362-A9CA-49DDF1B64035}">
  <ds:schemaRefs>
    <ds:schemaRef ds:uri="http://schemas.microsoft.com/sharepoint/v3/contenttype/forms"/>
  </ds:schemaRefs>
</ds:datastoreItem>
</file>

<file path=customXml/itemProps4.xml><?xml version="1.0" encoding="utf-8"?>
<ds:datastoreItem xmlns:ds="http://schemas.openxmlformats.org/officeDocument/2006/customXml" ds:itemID="{50B7FF9C-54B1-4607-89F3-7DC7E1B3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8555</Words>
  <Characters>47056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Windows User</cp:lastModifiedBy>
  <cp:revision>7</cp:revision>
  <dcterms:created xsi:type="dcterms:W3CDTF">2023-04-27T14:53:00Z</dcterms:created>
  <dcterms:modified xsi:type="dcterms:W3CDTF">2023-04-27T19:50:00Z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0x0101006525BCF45365E647BADDE1659A8F5762</vt:lpwstr>
  </property>
</Properties>
</file>