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32E6" w14:textId="02DB3919" w:rsidR="001B68D1" w:rsidRPr="00F65F77" w:rsidRDefault="00E7176F">
      <w:pPr>
        <w:spacing w:before="86" w:line="316" w:lineRule="auto"/>
        <w:ind w:left="422" w:right="429"/>
        <w:jc w:val="center"/>
        <w:rPr>
          <w:b/>
          <w:color w:val="000000" w:themeColor="text1"/>
          <w:sz w:val="32"/>
        </w:rPr>
      </w:pPr>
      <w:bookmarkStart w:id="0" w:name="_Hlk130149781"/>
      <w:bookmarkStart w:id="1" w:name="_Hlk130149915"/>
      <w:r>
        <w:rPr>
          <w:b/>
          <w:color w:val="000000" w:themeColor="text1"/>
          <w:sz w:val="32"/>
        </w:rPr>
        <w:t xml:space="preserve">   </w:t>
      </w:r>
      <w:r w:rsidR="008D0070" w:rsidRPr="00F65F77">
        <w:rPr>
          <w:b/>
          <w:color w:val="000000" w:themeColor="text1"/>
          <w:sz w:val="32"/>
        </w:rPr>
        <w:t>GOBIERNO</w:t>
      </w:r>
      <w:r w:rsidR="008D0070" w:rsidRPr="00F65F77">
        <w:rPr>
          <w:b/>
          <w:color w:val="000000" w:themeColor="text1"/>
          <w:spacing w:val="-6"/>
          <w:sz w:val="32"/>
        </w:rPr>
        <w:t xml:space="preserve"> </w:t>
      </w:r>
      <w:r w:rsidR="008D0070" w:rsidRPr="00F65F77">
        <w:rPr>
          <w:b/>
          <w:color w:val="000000" w:themeColor="text1"/>
          <w:sz w:val="32"/>
        </w:rPr>
        <w:t>DEL</w:t>
      </w:r>
      <w:r w:rsidR="008D0070" w:rsidRPr="00F65F77">
        <w:rPr>
          <w:b/>
          <w:color w:val="000000" w:themeColor="text1"/>
          <w:spacing w:val="-4"/>
          <w:sz w:val="32"/>
        </w:rPr>
        <w:t xml:space="preserve"> </w:t>
      </w:r>
      <w:r w:rsidR="008D0070" w:rsidRPr="00F65F77">
        <w:rPr>
          <w:b/>
          <w:color w:val="000000" w:themeColor="text1"/>
          <w:sz w:val="32"/>
        </w:rPr>
        <w:t>ESTADO</w:t>
      </w:r>
      <w:r w:rsidR="008D0070" w:rsidRPr="00F65F77">
        <w:rPr>
          <w:b/>
          <w:color w:val="000000" w:themeColor="text1"/>
          <w:spacing w:val="-5"/>
          <w:sz w:val="32"/>
        </w:rPr>
        <w:t xml:space="preserve"> </w:t>
      </w:r>
      <w:r w:rsidR="008D0070" w:rsidRPr="00F65F77">
        <w:rPr>
          <w:b/>
          <w:color w:val="000000" w:themeColor="text1"/>
          <w:sz w:val="32"/>
        </w:rPr>
        <w:t>DE</w:t>
      </w:r>
      <w:r w:rsidR="008D0070" w:rsidRPr="00F65F77">
        <w:rPr>
          <w:b/>
          <w:color w:val="000000" w:themeColor="text1"/>
          <w:spacing w:val="-1"/>
          <w:sz w:val="32"/>
        </w:rPr>
        <w:t xml:space="preserve"> </w:t>
      </w:r>
      <w:r w:rsidR="008D0070" w:rsidRPr="00F65F77">
        <w:rPr>
          <w:b/>
          <w:color w:val="000000" w:themeColor="text1"/>
          <w:sz w:val="32"/>
        </w:rPr>
        <w:t>COAHUILA</w:t>
      </w:r>
      <w:r w:rsidR="008D0070" w:rsidRPr="00F65F77">
        <w:rPr>
          <w:b/>
          <w:color w:val="000000" w:themeColor="text1"/>
          <w:spacing w:val="-2"/>
          <w:sz w:val="32"/>
        </w:rPr>
        <w:t xml:space="preserve"> </w:t>
      </w:r>
      <w:r w:rsidR="008D0070" w:rsidRPr="00F65F77">
        <w:rPr>
          <w:b/>
          <w:color w:val="000000" w:themeColor="text1"/>
          <w:sz w:val="32"/>
        </w:rPr>
        <w:t>DE</w:t>
      </w:r>
      <w:r w:rsidR="008D0070" w:rsidRPr="00F65F77">
        <w:rPr>
          <w:b/>
          <w:color w:val="000000" w:themeColor="text1"/>
          <w:spacing w:val="-4"/>
          <w:sz w:val="32"/>
        </w:rPr>
        <w:t xml:space="preserve"> </w:t>
      </w:r>
      <w:r w:rsidR="00F2733B">
        <w:rPr>
          <w:b/>
          <w:color w:val="000000" w:themeColor="text1"/>
          <w:spacing w:val="-4"/>
          <w:sz w:val="32"/>
        </w:rPr>
        <w:t xml:space="preserve">   </w:t>
      </w:r>
      <w:r w:rsidR="008D0070" w:rsidRPr="00F65F77">
        <w:rPr>
          <w:b/>
          <w:color w:val="000000" w:themeColor="text1"/>
          <w:sz w:val="32"/>
        </w:rPr>
        <w:t>ZARAGOZA</w:t>
      </w:r>
      <w:r w:rsidR="00EB342E">
        <w:rPr>
          <w:b/>
          <w:color w:val="000000" w:themeColor="text1"/>
          <w:sz w:val="32"/>
        </w:rPr>
        <w:t xml:space="preserve"> </w:t>
      </w:r>
      <w:r w:rsidR="008D0070" w:rsidRPr="00F65F77">
        <w:rPr>
          <w:b/>
          <w:color w:val="000000" w:themeColor="text1"/>
          <w:spacing w:val="-77"/>
          <w:sz w:val="32"/>
        </w:rPr>
        <w:t xml:space="preserve"> </w:t>
      </w:r>
      <w:r w:rsidR="00EB342E">
        <w:rPr>
          <w:b/>
          <w:color w:val="000000" w:themeColor="text1"/>
          <w:spacing w:val="-77"/>
          <w:sz w:val="32"/>
        </w:rPr>
        <w:t xml:space="preserve">        </w:t>
      </w:r>
      <w:r w:rsidR="008D0070" w:rsidRPr="00F65F77">
        <w:rPr>
          <w:b/>
          <w:color w:val="000000" w:themeColor="text1"/>
          <w:sz w:val="32"/>
        </w:rPr>
        <w:t>SECRETARÍA DE</w:t>
      </w:r>
      <w:r w:rsidR="008D0070" w:rsidRPr="00F65F77">
        <w:rPr>
          <w:b/>
          <w:color w:val="000000" w:themeColor="text1"/>
          <w:spacing w:val="-1"/>
          <w:sz w:val="32"/>
        </w:rPr>
        <w:t xml:space="preserve"> </w:t>
      </w:r>
      <w:r w:rsidR="008D0070" w:rsidRPr="00F65F77">
        <w:rPr>
          <w:b/>
          <w:color w:val="000000" w:themeColor="text1"/>
          <w:sz w:val="32"/>
        </w:rPr>
        <w:t>EDUCACIÓN</w:t>
      </w:r>
    </w:p>
    <w:p w14:paraId="4A317852" w14:textId="77777777" w:rsidR="001B68D1" w:rsidRPr="00F65F77" w:rsidRDefault="008D0070">
      <w:pPr>
        <w:spacing w:before="3"/>
        <w:ind w:left="1011" w:right="1016"/>
        <w:jc w:val="center"/>
        <w:rPr>
          <w:color w:val="000000" w:themeColor="text1"/>
          <w:sz w:val="32"/>
        </w:rPr>
      </w:pPr>
      <w:r w:rsidRPr="00F65F77">
        <w:rPr>
          <w:color w:val="000000" w:themeColor="text1"/>
          <w:sz w:val="32"/>
        </w:rPr>
        <w:t>ESCUELA</w:t>
      </w:r>
      <w:r w:rsidRPr="00F65F77">
        <w:rPr>
          <w:color w:val="000000" w:themeColor="text1"/>
          <w:spacing w:val="-3"/>
          <w:sz w:val="32"/>
        </w:rPr>
        <w:t xml:space="preserve"> </w:t>
      </w:r>
      <w:r w:rsidRPr="00F65F77">
        <w:rPr>
          <w:color w:val="000000" w:themeColor="text1"/>
          <w:sz w:val="32"/>
        </w:rPr>
        <w:t>NORMAL</w:t>
      </w:r>
      <w:r w:rsidRPr="00F65F77">
        <w:rPr>
          <w:color w:val="000000" w:themeColor="text1"/>
          <w:spacing w:val="-2"/>
          <w:sz w:val="32"/>
        </w:rPr>
        <w:t xml:space="preserve"> </w:t>
      </w:r>
      <w:r w:rsidRPr="00F65F77">
        <w:rPr>
          <w:color w:val="000000" w:themeColor="text1"/>
          <w:sz w:val="32"/>
        </w:rPr>
        <w:t>DE</w:t>
      </w:r>
      <w:r w:rsidRPr="00F65F77">
        <w:rPr>
          <w:color w:val="000000" w:themeColor="text1"/>
          <w:spacing w:val="-2"/>
          <w:sz w:val="32"/>
        </w:rPr>
        <w:t xml:space="preserve"> </w:t>
      </w:r>
      <w:r w:rsidRPr="00F65F77">
        <w:rPr>
          <w:color w:val="000000" w:themeColor="text1"/>
          <w:sz w:val="32"/>
        </w:rPr>
        <w:t>EDUCACIÓN</w:t>
      </w:r>
      <w:r w:rsidRPr="00F65F77">
        <w:rPr>
          <w:color w:val="000000" w:themeColor="text1"/>
          <w:spacing w:val="-3"/>
          <w:sz w:val="32"/>
        </w:rPr>
        <w:t xml:space="preserve"> </w:t>
      </w:r>
      <w:r w:rsidRPr="00F65F77">
        <w:rPr>
          <w:color w:val="000000" w:themeColor="text1"/>
          <w:sz w:val="32"/>
        </w:rPr>
        <w:t>PREESCOLAR</w:t>
      </w:r>
    </w:p>
    <w:p w14:paraId="66E1C8AA" w14:textId="77777777" w:rsidR="001B68D1" w:rsidRPr="00F65F77" w:rsidRDefault="001B68D1">
      <w:pPr>
        <w:pStyle w:val="Textoindependiente"/>
        <w:rPr>
          <w:color w:val="000000" w:themeColor="text1"/>
          <w:sz w:val="20"/>
        </w:rPr>
      </w:pPr>
    </w:p>
    <w:p w14:paraId="7EDC0AA7" w14:textId="77777777" w:rsidR="001B68D1" w:rsidRPr="00F65F77" w:rsidRDefault="008D0070">
      <w:pPr>
        <w:pStyle w:val="Textoindependiente"/>
        <w:spacing w:before="7"/>
        <w:rPr>
          <w:color w:val="000000" w:themeColor="text1"/>
          <w:sz w:val="29"/>
        </w:rPr>
      </w:pPr>
      <w:r w:rsidRPr="00F65F77">
        <w:rPr>
          <w:noProof/>
          <w:color w:val="000000" w:themeColor="text1"/>
          <w:lang w:val="es-MX" w:eastAsia="es-MX"/>
        </w:rPr>
        <w:drawing>
          <wp:anchor distT="0" distB="0" distL="0" distR="0" simplePos="0" relativeHeight="251658240" behindDoc="0" locked="0" layoutInCell="1" allowOverlap="1" wp14:anchorId="49BF50EF" wp14:editId="4B90CE85">
            <wp:simplePos x="0" y="0"/>
            <wp:positionH relativeFrom="page">
              <wp:posOffset>3162300</wp:posOffset>
            </wp:positionH>
            <wp:positionV relativeFrom="paragraph">
              <wp:posOffset>241272</wp:posOffset>
            </wp:positionV>
            <wp:extent cx="1438698" cy="215836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8698" cy="2158365"/>
                    </a:xfrm>
                    <a:prstGeom prst="rect">
                      <a:avLst/>
                    </a:prstGeom>
                  </pic:spPr>
                </pic:pic>
              </a:graphicData>
            </a:graphic>
          </wp:anchor>
        </w:drawing>
      </w:r>
    </w:p>
    <w:p w14:paraId="6C8283D6" w14:textId="77777777" w:rsidR="0014761D" w:rsidRDefault="008D0070" w:rsidP="0014761D">
      <w:pPr>
        <w:ind w:left="1011" w:right="1014"/>
        <w:jc w:val="center"/>
        <w:rPr>
          <w:b/>
          <w:color w:val="000000" w:themeColor="text1"/>
          <w:sz w:val="32"/>
        </w:rPr>
      </w:pPr>
      <w:r w:rsidRPr="00F65F77">
        <w:rPr>
          <w:b/>
          <w:color w:val="000000" w:themeColor="text1"/>
          <w:sz w:val="32"/>
        </w:rPr>
        <w:t>EL</w:t>
      </w:r>
      <w:r w:rsidRPr="00F65F77">
        <w:rPr>
          <w:b/>
          <w:color w:val="000000" w:themeColor="text1"/>
          <w:spacing w:val="-3"/>
          <w:sz w:val="32"/>
        </w:rPr>
        <w:t xml:space="preserve"> </w:t>
      </w:r>
      <w:r w:rsidRPr="00F65F77">
        <w:rPr>
          <w:b/>
          <w:color w:val="000000" w:themeColor="text1"/>
          <w:sz w:val="32"/>
        </w:rPr>
        <w:t>INFORME</w:t>
      </w:r>
      <w:r w:rsidRPr="00F65F77">
        <w:rPr>
          <w:b/>
          <w:color w:val="000000" w:themeColor="text1"/>
          <w:spacing w:val="-4"/>
          <w:sz w:val="32"/>
        </w:rPr>
        <w:t xml:space="preserve"> </w:t>
      </w:r>
      <w:r w:rsidRPr="00F65F77">
        <w:rPr>
          <w:b/>
          <w:color w:val="000000" w:themeColor="text1"/>
          <w:sz w:val="32"/>
        </w:rPr>
        <w:t>DE</w:t>
      </w:r>
      <w:r w:rsidRPr="00F65F77">
        <w:rPr>
          <w:b/>
          <w:color w:val="000000" w:themeColor="text1"/>
          <w:spacing w:val="-4"/>
          <w:sz w:val="32"/>
        </w:rPr>
        <w:t xml:space="preserve"> </w:t>
      </w:r>
      <w:r w:rsidRPr="00F65F77">
        <w:rPr>
          <w:b/>
          <w:color w:val="000000" w:themeColor="text1"/>
          <w:sz w:val="32"/>
        </w:rPr>
        <w:t>PRÁCTICAS</w:t>
      </w:r>
      <w:r w:rsidRPr="00F65F77">
        <w:rPr>
          <w:b/>
          <w:color w:val="000000" w:themeColor="text1"/>
          <w:spacing w:val="-1"/>
          <w:sz w:val="32"/>
        </w:rPr>
        <w:t xml:space="preserve"> </w:t>
      </w:r>
      <w:r w:rsidRPr="00F65F77">
        <w:rPr>
          <w:b/>
          <w:color w:val="000000" w:themeColor="text1"/>
          <w:sz w:val="32"/>
        </w:rPr>
        <w:t>PROFESIONALES</w:t>
      </w:r>
    </w:p>
    <w:p w14:paraId="15AF0A81" w14:textId="35A0950A" w:rsidR="00EB342E" w:rsidRDefault="008D0070" w:rsidP="0014761D">
      <w:pPr>
        <w:ind w:left="1011" w:right="1014"/>
        <w:jc w:val="center"/>
        <w:rPr>
          <w:b/>
          <w:color w:val="000000" w:themeColor="text1"/>
          <w:spacing w:val="-77"/>
          <w:sz w:val="32"/>
        </w:rPr>
      </w:pPr>
      <w:r w:rsidRPr="00F65F77">
        <w:rPr>
          <w:b/>
          <w:color w:val="000000" w:themeColor="text1"/>
          <w:spacing w:val="-77"/>
          <w:sz w:val="32"/>
        </w:rPr>
        <w:t xml:space="preserve"> </w:t>
      </w:r>
    </w:p>
    <w:p w14:paraId="6C872B3E" w14:textId="1832FDFB" w:rsidR="00EB342E" w:rsidRPr="00EB342E" w:rsidRDefault="00EB342E" w:rsidP="0014761D">
      <w:pPr>
        <w:ind w:left="1011" w:right="1014"/>
        <w:jc w:val="center"/>
        <w:rPr>
          <w:bCs/>
          <w:color w:val="000000" w:themeColor="text1"/>
          <w:sz w:val="28"/>
          <w:szCs w:val="20"/>
        </w:rPr>
      </w:pPr>
      <w:r w:rsidRPr="0014761D">
        <w:rPr>
          <w:b/>
          <w:color w:val="000000" w:themeColor="text1"/>
          <w:sz w:val="28"/>
          <w:szCs w:val="20"/>
        </w:rPr>
        <w:t>TITULO DEL TRABAJO</w:t>
      </w:r>
      <w:r w:rsidR="0014761D">
        <w:rPr>
          <w:bCs/>
          <w:color w:val="000000" w:themeColor="text1"/>
          <w:sz w:val="28"/>
          <w:szCs w:val="20"/>
        </w:rPr>
        <w:t xml:space="preserve">: </w:t>
      </w:r>
      <w:bookmarkStart w:id="2" w:name="_Hlk133098932"/>
      <w:r w:rsidR="0014761D" w:rsidRPr="0014761D">
        <w:rPr>
          <w:bCs/>
          <w:color w:val="000000" w:themeColor="text1"/>
          <w:sz w:val="32"/>
        </w:rPr>
        <w:t>EL RESPETO EN LOS TURNOS PARA HABLAR E IMPACTAR DE MANERA POSITIVA EN EL DESARROLLO DE APRENDIZAJES ESPERADOS.</w:t>
      </w:r>
      <w:bookmarkEnd w:id="2"/>
    </w:p>
    <w:p w14:paraId="5A91B442" w14:textId="7732A23E" w:rsidR="001B68D1" w:rsidRPr="00EB342E" w:rsidRDefault="008D0070">
      <w:pPr>
        <w:spacing w:line="970" w:lineRule="atLeast"/>
        <w:ind w:left="1011" w:right="1014"/>
        <w:jc w:val="center"/>
        <w:rPr>
          <w:b/>
          <w:color w:val="000000" w:themeColor="text1"/>
          <w:sz w:val="28"/>
          <w:szCs w:val="20"/>
        </w:rPr>
      </w:pPr>
      <w:r w:rsidRPr="00EB342E">
        <w:rPr>
          <w:b/>
          <w:color w:val="000000" w:themeColor="text1"/>
          <w:sz w:val="28"/>
          <w:szCs w:val="20"/>
        </w:rPr>
        <w:t>PRESENTADO</w:t>
      </w:r>
      <w:r w:rsidRPr="00EB342E">
        <w:rPr>
          <w:b/>
          <w:color w:val="000000" w:themeColor="text1"/>
          <w:spacing w:val="1"/>
          <w:sz w:val="28"/>
          <w:szCs w:val="20"/>
        </w:rPr>
        <w:t xml:space="preserve"> </w:t>
      </w:r>
      <w:r w:rsidRPr="00EB342E">
        <w:rPr>
          <w:b/>
          <w:color w:val="000000" w:themeColor="text1"/>
          <w:sz w:val="28"/>
          <w:szCs w:val="20"/>
        </w:rPr>
        <w:t>POR:</w:t>
      </w:r>
    </w:p>
    <w:p w14:paraId="22BD311A" w14:textId="77777777" w:rsidR="001B68D1" w:rsidRPr="00B11D2D" w:rsidRDefault="008D0070">
      <w:pPr>
        <w:spacing w:before="104"/>
        <w:ind w:left="1011" w:right="1012"/>
        <w:jc w:val="center"/>
        <w:rPr>
          <w:color w:val="000000" w:themeColor="text1"/>
          <w:sz w:val="32"/>
        </w:rPr>
      </w:pPr>
      <w:r w:rsidRPr="00B11D2D">
        <w:rPr>
          <w:color w:val="000000" w:themeColor="text1"/>
          <w:sz w:val="32"/>
        </w:rPr>
        <w:t>SALMA</w:t>
      </w:r>
      <w:r w:rsidRPr="00B11D2D">
        <w:rPr>
          <w:color w:val="000000" w:themeColor="text1"/>
          <w:spacing w:val="-2"/>
          <w:sz w:val="32"/>
        </w:rPr>
        <w:t xml:space="preserve"> </w:t>
      </w:r>
      <w:r w:rsidRPr="00B11D2D">
        <w:rPr>
          <w:color w:val="000000" w:themeColor="text1"/>
          <w:sz w:val="32"/>
        </w:rPr>
        <w:t>MARIANA</w:t>
      </w:r>
      <w:r w:rsidRPr="00B11D2D">
        <w:rPr>
          <w:color w:val="000000" w:themeColor="text1"/>
          <w:spacing w:val="-3"/>
          <w:sz w:val="32"/>
        </w:rPr>
        <w:t xml:space="preserve"> </w:t>
      </w:r>
      <w:r w:rsidRPr="00B11D2D">
        <w:rPr>
          <w:color w:val="000000" w:themeColor="text1"/>
          <w:sz w:val="32"/>
        </w:rPr>
        <w:t>GAONA</w:t>
      </w:r>
      <w:r w:rsidRPr="00B11D2D">
        <w:rPr>
          <w:color w:val="000000" w:themeColor="text1"/>
          <w:spacing w:val="-1"/>
          <w:sz w:val="32"/>
        </w:rPr>
        <w:t xml:space="preserve"> </w:t>
      </w:r>
      <w:r w:rsidRPr="00B11D2D">
        <w:rPr>
          <w:color w:val="000000" w:themeColor="text1"/>
          <w:sz w:val="32"/>
        </w:rPr>
        <w:t>GAONA.</w:t>
      </w:r>
    </w:p>
    <w:p w14:paraId="4F118637" w14:textId="77777777" w:rsidR="001B68D1" w:rsidRPr="00F65F77" w:rsidRDefault="001B68D1">
      <w:pPr>
        <w:pStyle w:val="Textoindependiente"/>
        <w:rPr>
          <w:color w:val="000000" w:themeColor="text1"/>
          <w:sz w:val="34"/>
        </w:rPr>
      </w:pPr>
    </w:p>
    <w:p w14:paraId="6E56C8AA" w14:textId="77777777" w:rsidR="001B68D1" w:rsidRPr="00B11D2D" w:rsidRDefault="008D0070">
      <w:pPr>
        <w:spacing w:before="218"/>
        <w:ind w:left="422" w:right="426"/>
        <w:jc w:val="center"/>
        <w:rPr>
          <w:b/>
          <w:color w:val="000000" w:themeColor="text1"/>
          <w:sz w:val="28"/>
          <w:szCs w:val="20"/>
        </w:rPr>
      </w:pPr>
      <w:r w:rsidRPr="00B11D2D">
        <w:rPr>
          <w:b/>
          <w:color w:val="000000" w:themeColor="text1"/>
          <w:sz w:val="28"/>
          <w:szCs w:val="20"/>
        </w:rPr>
        <w:t>COMO</w:t>
      </w:r>
      <w:r w:rsidRPr="00B11D2D">
        <w:rPr>
          <w:b/>
          <w:color w:val="000000" w:themeColor="text1"/>
          <w:spacing w:val="-3"/>
          <w:sz w:val="28"/>
          <w:szCs w:val="20"/>
        </w:rPr>
        <w:t xml:space="preserve"> </w:t>
      </w:r>
      <w:r w:rsidRPr="00B11D2D">
        <w:rPr>
          <w:b/>
          <w:color w:val="000000" w:themeColor="text1"/>
          <w:sz w:val="28"/>
          <w:szCs w:val="20"/>
        </w:rPr>
        <w:t>OPCIÓN</w:t>
      </w:r>
      <w:r w:rsidRPr="00B11D2D">
        <w:rPr>
          <w:b/>
          <w:color w:val="000000" w:themeColor="text1"/>
          <w:spacing w:val="-1"/>
          <w:sz w:val="28"/>
          <w:szCs w:val="20"/>
        </w:rPr>
        <w:t xml:space="preserve"> </w:t>
      </w:r>
      <w:r w:rsidRPr="00B11D2D">
        <w:rPr>
          <w:b/>
          <w:color w:val="000000" w:themeColor="text1"/>
          <w:sz w:val="28"/>
          <w:szCs w:val="20"/>
        </w:rPr>
        <w:t>PARA</w:t>
      </w:r>
      <w:r w:rsidRPr="00B11D2D">
        <w:rPr>
          <w:b/>
          <w:color w:val="000000" w:themeColor="text1"/>
          <w:spacing w:val="-1"/>
          <w:sz w:val="28"/>
          <w:szCs w:val="20"/>
        </w:rPr>
        <w:t xml:space="preserve"> </w:t>
      </w:r>
      <w:r w:rsidRPr="00B11D2D">
        <w:rPr>
          <w:b/>
          <w:color w:val="000000" w:themeColor="text1"/>
          <w:sz w:val="28"/>
          <w:szCs w:val="20"/>
        </w:rPr>
        <w:t>OBTENER</w:t>
      </w:r>
      <w:r w:rsidRPr="00B11D2D">
        <w:rPr>
          <w:b/>
          <w:color w:val="000000" w:themeColor="text1"/>
          <w:spacing w:val="-3"/>
          <w:sz w:val="28"/>
          <w:szCs w:val="20"/>
        </w:rPr>
        <w:t xml:space="preserve"> </w:t>
      </w:r>
      <w:r w:rsidRPr="00B11D2D">
        <w:rPr>
          <w:b/>
          <w:color w:val="000000" w:themeColor="text1"/>
          <w:sz w:val="28"/>
          <w:szCs w:val="20"/>
        </w:rPr>
        <w:t>EL</w:t>
      </w:r>
      <w:r w:rsidRPr="00B11D2D">
        <w:rPr>
          <w:b/>
          <w:color w:val="000000" w:themeColor="text1"/>
          <w:spacing w:val="-3"/>
          <w:sz w:val="28"/>
          <w:szCs w:val="20"/>
        </w:rPr>
        <w:t xml:space="preserve"> </w:t>
      </w:r>
      <w:r w:rsidRPr="00B11D2D">
        <w:rPr>
          <w:b/>
          <w:color w:val="000000" w:themeColor="text1"/>
          <w:sz w:val="28"/>
          <w:szCs w:val="20"/>
        </w:rPr>
        <w:t>TÍTULO</w:t>
      </w:r>
      <w:r w:rsidRPr="00B11D2D">
        <w:rPr>
          <w:b/>
          <w:color w:val="000000" w:themeColor="text1"/>
          <w:spacing w:val="-4"/>
          <w:sz w:val="28"/>
          <w:szCs w:val="20"/>
        </w:rPr>
        <w:t xml:space="preserve"> </w:t>
      </w:r>
      <w:r w:rsidRPr="00B11D2D">
        <w:rPr>
          <w:b/>
          <w:color w:val="000000" w:themeColor="text1"/>
          <w:sz w:val="28"/>
          <w:szCs w:val="20"/>
        </w:rPr>
        <w:t>DE:</w:t>
      </w:r>
    </w:p>
    <w:p w14:paraId="125D160D" w14:textId="77777777" w:rsidR="001B68D1" w:rsidRPr="00F65F77" w:rsidRDefault="008D0070">
      <w:pPr>
        <w:spacing w:before="119"/>
        <w:ind w:left="1011" w:right="1011"/>
        <w:jc w:val="center"/>
        <w:rPr>
          <w:color w:val="000000" w:themeColor="text1"/>
          <w:sz w:val="32"/>
        </w:rPr>
      </w:pPr>
      <w:r w:rsidRPr="00F65F77">
        <w:rPr>
          <w:color w:val="000000" w:themeColor="text1"/>
          <w:sz w:val="32"/>
        </w:rPr>
        <w:t>LICENCIADA</w:t>
      </w:r>
      <w:r w:rsidRPr="00F65F77">
        <w:rPr>
          <w:color w:val="000000" w:themeColor="text1"/>
          <w:spacing w:val="-2"/>
          <w:sz w:val="32"/>
        </w:rPr>
        <w:t xml:space="preserve"> </w:t>
      </w:r>
      <w:r w:rsidRPr="00F65F77">
        <w:rPr>
          <w:color w:val="000000" w:themeColor="text1"/>
          <w:sz w:val="32"/>
        </w:rPr>
        <w:t>EN</w:t>
      </w:r>
      <w:r w:rsidRPr="00F65F77">
        <w:rPr>
          <w:color w:val="000000" w:themeColor="text1"/>
          <w:spacing w:val="-2"/>
          <w:sz w:val="32"/>
        </w:rPr>
        <w:t xml:space="preserve"> </w:t>
      </w:r>
      <w:r w:rsidRPr="00F65F77">
        <w:rPr>
          <w:color w:val="000000" w:themeColor="text1"/>
          <w:sz w:val="32"/>
        </w:rPr>
        <w:t>EDUCACIÓN</w:t>
      </w:r>
      <w:r w:rsidRPr="00F65F77">
        <w:rPr>
          <w:color w:val="000000" w:themeColor="text1"/>
          <w:spacing w:val="-3"/>
          <w:sz w:val="32"/>
        </w:rPr>
        <w:t xml:space="preserve"> </w:t>
      </w:r>
      <w:r w:rsidRPr="00F65F77">
        <w:rPr>
          <w:color w:val="000000" w:themeColor="text1"/>
          <w:sz w:val="32"/>
        </w:rPr>
        <w:t>PREESCOLAR</w:t>
      </w:r>
    </w:p>
    <w:p w14:paraId="1823A09B" w14:textId="77777777" w:rsidR="001B68D1" w:rsidRPr="00F65F77" w:rsidRDefault="001B68D1">
      <w:pPr>
        <w:pStyle w:val="Textoindependiente"/>
        <w:rPr>
          <w:color w:val="000000" w:themeColor="text1"/>
          <w:sz w:val="34"/>
        </w:rPr>
      </w:pPr>
    </w:p>
    <w:p w14:paraId="29D51069" w14:textId="77777777" w:rsidR="001B68D1" w:rsidRPr="00B11D2D" w:rsidRDefault="008D0070">
      <w:pPr>
        <w:spacing w:before="218"/>
        <w:ind w:left="1011" w:right="1011"/>
        <w:jc w:val="center"/>
        <w:rPr>
          <w:b/>
          <w:color w:val="000000" w:themeColor="text1"/>
          <w:sz w:val="28"/>
          <w:szCs w:val="20"/>
        </w:rPr>
      </w:pPr>
      <w:r w:rsidRPr="00B11D2D">
        <w:rPr>
          <w:b/>
          <w:color w:val="000000" w:themeColor="text1"/>
          <w:sz w:val="28"/>
          <w:szCs w:val="20"/>
        </w:rPr>
        <w:t>ASESOR:</w:t>
      </w:r>
    </w:p>
    <w:p w14:paraId="6DE3452A" w14:textId="77777777" w:rsidR="001B68D1" w:rsidRPr="00F65F77" w:rsidRDefault="008D0070">
      <w:pPr>
        <w:spacing w:before="120"/>
        <w:ind w:left="1011" w:right="1011"/>
        <w:jc w:val="center"/>
        <w:rPr>
          <w:color w:val="000000" w:themeColor="text1"/>
          <w:sz w:val="32"/>
        </w:rPr>
      </w:pPr>
      <w:r w:rsidRPr="00F65F77">
        <w:rPr>
          <w:color w:val="000000" w:themeColor="text1"/>
          <w:sz w:val="32"/>
        </w:rPr>
        <w:t>ROXANA</w:t>
      </w:r>
      <w:r w:rsidRPr="00F65F77">
        <w:rPr>
          <w:color w:val="000000" w:themeColor="text1"/>
          <w:spacing w:val="-1"/>
          <w:sz w:val="32"/>
        </w:rPr>
        <w:t xml:space="preserve"> </w:t>
      </w:r>
      <w:r w:rsidRPr="00F65F77">
        <w:rPr>
          <w:color w:val="000000" w:themeColor="text1"/>
          <w:sz w:val="32"/>
        </w:rPr>
        <w:t>JANET</w:t>
      </w:r>
      <w:r w:rsidRPr="00F65F77">
        <w:rPr>
          <w:color w:val="000000" w:themeColor="text1"/>
          <w:spacing w:val="-2"/>
          <w:sz w:val="32"/>
        </w:rPr>
        <w:t xml:space="preserve"> </w:t>
      </w:r>
      <w:r w:rsidRPr="00F65F77">
        <w:rPr>
          <w:color w:val="000000" w:themeColor="text1"/>
          <w:sz w:val="32"/>
        </w:rPr>
        <w:t>SANCHEZ</w:t>
      </w:r>
      <w:r w:rsidRPr="00F65F77">
        <w:rPr>
          <w:color w:val="000000" w:themeColor="text1"/>
          <w:spacing w:val="-2"/>
          <w:sz w:val="32"/>
        </w:rPr>
        <w:t xml:space="preserve"> </w:t>
      </w:r>
      <w:r w:rsidRPr="00F65F77">
        <w:rPr>
          <w:color w:val="000000" w:themeColor="text1"/>
          <w:sz w:val="32"/>
        </w:rPr>
        <w:t>SUAREZ.</w:t>
      </w:r>
    </w:p>
    <w:p w14:paraId="42E13EDD" w14:textId="77777777" w:rsidR="001B68D1" w:rsidRPr="00F65F77" w:rsidRDefault="001B68D1">
      <w:pPr>
        <w:pStyle w:val="Textoindependiente"/>
        <w:rPr>
          <w:color w:val="000000" w:themeColor="text1"/>
          <w:sz w:val="45"/>
        </w:rPr>
      </w:pPr>
    </w:p>
    <w:p w14:paraId="117554E2" w14:textId="2926020F" w:rsidR="00B11D2D" w:rsidRDefault="008D0070" w:rsidP="00F37C72">
      <w:pPr>
        <w:pStyle w:val="Ttulo2"/>
        <w:tabs>
          <w:tab w:val="left" w:pos="6792"/>
        </w:tabs>
        <w:rPr>
          <w:color w:val="000000" w:themeColor="text1"/>
        </w:rPr>
        <w:sectPr w:rsidR="00B11D2D">
          <w:type w:val="continuous"/>
          <w:pgSz w:w="12240" w:h="15840"/>
          <w:pgMar w:top="1500" w:right="1340" w:bottom="280" w:left="1340" w:header="720" w:footer="720" w:gutter="0"/>
          <w:cols w:space="720"/>
        </w:sectPr>
      </w:pPr>
      <w:r w:rsidRPr="00F65F77">
        <w:rPr>
          <w:color w:val="000000" w:themeColor="text1"/>
        </w:rPr>
        <w:t>SALTILLO,</w:t>
      </w:r>
      <w:r w:rsidRPr="00F65F77">
        <w:rPr>
          <w:color w:val="000000" w:themeColor="text1"/>
          <w:spacing w:val="-1"/>
        </w:rPr>
        <w:t xml:space="preserve"> </w:t>
      </w:r>
      <w:r w:rsidRPr="00F65F77">
        <w:rPr>
          <w:color w:val="000000" w:themeColor="text1"/>
        </w:rPr>
        <w:t>COAHUILA DE</w:t>
      </w:r>
      <w:r w:rsidRPr="00F65F77">
        <w:rPr>
          <w:color w:val="000000" w:themeColor="text1"/>
          <w:spacing w:val="-1"/>
        </w:rPr>
        <w:t xml:space="preserve"> </w:t>
      </w:r>
      <w:r w:rsidRPr="00F65F77">
        <w:rPr>
          <w:color w:val="000000" w:themeColor="text1"/>
        </w:rPr>
        <w:t>ZARAGOZA</w:t>
      </w:r>
      <w:r w:rsidRPr="00F65F77">
        <w:rPr>
          <w:color w:val="000000" w:themeColor="text1"/>
        </w:rPr>
        <w:tab/>
      </w:r>
      <w:r w:rsidR="0014761D">
        <w:rPr>
          <w:color w:val="000000" w:themeColor="text1"/>
        </w:rPr>
        <w:t>ABRIL</w:t>
      </w:r>
      <w:r w:rsidR="008C5E46">
        <w:rPr>
          <w:color w:val="000000" w:themeColor="text1"/>
        </w:rPr>
        <w:t xml:space="preserve"> </w:t>
      </w:r>
      <w:r w:rsidRPr="00F65F77">
        <w:rPr>
          <w:color w:val="000000" w:themeColor="text1"/>
        </w:rPr>
        <w:t>202</w:t>
      </w:r>
      <w:r w:rsidR="008C5E46">
        <w:rPr>
          <w:color w:val="000000" w:themeColor="text1"/>
        </w:rPr>
        <w:t>3</w:t>
      </w:r>
      <w:bookmarkEnd w:id="0"/>
    </w:p>
    <w:bookmarkEnd w:id="1"/>
    <w:p w14:paraId="678E40D9" w14:textId="77777777" w:rsidR="00B11D2D" w:rsidRPr="00F65F77" w:rsidRDefault="00B11D2D" w:rsidP="00B11D2D">
      <w:pPr>
        <w:spacing w:before="86" w:line="316" w:lineRule="auto"/>
        <w:ind w:left="422" w:right="429"/>
        <w:jc w:val="center"/>
        <w:rPr>
          <w:b/>
          <w:color w:val="000000" w:themeColor="text1"/>
          <w:sz w:val="32"/>
        </w:rPr>
      </w:pPr>
      <w:r>
        <w:rPr>
          <w:color w:val="000000" w:themeColor="text1"/>
        </w:rPr>
        <w:lastRenderedPageBreak/>
        <w:tab/>
      </w:r>
      <w:r>
        <w:rPr>
          <w:b/>
          <w:color w:val="000000" w:themeColor="text1"/>
          <w:sz w:val="32"/>
        </w:rPr>
        <w:t xml:space="preserve">   </w:t>
      </w:r>
      <w:r w:rsidRPr="00F65F77">
        <w:rPr>
          <w:b/>
          <w:color w:val="000000" w:themeColor="text1"/>
          <w:sz w:val="32"/>
        </w:rPr>
        <w:t>GOBIERNO</w:t>
      </w:r>
      <w:r w:rsidRPr="00F65F77">
        <w:rPr>
          <w:b/>
          <w:color w:val="000000" w:themeColor="text1"/>
          <w:spacing w:val="-6"/>
          <w:sz w:val="32"/>
        </w:rPr>
        <w:t xml:space="preserve"> </w:t>
      </w:r>
      <w:r w:rsidRPr="00F65F77">
        <w:rPr>
          <w:b/>
          <w:color w:val="000000" w:themeColor="text1"/>
          <w:sz w:val="32"/>
        </w:rPr>
        <w:t>DEL</w:t>
      </w:r>
      <w:r w:rsidRPr="00F65F77">
        <w:rPr>
          <w:b/>
          <w:color w:val="000000" w:themeColor="text1"/>
          <w:spacing w:val="-4"/>
          <w:sz w:val="32"/>
        </w:rPr>
        <w:t xml:space="preserve"> </w:t>
      </w:r>
      <w:r w:rsidRPr="00F65F77">
        <w:rPr>
          <w:b/>
          <w:color w:val="000000" w:themeColor="text1"/>
          <w:sz w:val="32"/>
        </w:rPr>
        <w:t>ESTADO</w:t>
      </w:r>
      <w:r w:rsidRPr="00F65F77">
        <w:rPr>
          <w:b/>
          <w:color w:val="000000" w:themeColor="text1"/>
          <w:spacing w:val="-5"/>
          <w:sz w:val="32"/>
        </w:rPr>
        <w:t xml:space="preserve"> </w:t>
      </w:r>
      <w:r w:rsidRPr="00F65F77">
        <w:rPr>
          <w:b/>
          <w:color w:val="000000" w:themeColor="text1"/>
          <w:sz w:val="32"/>
        </w:rPr>
        <w:t>DE</w:t>
      </w:r>
      <w:r w:rsidRPr="00F65F77">
        <w:rPr>
          <w:b/>
          <w:color w:val="000000" w:themeColor="text1"/>
          <w:spacing w:val="-1"/>
          <w:sz w:val="32"/>
        </w:rPr>
        <w:t xml:space="preserve"> </w:t>
      </w:r>
      <w:r w:rsidRPr="00F65F77">
        <w:rPr>
          <w:b/>
          <w:color w:val="000000" w:themeColor="text1"/>
          <w:sz w:val="32"/>
        </w:rPr>
        <w:t>COAHUILA</w:t>
      </w:r>
      <w:r w:rsidRPr="00F65F77">
        <w:rPr>
          <w:b/>
          <w:color w:val="000000" w:themeColor="text1"/>
          <w:spacing w:val="-2"/>
          <w:sz w:val="32"/>
        </w:rPr>
        <w:t xml:space="preserve"> </w:t>
      </w:r>
      <w:r w:rsidRPr="00F65F77">
        <w:rPr>
          <w:b/>
          <w:color w:val="000000" w:themeColor="text1"/>
          <w:sz w:val="32"/>
        </w:rPr>
        <w:t>DE</w:t>
      </w:r>
      <w:r w:rsidRPr="00F65F77">
        <w:rPr>
          <w:b/>
          <w:color w:val="000000" w:themeColor="text1"/>
          <w:spacing w:val="-4"/>
          <w:sz w:val="32"/>
        </w:rPr>
        <w:t xml:space="preserve"> </w:t>
      </w:r>
      <w:r w:rsidRPr="00F65F77">
        <w:rPr>
          <w:b/>
          <w:color w:val="000000" w:themeColor="text1"/>
          <w:sz w:val="32"/>
        </w:rPr>
        <w:t>ZARAGOZA</w:t>
      </w:r>
      <w:r>
        <w:rPr>
          <w:b/>
          <w:color w:val="000000" w:themeColor="text1"/>
          <w:sz w:val="32"/>
        </w:rPr>
        <w:t xml:space="preserve"> </w:t>
      </w:r>
      <w:r w:rsidRPr="00F65F77">
        <w:rPr>
          <w:b/>
          <w:color w:val="000000" w:themeColor="text1"/>
          <w:spacing w:val="-77"/>
          <w:sz w:val="32"/>
        </w:rPr>
        <w:t xml:space="preserve"> </w:t>
      </w:r>
      <w:r>
        <w:rPr>
          <w:b/>
          <w:color w:val="000000" w:themeColor="text1"/>
          <w:spacing w:val="-77"/>
          <w:sz w:val="32"/>
        </w:rPr>
        <w:t xml:space="preserve">        </w:t>
      </w:r>
      <w:r w:rsidRPr="00F65F77">
        <w:rPr>
          <w:b/>
          <w:color w:val="000000" w:themeColor="text1"/>
          <w:sz w:val="32"/>
        </w:rPr>
        <w:t>SECRETARÍA DE</w:t>
      </w:r>
      <w:r w:rsidRPr="00F65F77">
        <w:rPr>
          <w:b/>
          <w:color w:val="000000" w:themeColor="text1"/>
          <w:spacing w:val="-1"/>
          <w:sz w:val="32"/>
        </w:rPr>
        <w:t xml:space="preserve"> </w:t>
      </w:r>
      <w:r w:rsidRPr="00F65F77">
        <w:rPr>
          <w:b/>
          <w:color w:val="000000" w:themeColor="text1"/>
          <w:sz w:val="32"/>
        </w:rPr>
        <w:t>EDUCACIÓN</w:t>
      </w:r>
    </w:p>
    <w:p w14:paraId="575AA3B1" w14:textId="77777777" w:rsidR="00B11D2D" w:rsidRPr="00F65F77" w:rsidRDefault="00B11D2D" w:rsidP="00B11D2D">
      <w:pPr>
        <w:spacing w:before="3"/>
        <w:ind w:left="1011" w:right="1016"/>
        <w:jc w:val="center"/>
        <w:rPr>
          <w:color w:val="000000" w:themeColor="text1"/>
          <w:sz w:val="32"/>
        </w:rPr>
      </w:pPr>
      <w:r w:rsidRPr="00F65F77">
        <w:rPr>
          <w:color w:val="000000" w:themeColor="text1"/>
          <w:sz w:val="32"/>
        </w:rPr>
        <w:t>ESCUELA</w:t>
      </w:r>
      <w:r w:rsidRPr="00F65F77">
        <w:rPr>
          <w:color w:val="000000" w:themeColor="text1"/>
          <w:spacing w:val="-3"/>
          <w:sz w:val="32"/>
        </w:rPr>
        <w:t xml:space="preserve"> </w:t>
      </w:r>
      <w:r w:rsidRPr="00F65F77">
        <w:rPr>
          <w:color w:val="000000" w:themeColor="text1"/>
          <w:sz w:val="32"/>
        </w:rPr>
        <w:t>NORMAL</w:t>
      </w:r>
      <w:r w:rsidRPr="00F65F77">
        <w:rPr>
          <w:color w:val="000000" w:themeColor="text1"/>
          <w:spacing w:val="-2"/>
          <w:sz w:val="32"/>
        </w:rPr>
        <w:t xml:space="preserve"> </w:t>
      </w:r>
      <w:r w:rsidRPr="00F65F77">
        <w:rPr>
          <w:color w:val="000000" w:themeColor="text1"/>
          <w:sz w:val="32"/>
        </w:rPr>
        <w:t>DE</w:t>
      </w:r>
      <w:r w:rsidRPr="00F65F77">
        <w:rPr>
          <w:color w:val="000000" w:themeColor="text1"/>
          <w:spacing w:val="-2"/>
          <w:sz w:val="32"/>
        </w:rPr>
        <w:t xml:space="preserve"> </w:t>
      </w:r>
      <w:r w:rsidRPr="00F65F77">
        <w:rPr>
          <w:color w:val="000000" w:themeColor="text1"/>
          <w:sz w:val="32"/>
        </w:rPr>
        <w:t>EDUCACIÓN</w:t>
      </w:r>
      <w:r w:rsidRPr="00F65F77">
        <w:rPr>
          <w:color w:val="000000" w:themeColor="text1"/>
          <w:spacing w:val="-3"/>
          <w:sz w:val="32"/>
        </w:rPr>
        <w:t xml:space="preserve"> </w:t>
      </w:r>
      <w:r w:rsidRPr="00F65F77">
        <w:rPr>
          <w:color w:val="000000" w:themeColor="text1"/>
          <w:sz w:val="32"/>
        </w:rPr>
        <w:t>PREESCOLAR</w:t>
      </w:r>
    </w:p>
    <w:p w14:paraId="4B46957E" w14:textId="77777777" w:rsidR="00B11D2D" w:rsidRPr="00F65F77" w:rsidRDefault="00B11D2D" w:rsidP="00B11D2D">
      <w:pPr>
        <w:pStyle w:val="Textoindependiente"/>
        <w:rPr>
          <w:color w:val="000000" w:themeColor="text1"/>
          <w:sz w:val="20"/>
        </w:rPr>
      </w:pPr>
    </w:p>
    <w:p w14:paraId="6DE1D498" w14:textId="77777777" w:rsidR="00B11D2D" w:rsidRPr="00F65F77" w:rsidRDefault="00B11D2D" w:rsidP="00B11D2D">
      <w:pPr>
        <w:pStyle w:val="Textoindependiente"/>
        <w:spacing w:before="7"/>
        <w:rPr>
          <w:color w:val="000000" w:themeColor="text1"/>
          <w:sz w:val="29"/>
        </w:rPr>
      </w:pPr>
      <w:r w:rsidRPr="00F65F77">
        <w:rPr>
          <w:noProof/>
          <w:color w:val="000000" w:themeColor="text1"/>
          <w:lang w:val="es-MX" w:eastAsia="es-MX"/>
        </w:rPr>
        <w:drawing>
          <wp:anchor distT="0" distB="0" distL="0" distR="0" simplePos="0" relativeHeight="251660288" behindDoc="0" locked="0" layoutInCell="1" allowOverlap="1" wp14:anchorId="02B43CC8" wp14:editId="578C7369">
            <wp:simplePos x="0" y="0"/>
            <wp:positionH relativeFrom="page">
              <wp:posOffset>3162300</wp:posOffset>
            </wp:positionH>
            <wp:positionV relativeFrom="paragraph">
              <wp:posOffset>241272</wp:posOffset>
            </wp:positionV>
            <wp:extent cx="1438698" cy="215836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8698" cy="2158365"/>
                    </a:xfrm>
                    <a:prstGeom prst="rect">
                      <a:avLst/>
                    </a:prstGeom>
                  </pic:spPr>
                </pic:pic>
              </a:graphicData>
            </a:graphic>
          </wp:anchor>
        </w:drawing>
      </w:r>
    </w:p>
    <w:p w14:paraId="0BA5B28C" w14:textId="074F9B69" w:rsidR="00B11D2D" w:rsidRPr="0014761D" w:rsidRDefault="00B11D2D" w:rsidP="0014761D">
      <w:pPr>
        <w:spacing w:line="480" w:lineRule="auto"/>
        <w:ind w:left="1011" w:right="1014"/>
        <w:jc w:val="center"/>
        <w:rPr>
          <w:b/>
          <w:color w:val="000000" w:themeColor="text1"/>
          <w:sz w:val="32"/>
        </w:rPr>
      </w:pPr>
      <w:r w:rsidRPr="00F65F77">
        <w:rPr>
          <w:b/>
          <w:color w:val="000000" w:themeColor="text1"/>
          <w:sz w:val="32"/>
        </w:rPr>
        <w:t>EL</w:t>
      </w:r>
      <w:r w:rsidRPr="00F65F77">
        <w:rPr>
          <w:b/>
          <w:color w:val="000000" w:themeColor="text1"/>
          <w:spacing w:val="-3"/>
          <w:sz w:val="32"/>
        </w:rPr>
        <w:t xml:space="preserve"> </w:t>
      </w:r>
      <w:r w:rsidRPr="00F65F77">
        <w:rPr>
          <w:b/>
          <w:color w:val="000000" w:themeColor="text1"/>
          <w:sz w:val="32"/>
        </w:rPr>
        <w:t>INFORME</w:t>
      </w:r>
      <w:r w:rsidRPr="00F65F77">
        <w:rPr>
          <w:b/>
          <w:color w:val="000000" w:themeColor="text1"/>
          <w:spacing w:val="-4"/>
          <w:sz w:val="32"/>
        </w:rPr>
        <w:t xml:space="preserve"> </w:t>
      </w:r>
      <w:r w:rsidRPr="00F65F77">
        <w:rPr>
          <w:b/>
          <w:color w:val="000000" w:themeColor="text1"/>
          <w:sz w:val="32"/>
        </w:rPr>
        <w:t>DE</w:t>
      </w:r>
      <w:r w:rsidRPr="00F65F77">
        <w:rPr>
          <w:b/>
          <w:color w:val="000000" w:themeColor="text1"/>
          <w:spacing w:val="-4"/>
          <w:sz w:val="32"/>
        </w:rPr>
        <w:t xml:space="preserve"> </w:t>
      </w:r>
      <w:r w:rsidRPr="00F65F77">
        <w:rPr>
          <w:b/>
          <w:color w:val="000000" w:themeColor="text1"/>
          <w:sz w:val="32"/>
        </w:rPr>
        <w:t>PRÁCTICAS</w:t>
      </w:r>
      <w:r w:rsidRPr="00F65F77">
        <w:rPr>
          <w:b/>
          <w:color w:val="000000" w:themeColor="text1"/>
          <w:spacing w:val="-1"/>
          <w:sz w:val="32"/>
        </w:rPr>
        <w:t xml:space="preserve"> </w:t>
      </w:r>
      <w:r w:rsidRPr="00F65F77">
        <w:rPr>
          <w:b/>
          <w:color w:val="000000" w:themeColor="text1"/>
          <w:sz w:val="32"/>
        </w:rPr>
        <w:t>PROFESIONALES</w:t>
      </w:r>
      <w:r w:rsidRPr="00F65F77">
        <w:rPr>
          <w:b/>
          <w:color w:val="000000" w:themeColor="text1"/>
          <w:spacing w:val="-77"/>
          <w:sz w:val="32"/>
        </w:rPr>
        <w:t xml:space="preserve"> </w:t>
      </w:r>
    </w:p>
    <w:p w14:paraId="6EBF6AEA" w14:textId="56642E0E" w:rsidR="00B11D2D" w:rsidRPr="0014761D" w:rsidRDefault="00B11D2D" w:rsidP="0014761D">
      <w:pPr>
        <w:ind w:left="1011" w:right="1014"/>
        <w:jc w:val="center"/>
        <w:rPr>
          <w:b/>
          <w:color w:val="000000" w:themeColor="text1"/>
          <w:sz w:val="28"/>
          <w:szCs w:val="20"/>
        </w:rPr>
      </w:pPr>
      <w:r w:rsidRPr="0014761D">
        <w:rPr>
          <w:b/>
          <w:color w:val="000000" w:themeColor="text1"/>
          <w:sz w:val="28"/>
          <w:szCs w:val="20"/>
        </w:rPr>
        <w:t>TITULO DEL TRABAJO:</w:t>
      </w:r>
      <w:r w:rsidR="0014761D">
        <w:rPr>
          <w:b/>
          <w:color w:val="000000" w:themeColor="text1"/>
          <w:sz w:val="28"/>
          <w:szCs w:val="20"/>
        </w:rPr>
        <w:t xml:space="preserve"> </w:t>
      </w:r>
      <w:r w:rsidR="0014761D" w:rsidRPr="0014761D">
        <w:rPr>
          <w:bCs/>
          <w:color w:val="000000" w:themeColor="text1"/>
          <w:sz w:val="32"/>
        </w:rPr>
        <w:t>EL RESPETO EN LOS TURNOS PARA HABLAR E IMPACTAR DE MANERA POSITIVA EN EL DESARROLLO DE APRENDIZAJES ESPERADOS</w:t>
      </w:r>
      <w:r w:rsidR="0014761D" w:rsidRPr="0014761D">
        <w:rPr>
          <w:bCs/>
          <w:color w:val="000000" w:themeColor="text1"/>
          <w:sz w:val="36"/>
          <w:szCs w:val="24"/>
        </w:rPr>
        <w:t xml:space="preserve"> </w:t>
      </w:r>
    </w:p>
    <w:p w14:paraId="40758CD7" w14:textId="77777777" w:rsidR="00B11D2D" w:rsidRPr="00EB342E" w:rsidRDefault="00B11D2D" w:rsidP="00B11D2D">
      <w:pPr>
        <w:spacing w:line="970" w:lineRule="atLeast"/>
        <w:ind w:left="1011" w:right="1014"/>
        <w:jc w:val="center"/>
        <w:rPr>
          <w:b/>
          <w:color w:val="000000" w:themeColor="text1"/>
          <w:sz w:val="28"/>
          <w:szCs w:val="20"/>
        </w:rPr>
      </w:pPr>
      <w:r w:rsidRPr="00EB342E">
        <w:rPr>
          <w:b/>
          <w:color w:val="000000" w:themeColor="text1"/>
          <w:sz w:val="28"/>
          <w:szCs w:val="20"/>
        </w:rPr>
        <w:t>PRESENTADO</w:t>
      </w:r>
      <w:r w:rsidRPr="00EB342E">
        <w:rPr>
          <w:b/>
          <w:color w:val="000000" w:themeColor="text1"/>
          <w:spacing w:val="1"/>
          <w:sz w:val="28"/>
          <w:szCs w:val="20"/>
        </w:rPr>
        <w:t xml:space="preserve"> </w:t>
      </w:r>
      <w:r w:rsidRPr="00EB342E">
        <w:rPr>
          <w:b/>
          <w:color w:val="000000" w:themeColor="text1"/>
          <w:sz w:val="28"/>
          <w:szCs w:val="20"/>
        </w:rPr>
        <w:t>POR:</w:t>
      </w:r>
    </w:p>
    <w:p w14:paraId="78A8FB6E" w14:textId="77777777" w:rsidR="00B11D2D" w:rsidRPr="00B11D2D" w:rsidRDefault="00B11D2D" w:rsidP="00B11D2D">
      <w:pPr>
        <w:spacing w:before="104"/>
        <w:ind w:left="1011" w:right="1012"/>
        <w:jc w:val="center"/>
        <w:rPr>
          <w:color w:val="000000" w:themeColor="text1"/>
          <w:sz w:val="32"/>
        </w:rPr>
      </w:pPr>
      <w:r w:rsidRPr="00B11D2D">
        <w:rPr>
          <w:color w:val="000000" w:themeColor="text1"/>
          <w:sz w:val="32"/>
        </w:rPr>
        <w:t>SALMA</w:t>
      </w:r>
      <w:r w:rsidRPr="00B11D2D">
        <w:rPr>
          <w:color w:val="000000" w:themeColor="text1"/>
          <w:spacing w:val="-2"/>
          <w:sz w:val="32"/>
        </w:rPr>
        <w:t xml:space="preserve"> </w:t>
      </w:r>
      <w:r w:rsidRPr="00B11D2D">
        <w:rPr>
          <w:color w:val="000000" w:themeColor="text1"/>
          <w:sz w:val="32"/>
        </w:rPr>
        <w:t>MARIANA</w:t>
      </w:r>
      <w:r w:rsidRPr="00B11D2D">
        <w:rPr>
          <w:color w:val="000000" w:themeColor="text1"/>
          <w:spacing w:val="-3"/>
          <w:sz w:val="32"/>
        </w:rPr>
        <w:t xml:space="preserve"> </w:t>
      </w:r>
      <w:r w:rsidRPr="00B11D2D">
        <w:rPr>
          <w:color w:val="000000" w:themeColor="text1"/>
          <w:sz w:val="32"/>
        </w:rPr>
        <w:t>GAONA</w:t>
      </w:r>
      <w:r w:rsidRPr="00B11D2D">
        <w:rPr>
          <w:color w:val="000000" w:themeColor="text1"/>
          <w:spacing w:val="-1"/>
          <w:sz w:val="32"/>
        </w:rPr>
        <w:t xml:space="preserve"> </w:t>
      </w:r>
      <w:r w:rsidRPr="00B11D2D">
        <w:rPr>
          <w:color w:val="000000" w:themeColor="text1"/>
          <w:sz w:val="32"/>
        </w:rPr>
        <w:t>GAONA.</w:t>
      </w:r>
    </w:p>
    <w:p w14:paraId="05C29750" w14:textId="77777777" w:rsidR="00B11D2D" w:rsidRPr="00F65F77" w:rsidRDefault="00B11D2D" w:rsidP="00B11D2D">
      <w:pPr>
        <w:pStyle w:val="Textoindependiente"/>
        <w:rPr>
          <w:color w:val="000000" w:themeColor="text1"/>
          <w:sz w:val="34"/>
        </w:rPr>
      </w:pPr>
    </w:p>
    <w:p w14:paraId="15337E5B" w14:textId="77777777" w:rsidR="00B11D2D" w:rsidRPr="00B11D2D" w:rsidRDefault="00B11D2D" w:rsidP="00B11D2D">
      <w:pPr>
        <w:spacing w:before="218"/>
        <w:ind w:left="422" w:right="426"/>
        <w:jc w:val="center"/>
        <w:rPr>
          <w:b/>
          <w:color w:val="000000" w:themeColor="text1"/>
          <w:sz w:val="28"/>
          <w:szCs w:val="20"/>
        </w:rPr>
      </w:pPr>
      <w:r w:rsidRPr="00B11D2D">
        <w:rPr>
          <w:b/>
          <w:color w:val="000000" w:themeColor="text1"/>
          <w:sz w:val="28"/>
          <w:szCs w:val="20"/>
        </w:rPr>
        <w:t>COMO</w:t>
      </w:r>
      <w:r w:rsidRPr="00B11D2D">
        <w:rPr>
          <w:b/>
          <w:color w:val="000000" w:themeColor="text1"/>
          <w:spacing w:val="-3"/>
          <w:sz w:val="28"/>
          <w:szCs w:val="20"/>
        </w:rPr>
        <w:t xml:space="preserve"> </w:t>
      </w:r>
      <w:r w:rsidRPr="00B11D2D">
        <w:rPr>
          <w:b/>
          <w:color w:val="000000" w:themeColor="text1"/>
          <w:sz w:val="28"/>
          <w:szCs w:val="20"/>
        </w:rPr>
        <w:t>OPCIÓN</w:t>
      </w:r>
      <w:r w:rsidRPr="00B11D2D">
        <w:rPr>
          <w:b/>
          <w:color w:val="000000" w:themeColor="text1"/>
          <w:spacing w:val="-1"/>
          <w:sz w:val="28"/>
          <w:szCs w:val="20"/>
        </w:rPr>
        <w:t xml:space="preserve"> </w:t>
      </w:r>
      <w:r w:rsidRPr="00B11D2D">
        <w:rPr>
          <w:b/>
          <w:color w:val="000000" w:themeColor="text1"/>
          <w:sz w:val="28"/>
          <w:szCs w:val="20"/>
        </w:rPr>
        <w:t>PARA</w:t>
      </w:r>
      <w:r w:rsidRPr="00B11D2D">
        <w:rPr>
          <w:b/>
          <w:color w:val="000000" w:themeColor="text1"/>
          <w:spacing w:val="-1"/>
          <w:sz w:val="28"/>
          <w:szCs w:val="20"/>
        </w:rPr>
        <w:t xml:space="preserve"> </w:t>
      </w:r>
      <w:r w:rsidRPr="00B11D2D">
        <w:rPr>
          <w:b/>
          <w:color w:val="000000" w:themeColor="text1"/>
          <w:sz w:val="28"/>
          <w:szCs w:val="20"/>
        </w:rPr>
        <w:t>OBTENER</w:t>
      </w:r>
      <w:r w:rsidRPr="00B11D2D">
        <w:rPr>
          <w:b/>
          <w:color w:val="000000" w:themeColor="text1"/>
          <w:spacing w:val="-3"/>
          <w:sz w:val="28"/>
          <w:szCs w:val="20"/>
        </w:rPr>
        <w:t xml:space="preserve"> </w:t>
      </w:r>
      <w:r w:rsidRPr="00B11D2D">
        <w:rPr>
          <w:b/>
          <w:color w:val="000000" w:themeColor="text1"/>
          <w:sz w:val="28"/>
          <w:szCs w:val="20"/>
        </w:rPr>
        <w:t>EL</w:t>
      </w:r>
      <w:r w:rsidRPr="00B11D2D">
        <w:rPr>
          <w:b/>
          <w:color w:val="000000" w:themeColor="text1"/>
          <w:spacing w:val="-3"/>
          <w:sz w:val="28"/>
          <w:szCs w:val="20"/>
        </w:rPr>
        <w:t xml:space="preserve"> </w:t>
      </w:r>
      <w:r w:rsidRPr="00B11D2D">
        <w:rPr>
          <w:b/>
          <w:color w:val="000000" w:themeColor="text1"/>
          <w:sz w:val="28"/>
          <w:szCs w:val="20"/>
        </w:rPr>
        <w:t>TÍTULO</w:t>
      </w:r>
      <w:r w:rsidRPr="00B11D2D">
        <w:rPr>
          <w:b/>
          <w:color w:val="000000" w:themeColor="text1"/>
          <w:spacing w:val="-4"/>
          <w:sz w:val="28"/>
          <w:szCs w:val="20"/>
        </w:rPr>
        <w:t xml:space="preserve"> </w:t>
      </w:r>
      <w:r w:rsidRPr="00B11D2D">
        <w:rPr>
          <w:b/>
          <w:color w:val="000000" w:themeColor="text1"/>
          <w:sz w:val="28"/>
          <w:szCs w:val="20"/>
        </w:rPr>
        <w:t>DE:</w:t>
      </w:r>
    </w:p>
    <w:p w14:paraId="73831590" w14:textId="77777777" w:rsidR="00B11D2D" w:rsidRPr="00F65F77" w:rsidRDefault="00B11D2D" w:rsidP="00B11D2D">
      <w:pPr>
        <w:spacing w:before="119"/>
        <w:ind w:left="1011" w:right="1011"/>
        <w:jc w:val="center"/>
        <w:rPr>
          <w:color w:val="000000" w:themeColor="text1"/>
          <w:sz w:val="32"/>
        </w:rPr>
      </w:pPr>
      <w:r w:rsidRPr="00F65F77">
        <w:rPr>
          <w:color w:val="000000" w:themeColor="text1"/>
          <w:sz w:val="32"/>
        </w:rPr>
        <w:t>LICENCIADA</w:t>
      </w:r>
      <w:r w:rsidRPr="00F65F77">
        <w:rPr>
          <w:color w:val="000000" w:themeColor="text1"/>
          <w:spacing w:val="-2"/>
          <w:sz w:val="32"/>
        </w:rPr>
        <w:t xml:space="preserve"> </w:t>
      </w:r>
      <w:r w:rsidRPr="00F65F77">
        <w:rPr>
          <w:color w:val="000000" w:themeColor="text1"/>
          <w:sz w:val="32"/>
        </w:rPr>
        <w:t>EN</w:t>
      </w:r>
      <w:r w:rsidRPr="00F65F77">
        <w:rPr>
          <w:color w:val="000000" w:themeColor="text1"/>
          <w:spacing w:val="-2"/>
          <w:sz w:val="32"/>
        </w:rPr>
        <w:t xml:space="preserve"> </w:t>
      </w:r>
      <w:r w:rsidRPr="00F65F77">
        <w:rPr>
          <w:color w:val="000000" w:themeColor="text1"/>
          <w:sz w:val="32"/>
        </w:rPr>
        <w:t>EDUCACIÓN</w:t>
      </w:r>
      <w:r w:rsidRPr="00F65F77">
        <w:rPr>
          <w:color w:val="000000" w:themeColor="text1"/>
          <w:spacing w:val="-3"/>
          <w:sz w:val="32"/>
        </w:rPr>
        <w:t xml:space="preserve"> </w:t>
      </w:r>
      <w:r w:rsidRPr="00F65F77">
        <w:rPr>
          <w:color w:val="000000" w:themeColor="text1"/>
          <w:sz w:val="32"/>
        </w:rPr>
        <w:t>PREESCOLAR</w:t>
      </w:r>
    </w:p>
    <w:p w14:paraId="06DF3179" w14:textId="77777777" w:rsidR="00B11D2D" w:rsidRPr="00F65F77" w:rsidRDefault="00B11D2D" w:rsidP="00B11D2D">
      <w:pPr>
        <w:pStyle w:val="Textoindependiente"/>
        <w:rPr>
          <w:color w:val="000000" w:themeColor="text1"/>
          <w:sz w:val="34"/>
        </w:rPr>
      </w:pPr>
    </w:p>
    <w:p w14:paraId="3B79A1AF" w14:textId="77777777" w:rsidR="00B11D2D" w:rsidRPr="00B11D2D" w:rsidRDefault="00B11D2D" w:rsidP="00B11D2D">
      <w:pPr>
        <w:spacing w:before="218"/>
        <w:ind w:left="1011" w:right="1011"/>
        <w:jc w:val="center"/>
        <w:rPr>
          <w:b/>
          <w:color w:val="000000" w:themeColor="text1"/>
          <w:sz w:val="28"/>
          <w:szCs w:val="20"/>
        </w:rPr>
      </w:pPr>
      <w:r w:rsidRPr="00B11D2D">
        <w:rPr>
          <w:b/>
          <w:color w:val="000000" w:themeColor="text1"/>
          <w:sz w:val="28"/>
          <w:szCs w:val="20"/>
        </w:rPr>
        <w:t>ASESOR:</w:t>
      </w:r>
    </w:p>
    <w:p w14:paraId="443C8F4A" w14:textId="77777777" w:rsidR="00B11D2D" w:rsidRPr="00F65F77" w:rsidRDefault="00B11D2D" w:rsidP="00B11D2D">
      <w:pPr>
        <w:spacing w:before="120"/>
        <w:ind w:left="1011" w:right="1011"/>
        <w:jc w:val="center"/>
        <w:rPr>
          <w:color w:val="000000" w:themeColor="text1"/>
          <w:sz w:val="32"/>
        </w:rPr>
      </w:pPr>
      <w:r w:rsidRPr="00F65F77">
        <w:rPr>
          <w:color w:val="000000" w:themeColor="text1"/>
          <w:sz w:val="32"/>
        </w:rPr>
        <w:t>ROXANA</w:t>
      </w:r>
      <w:r w:rsidRPr="00F65F77">
        <w:rPr>
          <w:color w:val="000000" w:themeColor="text1"/>
          <w:spacing w:val="-1"/>
          <w:sz w:val="32"/>
        </w:rPr>
        <w:t xml:space="preserve"> </w:t>
      </w:r>
      <w:r w:rsidRPr="00F65F77">
        <w:rPr>
          <w:color w:val="000000" w:themeColor="text1"/>
          <w:sz w:val="32"/>
        </w:rPr>
        <w:t>JANET</w:t>
      </w:r>
      <w:r w:rsidRPr="00F65F77">
        <w:rPr>
          <w:color w:val="000000" w:themeColor="text1"/>
          <w:spacing w:val="-2"/>
          <w:sz w:val="32"/>
        </w:rPr>
        <w:t xml:space="preserve"> </w:t>
      </w:r>
      <w:r w:rsidRPr="00F65F77">
        <w:rPr>
          <w:color w:val="000000" w:themeColor="text1"/>
          <w:sz w:val="32"/>
        </w:rPr>
        <w:t>SANCHEZ</w:t>
      </w:r>
      <w:r w:rsidRPr="00F65F77">
        <w:rPr>
          <w:color w:val="000000" w:themeColor="text1"/>
          <w:spacing w:val="-2"/>
          <w:sz w:val="32"/>
        </w:rPr>
        <w:t xml:space="preserve"> </w:t>
      </w:r>
      <w:r w:rsidRPr="00F65F77">
        <w:rPr>
          <w:color w:val="000000" w:themeColor="text1"/>
          <w:sz w:val="32"/>
        </w:rPr>
        <w:t>SUAREZ.</w:t>
      </w:r>
    </w:p>
    <w:p w14:paraId="6251E61E" w14:textId="77777777" w:rsidR="00B11D2D" w:rsidRPr="00F65F77" w:rsidRDefault="00B11D2D" w:rsidP="00B11D2D">
      <w:pPr>
        <w:pStyle w:val="Textoindependiente"/>
        <w:rPr>
          <w:color w:val="000000" w:themeColor="text1"/>
          <w:sz w:val="45"/>
        </w:rPr>
      </w:pPr>
    </w:p>
    <w:p w14:paraId="7AF5FDBD" w14:textId="17272AB8" w:rsidR="00B11D2D" w:rsidRDefault="00B11D2D" w:rsidP="00B11D2D">
      <w:pPr>
        <w:pStyle w:val="Ttulo2"/>
        <w:tabs>
          <w:tab w:val="left" w:pos="6792"/>
        </w:tabs>
        <w:rPr>
          <w:color w:val="000000" w:themeColor="text1"/>
        </w:rPr>
        <w:sectPr w:rsidR="00B11D2D" w:rsidSect="00B11D2D">
          <w:pgSz w:w="12240" w:h="15840"/>
          <w:pgMar w:top="1500" w:right="1340" w:bottom="280" w:left="1340" w:header="720" w:footer="720" w:gutter="0"/>
          <w:cols w:space="720"/>
        </w:sectPr>
      </w:pPr>
      <w:r w:rsidRPr="00F65F77">
        <w:rPr>
          <w:color w:val="000000" w:themeColor="text1"/>
        </w:rPr>
        <w:t>SALTILLO,</w:t>
      </w:r>
      <w:r w:rsidRPr="00F65F77">
        <w:rPr>
          <w:color w:val="000000" w:themeColor="text1"/>
          <w:spacing w:val="-1"/>
        </w:rPr>
        <w:t xml:space="preserve"> </w:t>
      </w:r>
      <w:r w:rsidRPr="00F65F77">
        <w:rPr>
          <w:color w:val="000000" w:themeColor="text1"/>
        </w:rPr>
        <w:t>COAHUILA DE</w:t>
      </w:r>
      <w:r w:rsidRPr="00F65F77">
        <w:rPr>
          <w:color w:val="000000" w:themeColor="text1"/>
          <w:spacing w:val="-1"/>
        </w:rPr>
        <w:t xml:space="preserve"> </w:t>
      </w:r>
      <w:r w:rsidRPr="00F65F77">
        <w:rPr>
          <w:color w:val="000000" w:themeColor="text1"/>
        </w:rPr>
        <w:t>ZARAGOZA</w:t>
      </w:r>
      <w:r w:rsidRPr="00F65F77">
        <w:rPr>
          <w:color w:val="000000" w:themeColor="text1"/>
        </w:rPr>
        <w:tab/>
      </w:r>
      <w:r w:rsidR="0014761D">
        <w:rPr>
          <w:color w:val="000000" w:themeColor="text1"/>
        </w:rPr>
        <w:t>ABRIL</w:t>
      </w:r>
      <w:r>
        <w:rPr>
          <w:color w:val="000000" w:themeColor="text1"/>
        </w:rPr>
        <w:t xml:space="preserve"> </w:t>
      </w:r>
      <w:r w:rsidRPr="00F65F77">
        <w:rPr>
          <w:color w:val="000000" w:themeColor="text1"/>
        </w:rPr>
        <w:t>2</w:t>
      </w:r>
      <w:r>
        <w:rPr>
          <w:color w:val="000000" w:themeColor="text1"/>
        </w:rPr>
        <w:t>023</w:t>
      </w:r>
    </w:p>
    <w:p w14:paraId="6D535C65" w14:textId="4CCC4499" w:rsidR="001B68D1" w:rsidRDefault="001B68D1" w:rsidP="00B11D2D">
      <w:pPr>
        <w:spacing w:before="86" w:line="316" w:lineRule="auto"/>
        <w:ind w:right="429"/>
        <w:rPr>
          <w:b/>
          <w:sz w:val="20"/>
        </w:rPr>
      </w:pPr>
    </w:p>
    <w:p w14:paraId="320C9351" w14:textId="77777777" w:rsidR="001B68D1" w:rsidRDefault="001B68D1">
      <w:pPr>
        <w:pStyle w:val="Textoindependiente"/>
        <w:spacing w:before="1"/>
        <w:rPr>
          <w:b/>
          <w:sz w:val="26"/>
        </w:rPr>
      </w:pPr>
    </w:p>
    <w:p w14:paraId="277C5162" w14:textId="77777777" w:rsidR="001B68D1" w:rsidRDefault="008D0070">
      <w:pPr>
        <w:spacing w:before="86"/>
        <w:ind w:left="1011" w:right="1012"/>
        <w:jc w:val="center"/>
        <w:rPr>
          <w:b/>
          <w:sz w:val="32"/>
        </w:rPr>
      </w:pPr>
      <w:r>
        <w:rPr>
          <w:b/>
          <w:sz w:val="32"/>
        </w:rPr>
        <w:t>Contenido</w:t>
      </w:r>
    </w:p>
    <w:sdt>
      <w:sdtPr>
        <w:id w:val="-2004725643"/>
        <w:docPartObj>
          <w:docPartGallery w:val="Table of Contents"/>
          <w:docPartUnique/>
        </w:docPartObj>
      </w:sdtPr>
      <w:sdtContent>
        <w:p w14:paraId="1C030229" w14:textId="63595372" w:rsidR="0014761D" w:rsidRDefault="008D0070">
          <w:pPr>
            <w:pStyle w:val="TDC1"/>
            <w:tabs>
              <w:tab w:val="right" w:leader="dot" w:pos="9350"/>
            </w:tabs>
            <w:rPr>
              <w:rFonts w:asciiTheme="minorHAnsi" w:eastAsiaTheme="minorEastAsia" w:hAnsiTheme="minorHAnsi" w:cstheme="minorBidi"/>
              <w:noProof/>
              <w:lang w:val="es-MX" w:eastAsia="es-MX"/>
            </w:rPr>
          </w:pPr>
          <w:r>
            <w:fldChar w:fldCharType="begin"/>
          </w:r>
          <w:r>
            <w:instrText xml:space="preserve">TOC \o "1-1" \h \z \u </w:instrText>
          </w:r>
          <w:r>
            <w:fldChar w:fldCharType="separate"/>
          </w:r>
          <w:hyperlink w:anchor="_Toc133099213" w:history="1">
            <w:r w:rsidR="0014761D" w:rsidRPr="00884FD2">
              <w:rPr>
                <w:rStyle w:val="Hipervnculo"/>
                <w:noProof/>
              </w:rPr>
              <w:t>Plan</w:t>
            </w:r>
            <w:r w:rsidR="0014761D" w:rsidRPr="00884FD2">
              <w:rPr>
                <w:rStyle w:val="Hipervnculo"/>
                <w:noProof/>
                <w:spacing w:val="-2"/>
              </w:rPr>
              <w:t xml:space="preserve"> </w:t>
            </w:r>
            <w:r w:rsidR="0014761D" w:rsidRPr="00884FD2">
              <w:rPr>
                <w:rStyle w:val="Hipervnculo"/>
                <w:noProof/>
              </w:rPr>
              <w:t>de</w:t>
            </w:r>
            <w:r w:rsidR="0014761D" w:rsidRPr="00884FD2">
              <w:rPr>
                <w:rStyle w:val="Hipervnculo"/>
                <w:noProof/>
                <w:spacing w:val="-5"/>
              </w:rPr>
              <w:t xml:space="preserve"> </w:t>
            </w:r>
            <w:r w:rsidR="0014761D" w:rsidRPr="00884FD2">
              <w:rPr>
                <w:rStyle w:val="Hipervnculo"/>
                <w:noProof/>
              </w:rPr>
              <w:t>acción</w:t>
            </w:r>
            <w:r w:rsidR="0014761D">
              <w:rPr>
                <w:noProof/>
                <w:webHidden/>
              </w:rPr>
              <w:tab/>
            </w:r>
            <w:r w:rsidR="0014761D">
              <w:rPr>
                <w:noProof/>
                <w:webHidden/>
              </w:rPr>
              <w:fldChar w:fldCharType="begin"/>
            </w:r>
            <w:r w:rsidR="0014761D">
              <w:rPr>
                <w:noProof/>
                <w:webHidden/>
              </w:rPr>
              <w:instrText xml:space="preserve"> PAGEREF _Toc133099213 \h </w:instrText>
            </w:r>
            <w:r w:rsidR="0014761D">
              <w:rPr>
                <w:noProof/>
                <w:webHidden/>
              </w:rPr>
            </w:r>
            <w:r w:rsidR="0014761D">
              <w:rPr>
                <w:noProof/>
                <w:webHidden/>
              </w:rPr>
              <w:fldChar w:fldCharType="separate"/>
            </w:r>
            <w:r w:rsidR="0014761D">
              <w:rPr>
                <w:noProof/>
                <w:webHidden/>
              </w:rPr>
              <w:t>4</w:t>
            </w:r>
            <w:r w:rsidR="0014761D">
              <w:rPr>
                <w:noProof/>
                <w:webHidden/>
              </w:rPr>
              <w:fldChar w:fldCharType="end"/>
            </w:r>
          </w:hyperlink>
        </w:p>
        <w:p w14:paraId="3A76960B" w14:textId="38956139" w:rsidR="0014761D" w:rsidRDefault="00000000">
          <w:pPr>
            <w:pStyle w:val="TDC1"/>
            <w:tabs>
              <w:tab w:val="right" w:leader="dot" w:pos="9350"/>
            </w:tabs>
            <w:rPr>
              <w:rFonts w:asciiTheme="minorHAnsi" w:eastAsiaTheme="minorEastAsia" w:hAnsiTheme="minorHAnsi" w:cstheme="minorBidi"/>
              <w:noProof/>
              <w:lang w:val="es-MX" w:eastAsia="es-MX"/>
            </w:rPr>
          </w:pPr>
          <w:hyperlink w:anchor="_Toc133099214" w:history="1">
            <w:r w:rsidR="0014761D" w:rsidRPr="00884FD2">
              <w:rPr>
                <w:rStyle w:val="Hipervnculo"/>
                <w:noProof/>
              </w:rPr>
              <w:t>Desarrollo, reflexión y evaluación de la propuesta de mejora</w:t>
            </w:r>
            <w:r w:rsidR="0014761D">
              <w:rPr>
                <w:noProof/>
                <w:webHidden/>
              </w:rPr>
              <w:tab/>
            </w:r>
            <w:r w:rsidR="0014761D">
              <w:rPr>
                <w:noProof/>
                <w:webHidden/>
              </w:rPr>
              <w:fldChar w:fldCharType="begin"/>
            </w:r>
            <w:r w:rsidR="0014761D">
              <w:rPr>
                <w:noProof/>
                <w:webHidden/>
              </w:rPr>
              <w:instrText xml:space="preserve"> PAGEREF _Toc133099214 \h </w:instrText>
            </w:r>
            <w:r w:rsidR="0014761D">
              <w:rPr>
                <w:noProof/>
                <w:webHidden/>
              </w:rPr>
            </w:r>
            <w:r w:rsidR="0014761D">
              <w:rPr>
                <w:noProof/>
                <w:webHidden/>
              </w:rPr>
              <w:fldChar w:fldCharType="separate"/>
            </w:r>
            <w:r w:rsidR="0014761D">
              <w:rPr>
                <w:noProof/>
                <w:webHidden/>
              </w:rPr>
              <w:t>21</w:t>
            </w:r>
            <w:r w:rsidR="0014761D">
              <w:rPr>
                <w:noProof/>
                <w:webHidden/>
              </w:rPr>
              <w:fldChar w:fldCharType="end"/>
            </w:r>
          </w:hyperlink>
        </w:p>
        <w:p w14:paraId="7266F1D8" w14:textId="10C629BE" w:rsidR="0014761D" w:rsidRDefault="00000000">
          <w:pPr>
            <w:pStyle w:val="TDC1"/>
            <w:tabs>
              <w:tab w:val="right" w:leader="dot" w:pos="9350"/>
            </w:tabs>
            <w:rPr>
              <w:rFonts w:asciiTheme="minorHAnsi" w:eastAsiaTheme="minorEastAsia" w:hAnsiTheme="minorHAnsi" w:cstheme="minorBidi"/>
              <w:noProof/>
              <w:lang w:val="es-MX" w:eastAsia="es-MX"/>
            </w:rPr>
          </w:pPr>
          <w:hyperlink w:anchor="_Toc133099215" w:history="1">
            <w:r w:rsidR="0014761D" w:rsidRPr="00884FD2">
              <w:rPr>
                <w:rStyle w:val="Hipervnculo"/>
                <w:noProof/>
              </w:rPr>
              <w:t>Bibliografía</w:t>
            </w:r>
            <w:r w:rsidR="0014761D">
              <w:rPr>
                <w:noProof/>
                <w:webHidden/>
              </w:rPr>
              <w:tab/>
            </w:r>
            <w:r w:rsidR="0014761D">
              <w:rPr>
                <w:noProof/>
                <w:webHidden/>
              </w:rPr>
              <w:fldChar w:fldCharType="begin"/>
            </w:r>
            <w:r w:rsidR="0014761D">
              <w:rPr>
                <w:noProof/>
                <w:webHidden/>
              </w:rPr>
              <w:instrText xml:space="preserve"> PAGEREF _Toc133099215 \h </w:instrText>
            </w:r>
            <w:r w:rsidR="0014761D">
              <w:rPr>
                <w:noProof/>
                <w:webHidden/>
              </w:rPr>
            </w:r>
            <w:r w:rsidR="0014761D">
              <w:rPr>
                <w:noProof/>
                <w:webHidden/>
              </w:rPr>
              <w:fldChar w:fldCharType="separate"/>
            </w:r>
            <w:r w:rsidR="0014761D">
              <w:rPr>
                <w:noProof/>
                <w:webHidden/>
              </w:rPr>
              <w:t>38</w:t>
            </w:r>
            <w:r w:rsidR="0014761D">
              <w:rPr>
                <w:noProof/>
                <w:webHidden/>
              </w:rPr>
              <w:fldChar w:fldCharType="end"/>
            </w:r>
          </w:hyperlink>
        </w:p>
        <w:p w14:paraId="7258E11A" w14:textId="6414171A" w:rsidR="0014761D" w:rsidRDefault="00000000">
          <w:pPr>
            <w:pStyle w:val="TDC1"/>
            <w:tabs>
              <w:tab w:val="right" w:leader="dot" w:pos="9350"/>
            </w:tabs>
            <w:rPr>
              <w:rFonts w:asciiTheme="minorHAnsi" w:eastAsiaTheme="minorEastAsia" w:hAnsiTheme="minorHAnsi" w:cstheme="minorBidi"/>
              <w:noProof/>
              <w:lang w:val="es-MX" w:eastAsia="es-MX"/>
            </w:rPr>
          </w:pPr>
          <w:hyperlink w:anchor="_Toc133099216" w:history="1">
            <w:r w:rsidR="0014761D" w:rsidRPr="00884FD2">
              <w:rPr>
                <w:rStyle w:val="Hipervnculo"/>
                <w:noProof/>
              </w:rPr>
              <w:t>Trabajos citados</w:t>
            </w:r>
            <w:r w:rsidR="0014761D">
              <w:rPr>
                <w:noProof/>
                <w:webHidden/>
              </w:rPr>
              <w:tab/>
            </w:r>
            <w:r w:rsidR="0014761D">
              <w:rPr>
                <w:noProof/>
                <w:webHidden/>
              </w:rPr>
              <w:fldChar w:fldCharType="begin"/>
            </w:r>
            <w:r w:rsidR="0014761D">
              <w:rPr>
                <w:noProof/>
                <w:webHidden/>
              </w:rPr>
              <w:instrText xml:space="preserve"> PAGEREF _Toc133099216 \h </w:instrText>
            </w:r>
            <w:r w:rsidR="0014761D">
              <w:rPr>
                <w:noProof/>
                <w:webHidden/>
              </w:rPr>
            </w:r>
            <w:r w:rsidR="0014761D">
              <w:rPr>
                <w:noProof/>
                <w:webHidden/>
              </w:rPr>
              <w:fldChar w:fldCharType="separate"/>
            </w:r>
            <w:r w:rsidR="0014761D">
              <w:rPr>
                <w:noProof/>
                <w:webHidden/>
              </w:rPr>
              <w:t>40</w:t>
            </w:r>
            <w:r w:rsidR="0014761D">
              <w:rPr>
                <w:noProof/>
                <w:webHidden/>
              </w:rPr>
              <w:fldChar w:fldCharType="end"/>
            </w:r>
          </w:hyperlink>
        </w:p>
        <w:p w14:paraId="6AB4DB88" w14:textId="56C0A98A" w:rsidR="001B68D1" w:rsidRDefault="008D0070">
          <w:pPr>
            <w:sectPr w:rsidR="001B68D1" w:rsidSect="00B778E1">
              <w:pgSz w:w="12240" w:h="15840" w:code="1"/>
              <w:pgMar w:top="1440" w:right="1440" w:bottom="1440" w:left="1440" w:header="720" w:footer="720" w:gutter="0"/>
              <w:cols w:space="720"/>
            </w:sectPr>
          </w:pPr>
          <w:r>
            <w:fldChar w:fldCharType="end"/>
          </w:r>
        </w:p>
      </w:sdtContent>
    </w:sdt>
    <w:p w14:paraId="3756EC1D" w14:textId="77777777" w:rsidR="001B68D1" w:rsidRDefault="001B68D1">
      <w:pPr>
        <w:pStyle w:val="Textoindependiente"/>
        <w:rPr>
          <w:sz w:val="30"/>
        </w:rPr>
      </w:pPr>
    </w:p>
    <w:p w14:paraId="3CEB07EB" w14:textId="3D518154" w:rsidR="001B68D1" w:rsidRPr="00881FBA" w:rsidRDefault="008D0070" w:rsidP="00881FBA">
      <w:pPr>
        <w:pStyle w:val="Ttulo1"/>
        <w:spacing w:before="0" w:after="480" w:line="480" w:lineRule="auto"/>
        <w:ind w:left="0" w:right="1011"/>
        <w:rPr>
          <w:sz w:val="24"/>
          <w:szCs w:val="24"/>
        </w:rPr>
      </w:pPr>
      <w:bookmarkStart w:id="3" w:name="_Toc133099213"/>
      <w:r w:rsidRPr="00881FBA">
        <w:rPr>
          <w:sz w:val="24"/>
          <w:szCs w:val="24"/>
        </w:rPr>
        <w:t>Plan</w:t>
      </w:r>
      <w:r w:rsidRPr="00881FBA">
        <w:rPr>
          <w:spacing w:val="-2"/>
          <w:sz w:val="24"/>
          <w:szCs w:val="24"/>
        </w:rPr>
        <w:t xml:space="preserve"> </w:t>
      </w:r>
      <w:r w:rsidRPr="00881FBA">
        <w:rPr>
          <w:sz w:val="24"/>
          <w:szCs w:val="24"/>
        </w:rPr>
        <w:t>de</w:t>
      </w:r>
      <w:r w:rsidRPr="00881FBA">
        <w:rPr>
          <w:spacing w:val="-5"/>
          <w:sz w:val="24"/>
          <w:szCs w:val="24"/>
        </w:rPr>
        <w:t xml:space="preserve"> </w:t>
      </w:r>
      <w:r w:rsidRPr="00881FBA">
        <w:rPr>
          <w:sz w:val="24"/>
          <w:szCs w:val="24"/>
        </w:rPr>
        <w:t>acción</w:t>
      </w:r>
      <w:bookmarkEnd w:id="3"/>
    </w:p>
    <w:p w14:paraId="2EFE3E37" w14:textId="7ADB488E" w:rsidR="001B68D1" w:rsidRPr="00D247AB" w:rsidRDefault="008D0070" w:rsidP="00D247AB">
      <w:pPr>
        <w:pStyle w:val="Textoindependiente"/>
        <w:spacing w:after="480" w:line="480" w:lineRule="auto"/>
        <w:ind w:left="100" w:right="150" w:firstLine="720"/>
        <w:rPr>
          <w:color w:val="000000" w:themeColor="text1"/>
        </w:rPr>
      </w:pPr>
      <w:r w:rsidRPr="00D247AB">
        <w:rPr>
          <w:color w:val="000000" w:themeColor="text1"/>
        </w:rPr>
        <w:t>La práctica profesional es una etapa muy importante para el profesional en formación</w:t>
      </w:r>
      <w:r w:rsidRPr="00D247AB">
        <w:rPr>
          <w:color w:val="000000" w:themeColor="text1"/>
          <w:spacing w:val="1"/>
        </w:rPr>
        <w:t xml:space="preserve"> </w:t>
      </w:r>
      <w:r w:rsidRPr="00D247AB">
        <w:rPr>
          <w:color w:val="000000" w:themeColor="text1"/>
        </w:rPr>
        <w:t>puesto que le permite adquirir experiencia en el medio laboral al que pronto se integrará de</w:t>
      </w:r>
      <w:r w:rsidRPr="00D247AB">
        <w:rPr>
          <w:color w:val="000000" w:themeColor="text1"/>
          <w:spacing w:val="1"/>
        </w:rPr>
        <w:t xml:space="preserve"> </w:t>
      </w:r>
      <w:r w:rsidRPr="00D247AB">
        <w:rPr>
          <w:color w:val="000000" w:themeColor="text1"/>
        </w:rPr>
        <w:t>manera formal para desempeñar un rol como profesional. El replanteamiento de las acciones que</w:t>
      </w:r>
      <w:r w:rsidRPr="00D247AB">
        <w:rPr>
          <w:color w:val="000000" w:themeColor="text1"/>
          <w:spacing w:val="-57"/>
        </w:rPr>
        <w:t xml:space="preserve"> </w:t>
      </w:r>
      <w:r w:rsidRPr="00D247AB">
        <w:rPr>
          <w:color w:val="000000" w:themeColor="text1"/>
        </w:rPr>
        <w:t>se llevan a cabo en el aula es un aspecto necesario, esto ayuda al docente a reflexionar sobre su</w:t>
      </w:r>
      <w:r w:rsidRPr="00D247AB">
        <w:rPr>
          <w:color w:val="000000" w:themeColor="text1"/>
          <w:spacing w:val="1"/>
        </w:rPr>
        <w:t xml:space="preserve"> </w:t>
      </w:r>
      <w:r w:rsidRPr="00D247AB">
        <w:rPr>
          <w:color w:val="000000" w:themeColor="text1"/>
        </w:rPr>
        <w:t>quehacer docente, es decir qué hace y que puede mejorar para ir puliendo su práctica profesional</w:t>
      </w:r>
      <w:r w:rsidRPr="00D247AB">
        <w:rPr>
          <w:color w:val="000000" w:themeColor="text1"/>
          <w:spacing w:val="-57"/>
        </w:rPr>
        <w:t xml:space="preserve"> </w:t>
      </w:r>
      <w:r w:rsidRPr="00D247AB">
        <w:rPr>
          <w:color w:val="000000" w:themeColor="text1"/>
        </w:rPr>
        <w:t>y perfeccionarla con el paso del tiempo. La meta que se tiene en las prácticas profesionales es</w:t>
      </w:r>
      <w:r w:rsidRPr="00D247AB">
        <w:rPr>
          <w:color w:val="000000" w:themeColor="text1"/>
          <w:spacing w:val="1"/>
        </w:rPr>
        <w:t xml:space="preserve"> </w:t>
      </w:r>
      <w:r w:rsidRPr="00D247AB">
        <w:rPr>
          <w:color w:val="000000" w:themeColor="text1"/>
        </w:rPr>
        <w:t>mejorar y potencializar al máximo la calidad de formación de los estudiantes.</w:t>
      </w:r>
      <w:r w:rsidRPr="00D247AB">
        <w:rPr>
          <w:color w:val="000000" w:themeColor="text1"/>
          <w:spacing w:val="1"/>
        </w:rPr>
        <w:t xml:space="preserve"> </w:t>
      </w:r>
      <w:r w:rsidRPr="00D247AB">
        <w:rPr>
          <w:color w:val="000000" w:themeColor="text1"/>
        </w:rPr>
        <w:t>La práctica</w:t>
      </w:r>
      <w:r w:rsidRPr="00D247AB">
        <w:rPr>
          <w:color w:val="000000" w:themeColor="text1"/>
          <w:spacing w:val="1"/>
        </w:rPr>
        <w:t xml:space="preserve"> </w:t>
      </w:r>
      <w:r w:rsidRPr="00D247AB">
        <w:rPr>
          <w:color w:val="000000" w:themeColor="text1"/>
        </w:rPr>
        <w:t>profesional representa para los estudiantes esa oportunidad de llevar todos los conocimientos</w:t>
      </w:r>
      <w:r w:rsidRPr="00D247AB">
        <w:rPr>
          <w:color w:val="000000" w:themeColor="text1"/>
          <w:spacing w:val="1"/>
        </w:rPr>
        <w:t xml:space="preserve"> </w:t>
      </w:r>
      <w:r w:rsidRPr="00D247AB">
        <w:rPr>
          <w:color w:val="000000" w:themeColor="text1"/>
        </w:rPr>
        <w:t>teóricos a la práctica y de poder vivir la experiencia de cómo será desempeñarse en su futura</w:t>
      </w:r>
      <w:r w:rsidRPr="00D247AB">
        <w:rPr>
          <w:color w:val="000000" w:themeColor="text1"/>
          <w:spacing w:val="1"/>
        </w:rPr>
        <w:t xml:space="preserve"> </w:t>
      </w:r>
      <w:r w:rsidRPr="00D247AB">
        <w:rPr>
          <w:color w:val="000000" w:themeColor="text1"/>
        </w:rPr>
        <w:t>profesión.</w:t>
      </w:r>
    </w:p>
    <w:p w14:paraId="6B31DAA9" w14:textId="244455B8" w:rsidR="001B68D1" w:rsidRPr="00D247AB" w:rsidRDefault="008D0070" w:rsidP="00D247AB">
      <w:pPr>
        <w:pStyle w:val="Textoindependiente"/>
        <w:spacing w:before="182" w:after="480" w:line="480" w:lineRule="auto"/>
        <w:ind w:left="100" w:right="110" w:firstLine="720"/>
        <w:rPr>
          <w:color w:val="000000" w:themeColor="text1"/>
        </w:rPr>
        <w:sectPr w:rsidR="001B68D1" w:rsidRPr="00D247AB" w:rsidSect="00B778E1">
          <w:pgSz w:w="12240" w:h="15840" w:code="1"/>
          <w:pgMar w:top="1440" w:right="1440" w:bottom="1440" w:left="1440" w:header="720" w:footer="720" w:gutter="0"/>
          <w:cols w:space="720"/>
        </w:sectPr>
      </w:pPr>
      <w:r w:rsidRPr="00D247AB">
        <w:rPr>
          <w:color w:val="000000" w:themeColor="text1"/>
        </w:rPr>
        <w:t>Considero</w:t>
      </w:r>
      <w:r w:rsidRPr="00D247AB">
        <w:rPr>
          <w:color w:val="000000" w:themeColor="text1"/>
          <w:spacing w:val="-1"/>
        </w:rPr>
        <w:t xml:space="preserve"> </w:t>
      </w:r>
      <w:r w:rsidRPr="00D247AB">
        <w:rPr>
          <w:color w:val="000000" w:themeColor="text1"/>
        </w:rPr>
        <w:t>que</w:t>
      </w:r>
      <w:r w:rsidRPr="00D247AB">
        <w:rPr>
          <w:color w:val="000000" w:themeColor="text1"/>
          <w:spacing w:val="-2"/>
        </w:rPr>
        <w:t xml:space="preserve"> </w:t>
      </w:r>
      <w:r w:rsidRPr="00D247AB">
        <w:rPr>
          <w:color w:val="000000" w:themeColor="text1"/>
        </w:rPr>
        <w:t>la práctica profesional</w:t>
      </w:r>
      <w:r w:rsidRPr="00D247AB">
        <w:rPr>
          <w:color w:val="000000" w:themeColor="text1"/>
          <w:spacing w:val="-1"/>
        </w:rPr>
        <w:t xml:space="preserve"> </w:t>
      </w:r>
      <w:r w:rsidRPr="00D247AB">
        <w:rPr>
          <w:color w:val="000000" w:themeColor="text1"/>
        </w:rPr>
        <w:t>es una</w:t>
      </w:r>
      <w:r w:rsidRPr="00D247AB">
        <w:rPr>
          <w:color w:val="000000" w:themeColor="text1"/>
          <w:spacing w:val="-2"/>
        </w:rPr>
        <w:t xml:space="preserve"> </w:t>
      </w:r>
      <w:r w:rsidRPr="00D247AB">
        <w:rPr>
          <w:color w:val="000000" w:themeColor="text1"/>
        </w:rPr>
        <w:t>experiencia</w:t>
      </w:r>
      <w:r w:rsidRPr="00D247AB">
        <w:rPr>
          <w:color w:val="000000" w:themeColor="text1"/>
          <w:spacing w:val="-1"/>
        </w:rPr>
        <w:t xml:space="preserve"> </w:t>
      </w:r>
      <w:r w:rsidRPr="00D247AB">
        <w:rPr>
          <w:color w:val="000000" w:themeColor="text1"/>
        </w:rPr>
        <w:t>única</w:t>
      </w:r>
      <w:r w:rsidRPr="00D247AB">
        <w:rPr>
          <w:color w:val="000000" w:themeColor="text1"/>
          <w:spacing w:val="-1"/>
        </w:rPr>
        <w:t xml:space="preserve"> </w:t>
      </w:r>
      <w:r w:rsidRPr="00D247AB">
        <w:rPr>
          <w:color w:val="000000" w:themeColor="text1"/>
        </w:rPr>
        <w:t>que</w:t>
      </w:r>
      <w:r w:rsidRPr="00D247AB">
        <w:rPr>
          <w:color w:val="000000" w:themeColor="text1"/>
          <w:spacing w:val="-2"/>
        </w:rPr>
        <w:t xml:space="preserve"> </w:t>
      </w:r>
      <w:r w:rsidRPr="00D247AB">
        <w:rPr>
          <w:color w:val="000000" w:themeColor="text1"/>
        </w:rPr>
        <w:t>es</w:t>
      </w:r>
      <w:r w:rsidRPr="00D247AB">
        <w:rPr>
          <w:color w:val="000000" w:themeColor="text1"/>
          <w:spacing w:val="-1"/>
        </w:rPr>
        <w:t xml:space="preserve"> </w:t>
      </w:r>
      <w:r w:rsidRPr="00D247AB">
        <w:rPr>
          <w:color w:val="000000" w:themeColor="text1"/>
        </w:rPr>
        <w:t>muy</w:t>
      </w:r>
      <w:r w:rsidRPr="00D247AB">
        <w:rPr>
          <w:color w:val="000000" w:themeColor="text1"/>
          <w:spacing w:val="2"/>
        </w:rPr>
        <w:t xml:space="preserve"> </w:t>
      </w:r>
      <w:r w:rsidRPr="00D247AB">
        <w:rPr>
          <w:color w:val="000000" w:themeColor="text1"/>
        </w:rPr>
        <w:t>necesaria</w:t>
      </w:r>
      <w:r w:rsidRPr="00D247AB">
        <w:rPr>
          <w:color w:val="000000" w:themeColor="text1"/>
          <w:spacing w:val="-3"/>
        </w:rPr>
        <w:t xml:space="preserve"> </w:t>
      </w:r>
      <w:r w:rsidRPr="00D247AB">
        <w:rPr>
          <w:color w:val="000000" w:themeColor="text1"/>
        </w:rPr>
        <w:t>en</w:t>
      </w:r>
      <w:r w:rsidR="00394DFE" w:rsidRPr="00D247AB">
        <w:rPr>
          <w:color w:val="000000" w:themeColor="text1"/>
        </w:rPr>
        <w:t xml:space="preserve"> </w:t>
      </w:r>
      <w:r w:rsidRPr="00D247AB">
        <w:rPr>
          <w:color w:val="000000" w:themeColor="text1"/>
        </w:rPr>
        <w:t xml:space="preserve"> l</w:t>
      </w:r>
      <w:r w:rsidR="00394DFE" w:rsidRPr="00D247AB">
        <w:rPr>
          <w:color w:val="000000" w:themeColor="text1"/>
        </w:rPr>
        <w:t xml:space="preserve">a </w:t>
      </w:r>
      <w:r w:rsidRPr="00D247AB">
        <w:rPr>
          <w:color w:val="000000" w:themeColor="text1"/>
        </w:rPr>
        <w:t>formación de profesionales pues te ofrece la oportunidad de enriquecer tus conocimientos</w:t>
      </w:r>
      <w:r w:rsidRPr="00D247AB">
        <w:rPr>
          <w:color w:val="000000" w:themeColor="text1"/>
          <w:spacing w:val="1"/>
        </w:rPr>
        <w:t xml:space="preserve"> </w:t>
      </w:r>
      <w:r w:rsidRPr="00D247AB">
        <w:rPr>
          <w:color w:val="000000" w:themeColor="text1"/>
        </w:rPr>
        <w:t>adquiridos a lo largo de tu trayecto formativo en lo que es la práctica profesional, otro de los</w:t>
      </w:r>
      <w:r w:rsidRPr="00D247AB">
        <w:rPr>
          <w:color w:val="000000" w:themeColor="text1"/>
          <w:spacing w:val="1"/>
        </w:rPr>
        <w:t xml:space="preserve"> </w:t>
      </w:r>
      <w:r w:rsidRPr="00D247AB">
        <w:rPr>
          <w:color w:val="000000" w:themeColor="text1"/>
        </w:rPr>
        <w:t>muchos aspectos positivos que tiene la práctica profesional es que tienes el tiempo de conocer y</w:t>
      </w:r>
      <w:r w:rsidRPr="00D247AB">
        <w:rPr>
          <w:color w:val="000000" w:themeColor="text1"/>
          <w:spacing w:val="1"/>
        </w:rPr>
        <w:t xml:space="preserve"> </w:t>
      </w:r>
      <w:r w:rsidRPr="00D247AB">
        <w:rPr>
          <w:color w:val="000000" w:themeColor="text1"/>
        </w:rPr>
        <w:t>analizar desde un punto crítico el campo laboral en los distintos contextos posibles en lo que</w:t>
      </w:r>
      <w:r w:rsidRPr="00D247AB">
        <w:rPr>
          <w:color w:val="000000" w:themeColor="text1"/>
          <w:spacing w:val="1"/>
        </w:rPr>
        <w:t xml:space="preserve"> </w:t>
      </w:r>
      <w:r w:rsidRPr="00D247AB">
        <w:rPr>
          <w:color w:val="000000" w:themeColor="text1"/>
        </w:rPr>
        <w:t>podrías terminar ejerciendo tu profesión. Estas experiencias te muestran la realidad de la</w:t>
      </w:r>
      <w:r w:rsidRPr="00D247AB">
        <w:rPr>
          <w:color w:val="000000" w:themeColor="text1"/>
          <w:spacing w:val="1"/>
        </w:rPr>
        <w:t xml:space="preserve"> </w:t>
      </w:r>
      <w:r w:rsidRPr="00D247AB">
        <w:rPr>
          <w:color w:val="000000" w:themeColor="text1"/>
        </w:rPr>
        <w:t>situación en el campo laboral y te facilitan el fijar nuevas metas o direccionar a dónde pretendes</w:t>
      </w:r>
      <w:r w:rsidRPr="00D247AB">
        <w:rPr>
          <w:color w:val="000000" w:themeColor="text1"/>
          <w:spacing w:val="1"/>
        </w:rPr>
        <w:t xml:space="preserve"> </w:t>
      </w:r>
      <w:r w:rsidRPr="00D247AB">
        <w:rPr>
          <w:color w:val="000000" w:themeColor="text1"/>
        </w:rPr>
        <w:t>dirigirte</w:t>
      </w:r>
      <w:r w:rsidRPr="00D247AB">
        <w:rPr>
          <w:color w:val="000000" w:themeColor="text1"/>
          <w:spacing w:val="-3"/>
        </w:rPr>
        <w:t xml:space="preserve"> </w:t>
      </w:r>
      <w:r w:rsidRPr="00D247AB">
        <w:rPr>
          <w:color w:val="000000" w:themeColor="text1"/>
        </w:rPr>
        <w:t>como egresado</w:t>
      </w:r>
      <w:r w:rsidR="00881FBA" w:rsidRPr="00D247AB">
        <w:rPr>
          <w:color w:val="000000" w:themeColor="text1"/>
        </w:rPr>
        <w:t xml:space="preserve">. </w:t>
      </w:r>
    </w:p>
    <w:p w14:paraId="593EBFCB" w14:textId="497B7602" w:rsidR="001B68D1" w:rsidRPr="00D247AB" w:rsidRDefault="00636A08" w:rsidP="00D247AB">
      <w:pPr>
        <w:pStyle w:val="Textoindependiente"/>
        <w:spacing w:after="480" w:line="480" w:lineRule="auto"/>
        <w:ind w:firstLine="720"/>
        <w:rPr>
          <w:color w:val="000000" w:themeColor="text1"/>
        </w:rPr>
      </w:pPr>
      <w:r w:rsidRPr="00D247AB">
        <w:rPr>
          <w:color w:val="000000" w:themeColor="text1"/>
        </w:rPr>
        <w:lastRenderedPageBreak/>
        <w:t>Considero que es importante mencionar</w:t>
      </w:r>
      <w:r w:rsidRPr="00D247AB">
        <w:rPr>
          <w:color w:val="000000" w:themeColor="text1"/>
          <w:spacing w:val="1"/>
        </w:rPr>
        <w:t xml:space="preserve"> </w:t>
      </w:r>
      <w:r w:rsidRPr="00D247AB">
        <w:rPr>
          <w:color w:val="000000" w:themeColor="text1"/>
        </w:rPr>
        <w:t>que</w:t>
      </w:r>
      <w:r w:rsidRPr="00D247AB">
        <w:rPr>
          <w:color w:val="000000" w:themeColor="text1"/>
          <w:spacing w:val="-1"/>
        </w:rPr>
        <w:t xml:space="preserve"> </w:t>
      </w:r>
      <w:r w:rsidRPr="00D247AB">
        <w:rPr>
          <w:color w:val="000000" w:themeColor="text1"/>
        </w:rPr>
        <w:t>para</w:t>
      </w:r>
      <w:r w:rsidRPr="00D247AB">
        <w:rPr>
          <w:color w:val="000000" w:themeColor="text1"/>
          <w:spacing w:val="-1"/>
        </w:rPr>
        <w:t xml:space="preserve"> </w:t>
      </w:r>
      <w:r w:rsidRPr="00D247AB">
        <w:rPr>
          <w:color w:val="000000" w:themeColor="text1"/>
        </w:rPr>
        <w:t>la</w:t>
      </w:r>
      <w:r w:rsidRPr="00D247AB">
        <w:rPr>
          <w:color w:val="000000" w:themeColor="text1"/>
          <w:spacing w:val="2"/>
        </w:rPr>
        <w:t xml:space="preserve"> </w:t>
      </w:r>
      <w:r w:rsidRPr="00D247AB">
        <w:rPr>
          <w:color w:val="000000" w:themeColor="text1"/>
        </w:rPr>
        <w:t>formación</w:t>
      </w:r>
      <w:r w:rsidRPr="00D247AB">
        <w:rPr>
          <w:color w:val="000000" w:themeColor="text1"/>
          <w:spacing w:val="1"/>
        </w:rPr>
        <w:t xml:space="preserve"> </w:t>
      </w:r>
      <w:r w:rsidRPr="00D247AB">
        <w:rPr>
          <w:color w:val="000000" w:themeColor="text1"/>
        </w:rPr>
        <w:t>docente</w:t>
      </w:r>
      <w:r w:rsidRPr="00D247AB">
        <w:rPr>
          <w:color w:val="000000" w:themeColor="text1"/>
          <w:spacing w:val="1"/>
        </w:rPr>
        <w:t xml:space="preserve"> </w:t>
      </w:r>
      <w:r w:rsidRPr="00D247AB">
        <w:rPr>
          <w:color w:val="000000" w:themeColor="text1"/>
        </w:rPr>
        <w:t>la práctica profesional</w:t>
      </w:r>
      <w:r w:rsidRPr="00D247AB">
        <w:rPr>
          <w:color w:val="000000" w:themeColor="text1"/>
          <w:spacing w:val="1"/>
        </w:rPr>
        <w:t xml:space="preserve"> </w:t>
      </w:r>
      <w:r w:rsidRPr="00D247AB">
        <w:rPr>
          <w:color w:val="000000" w:themeColor="text1"/>
        </w:rPr>
        <w:t>es</w:t>
      </w:r>
      <w:r w:rsidRPr="00D247AB">
        <w:rPr>
          <w:color w:val="000000" w:themeColor="text1"/>
          <w:spacing w:val="1"/>
        </w:rPr>
        <w:t xml:space="preserve"> </w:t>
      </w:r>
      <w:r w:rsidRPr="00D247AB">
        <w:rPr>
          <w:color w:val="000000" w:themeColor="text1"/>
        </w:rPr>
        <w:t>un</w:t>
      </w:r>
      <w:r w:rsidRPr="00D247AB">
        <w:rPr>
          <w:color w:val="000000" w:themeColor="text1"/>
          <w:spacing w:val="1"/>
        </w:rPr>
        <w:t xml:space="preserve"> </w:t>
      </w:r>
      <w:r w:rsidRPr="00D247AB">
        <w:rPr>
          <w:color w:val="000000" w:themeColor="text1"/>
        </w:rPr>
        <w:t>eje</w:t>
      </w:r>
      <w:r w:rsidRPr="00D247AB">
        <w:rPr>
          <w:color w:val="000000" w:themeColor="text1"/>
          <w:spacing w:val="-1"/>
        </w:rPr>
        <w:t xml:space="preserve"> </w:t>
      </w:r>
      <w:r w:rsidRPr="00D247AB">
        <w:rPr>
          <w:color w:val="000000" w:themeColor="text1"/>
        </w:rPr>
        <w:t>central</w:t>
      </w:r>
      <w:r w:rsidRPr="00D247AB">
        <w:rPr>
          <w:color w:val="000000" w:themeColor="text1"/>
          <w:spacing w:val="-1"/>
        </w:rPr>
        <w:t xml:space="preserve"> </w:t>
      </w:r>
      <w:r w:rsidRPr="00D247AB">
        <w:rPr>
          <w:color w:val="000000" w:themeColor="text1"/>
        </w:rPr>
        <w:t>para</w:t>
      </w:r>
      <w:r w:rsidRPr="00D247AB">
        <w:rPr>
          <w:color w:val="000000" w:themeColor="text1"/>
          <w:spacing w:val="-2"/>
        </w:rPr>
        <w:t xml:space="preserve"> </w:t>
      </w:r>
      <w:r w:rsidRPr="00D247AB">
        <w:rPr>
          <w:color w:val="000000" w:themeColor="text1"/>
        </w:rPr>
        <w:t>lograr</w:t>
      </w:r>
      <w:r w:rsidRPr="00D247AB">
        <w:rPr>
          <w:color w:val="000000" w:themeColor="text1"/>
          <w:spacing w:val="-1"/>
        </w:rPr>
        <w:t xml:space="preserve"> </w:t>
      </w:r>
      <w:r w:rsidRPr="00D247AB">
        <w:rPr>
          <w:color w:val="000000" w:themeColor="text1"/>
        </w:rPr>
        <w:t>desarrollar</w:t>
      </w:r>
      <w:r w:rsidRPr="00D247AB">
        <w:rPr>
          <w:color w:val="000000" w:themeColor="text1"/>
          <w:spacing w:val="-1"/>
        </w:rPr>
        <w:t xml:space="preserve"> </w:t>
      </w:r>
      <w:r w:rsidRPr="00D247AB">
        <w:rPr>
          <w:color w:val="000000" w:themeColor="text1"/>
        </w:rPr>
        <w:t>las competencias</w:t>
      </w:r>
      <w:r w:rsidRPr="00D247AB">
        <w:rPr>
          <w:color w:val="000000" w:themeColor="text1"/>
          <w:spacing w:val="-1"/>
        </w:rPr>
        <w:t xml:space="preserve"> </w:t>
      </w:r>
      <w:r w:rsidRPr="00D247AB">
        <w:rPr>
          <w:color w:val="000000" w:themeColor="text1"/>
        </w:rPr>
        <w:t>profesionales</w:t>
      </w:r>
      <w:r w:rsidRPr="00D247AB">
        <w:rPr>
          <w:color w:val="000000" w:themeColor="text1"/>
          <w:spacing w:val="1"/>
        </w:rPr>
        <w:t xml:space="preserve"> </w:t>
      </w:r>
      <w:r w:rsidRPr="00D247AB">
        <w:rPr>
          <w:color w:val="000000" w:themeColor="text1"/>
        </w:rPr>
        <w:t>con</w:t>
      </w:r>
      <w:r w:rsidRPr="00D247AB">
        <w:rPr>
          <w:color w:val="000000" w:themeColor="text1"/>
          <w:spacing w:val="-1"/>
        </w:rPr>
        <w:t xml:space="preserve"> </w:t>
      </w:r>
      <w:r w:rsidRPr="00D247AB">
        <w:rPr>
          <w:color w:val="000000" w:themeColor="text1"/>
        </w:rPr>
        <w:t>las</w:t>
      </w:r>
      <w:r w:rsidRPr="00D247AB">
        <w:rPr>
          <w:color w:val="000000" w:themeColor="text1"/>
          <w:spacing w:val="-1"/>
        </w:rPr>
        <w:t xml:space="preserve"> </w:t>
      </w:r>
      <w:r w:rsidRPr="00D247AB">
        <w:rPr>
          <w:color w:val="000000" w:themeColor="text1"/>
        </w:rPr>
        <w:t>que</w:t>
      </w:r>
      <w:r w:rsidRPr="00D247AB">
        <w:rPr>
          <w:color w:val="000000" w:themeColor="text1"/>
          <w:spacing w:val="-2"/>
        </w:rPr>
        <w:t xml:space="preserve"> </w:t>
      </w:r>
      <w:r w:rsidRPr="00D247AB">
        <w:rPr>
          <w:color w:val="000000" w:themeColor="text1"/>
        </w:rPr>
        <w:t>se</w:t>
      </w:r>
      <w:r w:rsidRPr="00D247AB">
        <w:rPr>
          <w:color w:val="000000" w:themeColor="text1"/>
          <w:spacing w:val="-2"/>
        </w:rPr>
        <w:t xml:space="preserve"> </w:t>
      </w:r>
      <w:r w:rsidRPr="00D247AB">
        <w:rPr>
          <w:color w:val="000000" w:themeColor="text1"/>
        </w:rPr>
        <w:t>debe</w:t>
      </w:r>
      <w:r w:rsidRPr="00D247AB">
        <w:rPr>
          <w:color w:val="000000" w:themeColor="text1"/>
          <w:spacing w:val="-1"/>
        </w:rPr>
        <w:t xml:space="preserve"> </w:t>
      </w:r>
      <w:r w:rsidRPr="00D247AB">
        <w:rPr>
          <w:color w:val="000000" w:themeColor="text1"/>
        </w:rPr>
        <w:t>de</w:t>
      </w:r>
      <w:r w:rsidRPr="00D247AB">
        <w:rPr>
          <w:color w:val="000000" w:themeColor="text1"/>
          <w:spacing w:val="-2"/>
        </w:rPr>
        <w:t xml:space="preserve"> </w:t>
      </w:r>
      <w:r w:rsidRPr="00D247AB">
        <w:rPr>
          <w:color w:val="000000" w:themeColor="text1"/>
        </w:rPr>
        <w:t>contar</w:t>
      </w:r>
      <w:r w:rsidRPr="00D247AB">
        <w:rPr>
          <w:color w:val="000000" w:themeColor="text1"/>
          <w:spacing w:val="-1"/>
        </w:rPr>
        <w:t xml:space="preserve"> </w:t>
      </w:r>
      <w:r w:rsidRPr="00D247AB">
        <w:rPr>
          <w:color w:val="000000" w:themeColor="text1"/>
        </w:rPr>
        <w:t>al</w:t>
      </w:r>
      <w:r w:rsidRPr="00D247AB">
        <w:rPr>
          <w:color w:val="000000" w:themeColor="text1"/>
          <w:spacing w:val="-57"/>
        </w:rPr>
        <w:t xml:space="preserve"> </w:t>
      </w:r>
      <w:r w:rsidRPr="00D247AB">
        <w:rPr>
          <w:color w:val="000000" w:themeColor="text1"/>
        </w:rPr>
        <w:t>egresar de la licenciatura. La práctica profesional docente le ayuda al normalista a vivir</w:t>
      </w:r>
      <w:r w:rsidRPr="00D247AB">
        <w:rPr>
          <w:color w:val="000000" w:themeColor="text1"/>
          <w:spacing w:val="1"/>
        </w:rPr>
        <w:t xml:space="preserve"> </w:t>
      </w:r>
      <w:r w:rsidRPr="00D247AB">
        <w:rPr>
          <w:color w:val="000000" w:themeColor="text1"/>
        </w:rPr>
        <w:t>situaciones y problemáticas en las que pondrá a prueba los contenidos y teorías vistas en la</w:t>
      </w:r>
      <w:r w:rsidRPr="00D247AB">
        <w:rPr>
          <w:color w:val="000000" w:themeColor="text1"/>
          <w:spacing w:val="1"/>
        </w:rPr>
        <w:t xml:space="preserve"> </w:t>
      </w:r>
      <w:r w:rsidRPr="00D247AB">
        <w:rPr>
          <w:color w:val="000000" w:themeColor="text1"/>
        </w:rPr>
        <w:t>normal y por medio de la experiencia es que se obtendrá el conocimiento y desarrollo de</w:t>
      </w:r>
      <w:r w:rsidRPr="00D247AB">
        <w:rPr>
          <w:color w:val="000000" w:themeColor="text1"/>
          <w:spacing w:val="1"/>
        </w:rPr>
        <w:t xml:space="preserve"> </w:t>
      </w:r>
      <w:r w:rsidRPr="00D247AB">
        <w:rPr>
          <w:color w:val="000000" w:themeColor="text1"/>
        </w:rPr>
        <w:t>habilidades básicas para poder desempeñar un rol docente de excelencia. Es por eso la</w:t>
      </w:r>
      <w:r w:rsidRPr="00D247AB">
        <w:rPr>
          <w:color w:val="000000" w:themeColor="text1"/>
          <w:spacing w:val="1"/>
        </w:rPr>
        <w:t xml:space="preserve"> </w:t>
      </w:r>
      <w:r w:rsidRPr="00D247AB">
        <w:rPr>
          <w:color w:val="000000" w:themeColor="text1"/>
        </w:rPr>
        <w:t>importancia que desde los primeros años de formación docente los normalistas acudan a</w:t>
      </w:r>
      <w:r w:rsidRPr="00D247AB">
        <w:rPr>
          <w:color w:val="000000" w:themeColor="text1"/>
          <w:spacing w:val="1"/>
        </w:rPr>
        <w:t xml:space="preserve"> </w:t>
      </w:r>
      <w:r w:rsidRPr="00D247AB">
        <w:rPr>
          <w:color w:val="000000" w:themeColor="text1"/>
        </w:rPr>
        <w:t>observaciones y prácticas en los diferentes contextos y viviendo situaciones reales.</w:t>
      </w:r>
      <w:r w:rsidRPr="00D247AB">
        <w:rPr>
          <w:color w:val="000000" w:themeColor="text1"/>
          <w:spacing w:val="1"/>
        </w:rPr>
        <w:t xml:space="preserve"> </w:t>
      </w:r>
      <w:r w:rsidRPr="00D247AB">
        <w:rPr>
          <w:color w:val="000000" w:themeColor="text1"/>
        </w:rPr>
        <w:t>Las visitas y</w:t>
      </w:r>
      <w:r w:rsidRPr="00D247AB">
        <w:rPr>
          <w:color w:val="000000" w:themeColor="text1"/>
          <w:spacing w:val="-57"/>
        </w:rPr>
        <w:t xml:space="preserve"> </w:t>
      </w:r>
      <w:r w:rsidRPr="00D247AB">
        <w:rPr>
          <w:color w:val="000000" w:themeColor="text1"/>
        </w:rPr>
        <w:t>prácticas en los diferentes contextos le posibilitan al normalista la mejora y transformación</w:t>
      </w:r>
      <w:r w:rsidRPr="00D247AB">
        <w:rPr>
          <w:color w:val="000000" w:themeColor="text1"/>
          <w:spacing w:val="1"/>
        </w:rPr>
        <w:t xml:space="preserve"> </w:t>
      </w:r>
      <w:r w:rsidRPr="00D247AB">
        <w:rPr>
          <w:color w:val="000000" w:themeColor="text1"/>
        </w:rPr>
        <w:t>constante de su práctica, de modo que al finalizar sus estudios el normalista contará con un</w:t>
      </w:r>
      <w:r w:rsidRPr="00D247AB">
        <w:rPr>
          <w:color w:val="000000" w:themeColor="text1"/>
          <w:spacing w:val="1"/>
        </w:rPr>
        <w:t xml:space="preserve"> </w:t>
      </w:r>
      <w:r w:rsidRPr="00D247AB">
        <w:rPr>
          <w:color w:val="000000" w:themeColor="text1"/>
        </w:rPr>
        <w:t>bagaje amplio de conocimientos, experiencias, saberes, habilidades y aptitudes entre muchas</w:t>
      </w:r>
      <w:r w:rsidRPr="00D247AB">
        <w:rPr>
          <w:color w:val="000000" w:themeColor="text1"/>
          <w:spacing w:val="1"/>
        </w:rPr>
        <w:t xml:space="preserve"> </w:t>
      </w:r>
      <w:r w:rsidRPr="00D247AB">
        <w:rPr>
          <w:color w:val="000000" w:themeColor="text1"/>
        </w:rPr>
        <w:t>otras</w:t>
      </w:r>
      <w:r w:rsidRPr="00D247AB">
        <w:rPr>
          <w:color w:val="000000" w:themeColor="text1"/>
          <w:spacing w:val="-1"/>
        </w:rPr>
        <w:t xml:space="preserve"> </w:t>
      </w:r>
      <w:r w:rsidRPr="00D247AB">
        <w:rPr>
          <w:color w:val="000000" w:themeColor="text1"/>
        </w:rPr>
        <w:t>cualidades que</w:t>
      </w:r>
      <w:r w:rsidRPr="00D247AB">
        <w:rPr>
          <w:color w:val="000000" w:themeColor="text1"/>
          <w:spacing w:val="-1"/>
        </w:rPr>
        <w:t xml:space="preserve"> </w:t>
      </w:r>
      <w:r w:rsidRPr="00D247AB">
        <w:rPr>
          <w:color w:val="000000" w:themeColor="text1"/>
        </w:rPr>
        <w:t>facilitarán su ingreso al sistema.</w:t>
      </w:r>
    </w:p>
    <w:p w14:paraId="5750ACA1" w14:textId="528218D5" w:rsidR="001B68D1" w:rsidRPr="00D247AB" w:rsidRDefault="008D0070" w:rsidP="00D247AB">
      <w:pPr>
        <w:pStyle w:val="Textoindependiente"/>
        <w:spacing w:before="183" w:after="480" w:line="480" w:lineRule="auto"/>
        <w:ind w:left="100" w:right="174" w:firstLine="720"/>
        <w:rPr>
          <w:color w:val="000000" w:themeColor="text1"/>
        </w:rPr>
      </w:pPr>
      <w:r w:rsidRPr="00D247AB">
        <w:rPr>
          <w:color w:val="000000" w:themeColor="text1"/>
        </w:rPr>
        <w:t>Con el nuevo enfoque centrado en el aprendizaje</w:t>
      </w:r>
      <w:r w:rsidR="00394DFE" w:rsidRPr="00D247AB">
        <w:rPr>
          <w:color w:val="000000" w:themeColor="text1"/>
        </w:rPr>
        <w:t>,</w:t>
      </w:r>
      <w:r w:rsidRPr="00D247AB">
        <w:rPr>
          <w:color w:val="000000" w:themeColor="text1"/>
        </w:rPr>
        <w:t xml:space="preserve"> busqué desarrollar un nuevo modo de</w:t>
      </w:r>
      <w:r w:rsidRPr="00D247AB">
        <w:rPr>
          <w:color w:val="000000" w:themeColor="text1"/>
          <w:spacing w:val="1"/>
        </w:rPr>
        <w:t xml:space="preserve"> </w:t>
      </w:r>
      <w:r w:rsidRPr="00D247AB">
        <w:rPr>
          <w:color w:val="000000" w:themeColor="text1"/>
        </w:rPr>
        <w:t>pensar en las prácticas docentes. Requerí de una actualización continua en donde desarrollé las</w:t>
      </w:r>
      <w:r w:rsidRPr="00D247AB">
        <w:rPr>
          <w:color w:val="000000" w:themeColor="text1"/>
          <w:spacing w:val="1"/>
        </w:rPr>
        <w:t xml:space="preserve"> </w:t>
      </w:r>
      <w:r w:rsidRPr="00D247AB">
        <w:rPr>
          <w:color w:val="000000" w:themeColor="text1"/>
        </w:rPr>
        <w:t>competencias del perfil de egreso mediante experiencias significativas en las cuales puse en</w:t>
      </w:r>
      <w:r w:rsidRPr="00D247AB">
        <w:rPr>
          <w:color w:val="000000" w:themeColor="text1"/>
          <w:spacing w:val="1"/>
        </w:rPr>
        <w:t xml:space="preserve"> </w:t>
      </w:r>
      <w:r w:rsidRPr="00D247AB">
        <w:rPr>
          <w:color w:val="000000" w:themeColor="text1"/>
        </w:rPr>
        <w:t>práctica habilidades y competencias profesionales. Para este informe de práctica seleccioné la</w:t>
      </w:r>
      <w:r w:rsidRPr="00D247AB">
        <w:rPr>
          <w:color w:val="000000" w:themeColor="text1"/>
          <w:spacing w:val="1"/>
        </w:rPr>
        <w:t xml:space="preserve"> </w:t>
      </w:r>
      <w:r w:rsidRPr="00D247AB">
        <w:rPr>
          <w:color w:val="000000" w:themeColor="text1"/>
        </w:rPr>
        <w:t>competencia:</w:t>
      </w:r>
      <w:r w:rsidRPr="00D247AB">
        <w:rPr>
          <w:color w:val="000000" w:themeColor="text1"/>
          <w:spacing w:val="-1"/>
        </w:rPr>
        <w:t xml:space="preserve"> </w:t>
      </w:r>
      <w:bookmarkStart w:id="4" w:name="_Hlk132227734"/>
      <w:r w:rsidRPr="00D247AB">
        <w:rPr>
          <w:color w:val="000000" w:themeColor="text1"/>
        </w:rPr>
        <w:t>“</w:t>
      </w:r>
      <w:bookmarkStart w:id="5" w:name="_Hlk133084851"/>
      <w:r w:rsidRPr="00D247AB">
        <w:rPr>
          <w:i/>
          <w:color w:val="000000" w:themeColor="text1"/>
        </w:rPr>
        <w:t>Detecta</w:t>
      </w:r>
      <w:r w:rsidRPr="00D247AB">
        <w:rPr>
          <w:i/>
          <w:color w:val="000000" w:themeColor="text1"/>
          <w:spacing w:val="-1"/>
        </w:rPr>
        <w:t xml:space="preserve"> </w:t>
      </w:r>
      <w:r w:rsidRPr="00D247AB">
        <w:rPr>
          <w:i/>
          <w:color w:val="000000" w:themeColor="text1"/>
        </w:rPr>
        <w:t>los</w:t>
      </w:r>
      <w:r w:rsidRPr="00D247AB">
        <w:rPr>
          <w:i/>
          <w:color w:val="000000" w:themeColor="text1"/>
          <w:spacing w:val="-1"/>
        </w:rPr>
        <w:t xml:space="preserve"> </w:t>
      </w:r>
      <w:r w:rsidRPr="00D247AB">
        <w:rPr>
          <w:i/>
          <w:color w:val="000000" w:themeColor="text1"/>
        </w:rPr>
        <w:t>procesos</w:t>
      </w:r>
      <w:r w:rsidRPr="00D247AB">
        <w:rPr>
          <w:i/>
          <w:color w:val="000000" w:themeColor="text1"/>
          <w:spacing w:val="-1"/>
        </w:rPr>
        <w:t xml:space="preserve"> </w:t>
      </w:r>
      <w:r w:rsidRPr="00D247AB">
        <w:rPr>
          <w:i/>
          <w:color w:val="000000" w:themeColor="text1"/>
        </w:rPr>
        <w:t>de</w:t>
      </w:r>
      <w:r w:rsidRPr="00D247AB">
        <w:rPr>
          <w:i/>
          <w:color w:val="000000" w:themeColor="text1"/>
          <w:spacing w:val="-1"/>
        </w:rPr>
        <w:t xml:space="preserve"> </w:t>
      </w:r>
      <w:r w:rsidRPr="00D247AB">
        <w:rPr>
          <w:i/>
          <w:color w:val="000000" w:themeColor="text1"/>
        </w:rPr>
        <w:t>aprendizaje</w:t>
      </w:r>
      <w:r w:rsidRPr="00D247AB">
        <w:rPr>
          <w:i/>
          <w:color w:val="000000" w:themeColor="text1"/>
          <w:spacing w:val="-2"/>
        </w:rPr>
        <w:t xml:space="preserve"> </w:t>
      </w:r>
      <w:r w:rsidRPr="00D247AB">
        <w:rPr>
          <w:i/>
          <w:color w:val="000000" w:themeColor="text1"/>
        </w:rPr>
        <w:t>de</w:t>
      </w:r>
      <w:r w:rsidRPr="00D247AB">
        <w:rPr>
          <w:i/>
          <w:color w:val="000000" w:themeColor="text1"/>
          <w:spacing w:val="-1"/>
        </w:rPr>
        <w:t xml:space="preserve"> </w:t>
      </w:r>
      <w:r w:rsidRPr="00D247AB">
        <w:rPr>
          <w:i/>
          <w:color w:val="000000" w:themeColor="text1"/>
        </w:rPr>
        <w:t>sus</w:t>
      </w:r>
      <w:r w:rsidRPr="00D247AB">
        <w:rPr>
          <w:i/>
          <w:color w:val="000000" w:themeColor="text1"/>
          <w:spacing w:val="-1"/>
        </w:rPr>
        <w:t xml:space="preserve"> </w:t>
      </w:r>
      <w:r w:rsidRPr="00D247AB">
        <w:rPr>
          <w:i/>
          <w:color w:val="000000" w:themeColor="text1"/>
        </w:rPr>
        <w:t>alumnos</w:t>
      </w:r>
      <w:r w:rsidRPr="00D247AB">
        <w:rPr>
          <w:i/>
          <w:color w:val="000000" w:themeColor="text1"/>
          <w:spacing w:val="-1"/>
        </w:rPr>
        <w:t xml:space="preserve"> </w:t>
      </w:r>
      <w:r w:rsidRPr="00D247AB">
        <w:rPr>
          <w:i/>
          <w:color w:val="000000" w:themeColor="text1"/>
        </w:rPr>
        <w:t>para</w:t>
      </w:r>
      <w:r w:rsidRPr="00D247AB">
        <w:rPr>
          <w:i/>
          <w:color w:val="000000" w:themeColor="text1"/>
          <w:spacing w:val="-1"/>
        </w:rPr>
        <w:t xml:space="preserve"> </w:t>
      </w:r>
      <w:r w:rsidRPr="00D247AB">
        <w:rPr>
          <w:i/>
          <w:color w:val="000000" w:themeColor="text1"/>
        </w:rPr>
        <w:t>favorecer</w:t>
      </w:r>
      <w:r w:rsidRPr="00D247AB">
        <w:rPr>
          <w:i/>
          <w:color w:val="000000" w:themeColor="text1"/>
          <w:spacing w:val="-1"/>
        </w:rPr>
        <w:t xml:space="preserve"> </w:t>
      </w:r>
      <w:r w:rsidRPr="00D247AB">
        <w:rPr>
          <w:i/>
          <w:color w:val="000000" w:themeColor="text1"/>
        </w:rPr>
        <w:t>su</w:t>
      </w:r>
      <w:r w:rsidRPr="00D247AB">
        <w:rPr>
          <w:i/>
          <w:color w:val="000000" w:themeColor="text1"/>
          <w:spacing w:val="-1"/>
        </w:rPr>
        <w:t xml:space="preserve"> </w:t>
      </w:r>
      <w:r w:rsidR="003D72FA" w:rsidRPr="00D247AB">
        <w:rPr>
          <w:i/>
          <w:color w:val="000000" w:themeColor="text1"/>
        </w:rPr>
        <w:t>desarroll</w:t>
      </w:r>
      <w:r w:rsidR="003D72FA">
        <w:rPr>
          <w:i/>
          <w:color w:val="000000" w:themeColor="text1"/>
        </w:rPr>
        <w:t xml:space="preserve">o cognitivo </w:t>
      </w:r>
      <w:r w:rsidRPr="00D247AB">
        <w:rPr>
          <w:i/>
          <w:color w:val="000000" w:themeColor="text1"/>
        </w:rPr>
        <w:t>y</w:t>
      </w:r>
      <w:r w:rsidRPr="00D247AB">
        <w:rPr>
          <w:i/>
          <w:color w:val="000000" w:themeColor="text1"/>
          <w:spacing w:val="-2"/>
        </w:rPr>
        <w:t xml:space="preserve"> </w:t>
      </w:r>
      <w:r w:rsidRPr="00D247AB">
        <w:rPr>
          <w:i/>
          <w:color w:val="000000" w:themeColor="text1"/>
        </w:rPr>
        <w:t>socioemocional</w:t>
      </w:r>
      <w:bookmarkEnd w:id="5"/>
      <w:r w:rsidRPr="00D247AB">
        <w:rPr>
          <w:i/>
          <w:color w:val="000000" w:themeColor="text1"/>
        </w:rPr>
        <w:t>.”</w:t>
      </w:r>
      <w:r w:rsidRPr="00D247AB">
        <w:rPr>
          <w:i/>
          <w:color w:val="000000" w:themeColor="text1"/>
          <w:spacing w:val="59"/>
        </w:rPr>
        <w:t xml:space="preserve"> </w:t>
      </w:r>
      <w:bookmarkEnd w:id="4"/>
      <w:r w:rsidRPr="00D247AB">
        <w:rPr>
          <w:color w:val="000000" w:themeColor="text1"/>
        </w:rPr>
        <w:t>Esta</w:t>
      </w:r>
      <w:r w:rsidRPr="00D247AB">
        <w:rPr>
          <w:color w:val="000000" w:themeColor="text1"/>
          <w:spacing w:val="-1"/>
        </w:rPr>
        <w:t xml:space="preserve"> </w:t>
      </w:r>
      <w:r w:rsidRPr="00D247AB">
        <w:rPr>
          <w:color w:val="000000" w:themeColor="text1"/>
        </w:rPr>
        <w:t>competencia</w:t>
      </w:r>
      <w:r w:rsidRPr="00D247AB">
        <w:rPr>
          <w:color w:val="000000" w:themeColor="text1"/>
          <w:spacing w:val="-1"/>
        </w:rPr>
        <w:t xml:space="preserve"> </w:t>
      </w:r>
      <w:r w:rsidRPr="00D247AB">
        <w:rPr>
          <w:color w:val="000000" w:themeColor="text1"/>
        </w:rPr>
        <w:t>contiene</w:t>
      </w:r>
      <w:r w:rsidRPr="00D247AB">
        <w:rPr>
          <w:color w:val="000000" w:themeColor="text1"/>
          <w:spacing w:val="-1"/>
        </w:rPr>
        <w:t xml:space="preserve"> </w:t>
      </w:r>
      <w:r w:rsidRPr="00D247AB">
        <w:rPr>
          <w:color w:val="000000" w:themeColor="text1"/>
        </w:rPr>
        <w:t>dos</w:t>
      </w:r>
      <w:r w:rsidRPr="00D247AB">
        <w:rPr>
          <w:color w:val="000000" w:themeColor="text1"/>
          <w:spacing w:val="-1"/>
        </w:rPr>
        <w:t xml:space="preserve"> </w:t>
      </w:r>
      <w:r w:rsidRPr="00D247AB">
        <w:rPr>
          <w:color w:val="000000" w:themeColor="text1"/>
        </w:rPr>
        <w:t>unidades</w:t>
      </w:r>
      <w:r w:rsidRPr="00D247AB">
        <w:rPr>
          <w:color w:val="000000" w:themeColor="text1"/>
          <w:spacing w:val="-1"/>
        </w:rPr>
        <w:t xml:space="preserve"> </w:t>
      </w:r>
      <w:r w:rsidRPr="00D247AB">
        <w:rPr>
          <w:color w:val="000000" w:themeColor="text1"/>
        </w:rPr>
        <w:t>que</w:t>
      </w:r>
      <w:r w:rsidRPr="00D247AB">
        <w:rPr>
          <w:color w:val="000000" w:themeColor="text1"/>
          <w:spacing w:val="1"/>
        </w:rPr>
        <w:t xml:space="preserve"> </w:t>
      </w:r>
      <w:r w:rsidRPr="00D247AB">
        <w:rPr>
          <w:color w:val="000000" w:themeColor="text1"/>
        </w:rPr>
        <w:t>son</w:t>
      </w:r>
      <w:r w:rsidRPr="00D247AB">
        <w:rPr>
          <w:color w:val="000000" w:themeColor="text1"/>
          <w:spacing w:val="-1"/>
        </w:rPr>
        <w:t xml:space="preserve"> </w:t>
      </w:r>
      <w:r w:rsidRPr="00D247AB">
        <w:rPr>
          <w:color w:val="000000" w:themeColor="text1"/>
        </w:rPr>
        <w:t>las</w:t>
      </w:r>
      <w:r w:rsidRPr="00D247AB">
        <w:rPr>
          <w:color w:val="000000" w:themeColor="text1"/>
          <w:spacing w:val="-1"/>
        </w:rPr>
        <w:t xml:space="preserve"> </w:t>
      </w:r>
      <w:r w:rsidRPr="00D247AB">
        <w:rPr>
          <w:color w:val="000000" w:themeColor="text1"/>
        </w:rPr>
        <w:t>siguientes:</w:t>
      </w:r>
    </w:p>
    <w:p w14:paraId="4CFB8D2E" w14:textId="77777777" w:rsidR="001B68D1" w:rsidRPr="00D247AB" w:rsidRDefault="001B68D1" w:rsidP="00D247AB">
      <w:pPr>
        <w:spacing w:after="480" w:line="480" w:lineRule="auto"/>
        <w:rPr>
          <w:color w:val="000000" w:themeColor="text1"/>
          <w:sz w:val="24"/>
          <w:szCs w:val="24"/>
        </w:rPr>
        <w:sectPr w:rsidR="001B68D1" w:rsidRPr="00D247AB" w:rsidSect="00B778E1">
          <w:pgSz w:w="12240" w:h="15840" w:code="1"/>
          <w:pgMar w:top="1440" w:right="1440" w:bottom="1440" w:left="1440" w:header="720" w:footer="720" w:gutter="0"/>
          <w:cols w:space="720"/>
        </w:sectPr>
      </w:pPr>
    </w:p>
    <w:p w14:paraId="30AFB916" w14:textId="7F58415D" w:rsidR="001B68D1" w:rsidRPr="003D72FA" w:rsidRDefault="008D0070" w:rsidP="003D72FA">
      <w:pPr>
        <w:pStyle w:val="Prrafodelista"/>
        <w:numPr>
          <w:ilvl w:val="0"/>
          <w:numId w:val="1"/>
        </w:numPr>
        <w:tabs>
          <w:tab w:val="left" w:pos="1540"/>
        </w:tabs>
        <w:spacing w:before="101" w:after="480" w:line="480" w:lineRule="auto"/>
        <w:ind w:right="308"/>
        <w:rPr>
          <w:i/>
          <w:color w:val="000000" w:themeColor="text1"/>
          <w:sz w:val="24"/>
          <w:szCs w:val="24"/>
        </w:rPr>
      </w:pPr>
      <w:r w:rsidRPr="00D247AB">
        <w:rPr>
          <w:i/>
          <w:color w:val="000000" w:themeColor="text1"/>
          <w:sz w:val="24"/>
          <w:szCs w:val="24"/>
        </w:rPr>
        <w:lastRenderedPageBreak/>
        <w:t>Plantea</w:t>
      </w:r>
      <w:r w:rsidRPr="00D247AB">
        <w:rPr>
          <w:i/>
          <w:color w:val="000000" w:themeColor="text1"/>
          <w:spacing w:val="-2"/>
          <w:sz w:val="24"/>
          <w:szCs w:val="24"/>
        </w:rPr>
        <w:t xml:space="preserve"> </w:t>
      </w:r>
      <w:r w:rsidRPr="00D247AB">
        <w:rPr>
          <w:i/>
          <w:color w:val="000000" w:themeColor="text1"/>
          <w:sz w:val="24"/>
          <w:szCs w:val="24"/>
        </w:rPr>
        <w:t>las</w:t>
      </w:r>
      <w:r w:rsidRPr="00D247AB">
        <w:rPr>
          <w:i/>
          <w:color w:val="000000" w:themeColor="text1"/>
          <w:spacing w:val="-2"/>
          <w:sz w:val="24"/>
          <w:szCs w:val="24"/>
        </w:rPr>
        <w:t xml:space="preserve"> </w:t>
      </w:r>
      <w:r w:rsidRPr="00D247AB">
        <w:rPr>
          <w:i/>
          <w:color w:val="000000" w:themeColor="text1"/>
          <w:sz w:val="24"/>
          <w:szCs w:val="24"/>
        </w:rPr>
        <w:t>necesidades</w:t>
      </w:r>
      <w:r w:rsidRPr="00D247AB">
        <w:rPr>
          <w:i/>
          <w:color w:val="000000" w:themeColor="text1"/>
          <w:spacing w:val="-1"/>
          <w:sz w:val="24"/>
          <w:szCs w:val="24"/>
        </w:rPr>
        <w:t xml:space="preserve"> </w:t>
      </w:r>
      <w:r w:rsidRPr="00D247AB">
        <w:rPr>
          <w:i/>
          <w:color w:val="000000" w:themeColor="text1"/>
          <w:sz w:val="24"/>
          <w:szCs w:val="24"/>
        </w:rPr>
        <w:t>formativas</w:t>
      </w:r>
      <w:r w:rsidRPr="00D247AB">
        <w:rPr>
          <w:i/>
          <w:color w:val="000000" w:themeColor="text1"/>
          <w:spacing w:val="-2"/>
          <w:sz w:val="24"/>
          <w:szCs w:val="24"/>
        </w:rPr>
        <w:t xml:space="preserve"> </w:t>
      </w:r>
      <w:r w:rsidRPr="00D247AB">
        <w:rPr>
          <w:i/>
          <w:color w:val="000000" w:themeColor="text1"/>
          <w:sz w:val="24"/>
          <w:szCs w:val="24"/>
        </w:rPr>
        <w:t>de</w:t>
      </w:r>
      <w:r w:rsidRPr="00D247AB">
        <w:rPr>
          <w:i/>
          <w:color w:val="000000" w:themeColor="text1"/>
          <w:spacing w:val="-3"/>
          <w:sz w:val="24"/>
          <w:szCs w:val="24"/>
        </w:rPr>
        <w:t xml:space="preserve"> </w:t>
      </w:r>
      <w:r w:rsidRPr="00D247AB">
        <w:rPr>
          <w:i/>
          <w:color w:val="000000" w:themeColor="text1"/>
          <w:sz w:val="24"/>
          <w:szCs w:val="24"/>
        </w:rPr>
        <w:t>los</w:t>
      </w:r>
      <w:r w:rsidRPr="00D247AB">
        <w:rPr>
          <w:i/>
          <w:color w:val="000000" w:themeColor="text1"/>
          <w:spacing w:val="-1"/>
          <w:sz w:val="24"/>
          <w:szCs w:val="24"/>
        </w:rPr>
        <w:t xml:space="preserve"> </w:t>
      </w:r>
      <w:r w:rsidRPr="00D247AB">
        <w:rPr>
          <w:i/>
          <w:color w:val="000000" w:themeColor="text1"/>
          <w:sz w:val="24"/>
          <w:szCs w:val="24"/>
        </w:rPr>
        <w:t>alumnos</w:t>
      </w:r>
      <w:r w:rsidRPr="00D247AB">
        <w:rPr>
          <w:i/>
          <w:color w:val="000000" w:themeColor="text1"/>
          <w:spacing w:val="-2"/>
          <w:sz w:val="24"/>
          <w:szCs w:val="24"/>
        </w:rPr>
        <w:t xml:space="preserve"> </w:t>
      </w:r>
      <w:r w:rsidRPr="00D247AB">
        <w:rPr>
          <w:i/>
          <w:color w:val="000000" w:themeColor="text1"/>
          <w:sz w:val="24"/>
          <w:szCs w:val="24"/>
        </w:rPr>
        <w:t>de</w:t>
      </w:r>
      <w:r w:rsidRPr="00D247AB">
        <w:rPr>
          <w:i/>
          <w:color w:val="000000" w:themeColor="text1"/>
          <w:spacing w:val="-2"/>
          <w:sz w:val="24"/>
          <w:szCs w:val="24"/>
        </w:rPr>
        <w:t xml:space="preserve"> </w:t>
      </w:r>
      <w:r w:rsidRPr="00D247AB">
        <w:rPr>
          <w:i/>
          <w:color w:val="000000" w:themeColor="text1"/>
          <w:sz w:val="24"/>
          <w:szCs w:val="24"/>
        </w:rPr>
        <w:t>acuerdo</w:t>
      </w:r>
      <w:r w:rsidRPr="00D247AB">
        <w:rPr>
          <w:i/>
          <w:color w:val="000000" w:themeColor="text1"/>
          <w:spacing w:val="-2"/>
          <w:sz w:val="24"/>
          <w:szCs w:val="24"/>
        </w:rPr>
        <w:t xml:space="preserve"> </w:t>
      </w:r>
      <w:r w:rsidRPr="00D247AB">
        <w:rPr>
          <w:i/>
          <w:color w:val="000000" w:themeColor="text1"/>
          <w:sz w:val="24"/>
          <w:szCs w:val="24"/>
        </w:rPr>
        <w:t>con</w:t>
      </w:r>
      <w:r w:rsidRPr="00D247AB">
        <w:rPr>
          <w:i/>
          <w:color w:val="000000" w:themeColor="text1"/>
          <w:spacing w:val="-2"/>
          <w:sz w:val="24"/>
          <w:szCs w:val="24"/>
        </w:rPr>
        <w:t xml:space="preserve"> </w:t>
      </w:r>
      <w:r w:rsidRPr="00D247AB">
        <w:rPr>
          <w:i/>
          <w:color w:val="000000" w:themeColor="text1"/>
          <w:sz w:val="24"/>
          <w:szCs w:val="24"/>
        </w:rPr>
        <w:t>sus</w:t>
      </w:r>
      <w:r w:rsidRPr="00D247AB">
        <w:rPr>
          <w:i/>
          <w:color w:val="000000" w:themeColor="text1"/>
          <w:spacing w:val="-1"/>
          <w:sz w:val="24"/>
          <w:szCs w:val="24"/>
        </w:rPr>
        <w:t xml:space="preserve"> </w:t>
      </w:r>
      <w:r w:rsidRPr="00D247AB">
        <w:rPr>
          <w:i/>
          <w:color w:val="000000" w:themeColor="text1"/>
          <w:sz w:val="24"/>
          <w:szCs w:val="24"/>
        </w:rPr>
        <w:t>procesos</w:t>
      </w:r>
      <w:r w:rsidRPr="00D247AB">
        <w:rPr>
          <w:i/>
          <w:color w:val="000000" w:themeColor="text1"/>
          <w:spacing w:val="-57"/>
          <w:sz w:val="24"/>
          <w:szCs w:val="24"/>
        </w:rPr>
        <w:t xml:space="preserve"> </w:t>
      </w:r>
      <w:r w:rsidR="003D72FA">
        <w:rPr>
          <w:i/>
          <w:color w:val="000000" w:themeColor="text1"/>
          <w:spacing w:val="-57"/>
          <w:sz w:val="24"/>
          <w:szCs w:val="24"/>
        </w:rPr>
        <w:t xml:space="preserve">         </w:t>
      </w:r>
      <w:r w:rsidRPr="003D72FA">
        <w:rPr>
          <w:i/>
          <w:color w:val="000000" w:themeColor="text1"/>
          <w:sz w:val="24"/>
          <w:szCs w:val="24"/>
        </w:rPr>
        <w:t>de</w:t>
      </w:r>
      <w:r w:rsidRPr="003D72FA">
        <w:rPr>
          <w:i/>
          <w:color w:val="000000" w:themeColor="text1"/>
          <w:spacing w:val="-2"/>
          <w:sz w:val="24"/>
          <w:szCs w:val="24"/>
        </w:rPr>
        <w:t xml:space="preserve"> </w:t>
      </w:r>
      <w:r w:rsidRPr="003D72FA">
        <w:rPr>
          <w:i/>
          <w:color w:val="000000" w:themeColor="text1"/>
          <w:sz w:val="24"/>
          <w:szCs w:val="24"/>
        </w:rPr>
        <w:t>desarrollo y</w:t>
      </w:r>
      <w:r w:rsidRPr="003D72FA">
        <w:rPr>
          <w:i/>
          <w:color w:val="000000" w:themeColor="text1"/>
          <w:spacing w:val="-1"/>
          <w:sz w:val="24"/>
          <w:szCs w:val="24"/>
        </w:rPr>
        <w:t xml:space="preserve"> </w:t>
      </w:r>
      <w:r w:rsidRPr="003D72FA">
        <w:rPr>
          <w:i/>
          <w:color w:val="000000" w:themeColor="text1"/>
          <w:sz w:val="24"/>
          <w:szCs w:val="24"/>
        </w:rPr>
        <w:t>de</w:t>
      </w:r>
      <w:r w:rsidRPr="003D72FA">
        <w:rPr>
          <w:i/>
          <w:color w:val="000000" w:themeColor="text1"/>
          <w:spacing w:val="-2"/>
          <w:sz w:val="24"/>
          <w:szCs w:val="24"/>
        </w:rPr>
        <w:t xml:space="preserve"> </w:t>
      </w:r>
      <w:r w:rsidRPr="003D72FA">
        <w:rPr>
          <w:i/>
          <w:color w:val="000000" w:themeColor="text1"/>
          <w:sz w:val="24"/>
          <w:szCs w:val="24"/>
        </w:rPr>
        <w:t>aprendizaje, con base</w:t>
      </w:r>
      <w:r w:rsidRPr="003D72FA">
        <w:rPr>
          <w:i/>
          <w:color w:val="000000" w:themeColor="text1"/>
          <w:spacing w:val="-1"/>
          <w:sz w:val="24"/>
          <w:szCs w:val="24"/>
        </w:rPr>
        <w:t xml:space="preserve"> </w:t>
      </w:r>
      <w:r w:rsidRPr="003D72FA">
        <w:rPr>
          <w:i/>
          <w:color w:val="000000" w:themeColor="text1"/>
          <w:sz w:val="24"/>
          <w:szCs w:val="24"/>
        </w:rPr>
        <w:t>en</w:t>
      </w:r>
      <w:r w:rsidRPr="003D72FA">
        <w:rPr>
          <w:i/>
          <w:color w:val="000000" w:themeColor="text1"/>
          <w:spacing w:val="-1"/>
          <w:sz w:val="24"/>
          <w:szCs w:val="24"/>
        </w:rPr>
        <w:t xml:space="preserve"> </w:t>
      </w:r>
      <w:r w:rsidRPr="003D72FA">
        <w:rPr>
          <w:i/>
          <w:color w:val="000000" w:themeColor="text1"/>
          <w:sz w:val="24"/>
          <w:szCs w:val="24"/>
        </w:rPr>
        <w:t>los nuevos enfoques</w:t>
      </w:r>
      <w:r w:rsidRPr="003D72FA">
        <w:rPr>
          <w:i/>
          <w:color w:val="000000" w:themeColor="text1"/>
          <w:spacing w:val="-1"/>
          <w:sz w:val="24"/>
          <w:szCs w:val="24"/>
        </w:rPr>
        <w:t xml:space="preserve"> </w:t>
      </w:r>
      <w:r w:rsidRPr="003D72FA">
        <w:rPr>
          <w:i/>
          <w:color w:val="000000" w:themeColor="text1"/>
          <w:sz w:val="24"/>
          <w:szCs w:val="24"/>
        </w:rPr>
        <w:t>pedagógicos.</w:t>
      </w:r>
    </w:p>
    <w:p w14:paraId="0DE2C590" w14:textId="2EB0F1CF" w:rsidR="001B68D1" w:rsidRPr="003D72FA" w:rsidRDefault="008D0070" w:rsidP="003D72FA">
      <w:pPr>
        <w:pStyle w:val="Prrafodelista"/>
        <w:numPr>
          <w:ilvl w:val="0"/>
          <w:numId w:val="1"/>
        </w:numPr>
        <w:tabs>
          <w:tab w:val="left" w:pos="1540"/>
        </w:tabs>
        <w:spacing w:before="20" w:after="480" w:line="480" w:lineRule="auto"/>
        <w:ind w:right="373"/>
        <w:rPr>
          <w:color w:val="000000" w:themeColor="text1"/>
          <w:sz w:val="24"/>
          <w:szCs w:val="24"/>
        </w:rPr>
      </w:pPr>
      <w:r w:rsidRPr="00D247AB">
        <w:rPr>
          <w:i/>
          <w:color w:val="000000" w:themeColor="text1"/>
          <w:sz w:val="24"/>
          <w:szCs w:val="24"/>
        </w:rPr>
        <w:t>Establece</w:t>
      </w:r>
      <w:r w:rsidRPr="00D247AB">
        <w:rPr>
          <w:i/>
          <w:color w:val="000000" w:themeColor="text1"/>
          <w:spacing w:val="-3"/>
          <w:sz w:val="24"/>
          <w:szCs w:val="24"/>
        </w:rPr>
        <w:t xml:space="preserve"> </w:t>
      </w:r>
      <w:r w:rsidRPr="00D247AB">
        <w:rPr>
          <w:i/>
          <w:color w:val="000000" w:themeColor="text1"/>
          <w:sz w:val="24"/>
          <w:szCs w:val="24"/>
        </w:rPr>
        <w:t>relaciones</w:t>
      </w:r>
      <w:r w:rsidRPr="00D247AB">
        <w:rPr>
          <w:i/>
          <w:color w:val="000000" w:themeColor="text1"/>
          <w:spacing w:val="1"/>
          <w:sz w:val="24"/>
          <w:szCs w:val="24"/>
        </w:rPr>
        <w:t xml:space="preserve"> </w:t>
      </w:r>
      <w:r w:rsidRPr="00D247AB">
        <w:rPr>
          <w:i/>
          <w:color w:val="000000" w:themeColor="text1"/>
          <w:sz w:val="24"/>
          <w:szCs w:val="24"/>
        </w:rPr>
        <w:t>entre</w:t>
      </w:r>
      <w:r w:rsidRPr="00D247AB">
        <w:rPr>
          <w:i/>
          <w:color w:val="000000" w:themeColor="text1"/>
          <w:spacing w:val="-1"/>
          <w:sz w:val="24"/>
          <w:szCs w:val="24"/>
        </w:rPr>
        <w:t xml:space="preserve"> </w:t>
      </w:r>
      <w:r w:rsidRPr="00D247AB">
        <w:rPr>
          <w:i/>
          <w:color w:val="000000" w:themeColor="text1"/>
          <w:sz w:val="24"/>
          <w:szCs w:val="24"/>
        </w:rPr>
        <w:t>los</w:t>
      </w:r>
      <w:r w:rsidRPr="00D247AB">
        <w:rPr>
          <w:i/>
          <w:color w:val="000000" w:themeColor="text1"/>
          <w:spacing w:val="-1"/>
          <w:sz w:val="24"/>
          <w:szCs w:val="24"/>
        </w:rPr>
        <w:t xml:space="preserve"> </w:t>
      </w:r>
      <w:r w:rsidRPr="00D247AB">
        <w:rPr>
          <w:i/>
          <w:color w:val="000000" w:themeColor="text1"/>
          <w:sz w:val="24"/>
          <w:szCs w:val="24"/>
        </w:rPr>
        <w:t>principios,</w:t>
      </w:r>
      <w:r w:rsidRPr="00D247AB">
        <w:rPr>
          <w:i/>
          <w:color w:val="000000" w:themeColor="text1"/>
          <w:spacing w:val="-1"/>
          <w:sz w:val="24"/>
          <w:szCs w:val="24"/>
        </w:rPr>
        <w:t xml:space="preserve"> </w:t>
      </w:r>
      <w:r w:rsidRPr="00D247AB">
        <w:rPr>
          <w:i/>
          <w:color w:val="000000" w:themeColor="text1"/>
          <w:sz w:val="24"/>
          <w:szCs w:val="24"/>
        </w:rPr>
        <w:t>conceptos</w:t>
      </w:r>
      <w:r w:rsidRPr="00D247AB">
        <w:rPr>
          <w:i/>
          <w:color w:val="000000" w:themeColor="text1"/>
          <w:spacing w:val="-1"/>
          <w:sz w:val="24"/>
          <w:szCs w:val="24"/>
        </w:rPr>
        <w:t xml:space="preserve"> </w:t>
      </w:r>
      <w:r w:rsidRPr="00D247AB">
        <w:rPr>
          <w:i/>
          <w:color w:val="000000" w:themeColor="text1"/>
          <w:sz w:val="24"/>
          <w:szCs w:val="24"/>
        </w:rPr>
        <w:t>disciplinarios</w:t>
      </w:r>
      <w:r w:rsidRPr="00D247AB">
        <w:rPr>
          <w:i/>
          <w:color w:val="000000" w:themeColor="text1"/>
          <w:spacing w:val="-1"/>
          <w:sz w:val="24"/>
          <w:szCs w:val="24"/>
        </w:rPr>
        <w:t xml:space="preserve"> </w:t>
      </w:r>
      <w:r w:rsidRPr="00D247AB">
        <w:rPr>
          <w:i/>
          <w:color w:val="000000" w:themeColor="text1"/>
          <w:sz w:val="24"/>
          <w:szCs w:val="24"/>
        </w:rPr>
        <w:t>y</w:t>
      </w:r>
      <w:r w:rsidRPr="00D247AB">
        <w:rPr>
          <w:i/>
          <w:color w:val="000000" w:themeColor="text1"/>
          <w:spacing w:val="-3"/>
          <w:sz w:val="24"/>
          <w:szCs w:val="24"/>
        </w:rPr>
        <w:t xml:space="preserve"> </w:t>
      </w:r>
      <w:r w:rsidR="00B5381D" w:rsidRPr="00D247AB">
        <w:rPr>
          <w:i/>
          <w:color w:val="000000" w:themeColor="text1"/>
          <w:sz w:val="24"/>
          <w:szCs w:val="24"/>
        </w:rPr>
        <w:t>contenidos</w:t>
      </w:r>
      <w:r w:rsidR="00B5381D">
        <w:rPr>
          <w:i/>
          <w:color w:val="000000" w:themeColor="text1"/>
          <w:sz w:val="24"/>
          <w:szCs w:val="24"/>
        </w:rPr>
        <w:t xml:space="preserve"> del </w:t>
      </w:r>
      <w:r w:rsidRPr="00D247AB">
        <w:rPr>
          <w:i/>
          <w:color w:val="000000" w:themeColor="text1"/>
          <w:sz w:val="24"/>
          <w:szCs w:val="24"/>
        </w:rPr>
        <w:t>plan y programas de estudio en función del logro de aprendizaje de sus</w:t>
      </w:r>
      <w:r w:rsidRPr="00D247AB">
        <w:rPr>
          <w:i/>
          <w:color w:val="000000" w:themeColor="text1"/>
          <w:spacing w:val="1"/>
          <w:sz w:val="24"/>
          <w:szCs w:val="24"/>
        </w:rPr>
        <w:t xml:space="preserve"> </w:t>
      </w:r>
      <w:r w:rsidRPr="00D247AB">
        <w:rPr>
          <w:i/>
          <w:color w:val="000000" w:themeColor="text1"/>
          <w:sz w:val="24"/>
          <w:szCs w:val="24"/>
        </w:rPr>
        <w:t>alumnos, asegurando la coherencia y continuidad entre los distintos grados y</w:t>
      </w:r>
      <w:r w:rsidRPr="00D247AB">
        <w:rPr>
          <w:i/>
          <w:color w:val="000000" w:themeColor="text1"/>
          <w:spacing w:val="1"/>
          <w:sz w:val="24"/>
          <w:szCs w:val="24"/>
        </w:rPr>
        <w:t xml:space="preserve"> </w:t>
      </w:r>
      <w:r w:rsidRPr="00D247AB">
        <w:rPr>
          <w:i/>
          <w:color w:val="000000" w:themeColor="text1"/>
          <w:sz w:val="24"/>
          <w:szCs w:val="24"/>
        </w:rPr>
        <w:t>niveles</w:t>
      </w:r>
      <w:r w:rsidRPr="00D247AB">
        <w:rPr>
          <w:i/>
          <w:color w:val="000000" w:themeColor="text1"/>
          <w:spacing w:val="-1"/>
          <w:sz w:val="24"/>
          <w:szCs w:val="24"/>
        </w:rPr>
        <w:t xml:space="preserve"> </w:t>
      </w:r>
      <w:r w:rsidRPr="00D247AB">
        <w:rPr>
          <w:i/>
          <w:color w:val="000000" w:themeColor="text1"/>
          <w:sz w:val="24"/>
          <w:szCs w:val="24"/>
        </w:rPr>
        <w:t>educativos.</w:t>
      </w:r>
      <w:r w:rsidRPr="003D72FA">
        <w:rPr>
          <w:i/>
          <w:color w:val="000000" w:themeColor="text1"/>
          <w:spacing w:val="2"/>
          <w:sz w:val="24"/>
          <w:szCs w:val="24"/>
        </w:rPr>
        <w:t xml:space="preserve"> </w:t>
      </w:r>
      <w:r w:rsidRPr="003D72FA">
        <w:rPr>
          <w:color w:val="000000" w:themeColor="text1"/>
          <w:sz w:val="24"/>
          <w:szCs w:val="24"/>
        </w:rPr>
        <w:t>(Diario</w:t>
      </w:r>
      <w:r w:rsidRPr="003D72FA">
        <w:rPr>
          <w:color w:val="000000" w:themeColor="text1"/>
          <w:spacing w:val="-1"/>
          <w:sz w:val="24"/>
          <w:szCs w:val="24"/>
        </w:rPr>
        <w:t xml:space="preserve"> </w:t>
      </w:r>
      <w:r w:rsidRPr="003D72FA">
        <w:rPr>
          <w:color w:val="000000" w:themeColor="text1"/>
          <w:sz w:val="24"/>
          <w:szCs w:val="24"/>
        </w:rPr>
        <w:t>Oficial de</w:t>
      </w:r>
      <w:r w:rsidRPr="003D72FA">
        <w:rPr>
          <w:color w:val="000000" w:themeColor="text1"/>
          <w:spacing w:val="-1"/>
          <w:sz w:val="24"/>
          <w:szCs w:val="24"/>
        </w:rPr>
        <w:t xml:space="preserve"> </w:t>
      </w:r>
      <w:r w:rsidRPr="003D72FA">
        <w:rPr>
          <w:color w:val="000000" w:themeColor="text1"/>
          <w:sz w:val="24"/>
          <w:szCs w:val="24"/>
        </w:rPr>
        <w:t>la Federación [DOF],2018, p.12.)</w:t>
      </w:r>
    </w:p>
    <w:p w14:paraId="59E8D797" w14:textId="789482EF" w:rsidR="001B68D1" w:rsidRPr="00D247AB" w:rsidRDefault="008D0070" w:rsidP="00D247AB">
      <w:pPr>
        <w:pStyle w:val="Textoindependiente"/>
        <w:spacing w:after="480" w:line="480" w:lineRule="auto"/>
        <w:ind w:firstLine="720"/>
        <w:rPr>
          <w:color w:val="000000" w:themeColor="text1"/>
        </w:rPr>
      </w:pPr>
      <w:r w:rsidRPr="00D247AB">
        <w:rPr>
          <w:color w:val="000000" w:themeColor="text1"/>
        </w:rPr>
        <w:t>La competencia que seleccioné se relaciona con la práctica puesto que me causó</w:t>
      </w:r>
      <w:r w:rsidRPr="00D247AB">
        <w:rPr>
          <w:color w:val="000000" w:themeColor="text1"/>
          <w:spacing w:val="1"/>
        </w:rPr>
        <w:t xml:space="preserve"> </w:t>
      </w:r>
      <w:r w:rsidRPr="00D247AB">
        <w:rPr>
          <w:color w:val="000000" w:themeColor="text1"/>
        </w:rPr>
        <w:t>gran interés el conocer más sobre como son los procesos de aprendizaje que vive</w:t>
      </w:r>
      <w:r w:rsidRPr="00D247AB">
        <w:rPr>
          <w:color w:val="000000" w:themeColor="text1"/>
          <w:spacing w:val="1"/>
        </w:rPr>
        <w:t xml:space="preserve"> </w:t>
      </w:r>
      <w:r w:rsidRPr="00D247AB">
        <w:rPr>
          <w:color w:val="000000" w:themeColor="text1"/>
        </w:rPr>
        <w:t>el niño y que factores lo pueden llegar a impactar ya sea de manera positiva o</w:t>
      </w:r>
      <w:r w:rsidRPr="00D247AB">
        <w:rPr>
          <w:color w:val="000000" w:themeColor="text1"/>
          <w:spacing w:val="1"/>
        </w:rPr>
        <w:t xml:space="preserve"> </w:t>
      </w:r>
      <w:r w:rsidRPr="00D247AB">
        <w:rPr>
          <w:color w:val="000000" w:themeColor="text1"/>
        </w:rPr>
        <w:t>negativa. Para lograr el desarrollo de esta competencia, el punto de partida fue el</w:t>
      </w:r>
      <w:r w:rsidRPr="00D247AB">
        <w:rPr>
          <w:color w:val="000000" w:themeColor="text1"/>
          <w:spacing w:val="1"/>
        </w:rPr>
        <w:t xml:space="preserve"> </w:t>
      </w:r>
      <w:r w:rsidRPr="00D247AB">
        <w:rPr>
          <w:color w:val="000000" w:themeColor="text1"/>
        </w:rPr>
        <w:t xml:space="preserve">desarrollar las unidades de esta competencia profesional. </w:t>
      </w:r>
      <w:r w:rsidRPr="006D5E09">
        <w:rPr>
          <w:color w:val="000000" w:themeColor="text1"/>
        </w:rPr>
        <w:t>Uno de los motivos por</w:t>
      </w:r>
      <w:r w:rsidRPr="006D5E09">
        <w:rPr>
          <w:color w:val="000000" w:themeColor="text1"/>
          <w:spacing w:val="-57"/>
        </w:rPr>
        <w:t xml:space="preserve"> </w:t>
      </w:r>
      <w:r w:rsidRPr="006D5E09">
        <w:rPr>
          <w:color w:val="000000" w:themeColor="text1"/>
        </w:rPr>
        <w:t>los cuales seleccioné esta competencia es porque observé que después de que los</w:t>
      </w:r>
      <w:r w:rsidRPr="006D5E09">
        <w:rPr>
          <w:color w:val="000000" w:themeColor="text1"/>
          <w:spacing w:val="1"/>
        </w:rPr>
        <w:t xml:space="preserve"> </w:t>
      </w:r>
      <w:r w:rsidRPr="006D5E09">
        <w:rPr>
          <w:color w:val="000000" w:themeColor="text1"/>
        </w:rPr>
        <w:t>alumnos</w:t>
      </w:r>
      <w:r w:rsidRPr="006D5E09">
        <w:rPr>
          <w:color w:val="000000" w:themeColor="text1"/>
          <w:spacing w:val="-3"/>
        </w:rPr>
        <w:t xml:space="preserve"> </w:t>
      </w:r>
      <w:r w:rsidRPr="006D5E09">
        <w:rPr>
          <w:color w:val="000000" w:themeColor="text1"/>
        </w:rPr>
        <w:t>estuvieron</w:t>
      </w:r>
      <w:r w:rsidRPr="006D5E09">
        <w:rPr>
          <w:color w:val="000000" w:themeColor="text1"/>
          <w:spacing w:val="-2"/>
        </w:rPr>
        <w:t xml:space="preserve"> </w:t>
      </w:r>
      <w:r w:rsidRPr="006D5E09">
        <w:rPr>
          <w:color w:val="000000" w:themeColor="text1"/>
        </w:rPr>
        <w:t>durante</w:t>
      </w:r>
      <w:r w:rsidRPr="006D5E09">
        <w:rPr>
          <w:color w:val="000000" w:themeColor="text1"/>
          <w:spacing w:val="-2"/>
        </w:rPr>
        <w:t xml:space="preserve"> </w:t>
      </w:r>
      <w:r w:rsidRPr="006D5E09">
        <w:rPr>
          <w:color w:val="000000" w:themeColor="text1"/>
        </w:rPr>
        <w:t>meses</w:t>
      </w:r>
      <w:r w:rsidRPr="006D5E09">
        <w:rPr>
          <w:color w:val="000000" w:themeColor="text1"/>
          <w:spacing w:val="-3"/>
        </w:rPr>
        <w:t xml:space="preserve"> </w:t>
      </w:r>
      <w:r w:rsidRPr="006D5E09">
        <w:rPr>
          <w:color w:val="000000" w:themeColor="text1"/>
        </w:rPr>
        <w:t>aprendiendo</w:t>
      </w:r>
      <w:r w:rsidRPr="006D5E09">
        <w:rPr>
          <w:color w:val="000000" w:themeColor="text1"/>
          <w:spacing w:val="-2"/>
        </w:rPr>
        <w:t xml:space="preserve"> </w:t>
      </w:r>
      <w:r w:rsidRPr="006D5E09">
        <w:rPr>
          <w:color w:val="000000" w:themeColor="text1"/>
        </w:rPr>
        <w:t>mediante</w:t>
      </w:r>
      <w:r w:rsidRPr="006D5E09">
        <w:rPr>
          <w:color w:val="000000" w:themeColor="text1"/>
          <w:spacing w:val="-3"/>
        </w:rPr>
        <w:t xml:space="preserve"> </w:t>
      </w:r>
      <w:r w:rsidRPr="006D5E09">
        <w:rPr>
          <w:color w:val="000000" w:themeColor="text1"/>
        </w:rPr>
        <w:t>plataformas</w:t>
      </w:r>
      <w:r w:rsidRPr="006D5E09">
        <w:rPr>
          <w:color w:val="000000" w:themeColor="text1"/>
          <w:spacing w:val="-3"/>
        </w:rPr>
        <w:t xml:space="preserve"> </w:t>
      </w:r>
      <w:r w:rsidRPr="006D5E09">
        <w:rPr>
          <w:color w:val="000000" w:themeColor="text1"/>
        </w:rPr>
        <w:t>digitales</w:t>
      </w:r>
      <w:r w:rsidRPr="006D5E09">
        <w:rPr>
          <w:color w:val="000000" w:themeColor="text1"/>
          <w:spacing w:val="-2"/>
        </w:rPr>
        <w:t xml:space="preserve"> </w:t>
      </w:r>
      <w:r w:rsidRPr="006D5E09">
        <w:rPr>
          <w:color w:val="000000" w:themeColor="text1"/>
        </w:rPr>
        <w:t>su</w:t>
      </w:r>
      <w:r w:rsidR="007D2F99" w:rsidRPr="006D5E09">
        <w:rPr>
          <w:color w:val="000000" w:themeColor="text1"/>
        </w:rPr>
        <w:t xml:space="preserve"> </w:t>
      </w:r>
      <w:r w:rsidRPr="006D5E09">
        <w:rPr>
          <w:color w:val="000000" w:themeColor="text1"/>
          <w:spacing w:val="-57"/>
        </w:rPr>
        <w:t xml:space="preserve"> </w:t>
      </w:r>
      <w:r w:rsidRPr="006D5E09">
        <w:rPr>
          <w:color w:val="000000" w:themeColor="text1"/>
        </w:rPr>
        <w:t xml:space="preserve">desarrollo no era el mismo, me encontré con </w:t>
      </w:r>
      <w:r w:rsidR="007D2F99" w:rsidRPr="006D5E09">
        <w:rPr>
          <w:color w:val="000000" w:themeColor="text1"/>
        </w:rPr>
        <w:t xml:space="preserve">un </w:t>
      </w:r>
      <w:r w:rsidRPr="006D5E09">
        <w:rPr>
          <w:color w:val="000000" w:themeColor="text1"/>
        </w:rPr>
        <w:t>grupo muy variado en cuanto a</w:t>
      </w:r>
      <w:r w:rsidRPr="006D5E09">
        <w:rPr>
          <w:color w:val="000000" w:themeColor="text1"/>
          <w:spacing w:val="1"/>
        </w:rPr>
        <w:t xml:space="preserve"> </w:t>
      </w:r>
      <w:r w:rsidRPr="006D5E09">
        <w:rPr>
          <w:color w:val="000000" w:themeColor="text1"/>
        </w:rPr>
        <w:t>niveles de desarrollo y aprendizaje; mientras que algunos</w:t>
      </w:r>
      <w:r w:rsidR="007D2F99" w:rsidRPr="006D5E09">
        <w:rPr>
          <w:color w:val="000000" w:themeColor="text1"/>
        </w:rPr>
        <w:t xml:space="preserve"> niños</w:t>
      </w:r>
      <w:r w:rsidRPr="006D5E09">
        <w:rPr>
          <w:color w:val="000000" w:themeColor="text1"/>
        </w:rPr>
        <w:t xml:space="preserve"> se encontraban en un</w:t>
      </w:r>
      <w:r w:rsidRPr="006D5E09">
        <w:rPr>
          <w:color w:val="000000" w:themeColor="text1"/>
          <w:spacing w:val="1"/>
        </w:rPr>
        <w:t xml:space="preserve"> </w:t>
      </w:r>
      <w:r w:rsidRPr="006D5E09">
        <w:rPr>
          <w:color w:val="000000" w:themeColor="text1"/>
        </w:rPr>
        <w:t>nivel de desarrollo muy alto, otros estaban en proceso de aprendizaje y algunos</w:t>
      </w:r>
      <w:r w:rsidRPr="006D5E09">
        <w:rPr>
          <w:color w:val="000000" w:themeColor="text1"/>
          <w:spacing w:val="1"/>
        </w:rPr>
        <w:t xml:space="preserve"> </w:t>
      </w:r>
      <w:r w:rsidRPr="006D5E09">
        <w:rPr>
          <w:color w:val="000000" w:themeColor="text1"/>
        </w:rPr>
        <w:t>otros</w:t>
      </w:r>
      <w:r w:rsidRPr="006D5E09">
        <w:rPr>
          <w:color w:val="000000" w:themeColor="text1"/>
          <w:spacing w:val="-1"/>
        </w:rPr>
        <w:t xml:space="preserve"> </w:t>
      </w:r>
      <w:r w:rsidRPr="006D5E09">
        <w:rPr>
          <w:color w:val="000000" w:themeColor="text1"/>
        </w:rPr>
        <w:t>no presentaban</w:t>
      </w:r>
      <w:r w:rsidRPr="006D5E09">
        <w:rPr>
          <w:color w:val="000000" w:themeColor="text1"/>
          <w:spacing w:val="-1"/>
        </w:rPr>
        <w:t xml:space="preserve"> </w:t>
      </w:r>
      <w:r w:rsidRPr="006D5E09">
        <w:rPr>
          <w:color w:val="000000" w:themeColor="text1"/>
        </w:rPr>
        <w:t>un</w:t>
      </w:r>
      <w:r w:rsidRPr="006D5E09">
        <w:rPr>
          <w:color w:val="000000" w:themeColor="text1"/>
          <w:spacing w:val="2"/>
        </w:rPr>
        <w:t xml:space="preserve"> </w:t>
      </w:r>
      <w:r w:rsidRPr="006D5E09">
        <w:rPr>
          <w:color w:val="000000" w:themeColor="text1"/>
        </w:rPr>
        <w:t>desarrollo acorde</w:t>
      </w:r>
      <w:r w:rsidRPr="006D5E09">
        <w:rPr>
          <w:color w:val="000000" w:themeColor="text1"/>
          <w:spacing w:val="-1"/>
        </w:rPr>
        <w:t xml:space="preserve"> </w:t>
      </w:r>
      <w:r w:rsidRPr="006D5E09">
        <w:rPr>
          <w:color w:val="000000" w:themeColor="text1"/>
        </w:rPr>
        <w:t>a</w:t>
      </w:r>
      <w:r w:rsidRPr="006D5E09">
        <w:rPr>
          <w:color w:val="000000" w:themeColor="text1"/>
          <w:spacing w:val="-1"/>
        </w:rPr>
        <w:t xml:space="preserve"> </w:t>
      </w:r>
      <w:r w:rsidRPr="006D5E09">
        <w:rPr>
          <w:color w:val="000000" w:themeColor="text1"/>
        </w:rPr>
        <w:t>su edad</w:t>
      </w:r>
      <w:r w:rsidRPr="006D5E09">
        <w:rPr>
          <w:color w:val="000000" w:themeColor="text1"/>
          <w:spacing w:val="1"/>
        </w:rPr>
        <w:t xml:space="preserve"> </w:t>
      </w:r>
      <w:r w:rsidRPr="006D5E09">
        <w:rPr>
          <w:color w:val="000000" w:themeColor="text1"/>
        </w:rPr>
        <w:t>o grado escolar.</w:t>
      </w:r>
    </w:p>
    <w:p w14:paraId="1013B968" w14:textId="6B4AA784" w:rsidR="009C592D" w:rsidRPr="00D247AB" w:rsidRDefault="008D0070" w:rsidP="00D247AB">
      <w:pPr>
        <w:pStyle w:val="Textoindependiente"/>
        <w:spacing w:after="480" w:line="480" w:lineRule="auto"/>
        <w:ind w:right="410" w:firstLine="720"/>
        <w:rPr>
          <w:color w:val="000000" w:themeColor="text1"/>
        </w:rPr>
      </w:pPr>
      <w:r w:rsidRPr="006D5E09">
        <w:rPr>
          <w:color w:val="000000" w:themeColor="text1"/>
        </w:rPr>
        <w:t>Al principio esta situación era muy difícil y el proceso de planeación se volvía todo u</w:t>
      </w:r>
      <w:r w:rsidR="00394DFE" w:rsidRPr="006D5E09">
        <w:rPr>
          <w:color w:val="000000" w:themeColor="text1"/>
        </w:rPr>
        <w:t xml:space="preserve">n </w:t>
      </w:r>
      <w:r w:rsidRPr="006D5E09">
        <w:rPr>
          <w:color w:val="000000" w:themeColor="text1"/>
        </w:rPr>
        <w:t>reto</w:t>
      </w:r>
      <w:r w:rsidRPr="006D5E09">
        <w:rPr>
          <w:color w:val="000000" w:themeColor="text1"/>
          <w:spacing w:val="-1"/>
        </w:rPr>
        <w:t xml:space="preserve"> </w:t>
      </w:r>
      <w:r w:rsidRPr="006D5E09">
        <w:rPr>
          <w:color w:val="000000" w:themeColor="text1"/>
        </w:rPr>
        <w:t>pues</w:t>
      </w:r>
      <w:r w:rsidRPr="006D5E09">
        <w:rPr>
          <w:color w:val="000000" w:themeColor="text1"/>
          <w:spacing w:val="-1"/>
        </w:rPr>
        <w:t xml:space="preserve"> </w:t>
      </w:r>
      <w:r w:rsidRPr="006D5E09">
        <w:rPr>
          <w:color w:val="000000" w:themeColor="text1"/>
        </w:rPr>
        <w:t>tuve</w:t>
      </w:r>
      <w:r w:rsidRPr="006D5E09">
        <w:rPr>
          <w:color w:val="000000" w:themeColor="text1"/>
          <w:spacing w:val="-1"/>
        </w:rPr>
        <w:t xml:space="preserve"> </w:t>
      </w:r>
      <w:r w:rsidRPr="006D5E09">
        <w:rPr>
          <w:color w:val="000000" w:themeColor="text1"/>
        </w:rPr>
        <w:t>que</w:t>
      </w:r>
      <w:r w:rsidRPr="006D5E09">
        <w:rPr>
          <w:color w:val="000000" w:themeColor="text1"/>
          <w:spacing w:val="-1"/>
        </w:rPr>
        <w:t xml:space="preserve"> </w:t>
      </w:r>
      <w:r w:rsidRPr="006D5E09">
        <w:rPr>
          <w:color w:val="000000" w:themeColor="text1"/>
        </w:rPr>
        <w:t>nivelar</w:t>
      </w:r>
      <w:r w:rsidRPr="006D5E09">
        <w:rPr>
          <w:color w:val="000000" w:themeColor="text1"/>
          <w:spacing w:val="-1"/>
        </w:rPr>
        <w:t xml:space="preserve"> </w:t>
      </w:r>
      <w:r w:rsidRPr="006D5E09">
        <w:rPr>
          <w:color w:val="000000" w:themeColor="text1"/>
        </w:rPr>
        <w:t>el contenido</w:t>
      </w:r>
      <w:r w:rsidRPr="006D5E09">
        <w:rPr>
          <w:color w:val="000000" w:themeColor="text1"/>
          <w:spacing w:val="1"/>
        </w:rPr>
        <w:t xml:space="preserve"> </w:t>
      </w:r>
      <w:r w:rsidRPr="006D5E09">
        <w:rPr>
          <w:color w:val="000000" w:themeColor="text1"/>
        </w:rPr>
        <w:t>de</w:t>
      </w:r>
      <w:r w:rsidRPr="006D5E09">
        <w:rPr>
          <w:color w:val="000000" w:themeColor="text1"/>
          <w:spacing w:val="-1"/>
        </w:rPr>
        <w:t xml:space="preserve"> </w:t>
      </w:r>
      <w:r w:rsidRPr="006D5E09">
        <w:rPr>
          <w:color w:val="000000" w:themeColor="text1"/>
        </w:rPr>
        <w:t>las</w:t>
      </w:r>
      <w:r w:rsidRPr="006D5E09">
        <w:rPr>
          <w:color w:val="000000" w:themeColor="text1"/>
          <w:spacing w:val="-1"/>
        </w:rPr>
        <w:t xml:space="preserve"> </w:t>
      </w:r>
      <w:r w:rsidRPr="006D5E09">
        <w:rPr>
          <w:color w:val="000000" w:themeColor="text1"/>
        </w:rPr>
        <w:t>situaciones didácticas</w:t>
      </w:r>
      <w:r w:rsidRPr="006D5E09">
        <w:rPr>
          <w:color w:val="000000" w:themeColor="text1"/>
          <w:spacing w:val="1"/>
        </w:rPr>
        <w:t xml:space="preserve"> </w:t>
      </w:r>
      <w:r w:rsidRPr="006D5E09">
        <w:rPr>
          <w:color w:val="000000" w:themeColor="text1"/>
        </w:rPr>
        <w:t>para</w:t>
      </w:r>
      <w:r w:rsidRPr="006D5E09">
        <w:rPr>
          <w:color w:val="000000" w:themeColor="text1"/>
          <w:spacing w:val="-2"/>
        </w:rPr>
        <w:t xml:space="preserve"> </w:t>
      </w:r>
      <w:r w:rsidRPr="006D5E09">
        <w:rPr>
          <w:color w:val="000000" w:themeColor="text1"/>
        </w:rPr>
        <w:t>que</w:t>
      </w:r>
      <w:r w:rsidRPr="006D5E09">
        <w:rPr>
          <w:color w:val="000000" w:themeColor="text1"/>
          <w:spacing w:val="-2"/>
        </w:rPr>
        <w:t xml:space="preserve"> </w:t>
      </w:r>
      <w:r w:rsidRPr="006D5E09">
        <w:rPr>
          <w:color w:val="000000" w:themeColor="text1"/>
        </w:rPr>
        <w:t xml:space="preserve">todo </w:t>
      </w:r>
      <w:r w:rsidR="009C592D" w:rsidRPr="006D5E09">
        <w:rPr>
          <w:color w:val="000000" w:themeColor="text1"/>
        </w:rPr>
        <w:t xml:space="preserve">el grupo </w:t>
      </w:r>
      <w:r w:rsidRPr="006D5E09">
        <w:rPr>
          <w:color w:val="000000" w:themeColor="text1"/>
        </w:rPr>
        <w:t>lograra aprender</w:t>
      </w:r>
      <w:r w:rsidR="009C592D" w:rsidRPr="006D5E09">
        <w:rPr>
          <w:color w:val="000000" w:themeColor="text1"/>
        </w:rPr>
        <w:t xml:space="preserve"> lo mismo</w:t>
      </w:r>
      <w:r w:rsidRPr="006D5E09">
        <w:rPr>
          <w:color w:val="000000" w:themeColor="text1"/>
        </w:rPr>
        <w:t>, pero con diferentes técnicas y estrategias, siempre atendiendo las</w:t>
      </w:r>
      <w:r w:rsidRPr="006D5E09">
        <w:rPr>
          <w:color w:val="000000" w:themeColor="text1"/>
          <w:spacing w:val="1"/>
        </w:rPr>
        <w:t xml:space="preserve"> </w:t>
      </w:r>
      <w:r w:rsidRPr="006D5E09">
        <w:rPr>
          <w:color w:val="000000" w:themeColor="text1"/>
        </w:rPr>
        <w:t>necesidades</w:t>
      </w:r>
      <w:r w:rsidRPr="006D5E09">
        <w:rPr>
          <w:color w:val="000000" w:themeColor="text1"/>
          <w:spacing w:val="-1"/>
        </w:rPr>
        <w:t xml:space="preserve"> </w:t>
      </w:r>
      <w:r w:rsidRPr="006D5E09">
        <w:rPr>
          <w:color w:val="000000" w:themeColor="text1"/>
        </w:rPr>
        <w:t>educativas</w:t>
      </w:r>
      <w:r w:rsidRPr="006D5E09">
        <w:rPr>
          <w:color w:val="000000" w:themeColor="text1"/>
          <w:spacing w:val="-1"/>
        </w:rPr>
        <w:t xml:space="preserve"> </w:t>
      </w:r>
      <w:r w:rsidRPr="006D5E09">
        <w:rPr>
          <w:color w:val="000000" w:themeColor="text1"/>
        </w:rPr>
        <w:t>de</w:t>
      </w:r>
      <w:r w:rsidRPr="006D5E09">
        <w:rPr>
          <w:color w:val="000000" w:themeColor="text1"/>
          <w:spacing w:val="-1"/>
        </w:rPr>
        <w:t xml:space="preserve"> </w:t>
      </w:r>
      <w:r w:rsidRPr="006D5E09">
        <w:rPr>
          <w:color w:val="000000" w:themeColor="text1"/>
        </w:rPr>
        <w:t>los</w:t>
      </w:r>
      <w:r w:rsidRPr="006D5E09">
        <w:rPr>
          <w:color w:val="000000" w:themeColor="text1"/>
          <w:spacing w:val="-1"/>
        </w:rPr>
        <w:t xml:space="preserve"> </w:t>
      </w:r>
      <w:r w:rsidRPr="006D5E09">
        <w:rPr>
          <w:color w:val="000000" w:themeColor="text1"/>
        </w:rPr>
        <w:t>alumnos; considero</w:t>
      </w:r>
      <w:r w:rsidRPr="006D5E09">
        <w:rPr>
          <w:color w:val="000000" w:themeColor="text1"/>
          <w:spacing w:val="1"/>
        </w:rPr>
        <w:t xml:space="preserve"> </w:t>
      </w:r>
      <w:r w:rsidRPr="006D5E09">
        <w:rPr>
          <w:color w:val="000000" w:themeColor="text1"/>
        </w:rPr>
        <w:t>que</w:t>
      </w:r>
      <w:r w:rsidRPr="006D5E09">
        <w:rPr>
          <w:color w:val="000000" w:themeColor="text1"/>
          <w:spacing w:val="-1"/>
        </w:rPr>
        <w:t xml:space="preserve"> </w:t>
      </w:r>
      <w:r w:rsidRPr="006D5E09">
        <w:rPr>
          <w:color w:val="000000" w:themeColor="text1"/>
        </w:rPr>
        <w:t>esta</w:t>
      </w:r>
      <w:r w:rsidRPr="006D5E09">
        <w:rPr>
          <w:color w:val="000000" w:themeColor="text1"/>
          <w:spacing w:val="-1"/>
        </w:rPr>
        <w:t xml:space="preserve"> </w:t>
      </w:r>
      <w:r w:rsidRPr="006D5E09">
        <w:rPr>
          <w:color w:val="000000" w:themeColor="text1"/>
        </w:rPr>
        <w:t>fue</w:t>
      </w:r>
      <w:r w:rsidRPr="006D5E09">
        <w:rPr>
          <w:color w:val="000000" w:themeColor="text1"/>
          <w:spacing w:val="-1"/>
        </w:rPr>
        <w:t xml:space="preserve"> </w:t>
      </w:r>
      <w:r w:rsidRPr="006D5E09">
        <w:rPr>
          <w:color w:val="000000" w:themeColor="text1"/>
        </w:rPr>
        <w:t>una</w:t>
      </w:r>
      <w:r w:rsidRPr="006D5E09">
        <w:rPr>
          <w:color w:val="000000" w:themeColor="text1"/>
          <w:spacing w:val="-2"/>
        </w:rPr>
        <w:t xml:space="preserve"> </w:t>
      </w:r>
      <w:r w:rsidRPr="006D5E09">
        <w:rPr>
          <w:color w:val="000000" w:themeColor="text1"/>
        </w:rPr>
        <w:t>problemática</w:t>
      </w:r>
      <w:r w:rsidRPr="006D5E09">
        <w:rPr>
          <w:color w:val="000000" w:themeColor="text1"/>
          <w:spacing w:val="-2"/>
        </w:rPr>
        <w:t xml:space="preserve"> </w:t>
      </w:r>
      <w:r w:rsidRPr="006D5E09">
        <w:rPr>
          <w:color w:val="000000" w:themeColor="text1"/>
        </w:rPr>
        <w:t>presente en</w:t>
      </w:r>
      <w:r w:rsidRPr="006D5E09">
        <w:rPr>
          <w:color w:val="000000" w:themeColor="text1"/>
          <w:spacing w:val="-1"/>
        </w:rPr>
        <w:t xml:space="preserve"> </w:t>
      </w:r>
      <w:r w:rsidR="00B778E1" w:rsidRPr="006D5E09">
        <w:rPr>
          <w:color w:val="000000" w:themeColor="text1"/>
        </w:rPr>
        <w:t xml:space="preserve">la </w:t>
      </w:r>
      <w:r w:rsidR="00394DFE" w:rsidRPr="006D5E09">
        <w:rPr>
          <w:color w:val="000000" w:themeColor="text1"/>
        </w:rPr>
        <w:t xml:space="preserve">mayoría de </w:t>
      </w:r>
      <w:r w:rsidRPr="006D5E09">
        <w:rPr>
          <w:color w:val="000000" w:themeColor="text1"/>
        </w:rPr>
        <w:t>los jardines de niños.</w:t>
      </w:r>
      <w:r w:rsidRPr="006D5E09">
        <w:rPr>
          <w:color w:val="000000" w:themeColor="text1"/>
          <w:spacing w:val="1"/>
        </w:rPr>
        <w:t xml:space="preserve"> </w:t>
      </w:r>
      <w:r w:rsidRPr="006D5E09">
        <w:rPr>
          <w:color w:val="000000" w:themeColor="text1"/>
        </w:rPr>
        <w:t>Con base a los observado y</w:t>
      </w:r>
      <w:r w:rsidRPr="000165AD">
        <w:rPr>
          <w:color w:val="000000" w:themeColor="text1"/>
        </w:rPr>
        <w:t xml:space="preserve"> </w:t>
      </w:r>
      <w:r w:rsidRPr="006D5E09">
        <w:rPr>
          <w:color w:val="000000" w:themeColor="text1"/>
        </w:rPr>
        <w:lastRenderedPageBreak/>
        <w:t>vivido puedo decir que lo ideal</w:t>
      </w:r>
      <w:r w:rsidRPr="006D5E09">
        <w:rPr>
          <w:color w:val="000000" w:themeColor="text1"/>
          <w:spacing w:val="1"/>
        </w:rPr>
        <w:t xml:space="preserve"> </w:t>
      </w:r>
      <w:r w:rsidRPr="006D5E09">
        <w:rPr>
          <w:color w:val="000000" w:themeColor="text1"/>
        </w:rPr>
        <w:t xml:space="preserve">para un proceso de enseñanza-aprendizaje exitoso es la modalidad presencial pues </w:t>
      </w:r>
      <w:r w:rsidR="009C592D" w:rsidRPr="006D5E09">
        <w:rPr>
          <w:color w:val="000000" w:themeColor="text1"/>
        </w:rPr>
        <w:t xml:space="preserve">me </w:t>
      </w:r>
      <w:r w:rsidR="00881FBA" w:rsidRPr="006D5E09">
        <w:rPr>
          <w:color w:val="000000" w:themeColor="text1"/>
        </w:rPr>
        <w:t>permite</w:t>
      </w:r>
      <w:r w:rsidR="00394DFE" w:rsidRPr="006D5E09">
        <w:rPr>
          <w:color w:val="000000" w:themeColor="text1"/>
        </w:rPr>
        <w:t xml:space="preserve"> conocer</w:t>
      </w:r>
      <w:r w:rsidR="007D2F99" w:rsidRPr="006D5E09">
        <w:rPr>
          <w:color w:val="000000" w:themeColor="text1"/>
        </w:rPr>
        <w:t xml:space="preserve">, </w:t>
      </w:r>
      <w:r w:rsidR="009C592D" w:rsidRPr="006D5E09">
        <w:rPr>
          <w:color w:val="000000" w:themeColor="text1"/>
        </w:rPr>
        <w:t>diagnosticar, adecuar, trabajar, observar y evaluar de manera más especializada y</w:t>
      </w:r>
      <w:r w:rsidR="009C592D" w:rsidRPr="006D5E09">
        <w:rPr>
          <w:color w:val="000000" w:themeColor="text1"/>
          <w:spacing w:val="1"/>
        </w:rPr>
        <w:t xml:space="preserve"> </w:t>
      </w:r>
      <w:r w:rsidR="009C592D" w:rsidRPr="006D5E09">
        <w:rPr>
          <w:color w:val="000000" w:themeColor="text1"/>
        </w:rPr>
        <w:t>detallada</w:t>
      </w:r>
      <w:r w:rsidR="009C592D" w:rsidRPr="006D5E09">
        <w:rPr>
          <w:color w:val="000000" w:themeColor="text1"/>
          <w:spacing w:val="-2"/>
        </w:rPr>
        <w:t xml:space="preserve"> </w:t>
      </w:r>
      <w:r w:rsidR="009C592D" w:rsidRPr="006D5E09">
        <w:rPr>
          <w:color w:val="000000" w:themeColor="text1"/>
        </w:rPr>
        <w:t>a</w:t>
      </w:r>
      <w:r w:rsidR="009C592D" w:rsidRPr="006D5E09">
        <w:rPr>
          <w:color w:val="000000" w:themeColor="text1"/>
          <w:spacing w:val="1"/>
        </w:rPr>
        <w:t xml:space="preserve"> </w:t>
      </w:r>
      <w:r w:rsidR="009C592D" w:rsidRPr="006D5E09">
        <w:rPr>
          <w:color w:val="000000" w:themeColor="text1"/>
        </w:rPr>
        <w:t>cada</w:t>
      </w:r>
      <w:r w:rsidR="009C592D" w:rsidRPr="006D5E09">
        <w:rPr>
          <w:color w:val="000000" w:themeColor="text1"/>
          <w:spacing w:val="-1"/>
        </w:rPr>
        <w:t xml:space="preserve"> </w:t>
      </w:r>
      <w:r w:rsidR="009C592D" w:rsidRPr="006D5E09">
        <w:rPr>
          <w:color w:val="000000" w:themeColor="text1"/>
        </w:rPr>
        <w:t>uno de</w:t>
      </w:r>
      <w:r w:rsidR="009C592D" w:rsidRPr="006D5E09">
        <w:rPr>
          <w:color w:val="000000" w:themeColor="text1"/>
          <w:spacing w:val="-1"/>
        </w:rPr>
        <w:t xml:space="preserve"> </w:t>
      </w:r>
      <w:r w:rsidR="009C592D" w:rsidRPr="006D5E09">
        <w:rPr>
          <w:color w:val="000000" w:themeColor="text1"/>
        </w:rPr>
        <w:t>los alumnos</w:t>
      </w:r>
      <w:r w:rsidR="009C592D" w:rsidRPr="000165AD">
        <w:rPr>
          <w:color w:val="000000" w:themeColor="text1"/>
        </w:rPr>
        <w:t>.</w:t>
      </w:r>
    </w:p>
    <w:p w14:paraId="382F5693" w14:textId="75C93389" w:rsidR="009C592D" w:rsidRPr="00D247AB" w:rsidRDefault="009C592D" w:rsidP="00D247AB">
      <w:pPr>
        <w:pStyle w:val="Textoindependiente"/>
        <w:spacing w:before="182" w:after="480" w:line="480" w:lineRule="auto"/>
        <w:ind w:left="100" w:right="136" w:firstLine="720"/>
        <w:rPr>
          <w:color w:val="000000" w:themeColor="text1"/>
        </w:rPr>
        <w:sectPr w:rsidR="009C592D" w:rsidRPr="00D247AB" w:rsidSect="00B778E1">
          <w:pgSz w:w="12240" w:h="15840" w:code="1"/>
          <w:pgMar w:top="1440" w:right="1440" w:bottom="1440" w:left="1440" w:header="720" w:footer="720" w:gutter="0"/>
          <w:cols w:space="720"/>
          <w:docGrid w:linePitch="299"/>
        </w:sectPr>
      </w:pPr>
      <w:r w:rsidRPr="00D247AB">
        <w:rPr>
          <w:color w:val="000000" w:themeColor="text1"/>
        </w:rPr>
        <w:t xml:space="preserve">Como meta deseaba conocer a profundidad los distintos procesos </w:t>
      </w:r>
      <w:r w:rsidR="002A71CC" w:rsidRPr="00D247AB">
        <w:rPr>
          <w:color w:val="000000" w:themeColor="text1"/>
        </w:rPr>
        <w:t>de aprendizaje</w:t>
      </w:r>
      <w:r w:rsidRPr="00D247AB">
        <w:rPr>
          <w:color w:val="000000" w:themeColor="text1"/>
        </w:rPr>
        <w:t xml:space="preserve"> de los niño</w:t>
      </w:r>
      <w:r w:rsidR="002A71CC">
        <w:rPr>
          <w:color w:val="000000" w:themeColor="text1"/>
        </w:rPr>
        <w:t>s</w:t>
      </w:r>
      <w:r w:rsidRPr="00D247AB">
        <w:rPr>
          <w:color w:val="000000" w:themeColor="text1"/>
        </w:rPr>
        <w:t>, e</w:t>
      </w:r>
      <w:r w:rsidR="00D40940" w:rsidRPr="00D247AB">
        <w:rPr>
          <w:color w:val="000000" w:themeColor="text1"/>
        </w:rPr>
        <w:t>l conocer los procesos de aprendizaje de los alumnos</w:t>
      </w:r>
      <w:r w:rsidRPr="00D247AB">
        <w:rPr>
          <w:color w:val="000000" w:themeColor="text1"/>
        </w:rPr>
        <w:t xml:space="preserve"> me permitió nutrirme de nuevos saberes,</w:t>
      </w:r>
      <w:r w:rsidRPr="00D247AB">
        <w:rPr>
          <w:color w:val="000000" w:themeColor="text1"/>
          <w:spacing w:val="1"/>
        </w:rPr>
        <w:t xml:space="preserve"> </w:t>
      </w:r>
      <w:r w:rsidRPr="00D247AB">
        <w:rPr>
          <w:color w:val="000000" w:themeColor="text1"/>
        </w:rPr>
        <w:t>reforzar los que tenía y poder concretar la teoría con la práctica</w:t>
      </w:r>
      <w:r w:rsidR="002A71CC">
        <w:rPr>
          <w:color w:val="000000" w:themeColor="text1"/>
        </w:rPr>
        <w:t xml:space="preserve">. </w:t>
      </w:r>
      <w:r w:rsidRPr="00D247AB">
        <w:rPr>
          <w:color w:val="000000" w:themeColor="text1"/>
        </w:rPr>
        <w:t>Para lograr esta</w:t>
      </w:r>
      <w:r w:rsidR="002A71CC">
        <w:rPr>
          <w:color w:val="000000" w:themeColor="text1"/>
        </w:rPr>
        <w:t xml:space="preserve"> </w:t>
      </w:r>
      <w:r w:rsidR="007D2F99" w:rsidRPr="00D247AB">
        <w:rPr>
          <w:color w:val="000000" w:themeColor="text1"/>
        </w:rPr>
        <w:t xml:space="preserve">meta tuve un </w:t>
      </w:r>
      <w:r w:rsidRPr="00D247AB">
        <w:rPr>
          <w:color w:val="000000" w:themeColor="text1"/>
        </w:rPr>
        <w:t>alto sentido de responsabilidad y por ende asumí obligaciones como practicante y</w:t>
      </w:r>
      <w:r w:rsidRPr="00D247AB">
        <w:rPr>
          <w:color w:val="000000" w:themeColor="text1"/>
          <w:spacing w:val="1"/>
        </w:rPr>
        <w:t xml:space="preserve"> </w:t>
      </w:r>
      <w:r w:rsidRPr="00D247AB">
        <w:rPr>
          <w:color w:val="000000" w:themeColor="text1"/>
        </w:rPr>
        <w:t>estudiante</w:t>
      </w:r>
      <w:r w:rsidR="002A71CC">
        <w:rPr>
          <w:color w:val="000000" w:themeColor="text1"/>
        </w:rPr>
        <w:t xml:space="preserve"> de la normal</w:t>
      </w:r>
      <w:r w:rsidRPr="000165AD">
        <w:rPr>
          <w:color w:val="000000" w:themeColor="text1"/>
        </w:rPr>
        <w:t>,</w:t>
      </w:r>
      <w:r w:rsidRPr="00D247AB">
        <w:rPr>
          <w:color w:val="000000" w:themeColor="text1"/>
        </w:rPr>
        <w:t xml:space="preserve"> durante este proceso adquirí una serie de compromisos que cumplí en tiempo y </w:t>
      </w:r>
      <w:r w:rsidR="002A71CC" w:rsidRPr="00D247AB">
        <w:rPr>
          <w:color w:val="000000" w:themeColor="text1"/>
        </w:rPr>
        <w:t>forma</w:t>
      </w:r>
      <w:r w:rsidR="002A71CC">
        <w:rPr>
          <w:color w:val="000000" w:themeColor="text1"/>
        </w:rPr>
        <w:t xml:space="preserve"> para así o</w:t>
      </w:r>
      <w:r w:rsidRPr="00D247AB">
        <w:rPr>
          <w:color w:val="000000" w:themeColor="text1"/>
        </w:rPr>
        <w:t>btener buenos resultados de la práctica profesional y del desarrollo de la competencia</w:t>
      </w:r>
      <w:r w:rsidRPr="00D247AB">
        <w:rPr>
          <w:color w:val="000000" w:themeColor="text1"/>
          <w:spacing w:val="1"/>
        </w:rPr>
        <w:t xml:space="preserve"> </w:t>
      </w:r>
      <w:r w:rsidRPr="00D247AB">
        <w:rPr>
          <w:color w:val="000000" w:themeColor="text1"/>
        </w:rPr>
        <w:t>profesional elegida. Para cumplir con estos compromisos</w:t>
      </w:r>
      <w:r w:rsidR="000165AD">
        <w:rPr>
          <w:color w:val="000000" w:themeColor="text1"/>
        </w:rPr>
        <w:t xml:space="preserve"> fui desde lo más sencillo como llegar temprano al jardín de práctica, presentarme de la mejor manera y con la mejor actitud</w:t>
      </w:r>
      <w:r w:rsidR="002A71CC">
        <w:rPr>
          <w:color w:val="000000" w:themeColor="text1"/>
        </w:rPr>
        <w:t xml:space="preserve">; </w:t>
      </w:r>
      <w:r w:rsidR="000165AD">
        <w:rPr>
          <w:color w:val="000000" w:themeColor="text1"/>
        </w:rPr>
        <w:t>cumpliendo con todas mis obligaciones como practicante</w:t>
      </w:r>
      <w:r w:rsidR="002A71CC">
        <w:rPr>
          <w:color w:val="000000" w:themeColor="text1"/>
        </w:rPr>
        <w:t>. A</w:t>
      </w:r>
      <w:r w:rsidR="000165AD">
        <w:rPr>
          <w:color w:val="000000" w:themeColor="text1"/>
        </w:rPr>
        <w:t xml:space="preserve">lgunos otros de los compromisos que </w:t>
      </w:r>
      <w:r w:rsidR="002A71CC">
        <w:rPr>
          <w:color w:val="000000" w:themeColor="text1"/>
        </w:rPr>
        <w:t xml:space="preserve">asumí y </w:t>
      </w:r>
      <w:r w:rsidR="000165AD">
        <w:rPr>
          <w:color w:val="000000" w:themeColor="text1"/>
        </w:rPr>
        <w:t>fueron más complejos fue la constante participación en los consejos técnicos, el cumplir con planeaciones y evaluaciones continuas, diseño de materiales didácticos para trabajar con el grupo</w:t>
      </w:r>
      <w:r w:rsidRPr="00D247AB">
        <w:rPr>
          <w:color w:val="000000" w:themeColor="text1"/>
        </w:rPr>
        <w:t xml:space="preserve">, </w:t>
      </w:r>
      <w:r w:rsidR="000165AD">
        <w:rPr>
          <w:color w:val="000000" w:themeColor="text1"/>
        </w:rPr>
        <w:t xml:space="preserve">realizar </w:t>
      </w:r>
      <w:r w:rsidRPr="00D247AB">
        <w:rPr>
          <w:color w:val="000000" w:themeColor="text1"/>
        </w:rPr>
        <w:t>investi</w:t>
      </w:r>
      <w:r w:rsidR="000165AD">
        <w:rPr>
          <w:color w:val="000000" w:themeColor="text1"/>
        </w:rPr>
        <w:t>gaciones</w:t>
      </w:r>
      <w:r w:rsidRPr="00D247AB">
        <w:rPr>
          <w:color w:val="000000" w:themeColor="text1"/>
        </w:rPr>
        <w:t>,</w:t>
      </w:r>
      <w:r w:rsidRPr="00D247AB">
        <w:rPr>
          <w:color w:val="000000" w:themeColor="text1"/>
          <w:spacing w:val="1"/>
        </w:rPr>
        <w:t xml:space="preserve"> </w:t>
      </w:r>
      <w:r w:rsidR="000165AD">
        <w:rPr>
          <w:color w:val="000000" w:themeColor="text1"/>
        </w:rPr>
        <w:t>análisis</w:t>
      </w:r>
      <w:r w:rsidR="002A71CC">
        <w:rPr>
          <w:color w:val="000000" w:themeColor="text1"/>
        </w:rPr>
        <w:t xml:space="preserve"> y </w:t>
      </w:r>
      <w:r w:rsidR="000165AD">
        <w:rPr>
          <w:color w:val="000000" w:themeColor="text1"/>
        </w:rPr>
        <w:t>experimentación</w:t>
      </w:r>
      <w:r w:rsidR="002A71CC">
        <w:rPr>
          <w:color w:val="000000" w:themeColor="text1"/>
        </w:rPr>
        <w:t xml:space="preserve">; también </w:t>
      </w:r>
      <w:r w:rsidRPr="00D247AB">
        <w:rPr>
          <w:color w:val="000000" w:themeColor="text1"/>
        </w:rPr>
        <w:t>diseñé proyectos, apli</w:t>
      </w:r>
      <w:r w:rsidR="002A71CC">
        <w:rPr>
          <w:color w:val="000000" w:themeColor="text1"/>
        </w:rPr>
        <w:t>qué</w:t>
      </w:r>
      <w:r w:rsidR="000165AD">
        <w:rPr>
          <w:color w:val="000000" w:themeColor="text1"/>
        </w:rPr>
        <w:t xml:space="preserve"> </w:t>
      </w:r>
      <w:r w:rsidRPr="00D247AB">
        <w:rPr>
          <w:color w:val="000000" w:themeColor="text1"/>
        </w:rPr>
        <w:t xml:space="preserve">estrategias, </w:t>
      </w:r>
      <w:r w:rsidR="000165AD">
        <w:rPr>
          <w:color w:val="000000" w:themeColor="text1"/>
        </w:rPr>
        <w:t>evalu</w:t>
      </w:r>
      <w:r w:rsidR="002A71CC">
        <w:rPr>
          <w:color w:val="000000" w:themeColor="text1"/>
        </w:rPr>
        <w:t>é</w:t>
      </w:r>
      <w:r w:rsidRPr="00D247AB">
        <w:rPr>
          <w:color w:val="000000" w:themeColor="text1"/>
          <w:spacing w:val="1"/>
        </w:rPr>
        <w:t xml:space="preserve"> </w:t>
      </w:r>
      <w:r w:rsidRPr="00D247AB">
        <w:rPr>
          <w:color w:val="000000" w:themeColor="text1"/>
        </w:rPr>
        <w:t>procesos</w:t>
      </w:r>
      <w:r w:rsidRPr="00D247AB">
        <w:rPr>
          <w:color w:val="000000" w:themeColor="text1"/>
          <w:spacing w:val="-1"/>
        </w:rPr>
        <w:t xml:space="preserve"> </w:t>
      </w:r>
      <w:r w:rsidRPr="00D247AB">
        <w:rPr>
          <w:color w:val="000000" w:themeColor="text1"/>
        </w:rPr>
        <w:t>de</w:t>
      </w:r>
      <w:r w:rsidRPr="00D247AB">
        <w:rPr>
          <w:color w:val="000000" w:themeColor="text1"/>
          <w:spacing w:val="1"/>
        </w:rPr>
        <w:t xml:space="preserve"> </w:t>
      </w:r>
      <w:r w:rsidRPr="00D247AB">
        <w:rPr>
          <w:color w:val="000000" w:themeColor="text1"/>
        </w:rPr>
        <w:t>aprendizaje del grupo</w:t>
      </w:r>
      <w:r w:rsidRPr="00D247AB">
        <w:rPr>
          <w:color w:val="000000" w:themeColor="text1"/>
          <w:spacing w:val="1"/>
        </w:rPr>
        <w:t xml:space="preserve"> </w:t>
      </w:r>
      <w:r w:rsidRPr="00D247AB">
        <w:rPr>
          <w:color w:val="000000" w:themeColor="text1"/>
        </w:rPr>
        <w:t>y autoevalué mi trabajo como educadora en formación.</w:t>
      </w:r>
    </w:p>
    <w:p w14:paraId="02007B3A" w14:textId="0507AED0" w:rsidR="00881FBA" w:rsidRPr="00D247AB" w:rsidRDefault="008D0070" w:rsidP="00D247AB">
      <w:pPr>
        <w:pStyle w:val="Textoindependiente"/>
        <w:spacing w:before="90" w:after="480" w:line="480" w:lineRule="auto"/>
        <w:ind w:left="100" w:right="143" w:firstLine="720"/>
        <w:rPr>
          <w:color w:val="000000" w:themeColor="text1"/>
        </w:rPr>
      </w:pPr>
      <w:r w:rsidRPr="006D5E09">
        <w:rPr>
          <w:color w:val="000000" w:themeColor="text1"/>
        </w:rPr>
        <w:lastRenderedPageBreak/>
        <w:t>Esta competencia profesional fue seleccionada con base a una problemática que se</w:t>
      </w:r>
      <w:r w:rsidRPr="006D5E09">
        <w:rPr>
          <w:color w:val="000000" w:themeColor="text1"/>
          <w:spacing w:val="1"/>
        </w:rPr>
        <w:t xml:space="preserve"> </w:t>
      </w:r>
      <w:r w:rsidRPr="006D5E09">
        <w:rPr>
          <w:color w:val="000000" w:themeColor="text1"/>
        </w:rPr>
        <w:t>detectó en</w:t>
      </w:r>
      <w:r w:rsidRPr="006D5E09">
        <w:rPr>
          <w:color w:val="000000" w:themeColor="text1"/>
          <w:spacing w:val="2"/>
        </w:rPr>
        <w:t xml:space="preserve"> </w:t>
      </w:r>
      <w:r w:rsidRPr="006D5E09">
        <w:rPr>
          <w:color w:val="000000" w:themeColor="text1"/>
        </w:rPr>
        <w:t>el jardín de</w:t>
      </w:r>
      <w:r w:rsidRPr="006D5E09">
        <w:rPr>
          <w:color w:val="000000" w:themeColor="text1"/>
          <w:spacing w:val="-2"/>
        </w:rPr>
        <w:t xml:space="preserve"> </w:t>
      </w:r>
      <w:r w:rsidRPr="006D5E09">
        <w:rPr>
          <w:color w:val="000000" w:themeColor="text1"/>
        </w:rPr>
        <w:t>práctica Lucia</w:t>
      </w:r>
      <w:r w:rsidRPr="006D5E09">
        <w:rPr>
          <w:color w:val="000000" w:themeColor="text1"/>
          <w:spacing w:val="-1"/>
        </w:rPr>
        <w:t xml:space="preserve"> </w:t>
      </w:r>
      <w:r w:rsidRPr="006D5E09">
        <w:rPr>
          <w:color w:val="000000" w:themeColor="text1"/>
        </w:rPr>
        <w:t>Rosa</w:t>
      </w:r>
      <w:r w:rsidRPr="006D5E09">
        <w:rPr>
          <w:color w:val="000000" w:themeColor="text1"/>
          <w:spacing w:val="-1"/>
        </w:rPr>
        <w:t xml:space="preserve"> </w:t>
      </w:r>
      <w:r w:rsidRPr="006D5E09">
        <w:rPr>
          <w:color w:val="000000" w:themeColor="text1"/>
        </w:rPr>
        <w:t>Teissier de</w:t>
      </w:r>
      <w:r w:rsidRPr="006D5E09">
        <w:rPr>
          <w:color w:val="000000" w:themeColor="text1"/>
          <w:spacing w:val="-1"/>
        </w:rPr>
        <w:t xml:space="preserve"> </w:t>
      </w:r>
      <w:r w:rsidRPr="006D5E09">
        <w:rPr>
          <w:color w:val="000000" w:themeColor="text1"/>
        </w:rPr>
        <w:t>Galindo en</w:t>
      </w:r>
      <w:r w:rsidRPr="006D5E09">
        <w:rPr>
          <w:color w:val="000000" w:themeColor="text1"/>
          <w:spacing w:val="2"/>
        </w:rPr>
        <w:t xml:space="preserve"> </w:t>
      </w:r>
      <w:r w:rsidRPr="006D5E09">
        <w:rPr>
          <w:color w:val="000000" w:themeColor="text1"/>
        </w:rPr>
        <w:t>el cual se</w:t>
      </w:r>
      <w:r w:rsidRPr="006D5E09">
        <w:rPr>
          <w:color w:val="000000" w:themeColor="text1"/>
          <w:spacing w:val="1"/>
        </w:rPr>
        <w:t xml:space="preserve"> </w:t>
      </w:r>
      <w:r w:rsidRPr="006D5E09">
        <w:rPr>
          <w:color w:val="000000" w:themeColor="text1"/>
        </w:rPr>
        <w:t>aplicó un</w:t>
      </w:r>
      <w:r w:rsidRPr="006D5E09">
        <w:rPr>
          <w:color w:val="000000" w:themeColor="text1"/>
          <w:spacing w:val="1"/>
        </w:rPr>
        <w:t xml:space="preserve"> </w:t>
      </w:r>
      <w:r w:rsidRPr="006D5E09">
        <w:rPr>
          <w:color w:val="000000" w:themeColor="text1"/>
        </w:rPr>
        <w:t>diagnóstico grupal e individual y los resultados obtenidos arrojaron datos muy similares que</w:t>
      </w:r>
      <w:r w:rsidRPr="006D5E09">
        <w:rPr>
          <w:color w:val="000000" w:themeColor="text1"/>
          <w:spacing w:val="1"/>
        </w:rPr>
        <w:t xml:space="preserve"> </w:t>
      </w:r>
      <w:r w:rsidRPr="006D5E09">
        <w:rPr>
          <w:color w:val="000000" w:themeColor="text1"/>
        </w:rPr>
        <w:t>después fueron analizados y se llegó a la conclusión de que el grupo de tercer grado presentaba</w:t>
      </w:r>
      <w:r w:rsidRPr="006D5E09">
        <w:rPr>
          <w:color w:val="000000" w:themeColor="text1"/>
          <w:spacing w:val="1"/>
        </w:rPr>
        <w:t xml:space="preserve"> </w:t>
      </w:r>
      <w:r w:rsidRPr="006D5E09">
        <w:rPr>
          <w:color w:val="000000" w:themeColor="text1"/>
        </w:rPr>
        <w:t>un área de oportunidad en el campo de lenguaje y comunicación más específico del área de</w:t>
      </w:r>
      <w:r w:rsidRPr="006D5E09">
        <w:rPr>
          <w:color w:val="000000" w:themeColor="text1"/>
          <w:spacing w:val="1"/>
        </w:rPr>
        <w:t xml:space="preserve"> </w:t>
      </w:r>
      <w:r w:rsidRPr="006D5E09">
        <w:rPr>
          <w:color w:val="000000" w:themeColor="text1"/>
        </w:rPr>
        <w:t>oralidad y la conversación. Logré observar desde los primeros días de práctica que al grupo de</w:t>
      </w:r>
      <w:r w:rsidRPr="006D5E09">
        <w:rPr>
          <w:color w:val="000000" w:themeColor="text1"/>
          <w:spacing w:val="1"/>
        </w:rPr>
        <w:t xml:space="preserve"> </w:t>
      </w:r>
      <w:r w:rsidRPr="006D5E09">
        <w:rPr>
          <w:color w:val="000000" w:themeColor="text1"/>
        </w:rPr>
        <w:t>tercero se les dificultaba el seguir indicaciones y no respetaban los turnos para hablar, esta</w:t>
      </w:r>
      <w:r w:rsidRPr="006D5E09">
        <w:rPr>
          <w:color w:val="000000" w:themeColor="text1"/>
          <w:spacing w:val="1"/>
        </w:rPr>
        <w:t xml:space="preserve"> </w:t>
      </w:r>
      <w:r w:rsidRPr="006D5E09">
        <w:rPr>
          <w:color w:val="000000" w:themeColor="text1"/>
        </w:rPr>
        <w:t>problemática afectaba directo en el aprendizaje del grupo puesto que al momento de que se les</w:t>
      </w:r>
      <w:r w:rsidRPr="006D5E09">
        <w:rPr>
          <w:color w:val="000000" w:themeColor="text1"/>
          <w:spacing w:val="1"/>
        </w:rPr>
        <w:t xml:space="preserve"> </w:t>
      </w:r>
      <w:r w:rsidRPr="006D5E09">
        <w:rPr>
          <w:color w:val="000000" w:themeColor="text1"/>
        </w:rPr>
        <w:t>daba la indicación de la actividad a realizar, los alumnos no escuchaban ni prestaban atención a</w:t>
      </w:r>
      <w:r w:rsidRPr="006D5E09">
        <w:rPr>
          <w:color w:val="000000" w:themeColor="text1"/>
          <w:spacing w:val="1"/>
        </w:rPr>
        <w:t xml:space="preserve"> </w:t>
      </w:r>
      <w:r w:rsidRPr="006D5E09">
        <w:rPr>
          <w:color w:val="000000" w:themeColor="text1"/>
        </w:rPr>
        <w:t>las explicaciones; era necesario el repetir constantemente las indicaciones o implementar</w:t>
      </w:r>
      <w:r w:rsidRPr="006D5E09">
        <w:rPr>
          <w:color w:val="000000" w:themeColor="text1"/>
          <w:spacing w:val="1"/>
        </w:rPr>
        <w:t xml:space="preserve"> </w:t>
      </w:r>
      <w:r w:rsidRPr="006D5E09">
        <w:rPr>
          <w:color w:val="000000" w:themeColor="text1"/>
        </w:rPr>
        <w:t>estrategias para controlar el ruido en el salón. Esto ocasionaba mucho tiempo perdido que bien</w:t>
      </w:r>
      <w:r w:rsidRPr="006D5E09">
        <w:rPr>
          <w:color w:val="000000" w:themeColor="text1"/>
          <w:spacing w:val="1"/>
        </w:rPr>
        <w:t xml:space="preserve"> </w:t>
      </w:r>
      <w:r w:rsidRPr="006D5E09">
        <w:rPr>
          <w:color w:val="000000" w:themeColor="text1"/>
        </w:rPr>
        <w:t>podía usarse para la aplicación de otras actividades en el día y el resultado de esto fue que las</w:t>
      </w:r>
      <w:r w:rsidRPr="006D5E09">
        <w:rPr>
          <w:color w:val="000000" w:themeColor="text1"/>
          <w:spacing w:val="1"/>
        </w:rPr>
        <w:t xml:space="preserve"> </w:t>
      </w:r>
      <w:r w:rsidRPr="006D5E09">
        <w:rPr>
          <w:color w:val="000000" w:themeColor="text1"/>
        </w:rPr>
        <w:t>actividades</w:t>
      </w:r>
      <w:r w:rsidRPr="006D5E09">
        <w:rPr>
          <w:color w:val="000000" w:themeColor="text1"/>
          <w:spacing w:val="-1"/>
        </w:rPr>
        <w:t xml:space="preserve"> </w:t>
      </w:r>
      <w:r w:rsidRPr="006D5E09">
        <w:rPr>
          <w:color w:val="000000" w:themeColor="text1"/>
        </w:rPr>
        <w:t>no</w:t>
      </w:r>
      <w:r w:rsidRPr="006D5E09">
        <w:rPr>
          <w:color w:val="000000" w:themeColor="text1"/>
          <w:spacing w:val="-1"/>
        </w:rPr>
        <w:t xml:space="preserve"> </w:t>
      </w:r>
      <w:r w:rsidRPr="006D5E09">
        <w:rPr>
          <w:color w:val="000000" w:themeColor="text1"/>
        </w:rPr>
        <w:t>se</w:t>
      </w:r>
      <w:r w:rsidRPr="006D5E09">
        <w:rPr>
          <w:color w:val="000000" w:themeColor="text1"/>
          <w:spacing w:val="-1"/>
        </w:rPr>
        <w:t xml:space="preserve"> </w:t>
      </w:r>
      <w:r w:rsidRPr="006D5E09">
        <w:rPr>
          <w:color w:val="000000" w:themeColor="text1"/>
        </w:rPr>
        <w:t>desarrollaban de</w:t>
      </w:r>
      <w:r w:rsidRPr="006D5E09">
        <w:rPr>
          <w:color w:val="000000" w:themeColor="text1"/>
          <w:spacing w:val="-2"/>
        </w:rPr>
        <w:t xml:space="preserve"> </w:t>
      </w:r>
      <w:r w:rsidRPr="006D5E09">
        <w:rPr>
          <w:color w:val="000000" w:themeColor="text1"/>
        </w:rPr>
        <w:t>la</w:t>
      </w:r>
      <w:r w:rsidRPr="006D5E09">
        <w:rPr>
          <w:color w:val="000000" w:themeColor="text1"/>
          <w:spacing w:val="-1"/>
        </w:rPr>
        <w:t xml:space="preserve"> </w:t>
      </w:r>
      <w:r w:rsidRPr="006D5E09">
        <w:rPr>
          <w:color w:val="000000" w:themeColor="text1"/>
        </w:rPr>
        <w:t>manera</w:t>
      </w:r>
      <w:r w:rsidRPr="000165AD">
        <w:rPr>
          <w:color w:val="000000" w:themeColor="text1"/>
          <w:spacing w:val="-2"/>
        </w:rPr>
        <w:t xml:space="preserve"> </w:t>
      </w:r>
      <w:r w:rsidRPr="006D5E09">
        <w:rPr>
          <w:color w:val="000000" w:themeColor="text1"/>
        </w:rPr>
        <w:t>planeada</w:t>
      </w:r>
      <w:r w:rsidRPr="006D5E09">
        <w:rPr>
          <w:color w:val="000000" w:themeColor="text1"/>
          <w:spacing w:val="-2"/>
        </w:rPr>
        <w:t xml:space="preserve"> </w:t>
      </w:r>
      <w:r w:rsidRPr="006D5E09">
        <w:rPr>
          <w:color w:val="000000" w:themeColor="text1"/>
        </w:rPr>
        <w:t>y</w:t>
      </w:r>
      <w:r w:rsidRPr="006D5E09">
        <w:rPr>
          <w:color w:val="000000" w:themeColor="text1"/>
          <w:spacing w:val="-1"/>
        </w:rPr>
        <w:t xml:space="preserve"> </w:t>
      </w:r>
      <w:r w:rsidRPr="006D5E09">
        <w:rPr>
          <w:color w:val="000000" w:themeColor="text1"/>
        </w:rPr>
        <w:t>no se</w:t>
      </w:r>
      <w:r w:rsidRPr="006D5E09">
        <w:rPr>
          <w:color w:val="000000" w:themeColor="text1"/>
          <w:spacing w:val="-2"/>
        </w:rPr>
        <w:t xml:space="preserve"> </w:t>
      </w:r>
      <w:r w:rsidRPr="006D5E09">
        <w:rPr>
          <w:color w:val="000000" w:themeColor="text1"/>
        </w:rPr>
        <w:t>aprovechaba de</w:t>
      </w:r>
      <w:r w:rsidRPr="006D5E09">
        <w:rPr>
          <w:color w:val="000000" w:themeColor="text1"/>
          <w:spacing w:val="-1"/>
        </w:rPr>
        <w:t xml:space="preserve"> </w:t>
      </w:r>
      <w:r w:rsidRPr="006D5E09">
        <w:rPr>
          <w:color w:val="000000" w:themeColor="text1"/>
        </w:rPr>
        <w:t>manera</w:t>
      </w:r>
      <w:r w:rsidRPr="006D5E09">
        <w:rPr>
          <w:color w:val="000000" w:themeColor="text1"/>
          <w:spacing w:val="-2"/>
        </w:rPr>
        <w:t xml:space="preserve"> </w:t>
      </w:r>
      <w:r w:rsidRPr="006D5E09">
        <w:rPr>
          <w:color w:val="000000" w:themeColor="text1"/>
        </w:rPr>
        <w:t>correcta</w:t>
      </w:r>
      <w:r w:rsidRPr="006D5E09">
        <w:rPr>
          <w:color w:val="000000" w:themeColor="text1"/>
          <w:spacing w:val="-2"/>
        </w:rPr>
        <w:t xml:space="preserve"> </w:t>
      </w:r>
      <w:r w:rsidRPr="006D5E09">
        <w:rPr>
          <w:color w:val="000000" w:themeColor="text1"/>
        </w:rPr>
        <w:t>el</w:t>
      </w:r>
      <w:r w:rsidRPr="006D5E09">
        <w:rPr>
          <w:color w:val="000000" w:themeColor="text1"/>
          <w:spacing w:val="-57"/>
        </w:rPr>
        <w:t xml:space="preserve"> </w:t>
      </w:r>
      <w:r w:rsidRPr="006D5E09">
        <w:rPr>
          <w:color w:val="000000" w:themeColor="text1"/>
        </w:rPr>
        <w:t>material</w:t>
      </w:r>
      <w:r w:rsidRPr="006D5E09">
        <w:rPr>
          <w:color w:val="000000" w:themeColor="text1"/>
          <w:spacing w:val="-1"/>
        </w:rPr>
        <w:t xml:space="preserve"> </w:t>
      </w:r>
      <w:r w:rsidRPr="006D5E09">
        <w:rPr>
          <w:color w:val="000000" w:themeColor="text1"/>
        </w:rPr>
        <w:t>de trabajo de cada</w:t>
      </w:r>
      <w:r w:rsidRPr="006D5E09">
        <w:rPr>
          <w:color w:val="000000" w:themeColor="text1"/>
          <w:spacing w:val="-1"/>
        </w:rPr>
        <w:t xml:space="preserve"> </w:t>
      </w:r>
      <w:r w:rsidRPr="006D5E09">
        <w:rPr>
          <w:color w:val="000000" w:themeColor="text1"/>
        </w:rPr>
        <w:t>actividad</w:t>
      </w:r>
      <w:r w:rsidR="00881FBA" w:rsidRPr="006D5E09">
        <w:rPr>
          <w:color w:val="000000" w:themeColor="text1"/>
        </w:rPr>
        <w:t>.</w:t>
      </w:r>
    </w:p>
    <w:p w14:paraId="32A3884E" w14:textId="4D879DFF" w:rsidR="00881FBA" w:rsidRPr="00D247AB" w:rsidRDefault="00881FBA" w:rsidP="00D247AB">
      <w:pPr>
        <w:pStyle w:val="Textoindependiente"/>
        <w:spacing w:before="90" w:after="480" w:line="480" w:lineRule="auto"/>
        <w:ind w:right="176" w:firstLine="720"/>
        <w:rPr>
          <w:color w:val="000000" w:themeColor="text1"/>
        </w:rPr>
      </w:pPr>
      <w:r w:rsidRPr="006D5E09">
        <w:rPr>
          <w:color w:val="000000" w:themeColor="text1"/>
        </w:rPr>
        <w:t>La problemática era: ¿Cómo favorecer que los niños respeten los turnos para hablar y logren un mejor desempeño en las actividades e impactar así en el desarrollo de aprendizajes esperados?</w:t>
      </w:r>
      <w:r w:rsidRPr="00D247AB">
        <w:rPr>
          <w:color w:val="000000" w:themeColor="text1"/>
        </w:rPr>
        <w:t xml:space="preserve"> </w:t>
      </w:r>
      <w:r w:rsidRPr="006D5E09">
        <w:rPr>
          <w:color w:val="000000" w:themeColor="text1"/>
        </w:rPr>
        <w:t>Esta problemática afecta a los alumnos y en gran medida afecta el trabajo docente pues dificulta el proceso de planeación y ejecución. Los alumnos se veían afectados cuando no atendían indicaciones, no sabían escuchar y no respetaban los turnos al hablar, esto les impedía dar lo mejor de sí mismos y desarrollar su máximo potencial y también dificultaba mi trabajo como docente pues me veía obligada a realizar un sin número de adecuaciones para intentar atender las necesidades del grupo e incluso estar centrando a algunos alumnos que</w:t>
      </w:r>
      <w:r w:rsidRPr="006D5E09">
        <w:rPr>
          <w:color w:val="000000" w:themeColor="text1"/>
          <w:spacing w:val="1"/>
        </w:rPr>
        <w:t xml:space="preserve"> </w:t>
      </w:r>
      <w:r w:rsidRPr="006D5E09">
        <w:rPr>
          <w:color w:val="000000" w:themeColor="text1"/>
        </w:rPr>
        <w:t>requerían de mayor atención y más apoyo en cuanto a la realización de actividades. Considero</w:t>
      </w:r>
      <w:r w:rsidRPr="006D5E09">
        <w:rPr>
          <w:color w:val="000000" w:themeColor="text1"/>
          <w:spacing w:val="1"/>
        </w:rPr>
        <w:t xml:space="preserve"> </w:t>
      </w:r>
      <w:r w:rsidRPr="006D5E09">
        <w:rPr>
          <w:color w:val="000000" w:themeColor="text1"/>
        </w:rPr>
        <w:t>que</w:t>
      </w:r>
      <w:r w:rsidRPr="006D5E09">
        <w:rPr>
          <w:color w:val="000000" w:themeColor="text1"/>
          <w:spacing w:val="-2"/>
        </w:rPr>
        <w:t xml:space="preserve"> </w:t>
      </w:r>
      <w:r w:rsidRPr="006D5E09">
        <w:rPr>
          <w:color w:val="000000" w:themeColor="text1"/>
        </w:rPr>
        <w:t>la causa</w:t>
      </w:r>
      <w:r w:rsidRPr="006D5E09">
        <w:rPr>
          <w:color w:val="000000" w:themeColor="text1"/>
          <w:spacing w:val="-1"/>
        </w:rPr>
        <w:t xml:space="preserve"> </w:t>
      </w:r>
      <w:r w:rsidRPr="006D5E09">
        <w:rPr>
          <w:color w:val="000000" w:themeColor="text1"/>
        </w:rPr>
        <w:lastRenderedPageBreak/>
        <w:t>posible</w:t>
      </w:r>
      <w:r w:rsidRPr="006D5E09">
        <w:rPr>
          <w:color w:val="000000" w:themeColor="text1"/>
          <w:spacing w:val="-1"/>
        </w:rPr>
        <w:t xml:space="preserve"> </w:t>
      </w:r>
      <w:r w:rsidRPr="006D5E09">
        <w:rPr>
          <w:color w:val="000000" w:themeColor="text1"/>
        </w:rPr>
        <w:t>a</w:t>
      </w:r>
      <w:r w:rsidRPr="006D5E09">
        <w:rPr>
          <w:color w:val="000000" w:themeColor="text1"/>
          <w:spacing w:val="-2"/>
        </w:rPr>
        <w:t xml:space="preserve"> </w:t>
      </w:r>
      <w:r w:rsidRPr="006D5E09">
        <w:rPr>
          <w:color w:val="000000" w:themeColor="text1"/>
        </w:rPr>
        <w:t>esta</w:t>
      </w:r>
      <w:r w:rsidRPr="006D5E09">
        <w:rPr>
          <w:color w:val="000000" w:themeColor="text1"/>
          <w:spacing w:val="-1"/>
        </w:rPr>
        <w:t xml:space="preserve"> </w:t>
      </w:r>
      <w:r w:rsidRPr="006D5E09">
        <w:rPr>
          <w:color w:val="000000" w:themeColor="text1"/>
        </w:rPr>
        <w:t>problemática</w:t>
      </w:r>
      <w:r w:rsidRPr="006D5E09">
        <w:rPr>
          <w:color w:val="000000" w:themeColor="text1"/>
          <w:spacing w:val="2"/>
        </w:rPr>
        <w:t xml:space="preserve"> </w:t>
      </w:r>
      <w:r w:rsidRPr="006D5E09">
        <w:rPr>
          <w:color w:val="000000" w:themeColor="text1"/>
        </w:rPr>
        <w:t>fue</w:t>
      </w:r>
      <w:r w:rsidRPr="006D5E09">
        <w:rPr>
          <w:color w:val="000000" w:themeColor="text1"/>
          <w:spacing w:val="-3"/>
        </w:rPr>
        <w:t xml:space="preserve"> </w:t>
      </w:r>
      <w:r w:rsidRPr="006D5E09">
        <w:rPr>
          <w:color w:val="000000" w:themeColor="text1"/>
        </w:rPr>
        <w:t>debido a</w:t>
      </w:r>
      <w:r w:rsidRPr="006D5E09">
        <w:rPr>
          <w:color w:val="000000" w:themeColor="text1"/>
          <w:spacing w:val="-1"/>
        </w:rPr>
        <w:t xml:space="preserve"> </w:t>
      </w:r>
      <w:r w:rsidRPr="006D5E09">
        <w:rPr>
          <w:color w:val="000000" w:themeColor="text1"/>
        </w:rPr>
        <w:t>que</w:t>
      </w:r>
      <w:r w:rsidRPr="006D5E09">
        <w:rPr>
          <w:color w:val="000000" w:themeColor="text1"/>
          <w:spacing w:val="-1"/>
        </w:rPr>
        <w:t xml:space="preserve"> </w:t>
      </w:r>
      <w:r w:rsidRPr="006D5E09">
        <w:rPr>
          <w:color w:val="000000" w:themeColor="text1"/>
        </w:rPr>
        <w:t>los</w:t>
      </w:r>
      <w:r w:rsidRPr="006D5E09">
        <w:rPr>
          <w:color w:val="000000" w:themeColor="text1"/>
          <w:spacing w:val="-1"/>
        </w:rPr>
        <w:t xml:space="preserve"> </w:t>
      </w:r>
      <w:r w:rsidRPr="006D5E09">
        <w:rPr>
          <w:color w:val="000000" w:themeColor="text1"/>
        </w:rPr>
        <w:t>alumnos venían de</w:t>
      </w:r>
      <w:r w:rsidRPr="006D5E09">
        <w:rPr>
          <w:color w:val="000000" w:themeColor="text1"/>
          <w:spacing w:val="-1"/>
        </w:rPr>
        <w:t xml:space="preserve"> </w:t>
      </w:r>
      <w:r w:rsidRPr="006D5E09">
        <w:rPr>
          <w:color w:val="000000" w:themeColor="text1"/>
        </w:rPr>
        <w:t>estar</w:t>
      </w:r>
      <w:r w:rsidRPr="006D5E09">
        <w:rPr>
          <w:color w:val="000000" w:themeColor="text1"/>
          <w:spacing w:val="-1"/>
        </w:rPr>
        <w:t xml:space="preserve"> </w:t>
      </w:r>
      <w:r w:rsidRPr="006D5E09">
        <w:rPr>
          <w:color w:val="000000" w:themeColor="text1"/>
        </w:rPr>
        <w:t>trabajando</w:t>
      </w:r>
      <w:r w:rsidRPr="006D5E09">
        <w:rPr>
          <w:color w:val="000000" w:themeColor="text1"/>
          <w:spacing w:val="-57"/>
        </w:rPr>
        <w:t xml:space="preserve"> </w:t>
      </w:r>
      <w:r w:rsidRPr="006D5E09">
        <w:rPr>
          <w:color w:val="000000" w:themeColor="text1"/>
        </w:rPr>
        <w:t>durante casi dos años en línea. Por lo tanto, ignoraban las reglas básicas del aula y no estaban</w:t>
      </w:r>
      <w:r w:rsidRPr="006D5E09">
        <w:rPr>
          <w:color w:val="000000" w:themeColor="text1"/>
          <w:spacing w:val="1"/>
        </w:rPr>
        <w:t xml:space="preserve"> </w:t>
      </w:r>
      <w:r w:rsidRPr="006D5E09">
        <w:rPr>
          <w:color w:val="000000" w:themeColor="text1"/>
        </w:rPr>
        <w:t xml:space="preserve">acostumbrados a respetar los turnos para hablar; la pandemia que se presentó en los últimos años </w:t>
      </w:r>
      <w:r w:rsidRPr="006D5E09">
        <w:rPr>
          <w:color w:val="000000" w:themeColor="text1"/>
          <w:spacing w:val="-57"/>
        </w:rPr>
        <w:t xml:space="preserve">       </w:t>
      </w:r>
      <w:r w:rsidRPr="006D5E09">
        <w:rPr>
          <w:color w:val="000000" w:themeColor="text1"/>
        </w:rPr>
        <w:t>dejó</w:t>
      </w:r>
      <w:r w:rsidRPr="006D5E09">
        <w:rPr>
          <w:color w:val="000000" w:themeColor="text1"/>
          <w:spacing w:val="-1"/>
        </w:rPr>
        <w:t xml:space="preserve"> </w:t>
      </w:r>
      <w:r w:rsidRPr="006D5E09">
        <w:rPr>
          <w:color w:val="000000" w:themeColor="text1"/>
        </w:rPr>
        <w:t>grandes</w:t>
      </w:r>
      <w:r w:rsidRPr="006D5E09">
        <w:rPr>
          <w:color w:val="000000" w:themeColor="text1"/>
          <w:spacing w:val="2"/>
        </w:rPr>
        <w:t xml:space="preserve"> </w:t>
      </w:r>
      <w:r w:rsidRPr="006D5E09">
        <w:rPr>
          <w:color w:val="000000" w:themeColor="text1"/>
        </w:rPr>
        <w:t>estragos y este es uno de</w:t>
      </w:r>
      <w:r w:rsidRPr="006D5E09">
        <w:rPr>
          <w:color w:val="000000" w:themeColor="text1"/>
          <w:spacing w:val="-1"/>
        </w:rPr>
        <w:t xml:space="preserve"> </w:t>
      </w:r>
      <w:r w:rsidRPr="006D5E09">
        <w:rPr>
          <w:color w:val="000000" w:themeColor="text1"/>
        </w:rPr>
        <w:t>tantos.</w:t>
      </w:r>
    </w:p>
    <w:p w14:paraId="55562211" w14:textId="02545D32" w:rsidR="00B778E1" w:rsidRPr="00D247AB" w:rsidRDefault="00B778E1" w:rsidP="00D247AB">
      <w:pPr>
        <w:pStyle w:val="Textoindependiente"/>
        <w:spacing w:after="480" w:line="480" w:lineRule="auto"/>
        <w:ind w:firstLine="720"/>
        <w:rPr>
          <w:color w:val="000000" w:themeColor="text1"/>
        </w:rPr>
      </w:pPr>
      <w:r w:rsidRPr="006D5E09">
        <w:rPr>
          <w:color w:val="000000" w:themeColor="text1"/>
        </w:rPr>
        <w:t>En el programa de aprendizajes clave para la educación integral 2017 existe un perfil de</w:t>
      </w:r>
      <w:r w:rsidRPr="006D5E09">
        <w:rPr>
          <w:color w:val="000000" w:themeColor="text1"/>
          <w:spacing w:val="1"/>
        </w:rPr>
        <w:t xml:space="preserve"> </w:t>
      </w:r>
      <w:r w:rsidRPr="006D5E09">
        <w:rPr>
          <w:color w:val="000000" w:themeColor="text1"/>
        </w:rPr>
        <w:t>egreso en la educación obligatoria que define los rasgos que los estudiantes deben de lograr a lo</w:t>
      </w:r>
      <w:r w:rsidRPr="006D5E09">
        <w:rPr>
          <w:color w:val="000000" w:themeColor="text1"/>
          <w:spacing w:val="1"/>
        </w:rPr>
        <w:t xml:space="preserve"> </w:t>
      </w:r>
      <w:r w:rsidRPr="006D5E09">
        <w:rPr>
          <w:color w:val="000000" w:themeColor="text1"/>
        </w:rPr>
        <w:t>largo de los quince grados de educación, estos rasgos se dividen en once ámbitos, el ámbito de</w:t>
      </w:r>
      <w:r w:rsidRPr="006D5E09">
        <w:rPr>
          <w:color w:val="000000" w:themeColor="text1"/>
          <w:spacing w:val="1"/>
        </w:rPr>
        <w:t xml:space="preserve"> </w:t>
      </w:r>
      <w:r w:rsidRPr="006D5E09">
        <w:rPr>
          <w:color w:val="000000" w:themeColor="text1"/>
        </w:rPr>
        <w:t>convivencia y ciudadanía señala que los alumnos deben saber respetar acuerdos y reglas básicas</w:t>
      </w:r>
      <w:r w:rsidRPr="006D5E09">
        <w:rPr>
          <w:color w:val="000000" w:themeColor="text1"/>
          <w:spacing w:val="1"/>
        </w:rPr>
        <w:t xml:space="preserve"> </w:t>
      </w:r>
      <w:r w:rsidRPr="006D5E09">
        <w:rPr>
          <w:color w:val="000000" w:themeColor="text1"/>
        </w:rPr>
        <w:t>de convivencia en casa y en escuela. En preescolar es fundamental que los alumnos aprendan las</w:t>
      </w:r>
      <w:r w:rsidRPr="006D5E09">
        <w:rPr>
          <w:color w:val="000000" w:themeColor="text1"/>
          <w:spacing w:val="-57"/>
        </w:rPr>
        <w:t xml:space="preserve"> </w:t>
      </w:r>
      <w:r w:rsidRPr="006D5E09">
        <w:rPr>
          <w:color w:val="000000" w:themeColor="text1"/>
        </w:rPr>
        <w:t>formas de comportarse en los distintos espacios, así como a seguir las reglas que hay en cada</w:t>
      </w:r>
      <w:r w:rsidRPr="006D5E09">
        <w:rPr>
          <w:color w:val="000000" w:themeColor="text1"/>
          <w:spacing w:val="1"/>
        </w:rPr>
        <w:t xml:space="preserve"> </w:t>
      </w:r>
      <w:r w:rsidRPr="006D5E09">
        <w:rPr>
          <w:color w:val="000000" w:themeColor="text1"/>
        </w:rPr>
        <w:t>lugar</w:t>
      </w:r>
      <w:r w:rsidRPr="006D5E09">
        <w:rPr>
          <w:color w:val="000000" w:themeColor="text1"/>
          <w:spacing w:val="-3"/>
        </w:rPr>
        <w:t xml:space="preserve"> </w:t>
      </w:r>
      <w:r w:rsidRPr="006D5E09">
        <w:rPr>
          <w:color w:val="000000" w:themeColor="text1"/>
        </w:rPr>
        <w:t>para</w:t>
      </w:r>
      <w:r w:rsidRPr="006D5E09">
        <w:rPr>
          <w:color w:val="000000" w:themeColor="text1"/>
          <w:spacing w:val="-2"/>
        </w:rPr>
        <w:t xml:space="preserve"> </w:t>
      </w:r>
      <w:r w:rsidRPr="006D5E09">
        <w:rPr>
          <w:color w:val="000000" w:themeColor="text1"/>
        </w:rPr>
        <w:t>poder</w:t>
      </w:r>
      <w:r w:rsidRPr="006D5E09">
        <w:rPr>
          <w:color w:val="000000" w:themeColor="text1"/>
          <w:spacing w:val="1"/>
        </w:rPr>
        <w:t xml:space="preserve"> </w:t>
      </w:r>
      <w:r w:rsidRPr="006D5E09">
        <w:rPr>
          <w:color w:val="000000" w:themeColor="text1"/>
        </w:rPr>
        <w:t>convivir de</w:t>
      </w:r>
      <w:r w:rsidRPr="006D5E09">
        <w:rPr>
          <w:color w:val="000000" w:themeColor="text1"/>
          <w:spacing w:val="-1"/>
        </w:rPr>
        <w:t xml:space="preserve"> </w:t>
      </w:r>
      <w:r w:rsidRPr="006D5E09">
        <w:rPr>
          <w:color w:val="000000" w:themeColor="text1"/>
        </w:rPr>
        <w:t>manera</w:t>
      </w:r>
      <w:r w:rsidRPr="006D5E09">
        <w:rPr>
          <w:color w:val="000000" w:themeColor="text1"/>
          <w:spacing w:val="-2"/>
        </w:rPr>
        <w:t xml:space="preserve"> </w:t>
      </w:r>
      <w:r w:rsidRPr="006D5E09">
        <w:rPr>
          <w:color w:val="000000" w:themeColor="text1"/>
        </w:rPr>
        <w:t>sana</w:t>
      </w:r>
      <w:r w:rsidRPr="006D5E09">
        <w:rPr>
          <w:color w:val="000000" w:themeColor="text1"/>
          <w:spacing w:val="1"/>
        </w:rPr>
        <w:t xml:space="preserve"> </w:t>
      </w:r>
      <w:r w:rsidRPr="006D5E09">
        <w:rPr>
          <w:color w:val="000000" w:themeColor="text1"/>
        </w:rPr>
        <w:t>en</w:t>
      </w:r>
      <w:r w:rsidRPr="006D5E09">
        <w:rPr>
          <w:color w:val="000000" w:themeColor="text1"/>
          <w:spacing w:val="-1"/>
        </w:rPr>
        <w:t xml:space="preserve"> </w:t>
      </w:r>
      <w:r w:rsidRPr="006D5E09">
        <w:rPr>
          <w:color w:val="000000" w:themeColor="text1"/>
        </w:rPr>
        <w:t>la sociedad.</w:t>
      </w:r>
      <w:r w:rsidRPr="006D5E09">
        <w:rPr>
          <w:color w:val="000000" w:themeColor="text1"/>
          <w:spacing w:val="-1"/>
        </w:rPr>
        <w:t xml:space="preserve"> </w:t>
      </w:r>
      <w:r w:rsidRPr="006D5E09">
        <w:rPr>
          <w:color w:val="000000" w:themeColor="text1"/>
        </w:rPr>
        <w:t>Establecer reglas</w:t>
      </w:r>
      <w:r w:rsidRPr="006D5E09">
        <w:rPr>
          <w:color w:val="000000" w:themeColor="text1"/>
          <w:spacing w:val="-1"/>
        </w:rPr>
        <w:t xml:space="preserve"> </w:t>
      </w:r>
      <w:r w:rsidRPr="006D5E09">
        <w:rPr>
          <w:color w:val="000000" w:themeColor="text1"/>
        </w:rPr>
        <w:t>de</w:t>
      </w:r>
      <w:r w:rsidRPr="006D5E09">
        <w:rPr>
          <w:color w:val="000000" w:themeColor="text1"/>
          <w:spacing w:val="-1"/>
        </w:rPr>
        <w:t xml:space="preserve"> </w:t>
      </w:r>
      <w:r w:rsidRPr="006D5E09">
        <w:rPr>
          <w:color w:val="000000" w:themeColor="text1"/>
        </w:rPr>
        <w:t>sana</w:t>
      </w:r>
      <w:r w:rsidRPr="006D5E09">
        <w:rPr>
          <w:color w:val="000000" w:themeColor="text1"/>
          <w:spacing w:val="-2"/>
        </w:rPr>
        <w:t xml:space="preserve"> </w:t>
      </w:r>
      <w:r w:rsidRPr="006D5E09">
        <w:rPr>
          <w:color w:val="000000" w:themeColor="text1"/>
        </w:rPr>
        <w:t>convivencia y</w:t>
      </w:r>
      <w:r w:rsidRPr="006D5E09">
        <w:rPr>
          <w:color w:val="000000" w:themeColor="text1"/>
          <w:spacing w:val="-57"/>
        </w:rPr>
        <w:t xml:space="preserve"> </w:t>
      </w:r>
      <w:r w:rsidRPr="006D5E09">
        <w:rPr>
          <w:color w:val="000000" w:themeColor="text1"/>
        </w:rPr>
        <w:t>de comportamiento en los primeros días de clase en preescolar es importante, de esta manera los</w:t>
      </w:r>
      <w:r w:rsidRPr="006D5E09">
        <w:rPr>
          <w:color w:val="000000" w:themeColor="text1"/>
          <w:spacing w:val="1"/>
        </w:rPr>
        <w:t xml:space="preserve"> </w:t>
      </w:r>
      <w:r w:rsidRPr="006D5E09">
        <w:rPr>
          <w:color w:val="000000" w:themeColor="text1"/>
        </w:rPr>
        <w:t>alumnos asimilan como debe de ser el comportamiento en el jardín de niños. Respetar las reglas</w:t>
      </w:r>
      <w:r w:rsidRPr="006D5E09">
        <w:rPr>
          <w:color w:val="000000" w:themeColor="text1"/>
          <w:spacing w:val="1"/>
        </w:rPr>
        <w:t xml:space="preserve"> </w:t>
      </w:r>
      <w:r w:rsidRPr="006D5E09">
        <w:rPr>
          <w:color w:val="000000" w:themeColor="text1"/>
        </w:rPr>
        <w:t>ayuda a que los niños desarrollen la autorregulación y la práctica de valores. (Aprendizajes clave</w:t>
      </w:r>
      <w:r w:rsidRPr="006D5E09">
        <w:rPr>
          <w:color w:val="000000" w:themeColor="text1"/>
          <w:spacing w:val="-57"/>
        </w:rPr>
        <w:t xml:space="preserve"> </w:t>
      </w:r>
      <w:r w:rsidRPr="006D5E09">
        <w:rPr>
          <w:color w:val="000000" w:themeColor="text1"/>
        </w:rPr>
        <w:t>para</w:t>
      </w:r>
      <w:r w:rsidRPr="006D5E09">
        <w:rPr>
          <w:color w:val="000000" w:themeColor="text1"/>
          <w:spacing w:val="-3"/>
        </w:rPr>
        <w:t xml:space="preserve"> </w:t>
      </w:r>
      <w:r w:rsidRPr="006D5E09">
        <w:rPr>
          <w:color w:val="000000" w:themeColor="text1"/>
        </w:rPr>
        <w:t>la</w:t>
      </w:r>
      <w:r w:rsidRPr="006D5E09">
        <w:rPr>
          <w:color w:val="000000" w:themeColor="text1"/>
          <w:spacing w:val="1"/>
        </w:rPr>
        <w:t xml:space="preserve"> </w:t>
      </w:r>
      <w:r w:rsidRPr="006D5E09">
        <w:rPr>
          <w:color w:val="000000" w:themeColor="text1"/>
        </w:rPr>
        <w:t>educación integral,</w:t>
      </w:r>
      <w:r w:rsidRPr="006D5E09">
        <w:rPr>
          <w:color w:val="000000" w:themeColor="text1"/>
          <w:spacing w:val="-1"/>
        </w:rPr>
        <w:t xml:space="preserve"> </w:t>
      </w:r>
      <w:r w:rsidRPr="006D5E09">
        <w:rPr>
          <w:color w:val="000000" w:themeColor="text1"/>
        </w:rPr>
        <w:t>2017, p.156; Secretaría</w:t>
      </w:r>
      <w:r w:rsidRPr="006D5E09">
        <w:rPr>
          <w:color w:val="000000" w:themeColor="text1"/>
          <w:spacing w:val="-2"/>
        </w:rPr>
        <w:t xml:space="preserve"> </w:t>
      </w:r>
      <w:r w:rsidRPr="006D5E09">
        <w:rPr>
          <w:color w:val="000000" w:themeColor="text1"/>
        </w:rPr>
        <w:t>de</w:t>
      </w:r>
      <w:r w:rsidRPr="006D5E09">
        <w:rPr>
          <w:color w:val="000000" w:themeColor="text1"/>
          <w:spacing w:val="-2"/>
        </w:rPr>
        <w:t xml:space="preserve"> </w:t>
      </w:r>
      <w:r w:rsidRPr="006D5E09">
        <w:rPr>
          <w:color w:val="000000" w:themeColor="text1"/>
        </w:rPr>
        <w:t>Educación</w:t>
      </w:r>
      <w:r w:rsidRPr="006D5E09">
        <w:rPr>
          <w:color w:val="000000" w:themeColor="text1"/>
          <w:spacing w:val="1"/>
        </w:rPr>
        <w:t xml:space="preserve"> </w:t>
      </w:r>
      <w:r w:rsidRPr="006D5E09">
        <w:rPr>
          <w:color w:val="000000" w:themeColor="text1"/>
        </w:rPr>
        <w:t>Pública,</w:t>
      </w:r>
      <w:r w:rsidRPr="006D5E09">
        <w:rPr>
          <w:color w:val="000000" w:themeColor="text1"/>
          <w:spacing w:val="2"/>
        </w:rPr>
        <w:t xml:space="preserve"> </w:t>
      </w:r>
      <w:r w:rsidRPr="006D5E09">
        <w:rPr>
          <w:color w:val="000000" w:themeColor="text1"/>
        </w:rPr>
        <w:t>2017).</w:t>
      </w:r>
    </w:p>
    <w:p w14:paraId="6C308CC1" w14:textId="1A535B46" w:rsidR="00693CD0" w:rsidRPr="00D247AB" w:rsidRDefault="00B778E1" w:rsidP="00D247AB">
      <w:pPr>
        <w:pStyle w:val="Textoindependiente"/>
        <w:spacing w:before="180" w:after="480" w:line="480" w:lineRule="auto"/>
        <w:ind w:left="100" w:right="824" w:firstLine="720"/>
        <w:rPr>
          <w:color w:val="000000" w:themeColor="text1"/>
        </w:rPr>
      </w:pPr>
      <w:r w:rsidRPr="006D5E09">
        <w:rPr>
          <w:color w:val="000000" w:themeColor="text1"/>
        </w:rPr>
        <w:t xml:space="preserve">El objetivo era crear actividades y situaciones que ayudaran al grupo a subsanar la </w:t>
      </w:r>
      <w:r w:rsidRPr="006D5E09">
        <w:rPr>
          <w:color w:val="000000" w:themeColor="text1"/>
          <w:spacing w:val="-58"/>
        </w:rPr>
        <w:t xml:space="preserve"> </w:t>
      </w:r>
      <w:r w:rsidRPr="006D5E09">
        <w:rPr>
          <w:color w:val="000000" w:themeColor="text1"/>
        </w:rPr>
        <w:t>problemática</w:t>
      </w:r>
      <w:r w:rsidRPr="006D5E09">
        <w:rPr>
          <w:color w:val="000000" w:themeColor="text1"/>
          <w:spacing w:val="-3"/>
        </w:rPr>
        <w:t xml:space="preserve"> </w:t>
      </w:r>
      <w:r w:rsidRPr="006D5E09">
        <w:rPr>
          <w:color w:val="000000" w:themeColor="text1"/>
        </w:rPr>
        <w:t>detectada</w:t>
      </w:r>
      <w:r w:rsidRPr="006D5E09">
        <w:rPr>
          <w:color w:val="000000" w:themeColor="text1"/>
          <w:spacing w:val="-2"/>
        </w:rPr>
        <w:t xml:space="preserve"> </w:t>
      </w:r>
      <w:r w:rsidRPr="006D5E09">
        <w:rPr>
          <w:color w:val="000000" w:themeColor="text1"/>
        </w:rPr>
        <w:t>en el</w:t>
      </w:r>
      <w:r w:rsidRPr="006D5E09">
        <w:rPr>
          <w:color w:val="000000" w:themeColor="text1"/>
          <w:spacing w:val="-1"/>
        </w:rPr>
        <w:t xml:space="preserve"> </w:t>
      </w:r>
      <w:r w:rsidRPr="006D5E09">
        <w:rPr>
          <w:color w:val="000000" w:themeColor="text1"/>
        </w:rPr>
        <w:t>campo</w:t>
      </w:r>
      <w:r w:rsidRPr="006D5E09">
        <w:rPr>
          <w:color w:val="000000" w:themeColor="text1"/>
          <w:spacing w:val="-1"/>
        </w:rPr>
        <w:t xml:space="preserve"> </w:t>
      </w:r>
      <w:r w:rsidRPr="006D5E09">
        <w:rPr>
          <w:color w:val="000000" w:themeColor="text1"/>
        </w:rPr>
        <w:t>de lenguaje</w:t>
      </w:r>
      <w:r w:rsidRPr="006D5E09">
        <w:rPr>
          <w:color w:val="000000" w:themeColor="text1"/>
          <w:spacing w:val="-1"/>
        </w:rPr>
        <w:t xml:space="preserve"> </w:t>
      </w:r>
      <w:r w:rsidRPr="006D5E09">
        <w:rPr>
          <w:color w:val="000000" w:themeColor="text1"/>
        </w:rPr>
        <w:t>y comunicación. Esto</w:t>
      </w:r>
      <w:r w:rsidRPr="006D5E09">
        <w:rPr>
          <w:color w:val="000000" w:themeColor="text1"/>
          <w:spacing w:val="-1"/>
        </w:rPr>
        <w:t xml:space="preserve"> </w:t>
      </w:r>
      <w:r w:rsidRPr="006D5E09">
        <w:rPr>
          <w:color w:val="000000" w:themeColor="text1"/>
        </w:rPr>
        <w:t>se</w:t>
      </w:r>
      <w:r w:rsidRPr="006D5E09">
        <w:rPr>
          <w:color w:val="000000" w:themeColor="text1"/>
          <w:spacing w:val="2"/>
        </w:rPr>
        <w:t xml:space="preserve"> </w:t>
      </w:r>
      <w:r w:rsidRPr="006D5E09">
        <w:rPr>
          <w:color w:val="000000" w:themeColor="text1"/>
        </w:rPr>
        <w:t xml:space="preserve">pretendía lograr </w:t>
      </w:r>
      <w:r w:rsidR="008D0070" w:rsidRPr="006D5E09">
        <w:rPr>
          <w:color w:val="000000" w:themeColor="text1"/>
        </w:rPr>
        <w:t xml:space="preserve">mediante el diseño de actividades innovadores que motivaran a los alumnos a </w:t>
      </w:r>
      <w:r w:rsidR="00387856" w:rsidRPr="006D5E09">
        <w:rPr>
          <w:color w:val="000000" w:themeColor="text1"/>
        </w:rPr>
        <w:t xml:space="preserve">seguir </w:t>
      </w:r>
      <w:r w:rsidR="00FB68C2" w:rsidRPr="006D5E09">
        <w:rPr>
          <w:color w:val="000000" w:themeColor="text1"/>
          <w:spacing w:val="-57"/>
        </w:rPr>
        <w:t xml:space="preserve">i               </w:t>
      </w:r>
      <w:r w:rsidR="005A5A72" w:rsidRPr="006D5E09">
        <w:rPr>
          <w:color w:val="000000" w:themeColor="text1"/>
        </w:rPr>
        <w:t>indicaciones</w:t>
      </w:r>
      <w:r w:rsidR="00387856" w:rsidRPr="006D5E09">
        <w:rPr>
          <w:color w:val="000000" w:themeColor="text1"/>
        </w:rPr>
        <w:t xml:space="preserve">, </w:t>
      </w:r>
      <w:r w:rsidR="008D0070" w:rsidRPr="006D5E09">
        <w:rPr>
          <w:color w:val="000000" w:themeColor="text1"/>
        </w:rPr>
        <w:t>a desarrollar la escucha atenta y a respetar los turnos para hablar.</w:t>
      </w:r>
      <w:r w:rsidR="00387856" w:rsidRPr="006D5E09">
        <w:rPr>
          <w:color w:val="000000" w:themeColor="text1"/>
        </w:rPr>
        <w:t xml:space="preserve"> </w:t>
      </w:r>
      <w:r w:rsidR="008D0070" w:rsidRPr="006D5E09">
        <w:rPr>
          <w:color w:val="000000" w:themeColor="text1"/>
          <w:spacing w:val="-58"/>
        </w:rPr>
        <w:t xml:space="preserve"> </w:t>
      </w:r>
      <w:r w:rsidR="00387856" w:rsidRPr="006D5E09">
        <w:rPr>
          <w:color w:val="000000" w:themeColor="text1"/>
        </w:rPr>
        <w:t>E</w:t>
      </w:r>
      <w:r w:rsidR="008D0070" w:rsidRPr="006D5E09">
        <w:rPr>
          <w:color w:val="000000" w:themeColor="text1"/>
        </w:rPr>
        <w:t>l trabajar con el desarrollo de estas habilidades traerá consigo una serie de beneficios que</w:t>
      </w:r>
      <w:r w:rsidR="008D0070" w:rsidRPr="006D5E09">
        <w:rPr>
          <w:color w:val="000000" w:themeColor="text1"/>
          <w:spacing w:val="1"/>
        </w:rPr>
        <w:t xml:space="preserve"> </w:t>
      </w:r>
      <w:r w:rsidR="008D0070" w:rsidRPr="006D5E09">
        <w:rPr>
          <w:color w:val="000000" w:themeColor="text1"/>
        </w:rPr>
        <w:t xml:space="preserve">facilitaran el proceso de aprendizaje del alumno lo cual le permitirá </w:t>
      </w:r>
      <w:r w:rsidR="00387856" w:rsidRPr="006D5E09">
        <w:rPr>
          <w:color w:val="000000" w:themeColor="text1"/>
        </w:rPr>
        <w:t xml:space="preserve">explotar </w:t>
      </w:r>
      <w:r w:rsidR="008D0070" w:rsidRPr="006D5E09">
        <w:rPr>
          <w:color w:val="000000" w:themeColor="text1"/>
        </w:rPr>
        <w:t>su</w:t>
      </w:r>
      <w:r w:rsidR="008D0070" w:rsidRPr="006D5E09">
        <w:rPr>
          <w:color w:val="000000" w:themeColor="text1"/>
          <w:spacing w:val="1"/>
        </w:rPr>
        <w:t xml:space="preserve"> </w:t>
      </w:r>
      <w:r w:rsidR="008D0070" w:rsidRPr="006D5E09">
        <w:rPr>
          <w:color w:val="000000" w:themeColor="text1"/>
        </w:rPr>
        <w:t>máximo potencial y aprovechar cada una de las situaciones que le presenta el</w:t>
      </w:r>
      <w:r w:rsidR="008D0070" w:rsidRPr="006D5E09">
        <w:rPr>
          <w:color w:val="000000" w:themeColor="text1"/>
          <w:spacing w:val="1"/>
        </w:rPr>
        <w:t xml:space="preserve"> </w:t>
      </w:r>
      <w:r w:rsidR="008D0070" w:rsidRPr="006D5E09">
        <w:rPr>
          <w:color w:val="000000" w:themeColor="text1"/>
        </w:rPr>
        <w:t>docente.</w:t>
      </w:r>
    </w:p>
    <w:p w14:paraId="7CBDC7B2" w14:textId="1D291016" w:rsidR="004F7A4B" w:rsidRPr="00D247AB" w:rsidRDefault="004F7A4B" w:rsidP="00D247AB">
      <w:pPr>
        <w:pStyle w:val="Textoindependiente"/>
        <w:spacing w:after="480" w:line="480" w:lineRule="auto"/>
        <w:ind w:left="100" w:firstLine="720"/>
        <w:rPr>
          <w:color w:val="000000" w:themeColor="text1"/>
        </w:rPr>
      </w:pPr>
      <w:r w:rsidRPr="00D247AB">
        <w:rPr>
          <w:color w:val="000000" w:themeColor="text1"/>
        </w:rPr>
        <w:lastRenderedPageBreak/>
        <w:t>En un principio, al comenzar el ciclo escolar en el jardín de práctica esta problemática afectó de manera fuerte la práctica profesional docente, la experiencia fue nueva puesto que nunca había tenido la oportunidad de iniciar un ciclo escolar desde el primer día de clases, al</w:t>
      </w:r>
      <w:r w:rsidR="006B2BB5" w:rsidRPr="00D247AB">
        <w:rPr>
          <w:color w:val="000000" w:themeColor="text1"/>
        </w:rPr>
        <w:t xml:space="preserve"> llegar y observar el contexto</w:t>
      </w:r>
      <w:r w:rsidRPr="00D247AB">
        <w:rPr>
          <w:color w:val="000000" w:themeColor="text1"/>
        </w:rPr>
        <w:t xml:space="preserve"> </w:t>
      </w:r>
      <w:r w:rsidR="006B2BB5" w:rsidRPr="00D247AB">
        <w:rPr>
          <w:color w:val="000000" w:themeColor="text1"/>
        </w:rPr>
        <w:t xml:space="preserve">del jardín de niños </w:t>
      </w:r>
      <w:r w:rsidRPr="00D247AB">
        <w:rPr>
          <w:color w:val="000000" w:themeColor="text1"/>
        </w:rPr>
        <w:t xml:space="preserve">quedé sorprendida </w:t>
      </w:r>
      <w:r w:rsidR="006B2BB5" w:rsidRPr="00D247AB">
        <w:rPr>
          <w:color w:val="000000" w:themeColor="text1"/>
        </w:rPr>
        <w:t>pues</w:t>
      </w:r>
      <w:r w:rsidRPr="00D247AB">
        <w:rPr>
          <w:color w:val="000000" w:themeColor="text1"/>
        </w:rPr>
        <w:t xml:space="preserve"> los estragos que la pandemia había causado en la educación</w:t>
      </w:r>
      <w:r w:rsidR="006B2BB5" w:rsidRPr="00D247AB">
        <w:rPr>
          <w:color w:val="000000" w:themeColor="text1"/>
        </w:rPr>
        <w:t xml:space="preserve"> eran impactantes</w:t>
      </w:r>
      <w:r w:rsidRPr="00D247AB">
        <w:rPr>
          <w:color w:val="000000" w:themeColor="text1"/>
        </w:rPr>
        <w:t xml:space="preserve">. Al aplicar las actividades del diagnóstico inicial podía observar ese contraste tan grande y evidente en donde algunos alumnos tenían un gran dominio de saberes y habilidades mientras que otros presentaban un gran rezago educativo, ahí me di cuenta de que la tarea sería ardua y que las planeaciones estrían repletas de adecuaciones curricular para poder atender la diversidad del grupo. </w:t>
      </w:r>
    </w:p>
    <w:p w14:paraId="604E455D" w14:textId="04E7D1E9" w:rsidR="004F7A4B" w:rsidRPr="00D247AB" w:rsidRDefault="004F7A4B" w:rsidP="00D247AB">
      <w:pPr>
        <w:pStyle w:val="Textoindependiente"/>
        <w:spacing w:after="480" w:line="480" w:lineRule="auto"/>
        <w:ind w:left="100" w:right="119" w:firstLine="720"/>
        <w:rPr>
          <w:color w:val="000000" w:themeColor="text1"/>
        </w:rPr>
      </w:pPr>
      <w:r w:rsidRPr="006D5E09">
        <w:rPr>
          <w:color w:val="000000" w:themeColor="text1"/>
        </w:rPr>
        <w:t>El contexto en el que se realizó la mejora es un tercer grado en el que todos los alumnos habían cursado por el segundo año de preescolar, es decir que se encontraban ya inmersos en el ambiente escolar del preescolar, este grupo había trabajad</w:t>
      </w:r>
      <w:r w:rsidR="003A5EF3" w:rsidRPr="006D5E09">
        <w:rPr>
          <w:color w:val="000000" w:themeColor="text1"/>
        </w:rPr>
        <w:t xml:space="preserve">o durante primer y segundo año </w:t>
      </w:r>
      <w:r w:rsidRPr="006D5E09">
        <w:rPr>
          <w:color w:val="000000" w:themeColor="text1"/>
        </w:rPr>
        <w:t>de manera virtual y las clases habían sido a la distancia mediante plataformas digitales, los estudiantes tenían un par de meses de entrar a clases presencial con todas las medidas de seguridad y pude observar que los niños en general tenían una gran necesidad de socializar y conocer a sus compañeros que solamente habían observado a través de una</w:t>
      </w:r>
      <w:r w:rsidRPr="000910DA">
        <w:rPr>
          <w:color w:val="000000" w:themeColor="text1"/>
        </w:rPr>
        <w:t xml:space="preserve"> </w:t>
      </w:r>
      <w:r w:rsidRPr="006D5E09">
        <w:rPr>
          <w:color w:val="000000" w:themeColor="text1"/>
        </w:rPr>
        <w:t xml:space="preserve">pantalla, el regreso a clases significó para ellos una  experiencia nueva en la que tuvieron que adaptarse y adquirir nuevos hábitos y rutinas básicas como lo son los honores a la bandera, las reglas del aula entre otras. </w:t>
      </w:r>
    </w:p>
    <w:p w14:paraId="52C6F382" w14:textId="3B7E8E4C" w:rsidR="004F7A4B" w:rsidRPr="00D247AB" w:rsidRDefault="004F7A4B" w:rsidP="00D247AB">
      <w:pPr>
        <w:pStyle w:val="Textoindependiente"/>
        <w:spacing w:after="480" w:line="480" w:lineRule="auto"/>
        <w:ind w:left="102" w:firstLine="720"/>
        <w:rPr>
          <w:color w:val="000000" w:themeColor="text1"/>
        </w:rPr>
      </w:pPr>
      <w:r w:rsidRPr="00483404">
        <w:rPr>
          <w:color w:val="000000" w:themeColor="text1"/>
        </w:rPr>
        <w:t xml:space="preserve">El grupo de </w:t>
      </w:r>
      <w:r w:rsidRPr="006D5E09">
        <w:rPr>
          <w:color w:val="000000" w:themeColor="text1"/>
        </w:rPr>
        <w:t>tercero estaba conformado por treinta  y tres alumnos, de los cuales once eran alumnas y veintidós eran alumnos, el grupo era predominado por los varones y esto a veces dificultaba el trabajo en el aula ya que constantemente había peleas entre los niños, rápidamente</w:t>
      </w:r>
      <w:r w:rsidRPr="00D247AB">
        <w:rPr>
          <w:color w:val="000000" w:themeColor="text1"/>
        </w:rPr>
        <w:t xml:space="preserve"> </w:t>
      </w:r>
      <w:r w:rsidRPr="00D247AB">
        <w:rPr>
          <w:color w:val="000000" w:themeColor="text1"/>
        </w:rPr>
        <w:lastRenderedPageBreak/>
        <w:t>los estudiantes se adaptaron al ritmo de trabajo y a las reglas del aula</w:t>
      </w:r>
      <w:r w:rsidR="00387856" w:rsidRPr="00D247AB">
        <w:rPr>
          <w:color w:val="000000" w:themeColor="text1"/>
        </w:rPr>
        <w:t>,</w:t>
      </w:r>
      <w:r w:rsidRPr="00D247AB">
        <w:rPr>
          <w:color w:val="000000" w:themeColor="text1"/>
        </w:rPr>
        <w:t xml:space="preserve"> aunque el control de grupo representaba un área de oportunidad fuerte en la debía trabajar, trataba de indagar nuevas estrategias que me facilitaran el control de grupo, por lo menos trataba de tener una nueva estrategia por semana, la estrategia debía llamar la atención y ser muy creativa para que captara su atención e interés. El currículo indica que en preescolar es recomendable trabajar mediante las situaciones didácticas las cuales se manejan por contenidos y a partir de ese contenido se desarrollan actividades de todos los campos y áreas de formación. Por lo tanto, en las primeras jornadas de práctica planee algunas situaciones didácticas con contenidos novedosos para los alumnos, también fui participe del desarrollo de proyectos de zona escolar</w:t>
      </w:r>
      <w:r w:rsidRPr="000910DA">
        <w:rPr>
          <w:color w:val="000000" w:themeColor="text1"/>
        </w:rPr>
        <w:t xml:space="preserve"> </w:t>
      </w:r>
      <w:r w:rsidRPr="00D247AB">
        <w:rPr>
          <w:color w:val="000000" w:themeColor="text1"/>
        </w:rPr>
        <w:t xml:space="preserve">y proyectos científicos desarrollados a partir de una problemática detectada en la zona escolar y en el jardín. </w:t>
      </w:r>
    </w:p>
    <w:p w14:paraId="6E3BF307" w14:textId="4B0F5A2F" w:rsidR="004F7A4B" w:rsidRPr="00D247AB" w:rsidRDefault="004F7A4B" w:rsidP="00D247AB">
      <w:pPr>
        <w:pStyle w:val="Textoindependiente"/>
        <w:spacing w:before="90" w:after="480" w:line="480" w:lineRule="auto"/>
        <w:ind w:left="100" w:right="720" w:firstLine="720"/>
        <w:rPr>
          <w:color w:val="000000" w:themeColor="text1"/>
        </w:rPr>
      </w:pPr>
      <w:r w:rsidRPr="00D247AB">
        <w:rPr>
          <w:color w:val="000000" w:themeColor="text1"/>
        </w:rPr>
        <w:t>La evaluación representó una nueva experiencia en la que logré diseñar y poner a prueba diferentes</w:t>
      </w:r>
      <w:r w:rsidRPr="00483404">
        <w:rPr>
          <w:color w:val="000000" w:themeColor="text1"/>
        </w:rPr>
        <w:t xml:space="preserve"> </w:t>
      </w:r>
      <w:r w:rsidRPr="00D247AB">
        <w:rPr>
          <w:color w:val="000000" w:themeColor="text1"/>
        </w:rPr>
        <w:t>instrumentos de evaluación hasta al fin descubrir la más conveniente y la que mejor se adaptaba a la manera de trabajar, en el proceso de descubrimiento pude observas las diferentes maneras de evaluar que existen, desde las más complejas hasta</w:t>
      </w:r>
      <w:r w:rsidRPr="00483404">
        <w:rPr>
          <w:color w:val="000000" w:themeColor="text1"/>
        </w:rPr>
        <w:t xml:space="preserve"> </w:t>
      </w:r>
      <w:r w:rsidRPr="00D247AB">
        <w:rPr>
          <w:color w:val="000000" w:themeColor="text1"/>
        </w:rPr>
        <w:t xml:space="preserve">las más simples, con apoyo de la educadora titular del grupo descubrí una manera de evaluar que atendía y cumplía con los elementos necesarios de una evaluación, esta manera de evaluar consistía en una lista de evaluación en la que colocaba los indicadores de evaluación ordenados por color, un color </w:t>
      </w:r>
      <w:r w:rsidR="00D81364" w:rsidRPr="00D247AB">
        <w:rPr>
          <w:color w:val="000000" w:themeColor="text1"/>
        </w:rPr>
        <w:t>específico</w:t>
      </w:r>
      <w:r w:rsidRPr="00D247AB">
        <w:rPr>
          <w:color w:val="000000" w:themeColor="text1"/>
        </w:rPr>
        <w:t xml:space="preserve"> para cada campo y área de formación, luego de esto se tenían niveles en los cuales ubicaba al alumno por medio de colores que asignaban un nivel. Para complementar esta lista de evaluación llevé un cuaderno </w:t>
      </w:r>
      <w:r w:rsidR="00D81364" w:rsidRPr="00D247AB">
        <w:rPr>
          <w:color w:val="000000" w:themeColor="text1"/>
        </w:rPr>
        <w:t>que</w:t>
      </w:r>
      <w:r w:rsidRPr="00D247AB">
        <w:rPr>
          <w:color w:val="000000" w:themeColor="text1"/>
        </w:rPr>
        <w:t xml:space="preserve"> contenía apartados para cada alumno, en estos apartados realizaba anotaciones</w:t>
      </w:r>
      <w:r w:rsidR="00FB68C2" w:rsidRPr="00D247AB">
        <w:rPr>
          <w:color w:val="000000" w:themeColor="text1"/>
        </w:rPr>
        <w:t xml:space="preserve"> </w:t>
      </w:r>
      <w:r w:rsidRPr="00D247AB">
        <w:rPr>
          <w:color w:val="000000" w:themeColor="text1"/>
        </w:rPr>
        <w:t xml:space="preserve">de lo que observaba y en clases, estas anotaciones contrastaban con la lista de evaluación y me permitían corroborar lo registrado en la lista de evaluación.  </w:t>
      </w:r>
    </w:p>
    <w:p w14:paraId="51878C3F" w14:textId="3BD53534" w:rsidR="00FB68C2" w:rsidRPr="00D247AB" w:rsidRDefault="004F7A4B" w:rsidP="00D247AB">
      <w:pPr>
        <w:pStyle w:val="Textoindependiente"/>
        <w:shd w:val="clear" w:color="auto" w:fill="FFFFFF" w:themeFill="background1"/>
        <w:spacing w:before="90" w:after="480" w:line="480" w:lineRule="auto"/>
        <w:ind w:left="100" w:right="720" w:firstLine="720"/>
        <w:rPr>
          <w:color w:val="000000" w:themeColor="text1"/>
        </w:rPr>
      </w:pPr>
      <w:r w:rsidRPr="00D247AB">
        <w:rPr>
          <w:color w:val="000000" w:themeColor="text1"/>
        </w:rPr>
        <w:lastRenderedPageBreak/>
        <w:t xml:space="preserve">El diagnóstico inicial fue una herramienta crucial que me permitió conocer al grupo en un primer instante, por primera vez </w:t>
      </w:r>
      <w:r w:rsidR="009E64E2">
        <w:rPr>
          <w:color w:val="000000" w:themeColor="text1"/>
        </w:rPr>
        <w:t xml:space="preserve">diseñé un plan de este tipo </w:t>
      </w:r>
      <w:r w:rsidRPr="00D247AB">
        <w:rPr>
          <w:color w:val="000000" w:themeColor="text1"/>
        </w:rPr>
        <w:t>y la experiencia fue todo un reto, fue algo totalmente nuevo. Ten</w:t>
      </w:r>
      <w:r w:rsidR="009E64E2">
        <w:rPr>
          <w:color w:val="000000" w:themeColor="text1"/>
        </w:rPr>
        <w:t>í</w:t>
      </w:r>
      <w:r w:rsidRPr="00D247AB">
        <w:rPr>
          <w:color w:val="000000" w:themeColor="text1"/>
        </w:rPr>
        <w:t xml:space="preserve">a conocimientos teóricos de lo que significaba </w:t>
      </w:r>
      <w:r w:rsidR="009E64E2">
        <w:rPr>
          <w:color w:val="000000" w:themeColor="text1"/>
        </w:rPr>
        <w:t xml:space="preserve">y conocía la importancia de este sin embargo nunca había aplicado esta herramienta; </w:t>
      </w:r>
      <w:r w:rsidRPr="00D247AB">
        <w:rPr>
          <w:color w:val="000000" w:themeColor="text1"/>
        </w:rPr>
        <w:t xml:space="preserve">y una vez más la práctica profesional docente me brindó la oportunidad de llevar esa teoría a la práctica y así fue como elaboré el primer </w:t>
      </w:r>
      <w:r w:rsidR="009E64E2">
        <w:rPr>
          <w:color w:val="000000" w:themeColor="text1"/>
        </w:rPr>
        <w:t>plan que me serviría para valorar las habilidades y conocimientos de los alumnos</w:t>
      </w:r>
      <w:r w:rsidRPr="00D247AB">
        <w:rPr>
          <w:color w:val="000000" w:themeColor="text1"/>
        </w:rPr>
        <w:t>, este proceso fue muy significativo, al principio el sentimiento era de incertidumbre y duda, luego las educadoras del jardín de práctica ayudaron en gran medida a la elaboración de este plan. La guía y el apoyo de la educadora titular del grupo fue un pilar clave en el diseño de</w:t>
      </w:r>
      <w:r w:rsidR="00FB345F">
        <w:rPr>
          <w:color w:val="000000" w:themeColor="text1"/>
        </w:rPr>
        <w:t xml:space="preserve"> actividades</w:t>
      </w:r>
      <w:r w:rsidRPr="00D247AB">
        <w:rPr>
          <w:color w:val="000000" w:themeColor="text1"/>
        </w:rPr>
        <w:t xml:space="preserve"> y fue de gran ayuda cada una de sus recomendaciones y ejemplos. </w:t>
      </w:r>
    </w:p>
    <w:p w14:paraId="1F4E51B0" w14:textId="6EF34CEB" w:rsidR="004F7A4B" w:rsidRPr="00D247AB" w:rsidRDefault="004F7A4B" w:rsidP="00D247AB">
      <w:pPr>
        <w:pStyle w:val="Textoindependiente"/>
        <w:shd w:val="clear" w:color="auto" w:fill="FFFFFF" w:themeFill="background1"/>
        <w:spacing w:before="90" w:after="480" w:line="480" w:lineRule="auto"/>
        <w:ind w:left="100" w:right="720" w:firstLine="720"/>
        <w:rPr>
          <w:color w:val="000000" w:themeColor="text1"/>
        </w:rPr>
      </w:pPr>
      <w:r w:rsidRPr="00D247AB">
        <w:rPr>
          <w:color w:val="000000" w:themeColor="text1"/>
        </w:rPr>
        <w:t>La aplicación del diagnóstico sirvió para redirigir las situaciones didácticas y definir</w:t>
      </w:r>
      <w:r w:rsidRPr="00483404">
        <w:rPr>
          <w:color w:val="000000" w:themeColor="text1"/>
        </w:rPr>
        <w:t xml:space="preserve"> </w:t>
      </w:r>
      <w:r w:rsidRPr="00D247AB">
        <w:rPr>
          <w:color w:val="000000" w:themeColor="text1"/>
        </w:rPr>
        <w:t xml:space="preserve">nuevos rumbos o metas que se pretendían alcanzar con el paso del tiempo, ubiqué las debilidades y fortalezas del grupo, analicé lo que los alumnos requerían lograr y desarrollar, partiendo de los resultados </w:t>
      </w:r>
      <w:r w:rsidR="009E64E2">
        <w:rPr>
          <w:color w:val="000000" w:themeColor="text1"/>
        </w:rPr>
        <w:t>de las pruebas iniciales</w:t>
      </w:r>
      <w:r w:rsidRPr="00D247AB">
        <w:rPr>
          <w:color w:val="000000" w:themeColor="text1"/>
        </w:rPr>
        <w:t xml:space="preserve"> diseñé actividades que los ayudaran a mejorar aquellas áreas de oportunidad que se necesitaban trabajar, constantemente planteaba situaciones retadoras, reales, significativas y problemáticas a los alumnos en las cuales tuvieran que hacer uso de su pensamiento crítico y analítico para lograr resolverlas.</w:t>
      </w:r>
    </w:p>
    <w:p w14:paraId="5887729C" w14:textId="68146B58" w:rsidR="004F7A4B" w:rsidRPr="005B30EE" w:rsidRDefault="004F7A4B" w:rsidP="00D247AB">
      <w:pPr>
        <w:pStyle w:val="Textoindependiente"/>
        <w:shd w:val="clear" w:color="auto" w:fill="FFFFFF" w:themeFill="background1"/>
        <w:spacing w:before="90" w:after="480" w:line="480" w:lineRule="auto"/>
        <w:ind w:left="100" w:right="720" w:firstLine="720"/>
        <w:rPr>
          <w:color w:val="000000" w:themeColor="text1"/>
        </w:rPr>
      </w:pPr>
      <w:r w:rsidRPr="00D247AB">
        <w:rPr>
          <w:color w:val="000000" w:themeColor="text1"/>
        </w:rPr>
        <w:t>Me pareció importante resolver la problemática encontrada pues de manera implícita el que los alumnos no respetaran los turnos para hablar desencadenaba una</w:t>
      </w:r>
      <w:r w:rsidRPr="000910DA">
        <w:rPr>
          <w:color w:val="000000" w:themeColor="text1"/>
        </w:rPr>
        <w:t xml:space="preserve"> </w:t>
      </w:r>
      <w:r w:rsidRPr="00D247AB">
        <w:rPr>
          <w:color w:val="000000" w:themeColor="text1"/>
        </w:rPr>
        <w:t xml:space="preserve">serie de micro problemas los cuales dificultaban e interrumpían el proceso de </w:t>
      </w:r>
      <w:r w:rsidRPr="00D247AB">
        <w:rPr>
          <w:color w:val="000000" w:themeColor="text1"/>
        </w:rPr>
        <w:lastRenderedPageBreak/>
        <w:t>aprendizaje de los niños. Era urgente desarrollar en los niños de tercero la habilidad de saber escuchar al otro sin interrumpir pues en muchas ocasiones las clases fueron interrumpidas por comentarios fuera de lugar de parte de los alumnos, la atención del grupo de dispersaba y resultaba complejo el volver a captar su atención después de una interrupción. Constantemente les recordaba que debíamos escuchar las indicaciones y después podían hacer preguntas o comentarios relacionados con la clase estos recordatorios no funcionaban mucho pues, aunque los alumnos sabían que debían esperar su turno para hablar no lo respetaban y me interrumpían constantemente durante las clases</w:t>
      </w:r>
      <w:r w:rsidRPr="006D5E09">
        <w:rPr>
          <w:color w:val="000000" w:themeColor="text1"/>
        </w:rPr>
        <w:t>.</w:t>
      </w:r>
    </w:p>
    <w:p w14:paraId="78ECD046" w14:textId="2FFF0757" w:rsidR="0071675C" w:rsidRPr="00881FBA" w:rsidRDefault="0071675C" w:rsidP="00881FBA">
      <w:pPr>
        <w:pStyle w:val="Textoindependiente"/>
        <w:spacing w:before="90" w:line="480" w:lineRule="auto"/>
        <w:ind w:left="720" w:right="720" w:firstLine="720"/>
        <w:rPr>
          <w:color w:val="000000" w:themeColor="text1"/>
        </w:rPr>
      </w:pPr>
    </w:p>
    <w:p w14:paraId="1080F616" w14:textId="77777777" w:rsidR="0071675C" w:rsidRDefault="0071675C" w:rsidP="00693CD0">
      <w:pPr>
        <w:spacing w:line="480" w:lineRule="auto"/>
        <w:ind w:left="720" w:right="720" w:firstLine="720"/>
      </w:pPr>
    </w:p>
    <w:p w14:paraId="07C6B251" w14:textId="77777777" w:rsidR="005A4F3E" w:rsidRDefault="005A4F3E" w:rsidP="00693CD0">
      <w:pPr>
        <w:spacing w:line="480" w:lineRule="auto"/>
        <w:ind w:left="720" w:right="720" w:firstLine="720"/>
      </w:pPr>
    </w:p>
    <w:p w14:paraId="3E1CE750" w14:textId="77777777" w:rsidR="005A4F3E" w:rsidRDefault="005A4F3E" w:rsidP="00693CD0">
      <w:pPr>
        <w:spacing w:line="480" w:lineRule="auto"/>
        <w:ind w:left="720" w:right="720" w:firstLine="720"/>
      </w:pPr>
    </w:p>
    <w:p w14:paraId="17E204D5" w14:textId="77777777" w:rsidR="005A4F3E" w:rsidRDefault="005A4F3E" w:rsidP="00693CD0">
      <w:pPr>
        <w:spacing w:line="480" w:lineRule="auto"/>
        <w:ind w:left="720" w:right="720" w:firstLine="720"/>
      </w:pPr>
    </w:p>
    <w:p w14:paraId="36650905" w14:textId="2973AD81" w:rsidR="005A4F3E" w:rsidRDefault="005A4F3E" w:rsidP="00693CD0">
      <w:pPr>
        <w:spacing w:line="480" w:lineRule="auto"/>
        <w:ind w:left="720" w:right="720" w:firstLine="720"/>
      </w:pPr>
    </w:p>
    <w:p w14:paraId="55D3EC21" w14:textId="3E1685A8" w:rsidR="00387856" w:rsidRDefault="00387856" w:rsidP="00693CD0">
      <w:pPr>
        <w:spacing w:line="480" w:lineRule="auto"/>
        <w:ind w:left="720" w:right="720" w:firstLine="720"/>
      </w:pPr>
    </w:p>
    <w:p w14:paraId="01124571" w14:textId="34FEB780" w:rsidR="00387856" w:rsidRDefault="00387856" w:rsidP="00693CD0">
      <w:pPr>
        <w:spacing w:line="480" w:lineRule="auto"/>
        <w:ind w:left="720" w:right="720" w:firstLine="720"/>
      </w:pPr>
    </w:p>
    <w:p w14:paraId="2AD26CDD" w14:textId="77777777" w:rsidR="00387856" w:rsidRDefault="00387856" w:rsidP="00693CD0">
      <w:pPr>
        <w:spacing w:line="480" w:lineRule="auto"/>
        <w:ind w:left="720" w:right="720" w:firstLine="720"/>
      </w:pPr>
    </w:p>
    <w:p w14:paraId="77416AA6" w14:textId="2521DDF3" w:rsidR="005A4F3E" w:rsidRDefault="005A4F3E">
      <w:pPr>
        <w:spacing w:line="480" w:lineRule="auto"/>
      </w:pPr>
    </w:p>
    <w:p w14:paraId="1F4C7225" w14:textId="52C3C3A1" w:rsidR="00D81364" w:rsidRDefault="00D81364">
      <w:pPr>
        <w:spacing w:line="480" w:lineRule="auto"/>
      </w:pPr>
    </w:p>
    <w:p w14:paraId="3B34D2F0" w14:textId="748D2271" w:rsidR="00D81364" w:rsidRDefault="00D81364">
      <w:pPr>
        <w:spacing w:line="480" w:lineRule="auto"/>
      </w:pPr>
    </w:p>
    <w:p w14:paraId="656F4069" w14:textId="7806E39E" w:rsidR="00D81364" w:rsidRDefault="00D81364">
      <w:pPr>
        <w:spacing w:line="480" w:lineRule="auto"/>
      </w:pPr>
    </w:p>
    <w:p w14:paraId="3B571EAF" w14:textId="1840E3D6" w:rsidR="00D81364" w:rsidRDefault="00D81364">
      <w:pPr>
        <w:spacing w:line="480" w:lineRule="auto"/>
      </w:pPr>
    </w:p>
    <w:p w14:paraId="0C714E6E" w14:textId="77777777" w:rsidR="00D81364" w:rsidRDefault="00D81364">
      <w:pPr>
        <w:spacing w:line="480" w:lineRule="auto"/>
      </w:pPr>
    </w:p>
    <w:p w14:paraId="1A596BA2" w14:textId="77777777" w:rsidR="005A4F3E" w:rsidRDefault="005A4F3E">
      <w:pPr>
        <w:spacing w:line="480" w:lineRule="auto"/>
      </w:pPr>
    </w:p>
    <w:p w14:paraId="7E0EDABA" w14:textId="214777AE" w:rsidR="005A4F3E" w:rsidRDefault="00612552" w:rsidP="00612552">
      <w:pPr>
        <w:pStyle w:val="Ttulo2"/>
        <w:jc w:val="left"/>
      </w:pPr>
      <w:r>
        <w:t>Tabla 1</w:t>
      </w:r>
      <w:r w:rsidR="00387856">
        <w:t xml:space="preserve">. Cuadro de estrategias </w:t>
      </w:r>
    </w:p>
    <w:p w14:paraId="515B30CC" w14:textId="77777777" w:rsidR="00612552" w:rsidRDefault="00612552" w:rsidP="00612552">
      <w:pPr>
        <w:pStyle w:val="Ttulo2"/>
        <w:jc w:val="left"/>
      </w:pPr>
    </w:p>
    <w:p w14:paraId="340BEAE7" w14:textId="127082A2" w:rsidR="00612552" w:rsidRDefault="00612552">
      <w:pPr>
        <w:spacing w:line="480" w:lineRule="auto"/>
      </w:pPr>
      <w:r>
        <w:t>Cuadro de estrategias para favorecer el respeto de turnos para hablar, así como la escucha atenta.</w:t>
      </w:r>
    </w:p>
    <w:tbl>
      <w:tblPr>
        <w:tblStyle w:val="Tablaconcuadrcula"/>
        <w:tblW w:w="0" w:type="auto"/>
        <w:tblLook w:val="04A0" w:firstRow="1" w:lastRow="0" w:firstColumn="1" w:lastColumn="0" w:noHBand="0" w:noVBand="1"/>
      </w:tblPr>
      <w:tblGrid>
        <w:gridCol w:w="1452"/>
        <w:gridCol w:w="1707"/>
        <w:gridCol w:w="1538"/>
        <w:gridCol w:w="1720"/>
        <w:gridCol w:w="1560"/>
        <w:gridCol w:w="1383"/>
      </w:tblGrid>
      <w:tr w:rsidR="006305E4" w14:paraId="4156EECC" w14:textId="77777777" w:rsidTr="00A05B86">
        <w:tc>
          <w:tcPr>
            <w:tcW w:w="1452" w:type="dxa"/>
            <w:tcBorders>
              <w:top w:val="single" w:sz="4" w:space="0" w:color="auto"/>
              <w:left w:val="nil"/>
              <w:bottom w:val="single" w:sz="4" w:space="0" w:color="auto"/>
              <w:right w:val="nil"/>
            </w:tcBorders>
          </w:tcPr>
          <w:p w14:paraId="5B526150" w14:textId="0E7B3FFC" w:rsidR="008A0E54" w:rsidRDefault="00612552">
            <w:pPr>
              <w:spacing w:line="480" w:lineRule="auto"/>
            </w:pPr>
            <w:r>
              <w:t xml:space="preserve">Fecha </w:t>
            </w:r>
          </w:p>
        </w:tc>
        <w:tc>
          <w:tcPr>
            <w:tcW w:w="1707" w:type="dxa"/>
            <w:tcBorders>
              <w:top w:val="single" w:sz="4" w:space="0" w:color="auto"/>
              <w:left w:val="nil"/>
              <w:bottom w:val="single" w:sz="4" w:space="0" w:color="auto"/>
              <w:right w:val="nil"/>
            </w:tcBorders>
          </w:tcPr>
          <w:p w14:paraId="026C2A89" w14:textId="1F74051D" w:rsidR="008A0E54" w:rsidRDefault="00612552">
            <w:pPr>
              <w:spacing w:line="480" w:lineRule="auto"/>
            </w:pPr>
            <w:r>
              <w:t xml:space="preserve">Estrategia </w:t>
            </w:r>
          </w:p>
        </w:tc>
        <w:tc>
          <w:tcPr>
            <w:tcW w:w="1538" w:type="dxa"/>
            <w:tcBorders>
              <w:top w:val="single" w:sz="4" w:space="0" w:color="auto"/>
              <w:left w:val="nil"/>
              <w:bottom w:val="single" w:sz="4" w:space="0" w:color="auto"/>
              <w:right w:val="nil"/>
            </w:tcBorders>
          </w:tcPr>
          <w:p w14:paraId="0AA86F89" w14:textId="285277BE" w:rsidR="008A0E54" w:rsidRDefault="00612552">
            <w:pPr>
              <w:spacing w:line="480" w:lineRule="auto"/>
            </w:pPr>
            <w:r>
              <w:t xml:space="preserve">Acciones </w:t>
            </w:r>
          </w:p>
        </w:tc>
        <w:tc>
          <w:tcPr>
            <w:tcW w:w="1720" w:type="dxa"/>
            <w:tcBorders>
              <w:top w:val="single" w:sz="4" w:space="0" w:color="auto"/>
              <w:left w:val="nil"/>
              <w:bottom w:val="single" w:sz="4" w:space="0" w:color="auto"/>
              <w:right w:val="nil"/>
            </w:tcBorders>
          </w:tcPr>
          <w:p w14:paraId="7ACBA339" w14:textId="6AAA6562" w:rsidR="008A0E54" w:rsidRDefault="00612552">
            <w:pPr>
              <w:spacing w:line="480" w:lineRule="auto"/>
            </w:pPr>
            <w:r>
              <w:t xml:space="preserve">Recursos </w:t>
            </w:r>
          </w:p>
        </w:tc>
        <w:tc>
          <w:tcPr>
            <w:tcW w:w="1560" w:type="dxa"/>
            <w:tcBorders>
              <w:top w:val="single" w:sz="4" w:space="0" w:color="auto"/>
              <w:left w:val="nil"/>
              <w:bottom w:val="single" w:sz="4" w:space="0" w:color="auto"/>
              <w:right w:val="nil"/>
            </w:tcBorders>
          </w:tcPr>
          <w:p w14:paraId="7141CB57" w14:textId="167D1F1C" w:rsidR="008A0E54" w:rsidRDefault="00612552">
            <w:pPr>
              <w:spacing w:line="480" w:lineRule="auto"/>
            </w:pPr>
            <w:r>
              <w:t xml:space="preserve">Instrumentos  </w:t>
            </w:r>
          </w:p>
        </w:tc>
        <w:tc>
          <w:tcPr>
            <w:tcW w:w="1383" w:type="dxa"/>
            <w:tcBorders>
              <w:top w:val="single" w:sz="4" w:space="0" w:color="auto"/>
              <w:left w:val="nil"/>
              <w:bottom w:val="single" w:sz="4" w:space="0" w:color="auto"/>
              <w:right w:val="nil"/>
            </w:tcBorders>
          </w:tcPr>
          <w:p w14:paraId="0422AD17" w14:textId="115E1E3F" w:rsidR="008A0E54" w:rsidRDefault="00612552">
            <w:pPr>
              <w:spacing w:line="480" w:lineRule="auto"/>
            </w:pPr>
            <w:r>
              <w:t xml:space="preserve">Espacio </w:t>
            </w:r>
          </w:p>
        </w:tc>
      </w:tr>
      <w:tr w:rsidR="00FB68C2" w14:paraId="5DB4E2BE" w14:textId="77777777" w:rsidTr="00A05B86">
        <w:trPr>
          <w:trHeight w:val="8348"/>
        </w:trPr>
        <w:tc>
          <w:tcPr>
            <w:tcW w:w="1452" w:type="dxa"/>
            <w:tcBorders>
              <w:top w:val="single" w:sz="4" w:space="0" w:color="auto"/>
              <w:left w:val="nil"/>
              <w:bottom w:val="single" w:sz="4" w:space="0" w:color="auto"/>
              <w:right w:val="nil"/>
            </w:tcBorders>
          </w:tcPr>
          <w:p w14:paraId="3F13DEBA" w14:textId="0363E4FE" w:rsidR="00AC5FC9" w:rsidRDefault="00AC5FC9" w:rsidP="00D81364">
            <w:pPr>
              <w:spacing w:line="480" w:lineRule="auto"/>
            </w:pPr>
            <w:r>
              <w:t>15 de agosto al 9de septiembre del 2022</w:t>
            </w:r>
          </w:p>
        </w:tc>
        <w:tc>
          <w:tcPr>
            <w:tcW w:w="1707" w:type="dxa"/>
            <w:tcBorders>
              <w:top w:val="single" w:sz="4" w:space="0" w:color="auto"/>
              <w:left w:val="nil"/>
              <w:bottom w:val="single" w:sz="4" w:space="0" w:color="auto"/>
              <w:right w:val="nil"/>
            </w:tcBorders>
          </w:tcPr>
          <w:p w14:paraId="31B68189" w14:textId="16F8FA33" w:rsidR="00AC5FC9" w:rsidRDefault="00AC5FC9" w:rsidP="00D81364">
            <w:pPr>
              <w:spacing w:line="480" w:lineRule="auto"/>
            </w:pPr>
            <w:r>
              <w:t>Diagnóstico inicial del grupo.</w:t>
            </w:r>
          </w:p>
          <w:p w14:paraId="41942129" w14:textId="77777777" w:rsidR="00AC5FC9" w:rsidRDefault="00AC5FC9" w:rsidP="00D81364">
            <w:pPr>
              <w:spacing w:line="480" w:lineRule="auto"/>
            </w:pPr>
          </w:p>
          <w:p w14:paraId="6AC90B2B" w14:textId="77777777" w:rsidR="00AC5FC9" w:rsidRDefault="00AC5FC9" w:rsidP="00D81364">
            <w:pPr>
              <w:spacing w:line="480" w:lineRule="auto"/>
            </w:pPr>
          </w:p>
          <w:p w14:paraId="3DBE5254" w14:textId="77777777" w:rsidR="00AC5FC9" w:rsidRDefault="00AC5FC9" w:rsidP="00D81364">
            <w:pPr>
              <w:spacing w:line="480" w:lineRule="auto"/>
            </w:pPr>
          </w:p>
          <w:p w14:paraId="78545E82" w14:textId="1271FED3" w:rsidR="00AC5FC9" w:rsidRDefault="00AC5FC9" w:rsidP="00D81364">
            <w:pPr>
              <w:spacing w:line="480" w:lineRule="auto"/>
            </w:pPr>
          </w:p>
        </w:tc>
        <w:tc>
          <w:tcPr>
            <w:tcW w:w="1538" w:type="dxa"/>
            <w:tcBorders>
              <w:top w:val="single" w:sz="4" w:space="0" w:color="auto"/>
              <w:left w:val="nil"/>
              <w:bottom w:val="single" w:sz="4" w:space="0" w:color="auto"/>
              <w:right w:val="nil"/>
            </w:tcBorders>
          </w:tcPr>
          <w:p w14:paraId="52D014EC" w14:textId="77777777" w:rsidR="00AC5FC9" w:rsidRDefault="00AC5FC9" w:rsidP="00D81364">
            <w:pPr>
              <w:spacing w:line="480" w:lineRule="auto"/>
            </w:pPr>
            <w:r>
              <w:t>Diseño de planeación con actividades de diagnóstico.</w:t>
            </w:r>
          </w:p>
          <w:p w14:paraId="13BF852B" w14:textId="203B9162" w:rsidR="00AC5FC9" w:rsidRDefault="00AC5FC9" w:rsidP="00D81364">
            <w:pPr>
              <w:spacing w:line="480" w:lineRule="auto"/>
            </w:pPr>
            <w:r>
              <w:t>Diseño de actividades diagn</w:t>
            </w:r>
            <w:r w:rsidR="00185753">
              <w:t>ó</w:t>
            </w:r>
            <w:r>
              <w:t>sticas individuales.</w:t>
            </w:r>
          </w:p>
          <w:p w14:paraId="35647785" w14:textId="77777777" w:rsidR="00AC5FC9" w:rsidRDefault="00AC5FC9" w:rsidP="00D81364">
            <w:pPr>
              <w:spacing w:line="480" w:lineRule="auto"/>
            </w:pPr>
            <w:r>
              <w:t>Elaboración de entrevistas.</w:t>
            </w:r>
          </w:p>
          <w:p w14:paraId="6A4A0C4B" w14:textId="2A549F05" w:rsidR="00AC5FC9" w:rsidRDefault="00AC5FC9" w:rsidP="00D81364">
            <w:pPr>
              <w:spacing w:line="480" w:lineRule="auto"/>
            </w:pPr>
            <w:r>
              <w:t>Búsqueda y selección de test.</w:t>
            </w:r>
          </w:p>
          <w:p w14:paraId="57BA925E" w14:textId="01F2AEBD" w:rsidR="00D81364" w:rsidRPr="00D81364" w:rsidRDefault="00AC5FC9" w:rsidP="00D81364">
            <w:pPr>
              <w:spacing w:line="480" w:lineRule="auto"/>
            </w:pPr>
            <w:r>
              <w:t>Aplicación de entrevistas.</w:t>
            </w:r>
          </w:p>
        </w:tc>
        <w:tc>
          <w:tcPr>
            <w:tcW w:w="1720" w:type="dxa"/>
            <w:tcBorders>
              <w:top w:val="single" w:sz="4" w:space="0" w:color="auto"/>
              <w:left w:val="nil"/>
              <w:bottom w:val="single" w:sz="4" w:space="0" w:color="auto"/>
              <w:right w:val="nil"/>
            </w:tcBorders>
          </w:tcPr>
          <w:p w14:paraId="3746460B" w14:textId="0B6545E1" w:rsidR="00AC5FC9" w:rsidRDefault="00AC5FC9" w:rsidP="00D81364">
            <w:pPr>
              <w:spacing w:line="480" w:lineRule="auto"/>
            </w:pPr>
            <w:r>
              <w:t>Materiales didácticos diversos.</w:t>
            </w:r>
          </w:p>
          <w:p w14:paraId="1DF9F5C8" w14:textId="47369205" w:rsidR="00AC5FC9" w:rsidRDefault="00AC5FC9" w:rsidP="00D81364">
            <w:pPr>
              <w:spacing w:line="480" w:lineRule="auto"/>
            </w:pPr>
            <w:r w:rsidRPr="00D1736B">
              <w:t>Materiales didácticos diversos</w:t>
            </w:r>
            <w:r>
              <w:t>.</w:t>
            </w:r>
          </w:p>
          <w:p w14:paraId="1956AEB5" w14:textId="138C9606" w:rsidR="00AC5FC9" w:rsidRDefault="00AC5FC9" w:rsidP="00D81364">
            <w:pPr>
              <w:spacing w:line="480" w:lineRule="auto"/>
            </w:pPr>
            <w:r>
              <w:t>Entrevistas impresas</w:t>
            </w:r>
          </w:p>
          <w:p w14:paraId="2D79204F" w14:textId="77777777" w:rsidR="00AC5FC9" w:rsidRDefault="00AC5FC9" w:rsidP="00D81364">
            <w:pPr>
              <w:spacing w:line="480" w:lineRule="auto"/>
            </w:pPr>
            <w:r>
              <w:t>Test de estilos de aprendizaje impresos.</w:t>
            </w:r>
          </w:p>
          <w:p w14:paraId="1AD94647" w14:textId="77777777" w:rsidR="00AC5FC9" w:rsidRPr="00B91B55" w:rsidRDefault="00AC5FC9" w:rsidP="00D81364"/>
          <w:p w14:paraId="1C69C186" w14:textId="77777777" w:rsidR="00AC5FC9" w:rsidRPr="00B91B55" w:rsidRDefault="00AC5FC9" w:rsidP="00D81364"/>
          <w:p w14:paraId="20320035" w14:textId="77777777" w:rsidR="00AC5FC9" w:rsidRPr="00B91B55" w:rsidRDefault="00AC5FC9" w:rsidP="00D81364"/>
          <w:p w14:paraId="2B8E04C7" w14:textId="42DD3618" w:rsidR="00AC5FC9" w:rsidRDefault="00AC5FC9" w:rsidP="00D81364"/>
        </w:tc>
        <w:tc>
          <w:tcPr>
            <w:tcW w:w="1560" w:type="dxa"/>
            <w:tcBorders>
              <w:top w:val="single" w:sz="4" w:space="0" w:color="auto"/>
              <w:left w:val="nil"/>
              <w:bottom w:val="single" w:sz="4" w:space="0" w:color="auto"/>
              <w:right w:val="nil"/>
            </w:tcBorders>
          </w:tcPr>
          <w:p w14:paraId="5166D59D" w14:textId="13640D3E" w:rsidR="00AC5FC9" w:rsidRDefault="00AC5FC9" w:rsidP="00D81364">
            <w:pPr>
              <w:spacing w:line="480" w:lineRule="auto"/>
            </w:pPr>
            <w:r>
              <w:t>Lista de evaluación.</w:t>
            </w:r>
          </w:p>
          <w:p w14:paraId="711DD3A1" w14:textId="77777777" w:rsidR="00AC5FC9" w:rsidRDefault="00AC5FC9" w:rsidP="00D81364">
            <w:pPr>
              <w:spacing w:line="480" w:lineRule="auto"/>
            </w:pPr>
            <w:r w:rsidRPr="00D1736B">
              <w:t>Cuadernillo de actividades diagnosticas.</w:t>
            </w:r>
          </w:p>
          <w:p w14:paraId="204CC166" w14:textId="005CCBAF" w:rsidR="00AC5FC9" w:rsidRDefault="00AC5FC9" w:rsidP="00D81364">
            <w:pPr>
              <w:spacing w:line="480" w:lineRule="auto"/>
            </w:pPr>
            <w:r>
              <w:t>Entrevista para padres.</w:t>
            </w:r>
          </w:p>
          <w:p w14:paraId="3BA42DE9" w14:textId="02FEA8FB" w:rsidR="00AC5FC9" w:rsidRDefault="00AC5FC9" w:rsidP="00D81364">
            <w:pPr>
              <w:spacing w:line="480" w:lineRule="auto"/>
            </w:pPr>
            <w:r>
              <w:t>Test.</w:t>
            </w:r>
          </w:p>
          <w:p w14:paraId="248224E7" w14:textId="77777777" w:rsidR="00AC5FC9" w:rsidRPr="00B91B55" w:rsidRDefault="00AC5FC9" w:rsidP="00D81364"/>
          <w:p w14:paraId="2FCE82EB" w14:textId="77777777" w:rsidR="00AC5FC9" w:rsidRPr="00B91B55" w:rsidRDefault="00AC5FC9" w:rsidP="00D81364"/>
          <w:p w14:paraId="20813269" w14:textId="77777777" w:rsidR="00AC5FC9" w:rsidRPr="00B91B55" w:rsidRDefault="00AC5FC9" w:rsidP="00D81364"/>
          <w:p w14:paraId="1777B319" w14:textId="77777777" w:rsidR="00AC5FC9" w:rsidRPr="00B91B55" w:rsidRDefault="00AC5FC9" w:rsidP="00D81364"/>
          <w:p w14:paraId="661E8E76" w14:textId="77777777" w:rsidR="00AC5FC9" w:rsidRPr="00B91B55" w:rsidRDefault="00AC5FC9" w:rsidP="00D81364"/>
          <w:p w14:paraId="3D4C308A" w14:textId="77777777" w:rsidR="00AC5FC9" w:rsidRPr="00B91B55" w:rsidRDefault="00AC5FC9" w:rsidP="00D81364"/>
          <w:p w14:paraId="2EEEF8A6" w14:textId="77777777" w:rsidR="00AC5FC9" w:rsidRPr="00B91B55" w:rsidRDefault="00AC5FC9" w:rsidP="00D81364"/>
          <w:p w14:paraId="20C5BBF8" w14:textId="77777777" w:rsidR="00AC5FC9" w:rsidRPr="00B91B55" w:rsidRDefault="00AC5FC9" w:rsidP="00D81364"/>
          <w:p w14:paraId="5CC8CD64" w14:textId="77777777" w:rsidR="00AC5FC9" w:rsidRDefault="00AC5FC9" w:rsidP="00D81364"/>
          <w:p w14:paraId="1E7C6D4A" w14:textId="77777777" w:rsidR="00AC5FC9" w:rsidRDefault="00AC5FC9" w:rsidP="00D81364"/>
          <w:p w14:paraId="7D84C348" w14:textId="77777777" w:rsidR="00AC5FC9" w:rsidRDefault="00AC5FC9" w:rsidP="00D81364">
            <w:r>
              <w:t>.</w:t>
            </w:r>
          </w:p>
          <w:p w14:paraId="095C5342" w14:textId="77777777" w:rsidR="00D81364" w:rsidRPr="00D81364" w:rsidRDefault="00D81364" w:rsidP="00D81364"/>
          <w:p w14:paraId="3D0293FE" w14:textId="77777777" w:rsidR="00D81364" w:rsidRPr="00D81364" w:rsidRDefault="00D81364" w:rsidP="00D81364"/>
          <w:p w14:paraId="025A1DF7" w14:textId="68E85301" w:rsidR="00D81364" w:rsidRPr="00D81364" w:rsidRDefault="00D81364" w:rsidP="00D81364"/>
        </w:tc>
        <w:tc>
          <w:tcPr>
            <w:tcW w:w="1383" w:type="dxa"/>
            <w:tcBorders>
              <w:top w:val="single" w:sz="4" w:space="0" w:color="auto"/>
              <w:left w:val="nil"/>
              <w:bottom w:val="single" w:sz="4" w:space="0" w:color="auto"/>
              <w:right w:val="nil"/>
            </w:tcBorders>
          </w:tcPr>
          <w:p w14:paraId="2969E1F9" w14:textId="2A3B54F1" w:rsidR="00AC5FC9" w:rsidRDefault="00AC5FC9" w:rsidP="00D81364">
            <w:pPr>
              <w:spacing w:line="480" w:lineRule="auto"/>
            </w:pPr>
            <w:r>
              <w:t>Aula</w:t>
            </w:r>
          </w:p>
          <w:p w14:paraId="799BC502" w14:textId="10CC3959" w:rsidR="00AC5FC9" w:rsidRDefault="00AC5FC9" w:rsidP="00D81364">
            <w:pPr>
              <w:spacing w:line="480" w:lineRule="auto"/>
            </w:pPr>
          </w:p>
          <w:p w14:paraId="67E1CA98" w14:textId="77777777" w:rsidR="00AC5FC9" w:rsidRPr="00B91B55" w:rsidRDefault="00AC5FC9" w:rsidP="00D81364"/>
          <w:p w14:paraId="5C262693" w14:textId="77777777" w:rsidR="00AC5FC9" w:rsidRPr="00B91B55" w:rsidRDefault="00AC5FC9" w:rsidP="00D81364"/>
          <w:p w14:paraId="3EA2AAD2" w14:textId="77777777" w:rsidR="00AC5FC9" w:rsidRPr="00B91B55" w:rsidRDefault="00AC5FC9" w:rsidP="00D81364"/>
          <w:p w14:paraId="018016D4" w14:textId="77777777" w:rsidR="00AC5FC9" w:rsidRPr="00B91B55" w:rsidRDefault="00AC5FC9" w:rsidP="00D81364"/>
          <w:p w14:paraId="29F88302" w14:textId="77777777" w:rsidR="00AC5FC9" w:rsidRPr="00B91B55" w:rsidRDefault="00AC5FC9" w:rsidP="00D81364"/>
          <w:p w14:paraId="3DC69BD9" w14:textId="77777777" w:rsidR="00AC5FC9" w:rsidRPr="00B91B55" w:rsidRDefault="00AC5FC9" w:rsidP="00D81364"/>
          <w:p w14:paraId="0755BB0D" w14:textId="77777777" w:rsidR="00AC5FC9" w:rsidRPr="00B91B55" w:rsidRDefault="00AC5FC9" w:rsidP="00D81364"/>
          <w:p w14:paraId="7EF58A08" w14:textId="77777777" w:rsidR="00AC5FC9" w:rsidRPr="00B91B55" w:rsidRDefault="00AC5FC9" w:rsidP="00D81364"/>
          <w:p w14:paraId="2CBD4A78" w14:textId="77777777" w:rsidR="00AC5FC9" w:rsidRPr="00B91B55" w:rsidRDefault="00AC5FC9" w:rsidP="00D81364"/>
          <w:p w14:paraId="74DEB748" w14:textId="77777777" w:rsidR="00AC5FC9" w:rsidRPr="00B91B55" w:rsidRDefault="00AC5FC9" w:rsidP="00D81364"/>
          <w:p w14:paraId="1F2A2F42" w14:textId="77777777" w:rsidR="00AC5FC9" w:rsidRPr="00B91B55" w:rsidRDefault="00AC5FC9" w:rsidP="00D81364"/>
          <w:p w14:paraId="3063B23F" w14:textId="77777777" w:rsidR="00AC5FC9" w:rsidRPr="00B91B55" w:rsidRDefault="00AC5FC9" w:rsidP="00D81364"/>
          <w:p w14:paraId="7BB9E85C" w14:textId="77777777" w:rsidR="00AC5FC9" w:rsidRDefault="00AC5FC9" w:rsidP="00D81364"/>
          <w:p w14:paraId="26140A95" w14:textId="77777777" w:rsidR="00AC5FC9" w:rsidRDefault="00AC5FC9" w:rsidP="00D81364"/>
          <w:p w14:paraId="563C2DC6" w14:textId="299025C9" w:rsidR="00AC5FC9" w:rsidRDefault="00AC5FC9" w:rsidP="00D81364"/>
        </w:tc>
      </w:tr>
      <w:tr w:rsidR="006305E4" w14:paraId="1A91FC20" w14:textId="77777777" w:rsidTr="00A05B86">
        <w:tc>
          <w:tcPr>
            <w:tcW w:w="1452" w:type="dxa"/>
            <w:tcBorders>
              <w:top w:val="single" w:sz="4" w:space="0" w:color="auto"/>
              <w:left w:val="nil"/>
              <w:bottom w:val="single" w:sz="4" w:space="0" w:color="auto"/>
              <w:right w:val="nil"/>
            </w:tcBorders>
          </w:tcPr>
          <w:p w14:paraId="3C5DB12B" w14:textId="15AA1A1A" w:rsidR="00890A07" w:rsidRDefault="00890A07" w:rsidP="00D81364">
            <w:pPr>
              <w:spacing w:line="480" w:lineRule="auto"/>
            </w:pPr>
            <w:r>
              <w:t xml:space="preserve">Del 5 al </w:t>
            </w:r>
            <w:r w:rsidR="00406285">
              <w:t>9 de septiembre del 2022</w:t>
            </w:r>
          </w:p>
        </w:tc>
        <w:tc>
          <w:tcPr>
            <w:tcW w:w="1707" w:type="dxa"/>
            <w:tcBorders>
              <w:top w:val="single" w:sz="4" w:space="0" w:color="auto"/>
              <w:left w:val="nil"/>
              <w:bottom w:val="single" w:sz="4" w:space="0" w:color="auto"/>
              <w:right w:val="nil"/>
            </w:tcBorders>
          </w:tcPr>
          <w:p w14:paraId="71629AEE" w14:textId="06287901" w:rsidR="00890A07" w:rsidRDefault="00890A07" w:rsidP="00D81364">
            <w:pPr>
              <w:spacing w:line="480" w:lineRule="auto"/>
            </w:pPr>
            <w:r w:rsidRPr="00890A07">
              <w:t>Investigación de la problemática.</w:t>
            </w:r>
          </w:p>
        </w:tc>
        <w:tc>
          <w:tcPr>
            <w:tcW w:w="1538" w:type="dxa"/>
            <w:tcBorders>
              <w:top w:val="single" w:sz="4" w:space="0" w:color="auto"/>
              <w:left w:val="nil"/>
              <w:bottom w:val="single" w:sz="4" w:space="0" w:color="auto"/>
              <w:right w:val="nil"/>
            </w:tcBorders>
          </w:tcPr>
          <w:p w14:paraId="6A99CF86" w14:textId="41365BC5" w:rsidR="00890A07" w:rsidRDefault="00890A07" w:rsidP="00D81364">
            <w:pPr>
              <w:spacing w:line="480" w:lineRule="auto"/>
            </w:pPr>
            <w:r>
              <w:t>Observación al grupo.</w:t>
            </w:r>
          </w:p>
          <w:p w14:paraId="0C12E7B5" w14:textId="766B52FD" w:rsidR="00890A07" w:rsidRDefault="00890A07" w:rsidP="00D81364">
            <w:pPr>
              <w:spacing w:line="480" w:lineRule="auto"/>
            </w:pPr>
            <w:r>
              <w:t>Anotaciones</w:t>
            </w:r>
            <w:r w:rsidR="00185753">
              <w:t xml:space="preserve"> de </w:t>
            </w:r>
            <w:r w:rsidR="00483404">
              <w:lastRenderedPageBreak/>
              <w:t>observaciones.</w:t>
            </w:r>
          </w:p>
          <w:p w14:paraId="6EDE9445" w14:textId="4B576539" w:rsidR="00890A07" w:rsidRDefault="00890A07" w:rsidP="00D81364">
            <w:pPr>
              <w:spacing w:line="480" w:lineRule="auto"/>
            </w:pPr>
            <w:r>
              <w:t xml:space="preserve">Análisis de datos </w:t>
            </w:r>
          </w:p>
        </w:tc>
        <w:tc>
          <w:tcPr>
            <w:tcW w:w="1720" w:type="dxa"/>
            <w:tcBorders>
              <w:top w:val="single" w:sz="4" w:space="0" w:color="auto"/>
              <w:left w:val="nil"/>
              <w:bottom w:val="single" w:sz="4" w:space="0" w:color="auto"/>
              <w:right w:val="nil"/>
            </w:tcBorders>
          </w:tcPr>
          <w:p w14:paraId="6E301BBA" w14:textId="7E3DB487" w:rsidR="00890A07" w:rsidRDefault="00890A07" w:rsidP="00D81364">
            <w:pPr>
              <w:spacing w:line="480" w:lineRule="auto"/>
            </w:pPr>
            <w:r>
              <w:lastRenderedPageBreak/>
              <w:t>Grabaciones.</w:t>
            </w:r>
          </w:p>
          <w:p w14:paraId="6BEB05FD" w14:textId="46A4A615" w:rsidR="00890A07" w:rsidRDefault="00890A07" w:rsidP="00D81364">
            <w:pPr>
              <w:spacing w:line="480" w:lineRule="auto"/>
            </w:pPr>
            <w:r>
              <w:t>Fotografías.</w:t>
            </w:r>
          </w:p>
        </w:tc>
        <w:tc>
          <w:tcPr>
            <w:tcW w:w="1560" w:type="dxa"/>
            <w:tcBorders>
              <w:top w:val="single" w:sz="4" w:space="0" w:color="auto"/>
              <w:left w:val="nil"/>
              <w:bottom w:val="single" w:sz="4" w:space="0" w:color="auto"/>
              <w:right w:val="nil"/>
            </w:tcBorders>
          </w:tcPr>
          <w:p w14:paraId="32519C8B" w14:textId="6F9FC541" w:rsidR="00890A07" w:rsidRDefault="00890A07" w:rsidP="00D81364">
            <w:pPr>
              <w:spacing w:line="480" w:lineRule="auto"/>
            </w:pPr>
            <w:r w:rsidRPr="00890A07">
              <w:t>Diario de campo.</w:t>
            </w:r>
          </w:p>
        </w:tc>
        <w:tc>
          <w:tcPr>
            <w:tcW w:w="1383" w:type="dxa"/>
            <w:tcBorders>
              <w:top w:val="single" w:sz="4" w:space="0" w:color="auto"/>
              <w:left w:val="nil"/>
              <w:bottom w:val="single" w:sz="4" w:space="0" w:color="auto"/>
              <w:right w:val="nil"/>
            </w:tcBorders>
          </w:tcPr>
          <w:p w14:paraId="7FEF4E0B" w14:textId="54B417F0" w:rsidR="00890A07" w:rsidRDefault="00890A07" w:rsidP="00D81364">
            <w:pPr>
              <w:spacing w:line="480" w:lineRule="auto"/>
            </w:pPr>
            <w:r w:rsidRPr="00890A07">
              <w:t>Aula, patio y salón de cantos.</w:t>
            </w:r>
          </w:p>
        </w:tc>
      </w:tr>
      <w:tr w:rsidR="004640BA" w14:paraId="3CCA0D6C" w14:textId="77777777" w:rsidTr="00A05B86">
        <w:tc>
          <w:tcPr>
            <w:tcW w:w="1452" w:type="dxa"/>
            <w:tcBorders>
              <w:top w:val="single" w:sz="4" w:space="0" w:color="auto"/>
              <w:left w:val="nil"/>
              <w:bottom w:val="single" w:sz="4" w:space="0" w:color="auto"/>
              <w:right w:val="nil"/>
            </w:tcBorders>
          </w:tcPr>
          <w:p w14:paraId="738CEC75" w14:textId="3E68631B" w:rsidR="0069690A" w:rsidRDefault="0069690A" w:rsidP="00D81364">
            <w:pPr>
              <w:spacing w:line="480" w:lineRule="auto"/>
            </w:pPr>
            <w:r>
              <w:t>Del 16 de agosto del 2022 al 17 de junio del 2023</w:t>
            </w:r>
          </w:p>
        </w:tc>
        <w:tc>
          <w:tcPr>
            <w:tcW w:w="1707" w:type="dxa"/>
            <w:tcBorders>
              <w:top w:val="single" w:sz="4" w:space="0" w:color="auto"/>
              <w:left w:val="nil"/>
              <w:bottom w:val="single" w:sz="4" w:space="0" w:color="auto"/>
              <w:right w:val="nil"/>
            </w:tcBorders>
          </w:tcPr>
          <w:p w14:paraId="0058496E" w14:textId="2D642BEE" w:rsidR="0069690A" w:rsidRPr="00890A07" w:rsidRDefault="0069690A" w:rsidP="00D81364">
            <w:pPr>
              <w:spacing w:line="480" w:lineRule="auto"/>
            </w:pPr>
            <w:r>
              <w:t>Diseño de planeaciones</w:t>
            </w:r>
          </w:p>
        </w:tc>
        <w:tc>
          <w:tcPr>
            <w:tcW w:w="1538" w:type="dxa"/>
            <w:tcBorders>
              <w:top w:val="single" w:sz="4" w:space="0" w:color="auto"/>
              <w:left w:val="nil"/>
              <w:bottom w:val="single" w:sz="4" w:space="0" w:color="auto"/>
              <w:right w:val="nil"/>
            </w:tcBorders>
          </w:tcPr>
          <w:p w14:paraId="285BE83E" w14:textId="77777777" w:rsidR="0069690A" w:rsidRDefault="0069690A" w:rsidP="00D81364">
            <w:pPr>
              <w:spacing w:line="480" w:lineRule="auto"/>
            </w:pPr>
            <w:r>
              <w:t>Selección de aprendizajes.</w:t>
            </w:r>
          </w:p>
          <w:p w14:paraId="54B4964B" w14:textId="77777777" w:rsidR="0069690A" w:rsidRDefault="0069690A" w:rsidP="00D81364">
            <w:pPr>
              <w:spacing w:line="480" w:lineRule="auto"/>
            </w:pPr>
            <w:r>
              <w:t>Selección de actividades.</w:t>
            </w:r>
          </w:p>
          <w:p w14:paraId="3E8C2E38" w14:textId="4CDB3363" w:rsidR="0069690A" w:rsidRDefault="0069690A" w:rsidP="00D81364">
            <w:pPr>
              <w:spacing w:line="480" w:lineRule="auto"/>
            </w:pPr>
            <w:r>
              <w:t>Diseño de planeación.</w:t>
            </w:r>
          </w:p>
          <w:p w14:paraId="104F4950" w14:textId="55E0AF38" w:rsidR="00185753" w:rsidRDefault="00185753" w:rsidP="00D81364">
            <w:pPr>
              <w:spacing w:line="480" w:lineRule="auto"/>
            </w:pPr>
            <w:r>
              <w:t xml:space="preserve">Diseño de proyectos científicos y sociales. </w:t>
            </w:r>
          </w:p>
          <w:p w14:paraId="0EDC193B" w14:textId="77777777" w:rsidR="0069690A" w:rsidRDefault="0069690A" w:rsidP="00D81364">
            <w:pPr>
              <w:spacing w:line="480" w:lineRule="auto"/>
            </w:pPr>
            <w:r>
              <w:t>Elaboración de materiales.</w:t>
            </w:r>
          </w:p>
          <w:p w14:paraId="5605BD6D" w14:textId="6F6627F4" w:rsidR="0069690A" w:rsidRDefault="0069690A" w:rsidP="00D81364">
            <w:pPr>
              <w:spacing w:line="480" w:lineRule="auto"/>
            </w:pPr>
            <w:r>
              <w:t>Elaboración de instrumentos de evaluación.</w:t>
            </w:r>
          </w:p>
        </w:tc>
        <w:tc>
          <w:tcPr>
            <w:tcW w:w="1720" w:type="dxa"/>
            <w:tcBorders>
              <w:top w:val="single" w:sz="4" w:space="0" w:color="auto"/>
              <w:left w:val="nil"/>
              <w:bottom w:val="single" w:sz="4" w:space="0" w:color="auto"/>
              <w:right w:val="nil"/>
            </w:tcBorders>
          </w:tcPr>
          <w:p w14:paraId="46E633A5" w14:textId="68AB4EA2" w:rsidR="0069690A" w:rsidRDefault="0069690A" w:rsidP="00D81364">
            <w:pPr>
              <w:spacing w:line="480" w:lineRule="auto"/>
            </w:pPr>
            <w:r>
              <w:t>Sitios web de investigación.</w:t>
            </w:r>
          </w:p>
          <w:p w14:paraId="089375FC" w14:textId="76F601E1" w:rsidR="006B1E92" w:rsidRDefault="006B1E92" w:rsidP="00D81364">
            <w:pPr>
              <w:spacing w:line="480" w:lineRule="auto"/>
            </w:pPr>
            <w:r>
              <w:t>Analizar el libro de aprendizajes clave para la educación integral.</w:t>
            </w:r>
          </w:p>
          <w:p w14:paraId="0B14009A" w14:textId="77777777" w:rsidR="006305E4" w:rsidRDefault="006B1E92" w:rsidP="00D81364">
            <w:pPr>
              <w:spacing w:line="480" w:lineRule="auto"/>
            </w:pPr>
            <w:r>
              <w:t>Instrumentos de evaluación</w:t>
            </w:r>
            <w:r w:rsidR="006305E4">
              <w:t>.</w:t>
            </w:r>
          </w:p>
          <w:p w14:paraId="235B7404" w14:textId="56B30C53" w:rsidR="006B1E92" w:rsidRDefault="006B1E92" w:rsidP="00D81364">
            <w:pPr>
              <w:spacing w:line="480" w:lineRule="auto"/>
            </w:pPr>
          </w:p>
          <w:p w14:paraId="3540EED8" w14:textId="273211EB" w:rsidR="0069690A" w:rsidRDefault="0069690A" w:rsidP="00D81364">
            <w:pPr>
              <w:spacing w:line="480" w:lineRule="auto"/>
            </w:pPr>
          </w:p>
        </w:tc>
        <w:tc>
          <w:tcPr>
            <w:tcW w:w="1560" w:type="dxa"/>
            <w:tcBorders>
              <w:top w:val="single" w:sz="4" w:space="0" w:color="auto"/>
              <w:left w:val="nil"/>
              <w:bottom w:val="single" w:sz="4" w:space="0" w:color="auto"/>
              <w:right w:val="nil"/>
            </w:tcBorders>
          </w:tcPr>
          <w:p w14:paraId="6101F276" w14:textId="27DC4190" w:rsidR="0069690A" w:rsidRDefault="0069690A" w:rsidP="00D81364">
            <w:pPr>
              <w:spacing w:line="480" w:lineRule="auto"/>
            </w:pPr>
            <w:r>
              <w:t>Planeación</w:t>
            </w:r>
          </w:p>
          <w:p w14:paraId="22B0AAD7" w14:textId="2DECA219" w:rsidR="0069690A" w:rsidRDefault="0069690A" w:rsidP="00D81364">
            <w:pPr>
              <w:spacing w:line="480" w:lineRule="auto"/>
            </w:pPr>
            <w:r>
              <w:t>Notas científicas</w:t>
            </w:r>
          </w:p>
          <w:p w14:paraId="7265C7F8" w14:textId="124AC2EA" w:rsidR="0069690A" w:rsidRDefault="0069690A" w:rsidP="00D81364">
            <w:pPr>
              <w:spacing w:line="480" w:lineRule="auto"/>
            </w:pPr>
            <w:r>
              <w:t>Listas de evaluación.</w:t>
            </w:r>
          </w:p>
          <w:p w14:paraId="59244287" w14:textId="1E0A73ED" w:rsidR="007C7FD0" w:rsidRDefault="007C7FD0" w:rsidP="00D81364">
            <w:pPr>
              <w:spacing w:line="480" w:lineRule="auto"/>
            </w:pPr>
            <w:r>
              <w:t>Materiales didácticos.</w:t>
            </w:r>
          </w:p>
          <w:p w14:paraId="17179A14" w14:textId="57299C80" w:rsidR="0069690A" w:rsidRPr="00890A07" w:rsidRDefault="0069690A" w:rsidP="00D81364">
            <w:pPr>
              <w:spacing w:line="480" w:lineRule="auto"/>
            </w:pPr>
          </w:p>
        </w:tc>
        <w:tc>
          <w:tcPr>
            <w:tcW w:w="1383" w:type="dxa"/>
            <w:tcBorders>
              <w:top w:val="single" w:sz="4" w:space="0" w:color="auto"/>
              <w:left w:val="nil"/>
              <w:bottom w:val="single" w:sz="4" w:space="0" w:color="auto"/>
              <w:right w:val="nil"/>
            </w:tcBorders>
          </w:tcPr>
          <w:p w14:paraId="7F7EC149" w14:textId="6A1359AB" w:rsidR="0069690A" w:rsidRPr="00890A07" w:rsidRDefault="0069690A" w:rsidP="00D81364">
            <w:pPr>
              <w:spacing w:line="480" w:lineRule="auto"/>
            </w:pPr>
            <w:r>
              <w:t>Aula</w:t>
            </w:r>
          </w:p>
        </w:tc>
      </w:tr>
      <w:tr w:rsidR="00FB68C2" w14:paraId="20A127CC" w14:textId="77777777" w:rsidTr="00A05B86">
        <w:tc>
          <w:tcPr>
            <w:tcW w:w="1452" w:type="dxa"/>
            <w:tcBorders>
              <w:top w:val="single" w:sz="4" w:space="0" w:color="auto"/>
              <w:left w:val="nil"/>
              <w:bottom w:val="single" w:sz="4" w:space="0" w:color="auto"/>
              <w:right w:val="nil"/>
            </w:tcBorders>
          </w:tcPr>
          <w:p w14:paraId="264786E1" w14:textId="0079A795" w:rsidR="008A0E54" w:rsidRDefault="00890A07" w:rsidP="004C2495">
            <w:pPr>
              <w:spacing w:line="480" w:lineRule="auto"/>
            </w:pPr>
            <w:r>
              <w:t>Del 12 al 16 de diciembre del 2022</w:t>
            </w:r>
          </w:p>
        </w:tc>
        <w:tc>
          <w:tcPr>
            <w:tcW w:w="1707" w:type="dxa"/>
            <w:tcBorders>
              <w:top w:val="single" w:sz="4" w:space="0" w:color="auto"/>
              <w:left w:val="nil"/>
              <w:bottom w:val="single" w:sz="4" w:space="0" w:color="auto"/>
              <w:right w:val="nil"/>
            </w:tcBorders>
          </w:tcPr>
          <w:p w14:paraId="210E2488" w14:textId="561EA7BD" w:rsidR="008A0E54" w:rsidRDefault="00890A07" w:rsidP="004C2495">
            <w:pPr>
              <w:spacing w:line="480" w:lineRule="auto"/>
            </w:pPr>
            <w:r>
              <w:t>Investigación de estrategias para aplicar a partir de febrero.</w:t>
            </w:r>
          </w:p>
        </w:tc>
        <w:tc>
          <w:tcPr>
            <w:tcW w:w="1538" w:type="dxa"/>
            <w:tcBorders>
              <w:top w:val="single" w:sz="4" w:space="0" w:color="auto"/>
              <w:left w:val="nil"/>
              <w:bottom w:val="single" w:sz="4" w:space="0" w:color="auto"/>
              <w:right w:val="nil"/>
            </w:tcBorders>
          </w:tcPr>
          <w:p w14:paraId="1B693C22" w14:textId="77777777" w:rsidR="00890A07" w:rsidRDefault="00890A07" w:rsidP="004C2495">
            <w:pPr>
              <w:spacing w:line="480" w:lineRule="auto"/>
            </w:pPr>
            <w:r>
              <w:t>Investigación.</w:t>
            </w:r>
          </w:p>
          <w:p w14:paraId="047367AD" w14:textId="7115E8BB" w:rsidR="00890A07" w:rsidRDefault="00890A07" w:rsidP="004C2495">
            <w:pPr>
              <w:spacing w:line="480" w:lineRule="auto"/>
            </w:pPr>
            <w:r>
              <w:t>Análisis de información.</w:t>
            </w:r>
          </w:p>
          <w:p w14:paraId="490CF2DE" w14:textId="06768551" w:rsidR="00890A07" w:rsidRDefault="00890A07" w:rsidP="004C2495">
            <w:pPr>
              <w:spacing w:line="480" w:lineRule="auto"/>
            </w:pPr>
            <w:r>
              <w:t>Lectura de documentos y páginas web.</w:t>
            </w:r>
          </w:p>
          <w:p w14:paraId="369C3120" w14:textId="33055CB6" w:rsidR="00890A07" w:rsidRDefault="00890A07" w:rsidP="004C2495">
            <w:pPr>
              <w:spacing w:line="480" w:lineRule="auto"/>
            </w:pPr>
            <w:r>
              <w:lastRenderedPageBreak/>
              <w:t>Selección de las estrategias.</w:t>
            </w:r>
          </w:p>
        </w:tc>
        <w:tc>
          <w:tcPr>
            <w:tcW w:w="1720" w:type="dxa"/>
            <w:tcBorders>
              <w:top w:val="single" w:sz="4" w:space="0" w:color="auto"/>
              <w:left w:val="nil"/>
              <w:bottom w:val="single" w:sz="4" w:space="0" w:color="auto"/>
              <w:right w:val="nil"/>
            </w:tcBorders>
          </w:tcPr>
          <w:p w14:paraId="1A1594CE" w14:textId="0BE515D9" w:rsidR="008A0E54" w:rsidRDefault="00890A07" w:rsidP="004C2495">
            <w:pPr>
              <w:spacing w:line="480" w:lineRule="auto"/>
            </w:pPr>
            <w:r>
              <w:lastRenderedPageBreak/>
              <w:t>Sitios web.</w:t>
            </w:r>
          </w:p>
          <w:p w14:paraId="6E83D9C1" w14:textId="77777777" w:rsidR="00890A07" w:rsidRDefault="00890A07" w:rsidP="004C2495">
            <w:pPr>
              <w:spacing w:line="480" w:lineRule="auto"/>
            </w:pPr>
          </w:p>
          <w:p w14:paraId="2115698D" w14:textId="7F6D2AF2" w:rsidR="00890A07" w:rsidRDefault="00890A07" w:rsidP="004C2495">
            <w:pPr>
              <w:spacing w:line="480" w:lineRule="auto"/>
            </w:pPr>
          </w:p>
        </w:tc>
        <w:tc>
          <w:tcPr>
            <w:tcW w:w="1560" w:type="dxa"/>
            <w:tcBorders>
              <w:top w:val="single" w:sz="4" w:space="0" w:color="auto"/>
              <w:left w:val="nil"/>
              <w:bottom w:val="single" w:sz="4" w:space="0" w:color="auto"/>
              <w:right w:val="nil"/>
            </w:tcBorders>
          </w:tcPr>
          <w:p w14:paraId="3560FA3F" w14:textId="4D370E25" w:rsidR="008A0E54" w:rsidRDefault="00890A07" w:rsidP="004C2495">
            <w:pPr>
              <w:spacing w:line="480" w:lineRule="auto"/>
            </w:pPr>
            <w:r>
              <w:t>Cuadro de estrategias.</w:t>
            </w:r>
          </w:p>
          <w:p w14:paraId="4D7F004B" w14:textId="5345BC98" w:rsidR="00890A07" w:rsidRDefault="00890A07" w:rsidP="004C2495">
            <w:pPr>
              <w:spacing w:line="480" w:lineRule="auto"/>
            </w:pPr>
          </w:p>
        </w:tc>
        <w:tc>
          <w:tcPr>
            <w:tcW w:w="1383" w:type="dxa"/>
            <w:tcBorders>
              <w:top w:val="single" w:sz="4" w:space="0" w:color="auto"/>
              <w:left w:val="nil"/>
              <w:bottom w:val="single" w:sz="4" w:space="0" w:color="auto"/>
              <w:right w:val="nil"/>
            </w:tcBorders>
          </w:tcPr>
          <w:p w14:paraId="1C3B0E52" w14:textId="630E8F4D" w:rsidR="008A0E54" w:rsidRDefault="00406285" w:rsidP="004C2495">
            <w:pPr>
              <w:spacing w:line="480" w:lineRule="auto"/>
            </w:pPr>
            <w:r>
              <w:t xml:space="preserve">Escuela </w:t>
            </w:r>
            <w:r w:rsidR="006305E4">
              <w:t>N</w:t>
            </w:r>
            <w:r>
              <w:t>ormal</w:t>
            </w:r>
            <w:r w:rsidR="006305E4">
              <w:t>.</w:t>
            </w:r>
          </w:p>
        </w:tc>
      </w:tr>
      <w:tr w:rsidR="006305E4" w14:paraId="52D3C50E" w14:textId="77777777" w:rsidTr="00A05B86">
        <w:tc>
          <w:tcPr>
            <w:tcW w:w="1452" w:type="dxa"/>
            <w:tcBorders>
              <w:top w:val="single" w:sz="4" w:space="0" w:color="auto"/>
              <w:left w:val="nil"/>
              <w:bottom w:val="single" w:sz="4" w:space="0" w:color="auto"/>
              <w:right w:val="nil"/>
            </w:tcBorders>
          </w:tcPr>
          <w:p w14:paraId="040DFDB6" w14:textId="35978598" w:rsidR="006B1E92" w:rsidRDefault="00C33737" w:rsidP="004C2495">
            <w:pPr>
              <w:spacing w:line="480" w:lineRule="auto"/>
              <w:jc w:val="center"/>
            </w:pPr>
            <w:r>
              <w:t>Del 1 de febrero al 16 de junio del 2023</w:t>
            </w:r>
          </w:p>
        </w:tc>
        <w:tc>
          <w:tcPr>
            <w:tcW w:w="1707" w:type="dxa"/>
            <w:tcBorders>
              <w:top w:val="single" w:sz="4" w:space="0" w:color="auto"/>
              <w:left w:val="nil"/>
              <w:bottom w:val="single" w:sz="4" w:space="0" w:color="auto"/>
              <w:right w:val="nil"/>
            </w:tcBorders>
          </w:tcPr>
          <w:p w14:paraId="27CAD183" w14:textId="696B1DB8" w:rsidR="006B1E92" w:rsidRDefault="00C33737" w:rsidP="004C2495">
            <w:pPr>
              <w:spacing w:line="480" w:lineRule="auto"/>
              <w:jc w:val="center"/>
            </w:pPr>
            <w:r>
              <w:t>Evaluación</w:t>
            </w:r>
          </w:p>
        </w:tc>
        <w:tc>
          <w:tcPr>
            <w:tcW w:w="1538" w:type="dxa"/>
            <w:tcBorders>
              <w:top w:val="single" w:sz="4" w:space="0" w:color="auto"/>
              <w:left w:val="nil"/>
              <w:bottom w:val="single" w:sz="4" w:space="0" w:color="auto"/>
              <w:right w:val="nil"/>
            </w:tcBorders>
          </w:tcPr>
          <w:p w14:paraId="0437E6D6" w14:textId="4D6007AA" w:rsidR="006B1E92" w:rsidRDefault="00C33737" w:rsidP="004C2495">
            <w:pPr>
              <w:spacing w:line="480" w:lineRule="auto"/>
              <w:jc w:val="center"/>
            </w:pPr>
            <w:r>
              <w:t>Investigación sobre las diferentes maneras de evaluar</w:t>
            </w:r>
            <w:r w:rsidR="006305E4">
              <w:t>.</w:t>
            </w:r>
          </w:p>
          <w:p w14:paraId="2AD45061" w14:textId="427DA3BC" w:rsidR="00C33737" w:rsidRDefault="00C33737" w:rsidP="00854AF2">
            <w:pPr>
              <w:spacing w:line="480" w:lineRule="auto"/>
              <w:jc w:val="center"/>
            </w:pPr>
            <w:r>
              <w:t>Diseño de instrumentos de evaluación</w:t>
            </w:r>
            <w:r w:rsidR="006305E4">
              <w:t>.</w:t>
            </w:r>
          </w:p>
        </w:tc>
        <w:tc>
          <w:tcPr>
            <w:tcW w:w="1720" w:type="dxa"/>
            <w:tcBorders>
              <w:top w:val="single" w:sz="4" w:space="0" w:color="auto"/>
              <w:left w:val="nil"/>
              <w:bottom w:val="single" w:sz="4" w:space="0" w:color="auto"/>
              <w:right w:val="nil"/>
            </w:tcBorders>
          </w:tcPr>
          <w:p w14:paraId="4E17DE65" w14:textId="7812ED34" w:rsidR="006B1E92" w:rsidRDefault="00C33737" w:rsidP="004C2495">
            <w:pPr>
              <w:spacing w:line="480" w:lineRule="auto"/>
              <w:jc w:val="center"/>
            </w:pPr>
            <w:r>
              <w:t>Lecturas</w:t>
            </w:r>
            <w:r w:rsidR="006305E4">
              <w:t>.</w:t>
            </w:r>
          </w:p>
          <w:p w14:paraId="4732C66A" w14:textId="461A2CF2" w:rsidR="00C33737" w:rsidRDefault="00C33737" w:rsidP="004C2495">
            <w:pPr>
              <w:spacing w:line="480" w:lineRule="auto"/>
              <w:jc w:val="center"/>
            </w:pPr>
            <w:r>
              <w:t>Listas de cotejo</w:t>
            </w:r>
            <w:r w:rsidR="006305E4">
              <w:t>.</w:t>
            </w:r>
          </w:p>
          <w:p w14:paraId="5EE43AC6" w14:textId="0922EC0A" w:rsidR="00C33737" w:rsidRDefault="00C33737" w:rsidP="004C2495">
            <w:pPr>
              <w:spacing w:line="480" w:lineRule="auto"/>
              <w:jc w:val="center"/>
            </w:pPr>
            <w:r>
              <w:t>Rubricas</w:t>
            </w:r>
            <w:r w:rsidR="006305E4">
              <w:t>.</w:t>
            </w:r>
          </w:p>
          <w:p w14:paraId="6307B1B0" w14:textId="7DE98F82" w:rsidR="00C33737" w:rsidRDefault="00C33737" w:rsidP="004C2495">
            <w:pPr>
              <w:spacing w:line="480" w:lineRule="auto"/>
              <w:jc w:val="center"/>
            </w:pPr>
            <w:r>
              <w:t>Evaluaciones continuas</w:t>
            </w:r>
            <w:r w:rsidR="006305E4">
              <w:t>.</w:t>
            </w:r>
          </w:p>
          <w:p w14:paraId="2E1C5F26" w14:textId="43A6BD8A" w:rsidR="00C33737" w:rsidRDefault="00C33737" w:rsidP="004C2495">
            <w:pPr>
              <w:spacing w:line="480" w:lineRule="auto"/>
              <w:jc w:val="center"/>
            </w:pPr>
          </w:p>
        </w:tc>
        <w:tc>
          <w:tcPr>
            <w:tcW w:w="1560" w:type="dxa"/>
            <w:tcBorders>
              <w:top w:val="single" w:sz="4" w:space="0" w:color="auto"/>
              <w:left w:val="nil"/>
              <w:bottom w:val="single" w:sz="4" w:space="0" w:color="auto"/>
              <w:right w:val="nil"/>
            </w:tcBorders>
          </w:tcPr>
          <w:p w14:paraId="0B32ADDE" w14:textId="1BC5F0C2" w:rsidR="006B1E92" w:rsidRDefault="00C33737" w:rsidP="004C2495">
            <w:pPr>
              <w:spacing w:line="480" w:lineRule="auto"/>
              <w:jc w:val="center"/>
            </w:pPr>
            <w:r>
              <w:t>Expedientes de los alumnos</w:t>
            </w:r>
            <w:r w:rsidR="006305E4">
              <w:t>.</w:t>
            </w:r>
          </w:p>
          <w:p w14:paraId="346F26FC" w14:textId="13B21400" w:rsidR="00C33737" w:rsidRDefault="00C33737" w:rsidP="004C2495">
            <w:pPr>
              <w:spacing w:line="480" w:lineRule="auto"/>
              <w:jc w:val="center"/>
            </w:pPr>
            <w:r>
              <w:t>Cuaderno de evaluación continua</w:t>
            </w:r>
            <w:r w:rsidR="006305E4">
              <w:t>.</w:t>
            </w:r>
          </w:p>
          <w:p w14:paraId="117AFA57" w14:textId="31B60F74" w:rsidR="00C33737" w:rsidRDefault="00C33737" w:rsidP="004C2495">
            <w:pPr>
              <w:spacing w:line="480" w:lineRule="auto"/>
              <w:jc w:val="center"/>
            </w:pPr>
            <w:r>
              <w:t>Listas de cotejo</w:t>
            </w:r>
            <w:r w:rsidR="006305E4">
              <w:t>.</w:t>
            </w:r>
          </w:p>
        </w:tc>
        <w:tc>
          <w:tcPr>
            <w:tcW w:w="1383" w:type="dxa"/>
            <w:tcBorders>
              <w:top w:val="single" w:sz="4" w:space="0" w:color="auto"/>
              <w:left w:val="nil"/>
              <w:bottom w:val="single" w:sz="4" w:space="0" w:color="auto"/>
              <w:right w:val="nil"/>
            </w:tcBorders>
          </w:tcPr>
          <w:p w14:paraId="35E2A4A9" w14:textId="307BAB9C" w:rsidR="006B1E92" w:rsidRDefault="00C33737" w:rsidP="004C2495">
            <w:pPr>
              <w:spacing w:line="480" w:lineRule="auto"/>
              <w:jc w:val="center"/>
            </w:pPr>
            <w:r>
              <w:t>Aula</w:t>
            </w:r>
            <w:r w:rsidR="006305E4">
              <w:t>.</w:t>
            </w:r>
          </w:p>
        </w:tc>
      </w:tr>
      <w:tr w:rsidR="00C33737" w14:paraId="1FF24606" w14:textId="77777777" w:rsidTr="00A05B86">
        <w:tc>
          <w:tcPr>
            <w:tcW w:w="1452" w:type="dxa"/>
            <w:tcBorders>
              <w:top w:val="single" w:sz="4" w:space="0" w:color="auto"/>
              <w:left w:val="nil"/>
              <w:bottom w:val="single" w:sz="4" w:space="0" w:color="auto"/>
              <w:right w:val="nil"/>
            </w:tcBorders>
          </w:tcPr>
          <w:p w14:paraId="14E6B752" w14:textId="13734AAE" w:rsidR="00C33737" w:rsidRDefault="00C33737" w:rsidP="00D81364">
            <w:pPr>
              <w:spacing w:line="480" w:lineRule="auto"/>
            </w:pPr>
            <w:r>
              <w:t>Del 1 de junio al 16 de junio del 2023</w:t>
            </w:r>
          </w:p>
        </w:tc>
        <w:tc>
          <w:tcPr>
            <w:tcW w:w="1707" w:type="dxa"/>
            <w:tcBorders>
              <w:top w:val="single" w:sz="4" w:space="0" w:color="auto"/>
              <w:left w:val="nil"/>
              <w:bottom w:val="single" w:sz="4" w:space="0" w:color="auto"/>
              <w:right w:val="nil"/>
            </w:tcBorders>
          </w:tcPr>
          <w:p w14:paraId="72137EDB" w14:textId="4904A1DE" w:rsidR="00C33737" w:rsidRDefault="00C33737" w:rsidP="00D81364">
            <w:pPr>
              <w:spacing w:line="480" w:lineRule="auto"/>
            </w:pPr>
            <w:r>
              <w:t>Replanteamiento</w:t>
            </w:r>
          </w:p>
        </w:tc>
        <w:tc>
          <w:tcPr>
            <w:tcW w:w="1538" w:type="dxa"/>
            <w:tcBorders>
              <w:top w:val="single" w:sz="4" w:space="0" w:color="auto"/>
              <w:left w:val="nil"/>
              <w:bottom w:val="single" w:sz="4" w:space="0" w:color="auto"/>
              <w:right w:val="nil"/>
            </w:tcBorders>
          </w:tcPr>
          <w:p w14:paraId="1AED1F33" w14:textId="51C2A561" w:rsidR="00C33737" w:rsidRDefault="00C33737" w:rsidP="00D81364">
            <w:pPr>
              <w:spacing w:line="480" w:lineRule="auto"/>
            </w:pPr>
            <w:r>
              <w:t>Rediseño de actividades aplicadas anteriormente</w:t>
            </w:r>
            <w:r w:rsidR="006305E4">
              <w:t>.</w:t>
            </w:r>
          </w:p>
          <w:p w14:paraId="64C0A27D" w14:textId="334F4B03" w:rsidR="00C33737" w:rsidRDefault="00C33737" w:rsidP="00D81364">
            <w:pPr>
              <w:spacing w:line="480" w:lineRule="auto"/>
            </w:pPr>
            <w:r>
              <w:t>Nuevos instrumentos de evaluación</w:t>
            </w:r>
            <w:r w:rsidR="006305E4">
              <w:t>.</w:t>
            </w:r>
          </w:p>
          <w:p w14:paraId="70F68EFE" w14:textId="03FD8497" w:rsidR="00C33737" w:rsidRDefault="00C33737" w:rsidP="00D81364">
            <w:pPr>
              <w:spacing w:line="480" w:lineRule="auto"/>
            </w:pPr>
            <w:r>
              <w:t>Creación de materiales didácticos mejorados</w:t>
            </w:r>
            <w:r w:rsidR="006305E4">
              <w:t>.</w:t>
            </w:r>
          </w:p>
        </w:tc>
        <w:tc>
          <w:tcPr>
            <w:tcW w:w="1720" w:type="dxa"/>
            <w:tcBorders>
              <w:top w:val="single" w:sz="4" w:space="0" w:color="auto"/>
              <w:left w:val="nil"/>
              <w:bottom w:val="single" w:sz="4" w:space="0" w:color="auto"/>
              <w:right w:val="nil"/>
            </w:tcBorders>
          </w:tcPr>
          <w:p w14:paraId="33701AE9" w14:textId="2FD447CF" w:rsidR="00C33737" w:rsidRDefault="00C33737" w:rsidP="00D81364">
            <w:pPr>
              <w:spacing w:line="480" w:lineRule="auto"/>
            </w:pPr>
            <w:r>
              <w:t>Planeaciones anteriores</w:t>
            </w:r>
            <w:r w:rsidR="006305E4">
              <w:t>.</w:t>
            </w:r>
          </w:p>
          <w:p w14:paraId="784CBDC0" w14:textId="7DD39774" w:rsidR="00C33737" w:rsidRDefault="00C33737" w:rsidP="00D81364">
            <w:pPr>
              <w:spacing w:line="480" w:lineRule="auto"/>
            </w:pPr>
            <w:r>
              <w:t>Instrumentos de evaluación anteriores</w:t>
            </w:r>
            <w:r w:rsidR="006305E4">
              <w:t>.</w:t>
            </w:r>
          </w:p>
          <w:p w14:paraId="3DD894CB" w14:textId="23415B3B" w:rsidR="00C33737" w:rsidRDefault="00C33737" w:rsidP="00D81364">
            <w:pPr>
              <w:spacing w:line="480" w:lineRule="auto"/>
            </w:pPr>
          </w:p>
        </w:tc>
        <w:tc>
          <w:tcPr>
            <w:tcW w:w="1560" w:type="dxa"/>
            <w:tcBorders>
              <w:top w:val="single" w:sz="4" w:space="0" w:color="auto"/>
              <w:left w:val="nil"/>
              <w:bottom w:val="single" w:sz="4" w:space="0" w:color="auto"/>
              <w:right w:val="nil"/>
            </w:tcBorders>
          </w:tcPr>
          <w:p w14:paraId="3B003430" w14:textId="7B5C4CC9" w:rsidR="00C33737" w:rsidRDefault="00C33737" w:rsidP="00D81364">
            <w:pPr>
              <w:spacing w:line="480" w:lineRule="auto"/>
            </w:pPr>
            <w:r>
              <w:t>Planeaciones actualizadas y mejoradas</w:t>
            </w:r>
            <w:r w:rsidR="006305E4">
              <w:t>.</w:t>
            </w:r>
          </w:p>
          <w:p w14:paraId="7F13D8AD" w14:textId="39663361" w:rsidR="00C33737" w:rsidRDefault="00C33737" w:rsidP="00D81364">
            <w:pPr>
              <w:spacing w:line="480" w:lineRule="auto"/>
            </w:pPr>
            <w:r>
              <w:t>Nuevos instrumentos de evaluación acorde a las modificaciones realizas</w:t>
            </w:r>
            <w:r w:rsidR="006305E4">
              <w:t>.</w:t>
            </w:r>
          </w:p>
          <w:p w14:paraId="38D10697" w14:textId="00C70B0D" w:rsidR="00C33737" w:rsidRDefault="00C33737" w:rsidP="00D81364">
            <w:pPr>
              <w:spacing w:line="480" w:lineRule="auto"/>
            </w:pPr>
            <w:r>
              <w:t xml:space="preserve">Materiales didácticos </w:t>
            </w:r>
            <w:r w:rsidR="006305E4">
              <w:t>adecuados a la actividad replanteada.</w:t>
            </w:r>
          </w:p>
        </w:tc>
        <w:tc>
          <w:tcPr>
            <w:tcW w:w="1383" w:type="dxa"/>
            <w:tcBorders>
              <w:top w:val="single" w:sz="4" w:space="0" w:color="auto"/>
              <w:left w:val="nil"/>
              <w:bottom w:val="single" w:sz="4" w:space="0" w:color="auto"/>
              <w:right w:val="nil"/>
            </w:tcBorders>
          </w:tcPr>
          <w:p w14:paraId="45F69656" w14:textId="20CDDBFE" w:rsidR="00C33737" w:rsidRDefault="006305E4" w:rsidP="00D81364">
            <w:pPr>
              <w:spacing w:line="480" w:lineRule="auto"/>
            </w:pPr>
            <w:r>
              <w:t>Aula.</w:t>
            </w:r>
          </w:p>
        </w:tc>
      </w:tr>
    </w:tbl>
    <w:p w14:paraId="56A59A3C" w14:textId="77777777" w:rsidR="005A4F3E" w:rsidRDefault="005A4F3E">
      <w:pPr>
        <w:spacing w:line="480" w:lineRule="auto"/>
      </w:pPr>
    </w:p>
    <w:p w14:paraId="7F585AC3" w14:textId="4F6F4824" w:rsidR="006305E4" w:rsidRDefault="00387856" w:rsidP="00D81364">
      <w:r>
        <w:t>Fuente. Autoría propia</w:t>
      </w:r>
      <w:r w:rsidR="00F37C72">
        <w:t>.</w:t>
      </w:r>
    </w:p>
    <w:p w14:paraId="642D52E1" w14:textId="77777777" w:rsidR="00D81364" w:rsidRDefault="00D81364" w:rsidP="006305E4">
      <w:pPr>
        <w:tabs>
          <w:tab w:val="left" w:pos="2281"/>
        </w:tabs>
      </w:pPr>
    </w:p>
    <w:p w14:paraId="31514E7F" w14:textId="173D1CB4" w:rsidR="006305E4" w:rsidRDefault="006305E4" w:rsidP="006305E4">
      <w:pPr>
        <w:tabs>
          <w:tab w:val="left" w:pos="2281"/>
        </w:tabs>
      </w:pPr>
    </w:p>
    <w:p w14:paraId="1E82F292" w14:textId="20A081F7" w:rsidR="006305E4" w:rsidRDefault="006305E4" w:rsidP="006305E4">
      <w:pPr>
        <w:tabs>
          <w:tab w:val="left" w:pos="2281"/>
        </w:tabs>
      </w:pPr>
    </w:p>
    <w:p w14:paraId="1843B882" w14:textId="7A2D74E8" w:rsidR="0021564A" w:rsidRPr="005B30EE" w:rsidRDefault="004B105C"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La primera estrategia aplica</w:t>
      </w:r>
      <w:r w:rsidR="000E6652" w:rsidRPr="005B30EE">
        <w:rPr>
          <w:color w:val="000000" w:themeColor="text1"/>
          <w:sz w:val="24"/>
          <w:szCs w:val="24"/>
        </w:rPr>
        <w:t>da</w:t>
      </w:r>
      <w:r w:rsidRPr="005B30EE">
        <w:rPr>
          <w:color w:val="000000" w:themeColor="text1"/>
          <w:sz w:val="24"/>
          <w:szCs w:val="24"/>
        </w:rPr>
        <w:t xml:space="preserve"> fue la del diagnostica inicial el cual se llevó a cabo al inicio del ciclo escolar</w:t>
      </w:r>
      <w:r w:rsidR="000E6652" w:rsidRPr="005B30EE">
        <w:rPr>
          <w:color w:val="000000" w:themeColor="text1"/>
          <w:sz w:val="24"/>
          <w:szCs w:val="24"/>
        </w:rPr>
        <w:t xml:space="preserve">, el </w:t>
      </w:r>
      <w:r w:rsidR="0021564A" w:rsidRPr="005B30EE">
        <w:rPr>
          <w:color w:val="000000" w:themeColor="text1"/>
          <w:sz w:val="24"/>
          <w:szCs w:val="24"/>
        </w:rPr>
        <w:t>diagnóstico</w:t>
      </w:r>
      <w:r w:rsidR="000E6652" w:rsidRPr="005B30EE">
        <w:rPr>
          <w:color w:val="000000" w:themeColor="text1"/>
          <w:sz w:val="24"/>
          <w:szCs w:val="24"/>
        </w:rPr>
        <w:t xml:space="preserve"> inicial según </w:t>
      </w:r>
      <w:r w:rsidR="005746D4">
        <w:rPr>
          <w:color w:val="000000" w:themeColor="text1"/>
          <w:sz w:val="24"/>
          <w:szCs w:val="24"/>
        </w:rPr>
        <w:t>(</w:t>
      </w:r>
      <w:r w:rsidR="000E6652" w:rsidRPr="005B30EE">
        <w:rPr>
          <w:color w:val="000000" w:themeColor="text1"/>
          <w:sz w:val="24"/>
          <w:szCs w:val="24"/>
        </w:rPr>
        <w:t>Ricard Marí Mollá</w:t>
      </w:r>
      <w:r w:rsidR="005746D4">
        <w:rPr>
          <w:color w:val="000000" w:themeColor="text1"/>
          <w:sz w:val="24"/>
          <w:szCs w:val="24"/>
        </w:rPr>
        <w:t>,</w:t>
      </w:r>
      <w:r w:rsidR="000E6652" w:rsidRPr="005B30EE">
        <w:rPr>
          <w:color w:val="000000" w:themeColor="text1"/>
          <w:sz w:val="24"/>
          <w:szCs w:val="24"/>
        </w:rPr>
        <w:t xml:space="preserve"> 2001</w:t>
      </w:r>
      <w:r w:rsidR="005746D4">
        <w:rPr>
          <w:color w:val="000000" w:themeColor="text1"/>
          <w:sz w:val="24"/>
          <w:szCs w:val="24"/>
        </w:rPr>
        <w:t>,</w:t>
      </w:r>
      <w:r w:rsidR="000E6652" w:rsidRPr="005B30EE">
        <w:rPr>
          <w:color w:val="000000" w:themeColor="text1"/>
          <w:sz w:val="24"/>
          <w:szCs w:val="24"/>
        </w:rPr>
        <w:t xml:space="preserve"> </w:t>
      </w:r>
      <w:r w:rsidR="000165AD">
        <w:rPr>
          <w:color w:val="000000" w:themeColor="text1"/>
          <w:sz w:val="24"/>
          <w:szCs w:val="24"/>
        </w:rPr>
        <w:t xml:space="preserve">p.201) </w:t>
      </w:r>
      <w:r w:rsidR="000E6652" w:rsidRPr="005B30EE">
        <w:rPr>
          <w:color w:val="000000" w:themeColor="text1"/>
          <w:sz w:val="24"/>
          <w:szCs w:val="24"/>
        </w:rPr>
        <w:t xml:space="preserve">es un proceso de innovación científica en el que se tiene como objetivo el conocer a los alumnos con el fin de comprender su contexto y </w:t>
      </w:r>
      <w:r w:rsidR="0021564A" w:rsidRPr="005B30EE">
        <w:rPr>
          <w:color w:val="000000" w:themeColor="text1"/>
          <w:sz w:val="24"/>
          <w:szCs w:val="24"/>
        </w:rPr>
        <w:t>diseñar</w:t>
      </w:r>
      <w:r w:rsidR="000E6652" w:rsidRPr="005B30EE">
        <w:rPr>
          <w:color w:val="000000" w:themeColor="text1"/>
          <w:sz w:val="24"/>
          <w:szCs w:val="24"/>
        </w:rPr>
        <w:t xml:space="preserve"> intervenciones que perfeccionen el proceso de enseñanza </w:t>
      </w:r>
      <w:r w:rsidR="0021564A" w:rsidRPr="005B30EE">
        <w:rPr>
          <w:color w:val="000000" w:themeColor="text1"/>
          <w:sz w:val="24"/>
          <w:szCs w:val="24"/>
        </w:rPr>
        <w:t>del estudiante. El diagn</w:t>
      </w:r>
      <w:r w:rsidR="00A05B86">
        <w:rPr>
          <w:color w:val="000000" w:themeColor="text1"/>
          <w:sz w:val="24"/>
          <w:szCs w:val="24"/>
        </w:rPr>
        <w:t>ó</w:t>
      </w:r>
      <w:r w:rsidR="0021564A" w:rsidRPr="005B30EE">
        <w:rPr>
          <w:color w:val="000000" w:themeColor="text1"/>
          <w:sz w:val="24"/>
          <w:szCs w:val="24"/>
        </w:rPr>
        <w:t xml:space="preserve">stico es una gran herramienta que permite al docente conocer las condiciones en las que se encuentra el alumno esto le da la oportunidad al docente de detectar las áreas de oportunidad que se presenta en cada uno de los alumnos, así como de crear un análisis y encontrar las áreas de oportunidad que presenta el grupo para así partir desde lo que es necesario trabajar de manera grupal. </w:t>
      </w:r>
    </w:p>
    <w:p w14:paraId="48A699AD" w14:textId="31598CEC" w:rsidR="006305E4" w:rsidRPr="005B30EE" w:rsidRDefault="0021564A"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El diagn</w:t>
      </w:r>
      <w:r w:rsidR="00A05B86">
        <w:rPr>
          <w:color w:val="000000" w:themeColor="text1"/>
          <w:sz w:val="24"/>
          <w:szCs w:val="24"/>
        </w:rPr>
        <w:t>ó</w:t>
      </w:r>
      <w:r w:rsidRPr="005B30EE">
        <w:rPr>
          <w:color w:val="000000" w:themeColor="text1"/>
          <w:sz w:val="24"/>
          <w:szCs w:val="24"/>
        </w:rPr>
        <w:t xml:space="preserve">stico se realizó durante la tercera semana de clases pues las primeras dos semanas el jardín de práctica se encontraba en la participación de un proyecto de zona por lo tanto </w:t>
      </w:r>
      <w:r w:rsidR="009E64E2">
        <w:rPr>
          <w:color w:val="000000" w:themeColor="text1"/>
          <w:sz w:val="24"/>
          <w:szCs w:val="24"/>
        </w:rPr>
        <w:t xml:space="preserve">este proceso </w:t>
      </w:r>
      <w:r w:rsidRPr="005B30EE">
        <w:rPr>
          <w:color w:val="000000" w:themeColor="text1"/>
          <w:sz w:val="24"/>
          <w:szCs w:val="24"/>
        </w:rPr>
        <w:t>se inició hasta después de haber iniciado el ciclo escolar, En conjunto con la educadora titular del grupo se realizó la planeación de una secuencia didáctica diagn</w:t>
      </w:r>
      <w:r w:rsidR="00A05B86">
        <w:rPr>
          <w:color w:val="000000" w:themeColor="text1"/>
          <w:sz w:val="24"/>
          <w:szCs w:val="24"/>
        </w:rPr>
        <w:t>ó</w:t>
      </w:r>
      <w:r w:rsidRPr="005B30EE">
        <w:rPr>
          <w:color w:val="000000" w:themeColor="text1"/>
          <w:sz w:val="24"/>
          <w:szCs w:val="24"/>
        </w:rPr>
        <w:t xml:space="preserve">stica, lo primero que se hizo fue la selección de los aprendizajes esperados que se querían evaluar en los alumnos así como la selección de un instrumento que sería aplicado en los alumnos para conocer el estilo de aprendizajes que predominaba en el grupo. Otro de los instrumentos diagnósticos inicial que son de mucha importancia para conocer mejor el contexto en el que se desarrolla el niño son las entrevistas a los padres, este proceso fue algo sistematizado pues en el jardín se tenía un formato ya definido que se aplicaba año con año y solo se realizaban pequeñas modificaciones para que la entrevista fuera acorde a lo que se quería saber.  </w:t>
      </w:r>
    </w:p>
    <w:p w14:paraId="0F0ADACB" w14:textId="590C3518" w:rsidR="0021564A" w:rsidRPr="005B30EE" w:rsidRDefault="0021564A"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lastRenderedPageBreak/>
        <w:t xml:space="preserve">La organización en cuanto a la </w:t>
      </w:r>
      <w:r w:rsidR="005A5A72">
        <w:rPr>
          <w:color w:val="000000" w:themeColor="text1"/>
          <w:sz w:val="24"/>
          <w:szCs w:val="24"/>
        </w:rPr>
        <w:t xml:space="preserve">aplicación </w:t>
      </w:r>
      <w:r w:rsidRPr="005B30EE">
        <w:rPr>
          <w:color w:val="000000" w:themeColor="text1"/>
          <w:sz w:val="24"/>
          <w:szCs w:val="24"/>
        </w:rPr>
        <w:t>del diagn</w:t>
      </w:r>
      <w:r w:rsidR="00A05B86">
        <w:rPr>
          <w:color w:val="000000" w:themeColor="text1"/>
          <w:sz w:val="24"/>
          <w:szCs w:val="24"/>
        </w:rPr>
        <w:t>ó</w:t>
      </w:r>
      <w:r w:rsidRPr="005B30EE">
        <w:rPr>
          <w:color w:val="000000" w:themeColor="text1"/>
          <w:sz w:val="24"/>
          <w:szCs w:val="24"/>
        </w:rPr>
        <w:t xml:space="preserve">stico fue la siguiente: </w:t>
      </w:r>
      <w:r w:rsidR="00F17449">
        <w:rPr>
          <w:color w:val="000000" w:themeColor="text1"/>
          <w:sz w:val="24"/>
          <w:szCs w:val="24"/>
        </w:rPr>
        <w:t>d</w:t>
      </w:r>
      <w:r w:rsidRPr="005B30EE">
        <w:rPr>
          <w:color w:val="000000" w:themeColor="text1"/>
          <w:sz w:val="24"/>
          <w:szCs w:val="24"/>
        </w:rPr>
        <w:t xml:space="preserve">urante la </w:t>
      </w:r>
      <w:r w:rsidR="00F17449">
        <w:rPr>
          <w:color w:val="000000" w:themeColor="text1"/>
          <w:sz w:val="24"/>
          <w:szCs w:val="24"/>
        </w:rPr>
        <w:t xml:space="preserve"> </w:t>
      </w:r>
      <w:r w:rsidRPr="005B30EE">
        <w:rPr>
          <w:color w:val="000000" w:themeColor="text1"/>
          <w:sz w:val="24"/>
          <w:szCs w:val="24"/>
        </w:rPr>
        <w:t>tercer y cuarta semana del inicio del ciclo escolar se aplicaron actividades diagnosticas grupales e indivi</w:t>
      </w:r>
      <w:r w:rsidR="004816DC" w:rsidRPr="005B30EE">
        <w:rPr>
          <w:color w:val="000000" w:themeColor="text1"/>
          <w:sz w:val="24"/>
          <w:szCs w:val="24"/>
        </w:rPr>
        <w:t>duales donde se ponía a prueba los saberes previos de los alumnos, esta fue la primera vez que tenía la oportunidad de ser participe en este proceso tan importante que es el diagn</w:t>
      </w:r>
      <w:r w:rsidR="00A05B86">
        <w:rPr>
          <w:color w:val="000000" w:themeColor="text1"/>
          <w:sz w:val="24"/>
          <w:szCs w:val="24"/>
        </w:rPr>
        <w:t>ó</w:t>
      </w:r>
      <w:r w:rsidR="004816DC" w:rsidRPr="005B30EE">
        <w:rPr>
          <w:color w:val="000000" w:themeColor="text1"/>
          <w:sz w:val="24"/>
          <w:szCs w:val="24"/>
        </w:rPr>
        <w:t>stico por lo tanto todo era nuevo y constantemente requería del apoyo de la educadora titular, el apoyo fue el esperado y gracias a esto logré una mejor aplicación</w:t>
      </w:r>
      <w:r w:rsidR="005A5A72">
        <w:rPr>
          <w:color w:val="000000" w:themeColor="text1"/>
          <w:sz w:val="24"/>
          <w:szCs w:val="24"/>
        </w:rPr>
        <w:t xml:space="preserve"> de las actividades</w:t>
      </w:r>
      <w:r w:rsidR="004816DC" w:rsidRPr="005B30EE">
        <w:rPr>
          <w:color w:val="000000" w:themeColor="text1"/>
          <w:sz w:val="24"/>
          <w:szCs w:val="24"/>
        </w:rPr>
        <w:t xml:space="preserve">. Referente a el primer acercamiento que tuve con la comunidad de padres de familia fue durante la aplicación de entrevistas, la organización de este proceso </w:t>
      </w:r>
      <w:r w:rsidR="005A5A72" w:rsidRPr="005B30EE">
        <w:rPr>
          <w:color w:val="000000" w:themeColor="text1"/>
          <w:sz w:val="24"/>
          <w:szCs w:val="24"/>
        </w:rPr>
        <w:t>se</w:t>
      </w:r>
      <w:r w:rsidR="004816DC" w:rsidRPr="005B30EE">
        <w:rPr>
          <w:color w:val="000000" w:themeColor="text1"/>
          <w:sz w:val="24"/>
          <w:szCs w:val="24"/>
        </w:rPr>
        <w:t xml:space="preserve"> dio en conjunto con la educadora titular del grupo así que esto me proporcionó la experiencia de aplicar entrevistas a los padres de los alumnos. En estas entrevistas se conocen aspectos personales, básicos, cualidades especiales y necesidades que pueden llegar a presentar los alumnos. </w:t>
      </w:r>
    </w:p>
    <w:p w14:paraId="49DD7878" w14:textId="77777777" w:rsidR="00FD596F" w:rsidRDefault="000432D0"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L</w:t>
      </w:r>
      <w:r w:rsidR="004816DC" w:rsidRPr="005B30EE">
        <w:rPr>
          <w:color w:val="000000" w:themeColor="text1"/>
          <w:sz w:val="24"/>
          <w:szCs w:val="24"/>
        </w:rPr>
        <w:t xml:space="preserve">a investigación de </w:t>
      </w:r>
      <w:r w:rsidR="002C3489" w:rsidRPr="005B30EE">
        <w:rPr>
          <w:color w:val="000000" w:themeColor="text1"/>
          <w:sz w:val="24"/>
          <w:szCs w:val="24"/>
        </w:rPr>
        <w:t xml:space="preserve">la </w:t>
      </w:r>
      <w:r w:rsidRPr="005B30EE">
        <w:rPr>
          <w:color w:val="000000" w:themeColor="text1"/>
          <w:sz w:val="24"/>
          <w:szCs w:val="24"/>
        </w:rPr>
        <w:t>problemática comenzó después de la aplicación del diagn</w:t>
      </w:r>
      <w:r w:rsidR="00A05B86">
        <w:rPr>
          <w:color w:val="000000" w:themeColor="text1"/>
          <w:sz w:val="24"/>
          <w:szCs w:val="24"/>
        </w:rPr>
        <w:t>ó</w:t>
      </w:r>
      <w:r w:rsidRPr="005B30EE">
        <w:rPr>
          <w:color w:val="000000" w:themeColor="text1"/>
          <w:sz w:val="24"/>
          <w:szCs w:val="24"/>
        </w:rPr>
        <w:t xml:space="preserve">stico puesto que gracias a los resultados arrojados y a las observaciones se pudo detectar que la problemática </w:t>
      </w:r>
      <w:r w:rsidR="002C3489" w:rsidRPr="005B30EE">
        <w:rPr>
          <w:color w:val="000000" w:themeColor="text1"/>
          <w:sz w:val="24"/>
          <w:szCs w:val="24"/>
        </w:rPr>
        <w:t>más</w:t>
      </w:r>
      <w:r w:rsidRPr="005B30EE">
        <w:rPr>
          <w:color w:val="000000" w:themeColor="text1"/>
          <w:sz w:val="24"/>
          <w:szCs w:val="24"/>
        </w:rPr>
        <w:t xml:space="preserve"> fuerte </w:t>
      </w:r>
      <w:r w:rsidR="002C3489" w:rsidRPr="005B30EE">
        <w:rPr>
          <w:color w:val="000000" w:themeColor="text1"/>
          <w:sz w:val="24"/>
          <w:szCs w:val="24"/>
        </w:rPr>
        <w:t>que presentaba el</w:t>
      </w:r>
      <w:r w:rsidRPr="005B30EE">
        <w:rPr>
          <w:color w:val="000000" w:themeColor="text1"/>
          <w:sz w:val="24"/>
          <w:szCs w:val="24"/>
        </w:rPr>
        <w:t xml:space="preserve"> grupo era la dificultad al respetar los turnos para hablar</w:t>
      </w:r>
      <w:r w:rsidR="002C3489" w:rsidRPr="005B30EE">
        <w:rPr>
          <w:color w:val="000000" w:themeColor="text1"/>
          <w:sz w:val="24"/>
          <w:szCs w:val="24"/>
        </w:rPr>
        <w:t xml:space="preserve">, esto desencadenaba una serie de micro problemas que al final del día resultaban en un gran problema. Los alumnos no respetaban los turnos para hablar por lo tanto interrumpían constantemente las explicaciones e indicaciones que se les daban en clases; estas interrupciones causaban que la atención del grupo se dispersara y volver a llamar la atención del grupo era un trabajo que llevaba tiempo, tiempo que al final se desperdiciaba en tratar de centrar su atención. </w:t>
      </w:r>
    </w:p>
    <w:p w14:paraId="780EA062" w14:textId="3E687F03" w:rsidR="004816DC" w:rsidRPr="005B30EE" w:rsidRDefault="002C3489"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Al comenzar a realizar la actividad los alumnos no sabían que hacer debido a que no habían prestado atención a las indicaciones. El material de las actividades no era aprovechado de la mejor manera, la solución en estos casos era dar las indicaciones una y otra vez</w:t>
      </w:r>
      <w:r w:rsidR="00B47FBA" w:rsidRPr="005B30EE">
        <w:rPr>
          <w:color w:val="000000" w:themeColor="text1"/>
          <w:sz w:val="24"/>
          <w:szCs w:val="24"/>
        </w:rPr>
        <w:t>,</w:t>
      </w:r>
      <w:r w:rsidRPr="005B30EE">
        <w:rPr>
          <w:color w:val="000000" w:themeColor="text1"/>
          <w:sz w:val="24"/>
          <w:szCs w:val="24"/>
        </w:rPr>
        <w:t xml:space="preserve"> esquivando </w:t>
      </w:r>
      <w:r w:rsidRPr="005B30EE">
        <w:rPr>
          <w:color w:val="000000" w:themeColor="text1"/>
          <w:sz w:val="24"/>
          <w:szCs w:val="24"/>
        </w:rPr>
        <w:lastRenderedPageBreak/>
        <w:t>las interrupciones de los alumnos hasta que la mayoría de los alumnos comprendía de que trataba la actividad. Al finalizar el día la p</w:t>
      </w:r>
      <w:r w:rsidR="00B47FBA" w:rsidRPr="005B30EE">
        <w:rPr>
          <w:color w:val="000000" w:themeColor="text1"/>
          <w:sz w:val="24"/>
          <w:szCs w:val="24"/>
        </w:rPr>
        <w:t>é</w:t>
      </w:r>
      <w:r w:rsidRPr="005B30EE">
        <w:rPr>
          <w:color w:val="000000" w:themeColor="text1"/>
          <w:sz w:val="24"/>
          <w:szCs w:val="24"/>
        </w:rPr>
        <w:t xml:space="preserve">rdida de tiempo se veía reflejada en el cronograma de actividades, </w:t>
      </w:r>
      <w:r w:rsidR="00B47FBA" w:rsidRPr="005B30EE">
        <w:rPr>
          <w:color w:val="000000" w:themeColor="text1"/>
          <w:sz w:val="24"/>
          <w:szCs w:val="24"/>
        </w:rPr>
        <w:t xml:space="preserve">pues </w:t>
      </w:r>
      <w:r w:rsidRPr="005B30EE">
        <w:rPr>
          <w:color w:val="000000" w:themeColor="text1"/>
          <w:sz w:val="24"/>
          <w:szCs w:val="24"/>
        </w:rPr>
        <w:t>de las cuatro actividades planeadas solo se realizaban dos de estas</w:t>
      </w:r>
      <w:r w:rsidR="003874CF" w:rsidRPr="005B30EE">
        <w:rPr>
          <w:color w:val="000000" w:themeColor="text1"/>
          <w:sz w:val="24"/>
          <w:szCs w:val="24"/>
        </w:rPr>
        <w:t xml:space="preserve">. La problemática ubicada fue enfocada al campo de lenguaje y </w:t>
      </w:r>
      <w:r w:rsidR="00CB0745" w:rsidRPr="005B30EE">
        <w:rPr>
          <w:color w:val="000000" w:themeColor="text1"/>
          <w:sz w:val="24"/>
          <w:szCs w:val="24"/>
        </w:rPr>
        <w:t>comunicación, se</w:t>
      </w:r>
      <w:r w:rsidR="003874CF" w:rsidRPr="005B30EE">
        <w:rPr>
          <w:color w:val="000000" w:themeColor="text1"/>
          <w:sz w:val="24"/>
          <w:szCs w:val="24"/>
        </w:rPr>
        <w:t xml:space="preserve"> pretendía que los alumnos desarrollaran el ámbito de la oralidad más específicamente en el respeto de los turnos para hablar.</w:t>
      </w:r>
    </w:p>
    <w:p w14:paraId="7066D4C9" w14:textId="05BD7550" w:rsidR="003874CF" w:rsidRPr="005B30EE" w:rsidRDefault="003874CF"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 xml:space="preserve">Después de vivir esta experiencia en la primera jornada de práctica me enfoqué a la </w:t>
      </w:r>
      <w:r w:rsidR="00737D9B" w:rsidRPr="005B30EE">
        <w:rPr>
          <w:color w:val="000000" w:themeColor="text1"/>
          <w:sz w:val="24"/>
          <w:szCs w:val="24"/>
        </w:rPr>
        <w:t xml:space="preserve">realización planeaciones que atendieran las necesidades educativas y respondieran al trabajo de las áreas de oportunidad del grupo. </w:t>
      </w:r>
      <w:r w:rsidR="00737D9B" w:rsidRPr="005746D4">
        <w:rPr>
          <w:color w:val="000000" w:themeColor="text1"/>
          <w:sz w:val="24"/>
          <w:szCs w:val="24"/>
        </w:rPr>
        <w:t>El proceso de planeación</w:t>
      </w:r>
      <w:r w:rsidR="00737D9B" w:rsidRPr="005B30EE">
        <w:rPr>
          <w:color w:val="000000" w:themeColor="text1"/>
          <w:sz w:val="24"/>
          <w:szCs w:val="24"/>
        </w:rPr>
        <w:t xml:space="preserve"> representa para el docente un reto en donde tiene que hacer uso de toda su experiencia y conocimiento por lo tanto resulta ser una tarea bastante ardua que requiere de esfuerzo y dedicación para obtener los resultados que se quieren.  Parte importante dentro de la planeación es el atender la problemática detectada en el programa escolar de mejora continua (PEMC), el objetivo del este es analizar</w:t>
      </w:r>
      <w:r w:rsidR="00094329" w:rsidRPr="005B30EE">
        <w:rPr>
          <w:color w:val="000000" w:themeColor="text1"/>
          <w:sz w:val="24"/>
          <w:szCs w:val="24"/>
        </w:rPr>
        <w:t>, detectar, definir acciones con el fin de dar respuesta a</w:t>
      </w:r>
      <w:r w:rsidR="00737D9B" w:rsidRPr="005B30EE">
        <w:rPr>
          <w:color w:val="000000" w:themeColor="text1"/>
          <w:sz w:val="24"/>
          <w:szCs w:val="24"/>
        </w:rPr>
        <w:t xml:space="preserve"> las problemática</w:t>
      </w:r>
      <w:r w:rsidR="00094329" w:rsidRPr="005B30EE">
        <w:rPr>
          <w:color w:val="000000" w:themeColor="text1"/>
          <w:sz w:val="24"/>
          <w:szCs w:val="24"/>
        </w:rPr>
        <w:t>s</w:t>
      </w:r>
      <w:r w:rsidR="00737D9B" w:rsidRPr="005B30EE">
        <w:rPr>
          <w:color w:val="000000" w:themeColor="text1"/>
          <w:sz w:val="24"/>
          <w:szCs w:val="24"/>
        </w:rPr>
        <w:t xml:space="preserve"> de la institución educativa, para resolver las problemáticas se necesita</w:t>
      </w:r>
      <w:r w:rsidR="00094329" w:rsidRPr="005B30EE">
        <w:rPr>
          <w:color w:val="000000" w:themeColor="text1"/>
          <w:sz w:val="24"/>
          <w:szCs w:val="24"/>
        </w:rPr>
        <w:t xml:space="preserve"> trabajar de manera colaborativa con el colectivo docente, cada miembro debe de ser responsable de la realización de las acciones. </w:t>
      </w:r>
    </w:p>
    <w:p w14:paraId="504A3BCE" w14:textId="265803C3" w:rsidR="00094329" w:rsidRPr="005B30EE" w:rsidRDefault="002722F2"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 xml:space="preserve">Una de las experiencias nuevas que viví fue analizar el nuevo plan de estudios 2023, esto lo hice en algunos consejos técnicos y en cursos que se realizaron durante los primeros días de enero del año 2023, este plan se pretende implementar en el 2024 y su propósito es similar al del PEMC, es decir el mejoramiento de la educación en las escuelas mexicanas. Después de este análisis retomé nuevamente la </w:t>
      </w:r>
      <w:r w:rsidR="00A05B86" w:rsidRPr="005B30EE">
        <w:rPr>
          <w:color w:val="000000" w:themeColor="text1"/>
          <w:sz w:val="24"/>
          <w:szCs w:val="24"/>
        </w:rPr>
        <w:t>investigación,</w:t>
      </w:r>
      <w:r w:rsidRPr="005B30EE">
        <w:rPr>
          <w:color w:val="000000" w:themeColor="text1"/>
          <w:sz w:val="24"/>
          <w:szCs w:val="24"/>
        </w:rPr>
        <w:t xml:space="preserve"> pero esta vez me di a la tarea de investigar las estrategias que usaría para la resolución de la problemática detectada, recordando que la </w:t>
      </w:r>
      <w:r w:rsidRPr="005B30EE">
        <w:rPr>
          <w:color w:val="000000" w:themeColor="text1"/>
          <w:sz w:val="24"/>
          <w:szCs w:val="24"/>
        </w:rPr>
        <w:lastRenderedPageBreak/>
        <w:t>problemática fue el respeto en los turnos para hablar</w:t>
      </w:r>
      <w:r w:rsidR="003C6D21" w:rsidRPr="005B30EE">
        <w:rPr>
          <w:color w:val="000000" w:themeColor="text1"/>
          <w:sz w:val="24"/>
          <w:szCs w:val="24"/>
        </w:rPr>
        <w:t xml:space="preserve">. Es así como se definieron las estrategias más pertinentes e idóneas para resolver aquella situación. </w:t>
      </w:r>
    </w:p>
    <w:p w14:paraId="31EC5CA5" w14:textId="21398820" w:rsidR="002710B3" w:rsidRPr="005B30EE" w:rsidRDefault="0021252F" w:rsidP="00D81364">
      <w:pPr>
        <w:tabs>
          <w:tab w:val="left" w:pos="2281"/>
        </w:tabs>
        <w:spacing w:after="480" w:line="480" w:lineRule="auto"/>
        <w:ind w:firstLine="720"/>
        <w:rPr>
          <w:color w:val="000000" w:themeColor="text1"/>
          <w:sz w:val="24"/>
          <w:szCs w:val="24"/>
        </w:rPr>
      </w:pPr>
      <w:r w:rsidRPr="005B30EE">
        <w:rPr>
          <w:color w:val="000000" w:themeColor="text1"/>
          <w:sz w:val="24"/>
          <w:szCs w:val="24"/>
        </w:rPr>
        <w:t xml:space="preserve">Para el proceso de </w:t>
      </w:r>
      <w:r w:rsidRPr="005746D4">
        <w:rPr>
          <w:color w:val="000000" w:themeColor="text1"/>
          <w:sz w:val="24"/>
          <w:szCs w:val="24"/>
        </w:rPr>
        <w:t>evaluación</w:t>
      </w:r>
      <w:r w:rsidRPr="005B30EE">
        <w:rPr>
          <w:color w:val="000000" w:themeColor="text1"/>
          <w:sz w:val="24"/>
          <w:szCs w:val="24"/>
        </w:rPr>
        <w:t xml:space="preserve"> fue necesario retomar lecturas que me fueron proporcionadas por la maestra del curso de aprendizaje en el servicio. La consigna fue dar lectura a diversos libros que hablan sobre la importancia, los tipos de evaluación y el diseño correcto de diferentes métodos de evaluación. </w:t>
      </w:r>
      <w:r w:rsidR="004D4242" w:rsidRPr="005B30EE">
        <w:rPr>
          <w:color w:val="000000" w:themeColor="text1"/>
          <w:sz w:val="24"/>
          <w:szCs w:val="24"/>
        </w:rPr>
        <w:t xml:space="preserve">En </w:t>
      </w:r>
      <w:r w:rsidR="002710B3" w:rsidRPr="005B30EE">
        <w:rPr>
          <w:color w:val="000000" w:themeColor="text1"/>
          <w:sz w:val="24"/>
          <w:szCs w:val="24"/>
        </w:rPr>
        <w:t>México</w:t>
      </w:r>
      <w:r w:rsidR="004D4242" w:rsidRPr="005B30EE">
        <w:rPr>
          <w:color w:val="000000" w:themeColor="text1"/>
          <w:sz w:val="24"/>
          <w:szCs w:val="24"/>
        </w:rPr>
        <w:t xml:space="preserve"> se suele evaluar los aprendizajes esperados y aunque los aprendizajes si forman parte importante del desarrollo del niño, no lo es todo. “La educación no constituye solamente un mecanismo de producción de conocimientos o habilidades para el mercado de trabajo, sino que también es una agencia fundamental de socialización” (Rizo y Blanc</w:t>
      </w:r>
      <w:r w:rsidR="005A2ADE" w:rsidRPr="005B30EE">
        <w:rPr>
          <w:color w:val="000000" w:themeColor="text1"/>
          <w:sz w:val="24"/>
          <w:szCs w:val="24"/>
        </w:rPr>
        <w:t xml:space="preserve">o, 2012, p.3), con base a esta cita puedo analizar </w:t>
      </w:r>
      <w:r w:rsidR="002710B3" w:rsidRPr="005B30EE">
        <w:rPr>
          <w:color w:val="000000" w:themeColor="text1"/>
          <w:sz w:val="24"/>
          <w:szCs w:val="24"/>
        </w:rPr>
        <w:t>que,</w:t>
      </w:r>
      <w:r w:rsidR="005A2ADE" w:rsidRPr="005B30EE">
        <w:rPr>
          <w:color w:val="000000" w:themeColor="text1"/>
          <w:sz w:val="24"/>
          <w:szCs w:val="24"/>
        </w:rPr>
        <w:t xml:space="preserve"> aunque la problemática coincide con un aprendizaje esperado la resolución de este también desarrolla en los alumnos valores como el respeto, el cual es vital en las sociedades de la actualidad. </w:t>
      </w:r>
    </w:p>
    <w:p w14:paraId="15255C97" w14:textId="77777777" w:rsidR="000910DA" w:rsidRDefault="001D273A" w:rsidP="000910DA">
      <w:pPr>
        <w:tabs>
          <w:tab w:val="left" w:pos="2281"/>
        </w:tabs>
        <w:spacing w:after="480" w:line="480" w:lineRule="auto"/>
        <w:ind w:firstLine="720"/>
        <w:rPr>
          <w:color w:val="000000" w:themeColor="text1"/>
          <w:sz w:val="24"/>
          <w:szCs w:val="24"/>
        </w:rPr>
        <w:sectPr w:rsidR="000910DA" w:rsidSect="00B778E1">
          <w:pgSz w:w="12240" w:h="15840" w:code="1"/>
          <w:pgMar w:top="1440" w:right="1440" w:bottom="1440" w:left="1440" w:header="720" w:footer="720" w:gutter="0"/>
          <w:cols w:space="720"/>
        </w:sectPr>
      </w:pPr>
      <w:r w:rsidRPr="005B30EE">
        <w:rPr>
          <w:color w:val="000000" w:themeColor="text1"/>
          <w:sz w:val="24"/>
          <w:szCs w:val="24"/>
        </w:rPr>
        <w:t>El replanteamiento de actividad es otra de las estrategias, el ciclo de Smith es una manera en la que los docentes podemos reflexionar sobre la profesión. El ciclo está compuesto por cuatro fases, la fase final es en replanteamiento o reformulación, esta consiste en la reconstrucción de la metodología para conseguir una mejora</w:t>
      </w:r>
      <w:r w:rsidR="00B47FBA" w:rsidRPr="005B30EE">
        <w:rPr>
          <w:color w:val="000000" w:themeColor="text1"/>
          <w:sz w:val="24"/>
          <w:szCs w:val="24"/>
        </w:rPr>
        <w:t xml:space="preserve">, esta mejora lleva consigo la constante reflexión de los puntos débiles que se manifiestan en las prácticas. Los ciclos son repetitivos y por lo tanto los docentes deben de mantenerse en una constante actualización siempre mejorando su metodología. </w:t>
      </w:r>
    </w:p>
    <w:p w14:paraId="085DE60A" w14:textId="154EC83B" w:rsidR="007536E0" w:rsidRPr="007536E0" w:rsidRDefault="00A712A0" w:rsidP="007536E0">
      <w:pPr>
        <w:pStyle w:val="Ttulo1"/>
        <w:jc w:val="left"/>
        <w:rPr>
          <w:rFonts w:eastAsiaTheme="minorEastAsia"/>
          <w:sz w:val="24"/>
          <w:szCs w:val="24"/>
        </w:rPr>
      </w:pPr>
      <w:bookmarkStart w:id="6" w:name="_Toc133099214"/>
      <w:r w:rsidRPr="00A712A0">
        <w:rPr>
          <w:rFonts w:eastAsiaTheme="minorEastAsia"/>
          <w:sz w:val="24"/>
          <w:szCs w:val="24"/>
        </w:rPr>
        <w:lastRenderedPageBreak/>
        <w:t>Desarrollo, reflexión y evaluación de la propuesta de mejora</w:t>
      </w:r>
      <w:bookmarkEnd w:id="6"/>
    </w:p>
    <w:p w14:paraId="18E6D87A" w14:textId="77777777" w:rsidR="00311372" w:rsidRDefault="00311372" w:rsidP="00311372">
      <w:pPr>
        <w:pStyle w:val="TDC1"/>
      </w:pPr>
    </w:p>
    <w:p w14:paraId="285E880D" w14:textId="78B62D75" w:rsidR="007536E0" w:rsidRDefault="007536E0" w:rsidP="00D26FAC">
      <w:pPr>
        <w:tabs>
          <w:tab w:val="left" w:pos="2281"/>
        </w:tabs>
        <w:spacing w:after="480" w:line="480" w:lineRule="auto"/>
        <w:ind w:firstLine="720"/>
        <w:rPr>
          <w:color w:val="000000" w:themeColor="text1"/>
          <w:sz w:val="24"/>
          <w:szCs w:val="24"/>
        </w:rPr>
      </w:pPr>
      <w:r>
        <w:rPr>
          <w:color w:val="000000" w:themeColor="text1"/>
          <w:sz w:val="24"/>
          <w:szCs w:val="24"/>
        </w:rPr>
        <w:t xml:space="preserve">A </w:t>
      </w:r>
      <w:r w:rsidR="00552866">
        <w:rPr>
          <w:color w:val="000000" w:themeColor="text1"/>
          <w:sz w:val="24"/>
          <w:szCs w:val="24"/>
        </w:rPr>
        <w:t>continuación,</w:t>
      </w:r>
      <w:r>
        <w:rPr>
          <w:color w:val="000000" w:themeColor="text1"/>
          <w:sz w:val="24"/>
          <w:szCs w:val="24"/>
        </w:rPr>
        <w:t xml:space="preserve"> en el siguiente cap</w:t>
      </w:r>
      <w:r w:rsidR="00552866">
        <w:rPr>
          <w:color w:val="000000" w:themeColor="text1"/>
          <w:sz w:val="24"/>
          <w:szCs w:val="24"/>
        </w:rPr>
        <w:t>í</w:t>
      </w:r>
      <w:r>
        <w:rPr>
          <w:color w:val="000000" w:themeColor="text1"/>
          <w:sz w:val="24"/>
          <w:szCs w:val="24"/>
        </w:rPr>
        <w:t xml:space="preserve">tulo se explicará la importancia de cada </w:t>
      </w:r>
      <w:r w:rsidR="009354F7">
        <w:rPr>
          <w:color w:val="000000" w:themeColor="text1"/>
          <w:sz w:val="24"/>
          <w:szCs w:val="24"/>
        </w:rPr>
        <w:t xml:space="preserve">estrategia </w:t>
      </w:r>
      <w:r w:rsidR="00552866">
        <w:rPr>
          <w:color w:val="000000" w:themeColor="text1"/>
          <w:sz w:val="24"/>
          <w:szCs w:val="24"/>
        </w:rPr>
        <w:t>aplicada,</w:t>
      </w:r>
      <w:r>
        <w:rPr>
          <w:color w:val="000000" w:themeColor="text1"/>
          <w:sz w:val="24"/>
          <w:szCs w:val="24"/>
        </w:rPr>
        <w:t xml:space="preserve"> así como una descripción </w:t>
      </w:r>
      <w:r w:rsidR="009354F7">
        <w:rPr>
          <w:color w:val="000000" w:themeColor="text1"/>
          <w:sz w:val="24"/>
          <w:szCs w:val="24"/>
        </w:rPr>
        <w:t>detallada y fundamentada del porqu</w:t>
      </w:r>
      <w:r w:rsidR="00552866">
        <w:rPr>
          <w:color w:val="000000" w:themeColor="text1"/>
          <w:sz w:val="24"/>
          <w:szCs w:val="24"/>
        </w:rPr>
        <w:t>é</w:t>
      </w:r>
      <w:r w:rsidR="009354F7">
        <w:rPr>
          <w:color w:val="000000" w:themeColor="text1"/>
          <w:sz w:val="24"/>
          <w:szCs w:val="24"/>
        </w:rPr>
        <w:t xml:space="preserve"> se aplicaron las estrategias</w:t>
      </w:r>
      <w:r w:rsidR="00552866">
        <w:rPr>
          <w:color w:val="000000" w:themeColor="text1"/>
          <w:sz w:val="24"/>
          <w:szCs w:val="24"/>
        </w:rPr>
        <w:t xml:space="preserve"> seleccionadas. Se describe como</w:t>
      </w:r>
      <w:r w:rsidR="009354F7">
        <w:rPr>
          <w:color w:val="000000" w:themeColor="text1"/>
          <w:sz w:val="24"/>
          <w:szCs w:val="24"/>
        </w:rPr>
        <w:t xml:space="preserve"> fue el proceso desde el diseño hasta el replanteamiento de actividades con el fin de mejorar y perfeccionar la práctica docente</w:t>
      </w:r>
      <w:r w:rsidR="00552866">
        <w:rPr>
          <w:color w:val="000000" w:themeColor="text1"/>
          <w:sz w:val="24"/>
          <w:szCs w:val="24"/>
        </w:rPr>
        <w:t xml:space="preserve"> para lograr cumplir con las metas y propósitos del nivel preescolar de manera satisfactoria y garantizar a los alumnos una enseñanza de calidad.</w:t>
      </w:r>
    </w:p>
    <w:p w14:paraId="7C3F230A" w14:textId="0DAFB279" w:rsidR="005A5A72" w:rsidRDefault="004E6316" w:rsidP="00D26FAC">
      <w:pPr>
        <w:tabs>
          <w:tab w:val="left" w:pos="2281"/>
        </w:tabs>
        <w:spacing w:after="480" w:line="480" w:lineRule="auto"/>
        <w:ind w:firstLine="720"/>
        <w:rPr>
          <w:color w:val="000000" w:themeColor="text1"/>
          <w:sz w:val="24"/>
          <w:szCs w:val="24"/>
        </w:rPr>
      </w:pPr>
      <w:r w:rsidRPr="00524092">
        <w:rPr>
          <w:color w:val="000000" w:themeColor="text1"/>
          <w:sz w:val="24"/>
          <w:szCs w:val="24"/>
          <w:highlight w:val="cyan"/>
        </w:rPr>
        <w:t>La primera estrategia</w:t>
      </w:r>
      <w:r>
        <w:rPr>
          <w:color w:val="000000" w:themeColor="text1"/>
          <w:sz w:val="24"/>
          <w:szCs w:val="24"/>
        </w:rPr>
        <w:t xml:space="preserve"> que implementé en el grupo fue el </w:t>
      </w:r>
      <w:r w:rsidRPr="00856656">
        <w:rPr>
          <w:color w:val="000000" w:themeColor="text1"/>
          <w:sz w:val="24"/>
          <w:szCs w:val="24"/>
        </w:rPr>
        <w:t>diagnóstico,</w:t>
      </w:r>
      <w:r>
        <w:rPr>
          <w:color w:val="000000" w:themeColor="text1"/>
          <w:sz w:val="24"/>
          <w:szCs w:val="24"/>
        </w:rPr>
        <w:t xml:space="preserve"> era pertinente comenzar con esta estrategia para conocer </w:t>
      </w:r>
      <w:r w:rsidR="00856656">
        <w:rPr>
          <w:color w:val="000000" w:themeColor="text1"/>
          <w:sz w:val="24"/>
          <w:szCs w:val="24"/>
        </w:rPr>
        <w:t>cómo</w:t>
      </w:r>
      <w:r>
        <w:rPr>
          <w:color w:val="000000" w:themeColor="text1"/>
          <w:sz w:val="24"/>
          <w:szCs w:val="24"/>
        </w:rPr>
        <w:t xml:space="preserve"> se encontraba el grupo.</w:t>
      </w:r>
      <w:r w:rsidR="00A36C71" w:rsidRPr="00A36C71">
        <w:t xml:space="preserve"> </w:t>
      </w:r>
      <w:r w:rsidR="00A36C71" w:rsidRPr="00A36C71">
        <w:rPr>
          <w:color w:val="000000" w:themeColor="text1"/>
          <w:sz w:val="24"/>
          <w:szCs w:val="24"/>
        </w:rPr>
        <w:t xml:space="preserve">El aplicar </w:t>
      </w:r>
      <w:r w:rsidR="00FB345F">
        <w:rPr>
          <w:color w:val="000000" w:themeColor="text1"/>
          <w:sz w:val="24"/>
          <w:szCs w:val="24"/>
        </w:rPr>
        <w:t xml:space="preserve">esta estrategia </w:t>
      </w:r>
      <w:r w:rsidR="00A36C71" w:rsidRPr="00A36C71">
        <w:rPr>
          <w:color w:val="000000" w:themeColor="text1"/>
          <w:sz w:val="24"/>
          <w:szCs w:val="24"/>
        </w:rPr>
        <w:t>fue importante para el plan de acción puesto que me permitió ubicar la problemática</w:t>
      </w:r>
      <w:r w:rsidR="00A36C71">
        <w:rPr>
          <w:color w:val="000000" w:themeColor="text1"/>
          <w:sz w:val="24"/>
          <w:szCs w:val="24"/>
        </w:rPr>
        <w:t xml:space="preserve"> que presentaba el grupo</w:t>
      </w:r>
      <w:r w:rsidR="00A36C71" w:rsidRPr="00A36C71">
        <w:rPr>
          <w:color w:val="000000" w:themeColor="text1"/>
          <w:sz w:val="24"/>
          <w:szCs w:val="24"/>
        </w:rPr>
        <w:t xml:space="preserve">. </w:t>
      </w:r>
      <w:r w:rsidR="0076129C">
        <w:rPr>
          <w:color w:val="000000" w:themeColor="text1"/>
          <w:sz w:val="24"/>
          <w:szCs w:val="24"/>
        </w:rPr>
        <w:t xml:space="preserve"> </w:t>
      </w:r>
      <w:r w:rsidR="0076129C" w:rsidRPr="00856656">
        <w:rPr>
          <w:color w:val="000000" w:themeColor="text1"/>
          <w:sz w:val="24"/>
          <w:szCs w:val="24"/>
        </w:rPr>
        <w:t>El diagnóstico educativo es parte del proceso de enseñanza aprendizaje y se convierte en un paradigma que investiga y estudia al sujeto que se encuentra en un proceso de aprendizaje.</w:t>
      </w:r>
      <w:r w:rsidR="00A36C71" w:rsidRPr="00856656">
        <w:rPr>
          <w:color w:val="000000" w:themeColor="text1"/>
          <w:sz w:val="24"/>
          <w:szCs w:val="24"/>
        </w:rPr>
        <w:t xml:space="preserve"> (Arriaga Hernández, 2015). Este</w:t>
      </w:r>
      <w:r w:rsidRPr="00856656">
        <w:rPr>
          <w:color w:val="000000" w:themeColor="text1"/>
          <w:sz w:val="24"/>
          <w:szCs w:val="24"/>
        </w:rPr>
        <w:t xml:space="preserve"> proceso comenzó </w:t>
      </w:r>
      <w:r w:rsidR="00A36C71" w:rsidRPr="00856656">
        <w:rPr>
          <w:color w:val="000000" w:themeColor="text1"/>
          <w:sz w:val="24"/>
          <w:szCs w:val="24"/>
        </w:rPr>
        <w:t xml:space="preserve">con la investigación acerca de cómo se elabora un plan </w:t>
      </w:r>
      <w:r w:rsidR="00CB1BDA">
        <w:rPr>
          <w:color w:val="000000" w:themeColor="text1"/>
          <w:sz w:val="24"/>
          <w:szCs w:val="24"/>
        </w:rPr>
        <w:t>de valoración</w:t>
      </w:r>
      <w:r w:rsidR="00A36C71" w:rsidRPr="00856656">
        <w:rPr>
          <w:color w:val="000000" w:themeColor="text1"/>
          <w:sz w:val="24"/>
          <w:szCs w:val="24"/>
        </w:rPr>
        <w:t xml:space="preserve"> inicial para alumnos de preescolar, todo este proceso de investigación inició</w:t>
      </w:r>
      <w:r w:rsidR="00A36C71">
        <w:rPr>
          <w:color w:val="000000" w:themeColor="text1"/>
          <w:sz w:val="24"/>
          <w:szCs w:val="24"/>
        </w:rPr>
        <w:t xml:space="preserve"> </w:t>
      </w:r>
      <w:r>
        <w:rPr>
          <w:color w:val="000000" w:themeColor="text1"/>
          <w:sz w:val="24"/>
          <w:szCs w:val="24"/>
        </w:rPr>
        <w:t>en uno de los primeros consejos técnicos del jardín, las educadoras compartieron información importante</w:t>
      </w:r>
      <w:r w:rsidR="00A36C71">
        <w:rPr>
          <w:color w:val="000000" w:themeColor="text1"/>
          <w:sz w:val="24"/>
          <w:szCs w:val="24"/>
        </w:rPr>
        <w:t xml:space="preserve"> que habían investigado</w:t>
      </w:r>
      <w:r>
        <w:rPr>
          <w:color w:val="000000" w:themeColor="text1"/>
          <w:sz w:val="24"/>
          <w:szCs w:val="24"/>
        </w:rPr>
        <w:t xml:space="preserve"> y </w:t>
      </w:r>
      <w:r w:rsidR="004421A2">
        <w:rPr>
          <w:color w:val="000000" w:themeColor="text1"/>
          <w:sz w:val="24"/>
          <w:szCs w:val="24"/>
        </w:rPr>
        <w:t>se realizaron algunas propuestas para el diseño y aplicación</w:t>
      </w:r>
      <w:r w:rsidR="00A36C71">
        <w:rPr>
          <w:color w:val="000000" w:themeColor="text1"/>
          <w:sz w:val="24"/>
          <w:szCs w:val="24"/>
        </w:rPr>
        <w:t xml:space="preserve"> </w:t>
      </w:r>
      <w:r w:rsidR="008E6581">
        <w:rPr>
          <w:color w:val="000000" w:themeColor="text1"/>
          <w:sz w:val="24"/>
          <w:szCs w:val="24"/>
        </w:rPr>
        <w:t>de este</w:t>
      </w:r>
      <w:r w:rsidR="004421A2">
        <w:rPr>
          <w:color w:val="000000" w:themeColor="text1"/>
          <w:sz w:val="24"/>
          <w:szCs w:val="24"/>
        </w:rPr>
        <w:t>.</w:t>
      </w:r>
    </w:p>
    <w:p w14:paraId="3C960F63" w14:textId="400789D2" w:rsidR="00D26FAC" w:rsidRDefault="004421A2" w:rsidP="00D26FAC">
      <w:pPr>
        <w:tabs>
          <w:tab w:val="left" w:pos="2281"/>
        </w:tabs>
        <w:spacing w:after="480" w:line="480" w:lineRule="auto"/>
        <w:ind w:firstLine="720"/>
        <w:rPr>
          <w:color w:val="000000" w:themeColor="text1"/>
          <w:sz w:val="24"/>
          <w:szCs w:val="24"/>
        </w:rPr>
      </w:pPr>
      <w:r>
        <w:rPr>
          <w:color w:val="000000" w:themeColor="text1"/>
          <w:sz w:val="24"/>
          <w:szCs w:val="24"/>
        </w:rPr>
        <w:t xml:space="preserve"> </w:t>
      </w:r>
      <w:r w:rsidR="005A5A72">
        <w:rPr>
          <w:color w:val="000000" w:themeColor="text1"/>
          <w:sz w:val="24"/>
          <w:szCs w:val="24"/>
        </w:rPr>
        <w:t>M</w:t>
      </w:r>
      <w:r>
        <w:rPr>
          <w:color w:val="000000" w:themeColor="text1"/>
          <w:sz w:val="24"/>
          <w:szCs w:val="24"/>
        </w:rPr>
        <w:t>e reuní con la educadora titular del grupo y en conjunto definimos el diseño de</w:t>
      </w:r>
      <w:r w:rsidR="00FB345F">
        <w:rPr>
          <w:color w:val="000000" w:themeColor="text1"/>
          <w:sz w:val="24"/>
          <w:szCs w:val="24"/>
        </w:rPr>
        <w:t xml:space="preserve"> las actividades grupales y las individuales</w:t>
      </w:r>
      <w:r w:rsidRPr="00CB1BDA">
        <w:rPr>
          <w:color w:val="000000" w:themeColor="text1"/>
          <w:sz w:val="24"/>
          <w:szCs w:val="24"/>
        </w:rPr>
        <w:t>,</w:t>
      </w:r>
      <w:r>
        <w:rPr>
          <w:color w:val="000000" w:themeColor="text1"/>
          <w:sz w:val="24"/>
          <w:szCs w:val="24"/>
        </w:rPr>
        <w:t xml:space="preserve"> seleccionamos los aprendizajes esperados y comenzamos con lo que fue </w:t>
      </w:r>
      <w:r w:rsidR="00CB1BDA">
        <w:rPr>
          <w:color w:val="000000" w:themeColor="text1"/>
          <w:sz w:val="24"/>
          <w:szCs w:val="24"/>
        </w:rPr>
        <w:t xml:space="preserve">la planeación. </w:t>
      </w:r>
      <w:r>
        <w:rPr>
          <w:color w:val="000000" w:themeColor="text1"/>
          <w:sz w:val="24"/>
          <w:szCs w:val="24"/>
        </w:rPr>
        <w:t>El acuerdo fue el siguiente</w:t>
      </w:r>
      <w:r w:rsidR="001E19CE">
        <w:rPr>
          <w:color w:val="000000" w:themeColor="text1"/>
          <w:sz w:val="24"/>
          <w:szCs w:val="24"/>
        </w:rPr>
        <w:t>:</w:t>
      </w:r>
      <w:r>
        <w:rPr>
          <w:color w:val="000000" w:themeColor="text1"/>
          <w:sz w:val="24"/>
          <w:szCs w:val="24"/>
        </w:rPr>
        <w:t xml:space="preserve"> la educadora elaboraría </w:t>
      </w:r>
      <w:r w:rsidR="00CB1BDA">
        <w:rPr>
          <w:color w:val="000000" w:themeColor="text1"/>
          <w:sz w:val="24"/>
          <w:szCs w:val="24"/>
        </w:rPr>
        <w:t>una prueba individual</w:t>
      </w:r>
      <w:r>
        <w:rPr>
          <w:color w:val="000000" w:themeColor="text1"/>
          <w:sz w:val="24"/>
          <w:szCs w:val="24"/>
        </w:rPr>
        <w:t xml:space="preserve"> que sería aplicad</w:t>
      </w:r>
      <w:r w:rsidR="00856656">
        <w:rPr>
          <w:color w:val="000000" w:themeColor="text1"/>
          <w:sz w:val="24"/>
          <w:szCs w:val="24"/>
        </w:rPr>
        <w:t>a</w:t>
      </w:r>
      <w:r>
        <w:rPr>
          <w:color w:val="000000" w:themeColor="text1"/>
          <w:sz w:val="24"/>
          <w:szCs w:val="24"/>
        </w:rPr>
        <w:t xml:space="preserve"> durante la </w:t>
      </w:r>
      <w:r w:rsidR="0033309E">
        <w:rPr>
          <w:color w:val="000000" w:themeColor="text1"/>
          <w:sz w:val="24"/>
          <w:szCs w:val="24"/>
        </w:rPr>
        <w:t>tercera</w:t>
      </w:r>
      <w:r>
        <w:rPr>
          <w:color w:val="000000" w:themeColor="text1"/>
          <w:sz w:val="24"/>
          <w:szCs w:val="24"/>
        </w:rPr>
        <w:t xml:space="preserve"> semana</w:t>
      </w:r>
      <w:r w:rsidR="00D26FAC">
        <w:rPr>
          <w:color w:val="000000" w:themeColor="text1"/>
          <w:sz w:val="24"/>
          <w:szCs w:val="24"/>
        </w:rPr>
        <w:t>,</w:t>
      </w:r>
      <w:r w:rsidR="00C473AE">
        <w:rPr>
          <w:color w:val="000000" w:themeColor="text1"/>
          <w:sz w:val="24"/>
          <w:szCs w:val="24"/>
        </w:rPr>
        <w:t xml:space="preserve"> mientras tanto mi consigna fue elaborar </w:t>
      </w:r>
      <w:r w:rsidR="00C473AE">
        <w:rPr>
          <w:color w:val="000000" w:themeColor="text1"/>
          <w:sz w:val="24"/>
          <w:szCs w:val="24"/>
        </w:rPr>
        <w:lastRenderedPageBreak/>
        <w:t>una planeación grupal para la primera</w:t>
      </w:r>
      <w:r w:rsidR="0033309E">
        <w:rPr>
          <w:color w:val="000000" w:themeColor="text1"/>
          <w:sz w:val="24"/>
          <w:szCs w:val="24"/>
        </w:rPr>
        <w:t xml:space="preserve"> y segunda</w:t>
      </w:r>
      <w:r w:rsidR="00C473AE">
        <w:rPr>
          <w:color w:val="000000" w:themeColor="text1"/>
          <w:sz w:val="24"/>
          <w:szCs w:val="24"/>
        </w:rPr>
        <w:t xml:space="preserve"> seman</w:t>
      </w:r>
      <w:r w:rsidR="00D26FAC">
        <w:rPr>
          <w:color w:val="000000" w:themeColor="text1"/>
          <w:sz w:val="24"/>
          <w:szCs w:val="24"/>
        </w:rPr>
        <w:t>a</w:t>
      </w:r>
      <w:r w:rsidR="00C473AE">
        <w:rPr>
          <w:color w:val="000000" w:themeColor="text1"/>
          <w:sz w:val="24"/>
          <w:szCs w:val="24"/>
        </w:rPr>
        <w:t>.</w:t>
      </w:r>
      <w:r w:rsidR="001E19CE">
        <w:rPr>
          <w:color w:val="000000" w:themeColor="text1"/>
          <w:sz w:val="24"/>
          <w:szCs w:val="24"/>
        </w:rPr>
        <w:t xml:space="preserve"> Aunado a esto también se necesitó una entrevista para recabar información de los padres de familia, la entrevista se seleccionó de manera grupal con el colectivo docente del jardín y </w:t>
      </w:r>
      <w:r w:rsidR="00D26FAC">
        <w:rPr>
          <w:color w:val="000000" w:themeColor="text1"/>
          <w:sz w:val="24"/>
          <w:szCs w:val="24"/>
        </w:rPr>
        <w:t xml:space="preserve">seleccionaron una entrevista prediseñada </w:t>
      </w:r>
      <w:r w:rsidR="0033309E">
        <w:rPr>
          <w:color w:val="000000" w:themeColor="text1"/>
          <w:sz w:val="24"/>
          <w:szCs w:val="24"/>
        </w:rPr>
        <w:t>que estaba</w:t>
      </w:r>
      <w:r w:rsidR="00D26FAC">
        <w:rPr>
          <w:color w:val="000000" w:themeColor="text1"/>
          <w:sz w:val="24"/>
          <w:szCs w:val="24"/>
        </w:rPr>
        <w:t xml:space="preserve"> lista para ser aplicada.</w:t>
      </w:r>
      <w:r w:rsidR="00033DD1">
        <w:rPr>
          <w:color w:val="000000" w:themeColor="text1"/>
          <w:sz w:val="24"/>
          <w:szCs w:val="24"/>
        </w:rPr>
        <w:t xml:space="preserve"> </w:t>
      </w:r>
    </w:p>
    <w:p w14:paraId="3E451BD9" w14:textId="440C203E" w:rsidR="0033309E" w:rsidRDefault="001E19CE" w:rsidP="0033309E">
      <w:pPr>
        <w:tabs>
          <w:tab w:val="left" w:pos="2281"/>
        </w:tabs>
        <w:spacing w:after="480" w:line="480" w:lineRule="auto"/>
        <w:ind w:firstLine="720"/>
        <w:rPr>
          <w:color w:val="000000" w:themeColor="text1"/>
          <w:sz w:val="24"/>
          <w:szCs w:val="24"/>
        </w:rPr>
      </w:pPr>
      <w:r>
        <w:rPr>
          <w:color w:val="000000" w:themeColor="text1"/>
          <w:sz w:val="24"/>
          <w:szCs w:val="24"/>
        </w:rPr>
        <w:t xml:space="preserve"> </w:t>
      </w:r>
      <w:r w:rsidR="00C473AE">
        <w:rPr>
          <w:color w:val="000000" w:themeColor="text1"/>
          <w:sz w:val="24"/>
          <w:szCs w:val="24"/>
        </w:rPr>
        <w:t xml:space="preserve"> Al comenzar el diseño tenía dudas sobre qué actividades debía aplicar puesto que nunca había realizado una planeación d</w:t>
      </w:r>
      <w:r w:rsidR="00CB1BDA">
        <w:rPr>
          <w:color w:val="000000" w:themeColor="text1"/>
          <w:sz w:val="24"/>
          <w:szCs w:val="24"/>
        </w:rPr>
        <w:t>e valoración</w:t>
      </w:r>
      <w:r w:rsidR="00C473AE">
        <w:rPr>
          <w:color w:val="000000" w:themeColor="text1"/>
          <w:sz w:val="24"/>
          <w:szCs w:val="24"/>
        </w:rPr>
        <w:t>, ante las dudas e inseguridades sobre el diseño</w:t>
      </w:r>
      <w:r w:rsidR="00D26FAC">
        <w:rPr>
          <w:color w:val="000000" w:themeColor="text1"/>
          <w:sz w:val="24"/>
          <w:szCs w:val="24"/>
        </w:rPr>
        <w:t>,</w:t>
      </w:r>
      <w:r w:rsidR="00C473AE">
        <w:rPr>
          <w:color w:val="000000" w:themeColor="text1"/>
          <w:sz w:val="24"/>
          <w:szCs w:val="24"/>
        </w:rPr>
        <w:t xml:space="preserve"> recurrí a la investigación en distintos sitios web</w:t>
      </w:r>
      <w:r w:rsidR="00471E1F">
        <w:rPr>
          <w:color w:val="000000" w:themeColor="text1"/>
          <w:sz w:val="24"/>
          <w:szCs w:val="24"/>
        </w:rPr>
        <w:t xml:space="preserve">. </w:t>
      </w:r>
      <w:r w:rsidR="00471E1F" w:rsidRPr="006B42AE">
        <w:rPr>
          <w:color w:val="000000" w:themeColor="text1"/>
          <w:sz w:val="24"/>
          <w:szCs w:val="24"/>
        </w:rPr>
        <w:t xml:space="preserve">Las actividades de un diagnóstico no deben </w:t>
      </w:r>
      <w:r w:rsidR="006B42AE" w:rsidRPr="00CB1BDA">
        <w:rPr>
          <w:color w:val="000000" w:themeColor="text1"/>
          <w:sz w:val="24"/>
          <w:szCs w:val="24"/>
        </w:rPr>
        <w:t xml:space="preserve">centrarse siempre en </w:t>
      </w:r>
      <w:r w:rsidR="00471E1F" w:rsidRPr="00CB1BDA">
        <w:rPr>
          <w:color w:val="000000" w:themeColor="text1"/>
          <w:sz w:val="24"/>
          <w:szCs w:val="24"/>
        </w:rPr>
        <w:t>resolver problemáticas</w:t>
      </w:r>
      <w:r w:rsidR="00CB1BDA">
        <w:rPr>
          <w:color w:val="000000" w:themeColor="text1"/>
          <w:sz w:val="24"/>
          <w:szCs w:val="24"/>
        </w:rPr>
        <w:t>,</w:t>
      </w:r>
      <w:r w:rsidR="00711006" w:rsidRPr="00CB1BDA">
        <w:rPr>
          <w:color w:val="000000" w:themeColor="text1"/>
          <w:sz w:val="24"/>
          <w:szCs w:val="24"/>
        </w:rPr>
        <w:t xml:space="preserve"> sino en mejorar las capacidades del sujeto y en prevenir y anticipar problemas o necesidades futuras. (Castillo S. y Cabrerizo J. 2005)</w:t>
      </w:r>
      <w:r w:rsidR="00CB1BDA">
        <w:rPr>
          <w:color w:val="000000" w:themeColor="text1"/>
          <w:sz w:val="24"/>
          <w:szCs w:val="24"/>
        </w:rPr>
        <w:t xml:space="preserve">. </w:t>
      </w:r>
      <w:r w:rsidR="006B42AE">
        <w:rPr>
          <w:color w:val="000000" w:themeColor="text1"/>
          <w:sz w:val="24"/>
          <w:szCs w:val="24"/>
        </w:rPr>
        <w:t>O</w:t>
      </w:r>
      <w:r w:rsidR="00C473AE">
        <w:rPr>
          <w:color w:val="000000" w:themeColor="text1"/>
          <w:sz w:val="24"/>
          <w:szCs w:val="24"/>
        </w:rPr>
        <w:t xml:space="preserve">bservé algunos ejemplos </w:t>
      </w:r>
      <w:r w:rsidR="00FB345F">
        <w:rPr>
          <w:color w:val="000000" w:themeColor="text1"/>
          <w:sz w:val="24"/>
          <w:szCs w:val="24"/>
        </w:rPr>
        <w:t xml:space="preserve">y tomé </w:t>
      </w:r>
      <w:r w:rsidR="001A7C3A">
        <w:rPr>
          <w:color w:val="000000" w:themeColor="text1"/>
          <w:sz w:val="24"/>
          <w:szCs w:val="24"/>
        </w:rPr>
        <w:t>en cuenta las recomendaciones que se me dieron y a partir de algunas características qu</w:t>
      </w:r>
      <w:r w:rsidR="004F4ABE">
        <w:rPr>
          <w:color w:val="000000" w:themeColor="text1"/>
          <w:sz w:val="24"/>
          <w:szCs w:val="24"/>
        </w:rPr>
        <w:t xml:space="preserve">e la educadora </w:t>
      </w:r>
      <w:r>
        <w:rPr>
          <w:color w:val="000000" w:themeColor="text1"/>
          <w:sz w:val="24"/>
          <w:szCs w:val="24"/>
        </w:rPr>
        <w:t xml:space="preserve">anterior del grupo </w:t>
      </w:r>
      <w:r w:rsidR="004F4ABE">
        <w:rPr>
          <w:color w:val="000000" w:themeColor="text1"/>
          <w:sz w:val="24"/>
          <w:szCs w:val="24"/>
        </w:rPr>
        <w:t>compartió conmigo</w:t>
      </w:r>
      <w:r w:rsidR="00D26FAC">
        <w:rPr>
          <w:color w:val="000000" w:themeColor="text1"/>
          <w:sz w:val="24"/>
          <w:szCs w:val="24"/>
        </w:rPr>
        <w:t xml:space="preserve"> inicié con la planeación en donde desarrollé una situación didáctica con actividades de los diferentes campos de formación y áreas de desarrollo personal, luego elaboré material para cada una de las actividades</w:t>
      </w:r>
      <w:r w:rsidR="0033309E">
        <w:rPr>
          <w:color w:val="000000" w:themeColor="text1"/>
          <w:sz w:val="24"/>
          <w:szCs w:val="24"/>
        </w:rPr>
        <w:t xml:space="preserve">. </w:t>
      </w:r>
    </w:p>
    <w:p w14:paraId="43E6D35F" w14:textId="77777777" w:rsidR="005A5A72" w:rsidRDefault="001E19CE" w:rsidP="0033309E">
      <w:pPr>
        <w:tabs>
          <w:tab w:val="left" w:pos="2281"/>
        </w:tabs>
        <w:spacing w:after="480" w:line="480" w:lineRule="auto"/>
        <w:ind w:firstLine="720"/>
        <w:rPr>
          <w:color w:val="000000" w:themeColor="text1"/>
          <w:sz w:val="24"/>
          <w:szCs w:val="24"/>
        </w:rPr>
      </w:pPr>
      <w:r>
        <w:rPr>
          <w:color w:val="000000" w:themeColor="text1"/>
          <w:sz w:val="24"/>
          <w:szCs w:val="24"/>
        </w:rPr>
        <w:t xml:space="preserve">Los instrumentos que elaboré </w:t>
      </w:r>
      <w:r w:rsidR="0033309E">
        <w:rPr>
          <w:color w:val="000000" w:themeColor="text1"/>
          <w:sz w:val="24"/>
          <w:szCs w:val="24"/>
        </w:rPr>
        <w:t xml:space="preserve">fueron la planeación y los instrumentos de evaluación para cada aprendizaje. </w:t>
      </w:r>
      <w:r w:rsidR="00CB1BDA">
        <w:rPr>
          <w:color w:val="000000" w:themeColor="text1"/>
          <w:sz w:val="24"/>
          <w:szCs w:val="24"/>
        </w:rPr>
        <w:t>La prueba</w:t>
      </w:r>
      <w:r w:rsidR="0033309E">
        <w:rPr>
          <w:color w:val="000000" w:themeColor="text1"/>
          <w:sz w:val="24"/>
          <w:szCs w:val="24"/>
        </w:rPr>
        <w:t xml:space="preserve"> grupal inici</w:t>
      </w:r>
      <w:r w:rsidR="00154ECF">
        <w:rPr>
          <w:color w:val="000000" w:themeColor="text1"/>
          <w:sz w:val="24"/>
          <w:szCs w:val="24"/>
        </w:rPr>
        <w:t>ó el 15 de agosto y culminó el 2 de septiembre del 2022, esto equivale a tres semanas en la cual la primera semana consistió en la aplicación de la primera parte, la segunda semana asistí a cursos y la tercera semana se aplicó la segunda parte del diagnóstico. Considero que durante la primera semana pude conocer un poco al grupo y observar de que manera trabajaban y llevaban a cabo las actividades esto fue de gran utilidad porque me ayudó a planear con mejor precisión la segunda parte del diagn</w:t>
      </w:r>
      <w:r w:rsidR="00B5381D">
        <w:rPr>
          <w:color w:val="000000" w:themeColor="text1"/>
          <w:sz w:val="24"/>
          <w:szCs w:val="24"/>
        </w:rPr>
        <w:t>ó</w:t>
      </w:r>
      <w:r w:rsidR="00154ECF">
        <w:rPr>
          <w:color w:val="000000" w:themeColor="text1"/>
          <w:sz w:val="24"/>
          <w:szCs w:val="24"/>
        </w:rPr>
        <w:t xml:space="preserve">stico en la que considero que apliqué actividades </w:t>
      </w:r>
      <w:r w:rsidR="00A712A0">
        <w:rPr>
          <w:color w:val="000000" w:themeColor="text1"/>
          <w:sz w:val="24"/>
          <w:szCs w:val="24"/>
        </w:rPr>
        <w:t>más</w:t>
      </w:r>
      <w:r w:rsidR="00154ECF">
        <w:rPr>
          <w:color w:val="000000" w:themeColor="text1"/>
          <w:sz w:val="24"/>
          <w:szCs w:val="24"/>
        </w:rPr>
        <w:t xml:space="preserve"> adecuadas al grupo y me permitieron tener una mejor evaluación y obtener mejores resultados.</w:t>
      </w:r>
    </w:p>
    <w:p w14:paraId="54580DC4" w14:textId="77777777" w:rsidR="005A5A72" w:rsidRDefault="00154ECF" w:rsidP="0033309E">
      <w:pPr>
        <w:tabs>
          <w:tab w:val="left" w:pos="2281"/>
        </w:tabs>
        <w:spacing w:after="480" w:line="480" w:lineRule="auto"/>
        <w:ind w:firstLine="720"/>
        <w:rPr>
          <w:color w:val="000000" w:themeColor="text1"/>
          <w:sz w:val="24"/>
          <w:szCs w:val="24"/>
        </w:rPr>
      </w:pPr>
      <w:r>
        <w:rPr>
          <w:color w:val="000000" w:themeColor="text1"/>
          <w:sz w:val="24"/>
          <w:szCs w:val="24"/>
        </w:rPr>
        <w:lastRenderedPageBreak/>
        <w:t xml:space="preserve"> En la semana del 5 al 9 de septiembre del 2022 se aplicó durante la primera parte de la mañana </w:t>
      </w:r>
      <w:r w:rsidR="00FB345F">
        <w:rPr>
          <w:color w:val="000000" w:themeColor="text1"/>
          <w:sz w:val="24"/>
          <w:szCs w:val="24"/>
        </w:rPr>
        <w:t xml:space="preserve">las pruebas </w:t>
      </w:r>
      <w:r>
        <w:rPr>
          <w:color w:val="000000" w:themeColor="text1"/>
          <w:sz w:val="24"/>
          <w:szCs w:val="24"/>
        </w:rPr>
        <w:t>individual</w:t>
      </w:r>
      <w:r w:rsidR="00FB345F">
        <w:rPr>
          <w:color w:val="000000" w:themeColor="text1"/>
          <w:sz w:val="24"/>
          <w:szCs w:val="24"/>
        </w:rPr>
        <w:t>es</w:t>
      </w:r>
      <w:r>
        <w:rPr>
          <w:color w:val="000000" w:themeColor="text1"/>
          <w:sz w:val="24"/>
          <w:szCs w:val="24"/>
        </w:rPr>
        <w:t xml:space="preserve"> y </w:t>
      </w:r>
      <w:r w:rsidR="003D72FA">
        <w:rPr>
          <w:color w:val="000000" w:themeColor="text1"/>
          <w:sz w:val="24"/>
          <w:szCs w:val="24"/>
        </w:rPr>
        <w:t>una prueba</w:t>
      </w:r>
      <w:r>
        <w:rPr>
          <w:color w:val="000000" w:themeColor="text1"/>
          <w:sz w:val="24"/>
          <w:szCs w:val="24"/>
        </w:rPr>
        <w:t xml:space="preserve"> tomad</w:t>
      </w:r>
      <w:r w:rsidR="003D72FA">
        <w:rPr>
          <w:color w:val="000000" w:themeColor="text1"/>
          <w:sz w:val="24"/>
          <w:szCs w:val="24"/>
        </w:rPr>
        <w:t>a</w:t>
      </w:r>
      <w:r>
        <w:rPr>
          <w:color w:val="000000" w:themeColor="text1"/>
          <w:sz w:val="24"/>
          <w:szCs w:val="24"/>
        </w:rPr>
        <w:t xml:space="preserve"> de internet para conocer los estilos de aprendizaje de los alumnos</w:t>
      </w:r>
      <w:r w:rsidR="006B42AE">
        <w:rPr>
          <w:color w:val="000000" w:themeColor="text1"/>
          <w:sz w:val="24"/>
          <w:szCs w:val="24"/>
        </w:rPr>
        <w:t xml:space="preserve">; </w:t>
      </w:r>
      <w:r w:rsidR="006B42AE" w:rsidRPr="00A712A0">
        <w:rPr>
          <w:color w:val="000000" w:themeColor="text1"/>
          <w:sz w:val="24"/>
          <w:szCs w:val="24"/>
        </w:rPr>
        <w:t>se eligió esta prueba por decisión de la educadora titular del grupo pues me comentó que ya la había aplicado anteriormente y los resultados obtenidos habían sido fáciles de analizar y arrojaban resultados precisos</w:t>
      </w:r>
      <w:r w:rsidRPr="00A712A0">
        <w:rPr>
          <w:color w:val="000000" w:themeColor="text1"/>
          <w:sz w:val="24"/>
          <w:szCs w:val="24"/>
        </w:rPr>
        <w:t>.</w:t>
      </w:r>
      <w:r>
        <w:rPr>
          <w:color w:val="000000" w:themeColor="text1"/>
          <w:sz w:val="24"/>
          <w:szCs w:val="24"/>
        </w:rPr>
        <w:t xml:space="preserve"> </w:t>
      </w:r>
      <w:r w:rsidR="00FB345F">
        <w:rPr>
          <w:color w:val="000000" w:themeColor="text1"/>
          <w:sz w:val="24"/>
          <w:szCs w:val="24"/>
        </w:rPr>
        <w:t>Las actividades que se aplicaron por grupos pequeños de alumnos,</w:t>
      </w:r>
      <w:r>
        <w:rPr>
          <w:color w:val="000000" w:themeColor="text1"/>
          <w:sz w:val="24"/>
          <w:szCs w:val="24"/>
        </w:rPr>
        <w:t xml:space="preserve"> </w:t>
      </w:r>
      <w:r w:rsidR="00FB345F">
        <w:rPr>
          <w:color w:val="000000" w:themeColor="text1"/>
          <w:sz w:val="24"/>
          <w:szCs w:val="24"/>
        </w:rPr>
        <w:t>las</w:t>
      </w:r>
      <w:r>
        <w:rPr>
          <w:color w:val="000000" w:themeColor="text1"/>
          <w:sz w:val="24"/>
          <w:szCs w:val="24"/>
        </w:rPr>
        <w:t xml:space="preserve"> realizó la educadora titular del grupo </w:t>
      </w:r>
      <w:r w:rsidR="0028105B">
        <w:rPr>
          <w:color w:val="000000" w:themeColor="text1"/>
          <w:sz w:val="24"/>
          <w:szCs w:val="24"/>
        </w:rPr>
        <w:t xml:space="preserve">y mi tarea fue apoyar </w:t>
      </w:r>
      <w:r w:rsidR="00FB345F">
        <w:rPr>
          <w:color w:val="000000" w:themeColor="text1"/>
          <w:sz w:val="24"/>
          <w:szCs w:val="24"/>
        </w:rPr>
        <w:t xml:space="preserve">con material y observación </w:t>
      </w:r>
      <w:r w:rsidR="0028105B">
        <w:rPr>
          <w:color w:val="000000" w:themeColor="text1"/>
          <w:sz w:val="24"/>
          <w:szCs w:val="24"/>
        </w:rPr>
        <w:t xml:space="preserve">en este proceso. En el resto de la mañana, se aplicaron entrevistas a los padres de familia en donde se les preguntaban datos personales y sobre el alumno para conocer un poco </w:t>
      </w:r>
      <w:r w:rsidR="00A712A0">
        <w:rPr>
          <w:color w:val="000000" w:themeColor="text1"/>
          <w:sz w:val="24"/>
          <w:szCs w:val="24"/>
        </w:rPr>
        <w:t>más</w:t>
      </w:r>
      <w:r w:rsidR="0028105B">
        <w:rPr>
          <w:color w:val="000000" w:themeColor="text1"/>
          <w:sz w:val="24"/>
          <w:szCs w:val="24"/>
        </w:rPr>
        <w:t xml:space="preserve"> el contexto en el que vivía el niño o niña; esta experiencia fue nueva </w:t>
      </w:r>
      <w:r w:rsidR="006D3F97">
        <w:rPr>
          <w:color w:val="000000" w:themeColor="text1"/>
          <w:sz w:val="24"/>
          <w:szCs w:val="24"/>
        </w:rPr>
        <w:t xml:space="preserve">sin embargo pienso que tuve un buen manejo ante esta situación y logré obtener la información que se </w:t>
      </w:r>
      <w:r w:rsidR="000D40EA">
        <w:rPr>
          <w:color w:val="000000" w:themeColor="text1"/>
          <w:sz w:val="24"/>
          <w:szCs w:val="24"/>
        </w:rPr>
        <w:t>requería,</w:t>
      </w:r>
      <w:r w:rsidR="006D3F97">
        <w:rPr>
          <w:color w:val="000000" w:themeColor="text1"/>
          <w:sz w:val="24"/>
          <w:szCs w:val="24"/>
        </w:rPr>
        <w:t xml:space="preserve"> así como establecer un v</w:t>
      </w:r>
      <w:r w:rsidR="00B5381D">
        <w:rPr>
          <w:color w:val="000000" w:themeColor="text1"/>
          <w:sz w:val="24"/>
          <w:szCs w:val="24"/>
        </w:rPr>
        <w:t>í</w:t>
      </w:r>
      <w:r w:rsidR="006D3F97">
        <w:rPr>
          <w:color w:val="000000" w:themeColor="text1"/>
          <w:sz w:val="24"/>
          <w:szCs w:val="24"/>
        </w:rPr>
        <w:t xml:space="preserve">nculo con los padres de familia por medio de ese primer acercamiento. </w:t>
      </w:r>
    </w:p>
    <w:p w14:paraId="7538970B" w14:textId="5B011A3A" w:rsidR="000910DA" w:rsidRDefault="006D3F97" w:rsidP="0033309E">
      <w:pPr>
        <w:tabs>
          <w:tab w:val="left" w:pos="2281"/>
        </w:tabs>
        <w:spacing w:after="480" w:line="480" w:lineRule="auto"/>
        <w:ind w:firstLine="720"/>
        <w:rPr>
          <w:color w:val="000000" w:themeColor="text1"/>
          <w:sz w:val="24"/>
          <w:szCs w:val="24"/>
        </w:rPr>
      </w:pPr>
      <w:r>
        <w:rPr>
          <w:color w:val="000000" w:themeColor="text1"/>
          <w:sz w:val="24"/>
          <w:szCs w:val="24"/>
        </w:rPr>
        <w:t xml:space="preserve"> </w:t>
      </w:r>
      <w:r w:rsidR="00136D4C">
        <w:rPr>
          <w:color w:val="000000" w:themeColor="text1"/>
          <w:sz w:val="24"/>
          <w:szCs w:val="24"/>
        </w:rPr>
        <w:t xml:space="preserve">En conclusión </w:t>
      </w:r>
      <w:r w:rsidR="00FB345F">
        <w:rPr>
          <w:color w:val="000000" w:themeColor="text1"/>
          <w:sz w:val="24"/>
          <w:szCs w:val="24"/>
        </w:rPr>
        <w:t xml:space="preserve">la estrategia </w:t>
      </w:r>
      <w:r w:rsidR="00136D4C">
        <w:rPr>
          <w:color w:val="000000" w:themeColor="text1"/>
          <w:sz w:val="24"/>
          <w:szCs w:val="24"/>
        </w:rPr>
        <w:t>trajo consigo una serie de beneficios que facilitaron la identificación de la problemática puesto que al aplicar las actividades</w:t>
      </w:r>
      <w:r w:rsidR="00A712A0">
        <w:rPr>
          <w:color w:val="000000" w:themeColor="text1"/>
          <w:sz w:val="24"/>
          <w:szCs w:val="24"/>
        </w:rPr>
        <w:t xml:space="preserve">, </w:t>
      </w:r>
      <w:r w:rsidR="00136D4C">
        <w:rPr>
          <w:color w:val="000000" w:themeColor="text1"/>
          <w:sz w:val="24"/>
          <w:szCs w:val="24"/>
        </w:rPr>
        <w:t>observé el área de oportunidad de los alumnos que era el respetar los turnos para hablar y eso dificultaba mi tarea al darles las consignas de las actividades por lo tanto los alumnos presentaban inconvenientes al realizar las actividades pues interrumpían las indicaciones y luego olvidaban las consignas que se les daban al inicio de la actividad.</w:t>
      </w:r>
    </w:p>
    <w:p w14:paraId="3E855A12" w14:textId="77777777" w:rsidR="00FD596F" w:rsidRDefault="006D3F97" w:rsidP="0033309E">
      <w:pPr>
        <w:tabs>
          <w:tab w:val="left" w:pos="2281"/>
        </w:tabs>
        <w:spacing w:after="480" w:line="480" w:lineRule="auto"/>
        <w:ind w:firstLine="720"/>
        <w:rPr>
          <w:color w:val="000000" w:themeColor="text1"/>
          <w:sz w:val="24"/>
          <w:szCs w:val="24"/>
        </w:rPr>
      </w:pPr>
      <w:r>
        <w:rPr>
          <w:color w:val="000000" w:themeColor="text1"/>
          <w:sz w:val="24"/>
          <w:szCs w:val="24"/>
        </w:rPr>
        <w:t xml:space="preserve">Reflexionando sobre esta estrategia puedo </w:t>
      </w:r>
      <w:r w:rsidR="000D40EA">
        <w:rPr>
          <w:color w:val="000000" w:themeColor="text1"/>
          <w:sz w:val="24"/>
          <w:szCs w:val="24"/>
        </w:rPr>
        <w:t>analizar</w:t>
      </w:r>
      <w:r>
        <w:rPr>
          <w:color w:val="000000" w:themeColor="text1"/>
          <w:sz w:val="24"/>
          <w:szCs w:val="24"/>
        </w:rPr>
        <w:t xml:space="preserve"> que uno de los fallos que ubiqué en la aplicación del </w:t>
      </w:r>
      <w:r w:rsidRPr="00A712A0">
        <w:rPr>
          <w:color w:val="000000" w:themeColor="text1"/>
          <w:sz w:val="24"/>
          <w:szCs w:val="24"/>
        </w:rPr>
        <w:t>diagn</w:t>
      </w:r>
      <w:r w:rsidR="00311372" w:rsidRPr="00A712A0">
        <w:rPr>
          <w:color w:val="000000" w:themeColor="text1"/>
          <w:sz w:val="24"/>
          <w:szCs w:val="24"/>
        </w:rPr>
        <w:t>ó</w:t>
      </w:r>
      <w:r w:rsidRPr="00A712A0">
        <w:rPr>
          <w:color w:val="000000" w:themeColor="text1"/>
          <w:sz w:val="24"/>
          <w:szCs w:val="24"/>
        </w:rPr>
        <w:t>stico</w:t>
      </w:r>
      <w:r>
        <w:rPr>
          <w:color w:val="000000" w:themeColor="text1"/>
          <w:sz w:val="24"/>
          <w:szCs w:val="24"/>
        </w:rPr>
        <w:t xml:space="preserve"> fue que en muchas ocasiones olvidaba en que consiste</w:t>
      </w:r>
      <w:r w:rsidR="00A712A0">
        <w:rPr>
          <w:color w:val="000000" w:themeColor="text1"/>
          <w:sz w:val="24"/>
          <w:szCs w:val="24"/>
        </w:rPr>
        <w:t>;</w:t>
      </w:r>
      <w:r>
        <w:rPr>
          <w:color w:val="000000" w:themeColor="text1"/>
          <w:sz w:val="24"/>
          <w:szCs w:val="24"/>
        </w:rPr>
        <w:t xml:space="preserve"> el punto clave de esta estrategia es dar instrucción a los alumnos y dejar que ellos realicen la actividad de la manera que ellos crean conveniente</w:t>
      </w:r>
      <w:r w:rsidR="00A712A0">
        <w:rPr>
          <w:color w:val="000000" w:themeColor="text1"/>
          <w:sz w:val="24"/>
          <w:szCs w:val="24"/>
        </w:rPr>
        <w:t>,</w:t>
      </w:r>
      <w:r>
        <w:rPr>
          <w:color w:val="000000" w:themeColor="text1"/>
          <w:sz w:val="24"/>
          <w:szCs w:val="24"/>
        </w:rPr>
        <w:t xml:space="preserve"> sin interrumpir y sin corregir sus procesos, solamente </w:t>
      </w:r>
      <w:r>
        <w:rPr>
          <w:color w:val="000000" w:themeColor="text1"/>
          <w:sz w:val="24"/>
          <w:szCs w:val="24"/>
        </w:rPr>
        <w:lastRenderedPageBreak/>
        <w:t xml:space="preserve">observar y evaluar lo que hacían. En ocasiones olvidaba esto y por error corregía las acciones de </w:t>
      </w:r>
      <w:r w:rsidR="00A712A0">
        <w:rPr>
          <w:color w:val="000000" w:themeColor="text1"/>
          <w:sz w:val="24"/>
          <w:szCs w:val="24"/>
        </w:rPr>
        <w:t>los niños</w:t>
      </w:r>
      <w:r>
        <w:rPr>
          <w:color w:val="000000" w:themeColor="text1"/>
          <w:sz w:val="24"/>
          <w:szCs w:val="24"/>
        </w:rPr>
        <w:t xml:space="preserve"> </w:t>
      </w:r>
      <w:r w:rsidR="00A712A0">
        <w:rPr>
          <w:color w:val="000000" w:themeColor="text1"/>
          <w:sz w:val="24"/>
          <w:szCs w:val="24"/>
        </w:rPr>
        <w:t xml:space="preserve">y niñas </w:t>
      </w:r>
      <w:r>
        <w:rPr>
          <w:color w:val="000000" w:themeColor="text1"/>
          <w:sz w:val="24"/>
          <w:szCs w:val="24"/>
        </w:rPr>
        <w:t xml:space="preserve">o les explicaba </w:t>
      </w:r>
      <w:r w:rsidR="00A712A0">
        <w:rPr>
          <w:color w:val="000000" w:themeColor="text1"/>
          <w:sz w:val="24"/>
          <w:szCs w:val="24"/>
        </w:rPr>
        <w:t>cómo</w:t>
      </w:r>
      <w:r>
        <w:rPr>
          <w:color w:val="000000" w:themeColor="text1"/>
          <w:sz w:val="24"/>
          <w:szCs w:val="24"/>
        </w:rPr>
        <w:t xml:space="preserve"> se </w:t>
      </w:r>
      <w:r w:rsidR="00A712A0">
        <w:rPr>
          <w:color w:val="000000" w:themeColor="text1"/>
          <w:sz w:val="24"/>
          <w:szCs w:val="24"/>
        </w:rPr>
        <w:t>hacía</w:t>
      </w:r>
      <w:r>
        <w:rPr>
          <w:color w:val="000000" w:themeColor="text1"/>
          <w:sz w:val="24"/>
          <w:szCs w:val="24"/>
        </w:rPr>
        <w:t xml:space="preserve"> de manera correcta. Esto fue algo que sucedía debido a que no había aplicado </w:t>
      </w:r>
      <w:r w:rsidR="00A712A0">
        <w:rPr>
          <w:color w:val="000000" w:themeColor="text1"/>
          <w:sz w:val="24"/>
          <w:szCs w:val="24"/>
        </w:rPr>
        <w:t xml:space="preserve">esta estrategia </w:t>
      </w:r>
      <w:r>
        <w:rPr>
          <w:color w:val="000000" w:themeColor="text1"/>
          <w:sz w:val="24"/>
          <w:szCs w:val="24"/>
        </w:rPr>
        <w:t xml:space="preserve">nunca y no conocía muy bien la dinámica. </w:t>
      </w:r>
    </w:p>
    <w:p w14:paraId="6F8A4428" w14:textId="2F2A2516" w:rsidR="006D3F97" w:rsidRDefault="006D3F97" w:rsidP="0033309E">
      <w:pPr>
        <w:tabs>
          <w:tab w:val="left" w:pos="2281"/>
        </w:tabs>
        <w:spacing w:after="480" w:line="480" w:lineRule="auto"/>
        <w:ind w:firstLine="720"/>
        <w:rPr>
          <w:color w:val="000000" w:themeColor="text1"/>
          <w:sz w:val="24"/>
          <w:szCs w:val="24"/>
        </w:rPr>
      </w:pPr>
      <w:r>
        <w:rPr>
          <w:color w:val="000000" w:themeColor="text1"/>
          <w:sz w:val="24"/>
          <w:szCs w:val="24"/>
        </w:rPr>
        <w:t xml:space="preserve">Lo que pienso hacer para mejorar esta situación y corregir estos errores es seguir practicando y aplicando </w:t>
      </w:r>
      <w:r w:rsidR="00A712A0" w:rsidRPr="00A712A0">
        <w:rPr>
          <w:color w:val="000000" w:themeColor="text1"/>
          <w:sz w:val="24"/>
          <w:szCs w:val="24"/>
        </w:rPr>
        <w:t>y diseñando pruebas de valoración</w:t>
      </w:r>
      <w:r w:rsidR="000D40EA">
        <w:rPr>
          <w:color w:val="000000" w:themeColor="text1"/>
          <w:sz w:val="24"/>
          <w:szCs w:val="24"/>
        </w:rPr>
        <w:t>,</w:t>
      </w:r>
      <w:r>
        <w:rPr>
          <w:color w:val="000000" w:themeColor="text1"/>
          <w:sz w:val="24"/>
          <w:szCs w:val="24"/>
        </w:rPr>
        <w:t xml:space="preserve"> siempre teniendo en mente la clave y el propósito. </w:t>
      </w:r>
      <w:r w:rsidR="000D40EA">
        <w:rPr>
          <w:color w:val="000000" w:themeColor="text1"/>
          <w:sz w:val="24"/>
          <w:szCs w:val="24"/>
        </w:rPr>
        <w:t>Este proceso de análisis</w:t>
      </w:r>
      <w:r w:rsidR="009A3806">
        <w:rPr>
          <w:color w:val="000000" w:themeColor="text1"/>
          <w:sz w:val="24"/>
          <w:szCs w:val="24"/>
        </w:rPr>
        <w:t xml:space="preserve"> e investigación</w:t>
      </w:r>
      <w:r w:rsidR="000D40EA">
        <w:rPr>
          <w:color w:val="000000" w:themeColor="text1"/>
          <w:sz w:val="24"/>
          <w:szCs w:val="24"/>
        </w:rPr>
        <w:t xml:space="preserve"> me ayuda a vincular la estrategia </w:t>
      </w:r>
      <w:r w:rsidR="00A712A0">
        <w:rPr>
          <w:color w:val="000000" w:themeColor="text1"/>
          <w:sz w:val="24"/>
          <w:szCs w:val="24"/>
        </w:rPr>
        <w:t xml:space="preserve">aplicada </w:t>
      </w:r>
      <w:r w:rsidR="009A3806">
        <w:rPr>
          <w:color w:val="000000" w:themeColor="text1"/>
          <w:sz w:val="24"/>
          <w:szCs w:val="24"/>
        </w:rPr>
        <w:t xml:space="preserve">con la competencia profesional seleccionada en este documento; la competencia indica que debo de desarrollar la capacidad y habilidad de </w:t>
      </w:r>
      <w:r w:rsidR="000D40EA">
        <w:rPr>
          <w:color w:val="000000" w:themeColor="text1"/>
          <w:sz w:val="24"/>
          <w:szCs w:val="24"/>
        </w:rPr>
        <w:t>detectar en los alumnos los procesos de aprendizaje</w:t>
      </w:r>
      <w:r w:rsidR="003D72FA">
        <w:rPr>
          <w:color w:val="000000" w:themeColor="text1"/>
          <w:sz w:val="24"/>
          <w:szCs w:val="24"/>
        </w:rPr>
        <w:t xml:space="preserve"> y así favorecer el</w:t>
      </w:r>
      <w:r w:rsidR="000D40EA">
        <w:rPr>
          <w:color w:val="000000" w:themeColor="text1"/>
          <w:sz w:val="24"/>
          <w:szCs w:val="24"/>
        </w:rPr>
        <w:t xml:space="preserve"> </w:t>
      </w:r>
      <w:r w:rsidR="003D72FA">
        <w:rPr>
          <w:color w:val="000000" w:themeColor="text1"/>
          <w:sz w:val="24"/>
          <w:szCs w:val="24"/>
        </w:rPr>
        <w:t>desarrollo cognitivo y socioemocional del grupo</w:t>
      </w:r>
      <w:r w:rsidR="009A3806">
        <w:rPr>
          <w:color w:val="000000" w:themeColor="text1"/>
          <w:sz w:val="24"/>
          <w:szCs w:val="24"/>
        </w:rPr>
        <w:t>, la</w:t>
      </w:r>
      <w:r w:rsidR="00A712A0">
        <w:rPr>
          <w:color w:val="000000" w:themeColor="text1"/>
          <w:sz w:val="24"/>
          <w:szCs w:val="24"/>
        </w:rPr>
        <w:t xml:space="preserve">s actividades </w:t>
      </w:r>
      <w:r w:rsidR="009A3806">
        <w:rPr>
          <w:color w:val="000000" w:themeColor="text1"/>
          <w:sz w:val="24"/>
          <w:szCs w:val="24"/>
        </w:rPr>
        <w:t>me permiti</w:t>
      </w:r>
      <w:r w:rsidR="00A712A0">
        <w:rPr>
          <w:color w:val="000000" w:themeColor="text1"/>
          <w:sz w:val="24"/>
          <w:szCs w:val="24"/>
        </w:rPr>
        <w:t>eron</w:t>
      </w:r>
      <w:r w:rsidR="009A3806">
        <w:rPr>
          <w:color w:val="000000" w:themeColor="text1"/>
          <w:sz w:val="24"/>
          <w:szCs w:val="24"/>
        </w:rPr>
        <w:t xml:space="preserve"> detectar los procesos de aprendizaje del grupo, el conocer sus procesos de aprendizaje me ayudarían a definir el rumbo de mi actuar docente y podría así enfocar la planeación en la atención de las necesidades educativas de los alumnos</w:t>
      </w:r>
      <w:r w:rsidR="003D72FA">
        <w:rPr>
          <w:color w:val="000000" w:themeColor="text1"/>
          <w:sz w:val="24"/>
          <w:szCs w:val="24"/>
        </w:rPr>
        <w:t>.</w:t>
      </w:r>
      <w:r w:rsidR="002F67C3">
        <w:rPr>
          <w:color w:val="000000" w:themeColor="text1"/>
          <w:sz w:val="24"/>
          <w:szCs w:val="24"/>
        </w:rPr>
        <w:t xml:space="preserve"> Por esta razón considero que la estrategia del </w:t>
      </w:r>
      <w:r w:rsidR="00A712A0">
        <w:rPr>
          <w:color w:val="000000" w:themeColor="text1"/>
          <w:sz w:val="24"/>
          <w:szCs w:val="24"/>
        </w:rPr>
        <w:t>diagnóstico</w:t>
      </w:r>
      <w:r w:rsidR="002F67C3">
        <w:rPr>
          <w:color w:val="000000" w:themeColor="text1"/>
          <w:sz w:val="24"/>
          <w:szCs w:val="24"/>
        </w:rPr>
        <w:t xml:space="preserve"> es crucial para desarrollar en gran porcentaje el logro de esta competencia profesional. </w:t>
      </w:r>
    </w:p>
    <w:p w14:paraId="6455C65C" w14:textId="4A64323A" w:rsidR="000F5161" w:rsidRDefault="00E11558" w:rsidP="00E11558">
      <w:pPr>
        <w:tabs>
          <w:tab w:val="left" w:pos="2281"/>
        </w:tabs>
        <w:spacing w:after="480" w:line="480" w:lineRule="auto"/>
        <w:ind w:firstLine="720"/>
        <w:rPr>
          <w:color w:val="000000" w:themeColor="text1"/>
          <w:sz w:val="24"/>
          <w:szCs w:val="24"/>
        </w:rPr>
      </w:pPr>
      <w:r w:rsidRPr="00524092">
        <w:rPr>
          <w:color w:val="000000" w:themeColor="text1"/>
          <w:sz w:val="24"/>
          <w:szCs w:val="24"/>
          <w:highlight w:val="cyan"/>
        </w:rPr>
        <w:t>La segunda estrategia</w:t>
      </w:r>
      <w:r>
        <w:rPr>
          <w:color w:val="000000" w:themeColor="text1"/>
          <w:sz w:val="24"/>
          <w:szCs w:val="24"/>
        </w:rPr>
        <w:t xml:space="preserve"> que se implementó fue la investigación de la problemática</w:t>
      </w:r>
      <w:r w:rsidR="004F14E9">
        <w:rPr>
          <w:color w:val="000000" w:themeColor="text1"/>
          <w:sz w:val="24"/>
          <w:szCs w:val="24"/>
        </w:rPr>
        <w:t xml:space="preserve"> del grupo</w:t>
      </w:r>
      <w:r w:rsidR="00B37FE0">
        <w:rPr>
          <w:color w:val="000000" w:themeColor="text1"/>
          <w:sz w:val="24"/>
          <w:szCs w:val="24"/>
        </w:rPr>
        <w:t xml:space="preserve">. La SEP menciona </w:t>
      </w:r>
      <w:r>
        <w:rPr>
          <w:color w:val="000000" w:themeColor="text1"/>
          <w:sz w:val="24"/>
          <w:szCs w:val="24"/>
        </w:rPr>
        <w:t xml:space="preserve">en el </w:t>
      </w:r>
      <w:r w:rsidR="00F4518E">
        <w:rPr>
          <w:color w:val="000000" w:themeColor="text1"/>
          <w:sz w:val="24"/>
          <w:szCs w:val="24"/>
        </w:rPr>
        <w:t xml:space="preserve">libro la </w:t>
      </w:r>
      <w:r w:rsidR="000F5161">
        <w:rPr>
          <w:color w:val="000000" w:themeColor="text1"/>
          <w:sz w:val="24"/>
          <w:szCs w:val="24"/>
        </w:rPr>
        <w:t xml:space="preserve">Nueva Escuela Mexicana [NEM] </w:t>
      </w:r>
      <w:r w:rsidR="00F4518E">
        <w:rPr>
          <w:color w:val="000000" w:themeColor="text1"/>
          <w:sz w:val="24"/>
          <w:szCs w:val="24"/>
        </w:rPr>
        <w:t>principios y orientaciones pedagógicas</w:t>
      </w:r>
      <w:r w:rsidR="004F14E9">
        <w:rPr>
          <w:color w:val="000000" w:themeColor="text1"/>
          <w:sz w:val="24"/>
          <w:szCs w:val="24"/>
        </w:rPr>
        <w:t xml:space="preserve">; </w:t>
      </w:r>
      <w:r w:rsidR="00F4518E">
        <w:rPr>
          <w:color w:val="000000" w:themeColor="text1"/>
          <w:sz w:val="24"/>
          <w:szCs w:val="24"/>
        </w:rPr>
        <w:t xml:space="preserve">que uno de los propósitos que tiene la NEM es brindar calidad en la enseñanza para poder lograr una formación integral de niñas y niños así como promover aprendizajes de excelencia </w:t>
      </w:r>
      <w:r w:rsidR="00B37FE0">
        <w:rPr>
          <w:color w:val="000000" w:themeColor="text1"/>
          <w:sz w:val="24"/>
          <w:szCs w:val="24"/>
        </w:rPr>
        <w:t>(Secretaría De Educación Pública [</w:t>
      </w:r>
      <w:r w:rsidR="00F4518E">
        <w:rPr>
          <w:color w:val="000000" w:themeColor="text1"/>
          <w:sz w:val="24"/>
          <w:szCs w:val="24"/>
        </w:rPr>
        <w:t>S</w:t>
      </w:r>
      <w:r w:rsidR="000F5161">
        <w:rPr>
          <w:color w:val="000000" w:themeColor="text1"/>
          <w:sz w:val="24"/>
          <w:szCs w:val="24"/>
        </w:rPr>
        <w:t>EP</w:t>
      </w:r>
      <w:r w:rsidR="00B37FE0">
        <w:rPr>
          <w:color w:val="000000" w:themeColor="text1"/>
          <w:sz w:val="24"/>
          <w:szCs w:val="24"/>
        </w:rPr>
        <w:t>],</w:t>
      </w:r>
      <w:r w:rsidR="000F5161">
        <w:rPr>
          <w:color w:val="000000" w:themeColor="text1"/>
          <w:sz w:val="24"/>
          <w:szCs w:val="24"/>
        </w:rPr>
        <w:t xml:space="preserve"> </w:t>
      </w:r>
      <w:r w:rsidR="00F4518E">
        <w:rPr>
          <w:color w:val="000000" w:themeColor="text1"/>
          <w:sz w:val="24"/>
          <w:szCs w:val="24"/>
        </w:rPr>
        <w:t>2019</w:t>
      </w:r>
      <w:r w:rsidR="00B37FE0">
        <w:rPr>
          <w:color w:val="000000" w:themeColor="text1"/>
          <w:sz w:val="24"/>
          <w:szCs w:val="24"/>
        </w:rPr>
        <w:t>, p.</w:t>
      </w:r>
      <w:r w:rsidR="004F14E9">
        <w:rPr>
          <w:color w:val="000000" w:themeColor="text1"/>
          <w:sz w:val="24"/>
          <w:szCs w:val="24"/>
        </w:rPr>
        <w:t>1</w:t>
      </w:r>
      <w:r w:rsidR="000F5161">
        <w:rPr>
          <w:color w:val="000000" w:themeColor="text1"/>
          <w:sz w:val="24"/>
          <w:szCs w:val="24"/>
        </w:rPr>
        <w:t xml:space="preserve">) </w:t>
      </w:r>
      <w:r w:rsidR="00F4518E">
        <w:rPr>
          <w:color w:val="000000" w:themeColor="text1"/>
          <w:sz w:val="24"/>
          <w:szCs w:val="24"/>
        </w:rPr>
        <w:t xml:space="preserve">con base a esto se puede </w:t>
      </w:r>
      <w:r w:rsidR="00B819A3">
        <w:rPr>
          <w:color w:val="000000" w:themeColor="text1"/>
          <w:sz w:val="24"/>
          <w:szCs w:val="24"/>
        </w:rPr>
        <w:t>afirmar</w:t>
      </w:r>
      <w:r w:rsidR="00F4518E">
        <w:rPr>
          <w:color w:val="000000" w:themeColor="text1"/>
          <w:sz w:val="24"/>
          <w:szCs w:val="24"/>
        </w:rPr>
        <w:t xml:space="preserve"> que par</w:t>
      </w:r>
      <w:r w:rsidR="00B819A3">
        <w:rPr>
          <w:color w:val="000000" w:themeColor="text1"/>
          <w:sz w:val="24"/>
          <w:szCs w:val="24"/>
        </w:rPr>
        <w:t>a</w:t>
      </w:r>
      <w:r w:rsidR="00F4518E">
        <w:rPr>
          <w:color w:val="000000" w:themeColor="text1"/>
          <w:sz w:val="24"/>
          <w:szCs w:val="24"/>
        </w:rPr>
        <w:t xml:space="preserve"> </w:t>
      </w:r>
      <w:r w:rsidR="00B819A3">
        <w:rPr>
          <w:color w:val="000000" w:themeColor="text1"/>
          <w:sz w:val="24"/>
          <w:szCs w:val="24"/>
        </w:rPr>
        <w:t>brindar</w:t>
      </w:r>
      <w:r w:rsidR="00F4518E">
        <w:rPr>
          <w:color w:val="000000" w:themeColor="text1"/>
          <w:sz w:val="24"/>
          <w:szCs w:val="24"/>
        </w:rPr>
        <w:t xml:space="preserve"> calidad en la enseñanza como lo establece la NEM es necesario atender a la brevedad las problemáticas que pued</w:t>
      </w:r>
      <w:r w:rsidR="004F14E9">
        <w:rPr>
          <w:color w:val="000000" w:themeColor="text1"/>
          <w:sz w:val="24"/>
          <w:szCs w:val="24"/>
        </w:rPr>
        <w:t>e</w:t>
      </w:r>
      <w:r w:rsidR="00F4518E">
        <w:rPr>
          <w:color w:val="000000" w:themeColor="text1"/>
          <w:sz w:val="24"/>
          <w:szCs w:val="24"/>
        </w:rPr>
        <w:t xml:space="preserve">n llegar a presentarse en el grupo. </w:t>
      </w:r>
    </w:p>
    <w:p w14:paraId="7E771FC2" w14:textId="42CE35C6" w:rsidR="00C30740" w:rsidRDefault="00F4518E" w:rsidP="00E11558">
      <w:pPr>
        <w:tabs>
          <w:tab w:val="left" w:pos="2281"/>
        </w:tabs>
        <w:spacing w:after="480" w:line="480" w:lineRule="auto"/>
        <w:ind w:firstLine="720"/>
        <w:rPr>
          <w:color w:val="000000" w:themeColor="text1"/>
          <w:sz w:val="24"/>
          <w:szCs w:val="24"/>
        </w:rPr>
      </w:pPr>
      <w:r>
        <w:rPr>
          <w:color w:val="000000" w:themeColor="text1"/>
          <w:sz w:val="24"/>
          <w:szCs w:val="24"/>
        </w:rPr>
        <w:lastRenderedPageBreak/>
        <w:t xml:space="preserve">Es por eso que durante las primera semanas de clase con los alumnos realicé una observación para </w:t>
      </w:r>
      <w:r w:rsidR="00B819A3">
        <w:rPr>
          <w:color w:val="000000" w:themeColor="text1"/>
          <w:sz w:val="24"/>
          <w:szCs w:val="24"/>
        </w:rPr>
        <w:t xml:space="preserve">conseguir ubicar alguna problemática fuerte que presentara el grupo, durante el proceso de observación </w:t>
      </w:r>
      <w:r w:rsidR="004F14E9">
        <w:rPr>
          <w:color w:val="000000" w:themeColor="text1"/>
          <w:sz w:val="24"/>
          <w:szCs w:val="24"/>
        </w:rPr>
        <w:t xml:space="preserve">al </w:t>
      </w:r>
      <w:r w:rsidR="00B819A3">
        <w:rPr>
          <w:color w:val="000000" w:themeColor="text1"/>
          <w:sz w:val="24"/>
          <w:szCs w:val="24"/>
        </w:rPr>
        <w:t xml:space="preserve">finalizar las clases escribía </w:t>
      </w:r>
      <w:r w:rsidR="004F14E9">
        <w:rPr>
          <w:color w:val="000000" w:themeColor="text1"/>
          <w:sz w:val="24"/>
          <w:szCs w:val="24"/>
        </w:rPr>
        <w:t>el</w:t>
      </w:r>
      <w:r w:rsidR="00B819A3">
        <w:rPr>
          <w:color w:val="000000" w:themeColor="text1"/>
          <w:sz w:val="24"/>
          <w:szCs w:val="24"/>
        </w:rPr>
        <w:t xml:space="preserve"> diario</w:t>
      </w:r>
      <w:r w:rsidR="004F14E9">
        <w:rPr>
          <w:color w:val="000000" w:themeColor="text1"/>
          <w:sz w:val="24"/>
          <w:szCs w:val="24"/>
        </w:rPr>
        <w:t>,</w:t>
      </w:r>
      <w:r w:rsidR="00B819A3">
        <w:rPr>
          <w:color w:val="000000" w:themeColor="text1"/>
          <w:sz w:val="24"/>
          <w:szCs w:val="24"/>
        </w:rPr>
        <w:t xml:space="preserve"> en donde lograba un mejor análisis de la jornada de trabajo, concluí a partir de mis observaciones</w:t>
      </w:r>
      <w:r w:rsidR="004F14E9">
        <w:rPr>
          <w:color w:val="000000" w:themeColor="text1"/>
          <w:sz w:val="24"/>
          <w:szCs w:val="24"/>
        </w:rPr>
        <w:t xml:space="preserve"> y análisis</w:t>
      </w:r>
      <w:r w:rsidR="00B819A3">
        <w:rPr>
          <w:color w:val="000000" w:themeColor="text1"/>
          <w:sz w:val="24"/>
          <w:szCs w:val="24"/>
        </w:rPr>
        <w:t xml:space="preserve"> que la problemática que afectaba considerablemente al grupo era la carencia de respeto, el grupo en general tenía un serio problema con respetar los turnos para hablar, no respetaban cuando les hablaba y solían interrumpir en muchas ocasiones, esto no solo pasaba conmigo</w:t>
      </w:r>
      <w:r w:rsidR="000F5161">
        <w:rPr>
          <w:color w:val="000000" w:themeColor="text1"/>
          <w:sz w:val="24"/>
          <w:szCs w:val="24"/>
        </w:rPr>
        <w:t>,</w:t>
      </w:r>
      <w:r w:rsidR="00B819A3">
        <w:rPr>
          <w:color w:val="000000" w:themeColor="text1"/>
          <w:sz w:val="24"/>
          <w:szCs w:val="24"/>
        </w:rPr>
        <w:t xml:space="preserve"> sino que también cuando conversaban entre alumnos y con la maestra titular del grupo. Recuerdo que los primeros días del ciclo escolar resultaba imposible tener silencio en el salón</w:t>
      </w:r>
      <w:r w:rsidR="004F14E9">
        <w:rPr>
          <w:color w:val="000000" w:themeColor="text1"/>
          <w:sz w:val="24"/>
          <w:szCs w:val="24"/>
        </w:rPr>
        <w:t>,</w:t>
      </w:r>
      <w:r w:rsidR="00B819A3">
        <w:rPr>
          <w:color w:val="000000" w:themeColor="text1"/>
          <w:sz w:val="24"/>
          <w:szCs w:val="24"/>
        </w:rPr>
        <w:t xml:space="preserve"> p</w:t>
      </w:r>
      <w:r w:rsidR="004F14E9">
        <w:rPr>
          <w:color w:val="000000" w:themeColor="text1"/>
          <w:sz w:val="24"/>
          <w:szCs w:val="24"/>
        </w:rPr>
        <w:t>orque</w:t>
      </w:r>
      <w:r w:rsidR="00B819A3">
        <w:rPr>
          <w:color w:val="000000" w:themeColor="text1"/>
          <w:sz w:val="24"/>
          <w:szCs w:val="24"/>
        </w:rPr>
        <w:t xml:space="preserve"> todo el tiempo el grupo </w:t>
      </w:r>
      <w:r w:rsidR="004F14E9">
        <w:rPr>
          <w:color w:val="000000" w:themeColor="text1"/>
          <w:sz w:val="24"/>
          <w:szCs w:val="24"/>
        </w:rPr>
        <w:t xml:space="preserve">conversaba </w:t>
      </w:r>
      <w:r w:rsidR="00B819A3">
        <w:rPr>
          <w:color w:val="000000" w:themeColor="text1"/>
          <w:sz w:val="24"/>
          <w:szCs w:val="24"/>
        </w:rPr>
        <w:t>y como las interrupciones eran normales para ellos su solución era hablar más fuerte que el otro para lograr interrumpir</w:t>
      </w:r>
      <w:r w:rsidR="004F14E9">
        <w:rPr>
          <w:color w:val="000000" w:themeColor="text1"/>
          <w:sz w:val="24"/>
          <w:szCs w:val="24"/>
        </w:rPr>
        <w:t xml:space="preserve">; </w:t>
      </w:r>
      <w:r w:rsidR="00B819A3">
        <w:rPr>
          <w:color w:val="000000" w:themeColor="text1"/>
          <w:sz w:val="24"/>
          <w:szCs w:val="24"/>
        </w:rPr>
        <w:t>el resultado de todo esto era un salón con una supresión de</w:t>
      </w:r>
      <w:r w:rsidR="004F14E9">
        <w:rPr>
          <w:color w:val="000000" w:themeColor="text1"/>
          <w:sz w:val="24"/>
          <w:szCs w:val="24"/>
        </w:rPr>
        <w:t>l</w:t>
      </w:r>
      <w:r w:rsidR="00B819A3">
        <w:rPr>
          <w:color w:val="000000" w:themeColor="text1"/>
          <w:sz w:val="24"/>
          <w:szCs w:val="24"/>
        </w:rPr>
        <w:t xml:space="preserve"> orden lo cual </w:t>
      </w:r>
      <w:r w:rsidR="001B1730">
        <w:rPr>
          <w:color w:val="000000" w:themeColor="text1"/>
          <w:sz w:val="24"/>
          <w:szCs w:val="24"/>
        </w:rPr>
        <w:t>impedía que les diera indicaciones claras y concisas sobre las actividades que tenían que realizar.</w:t>
      </w:r>
      <w:r w:rsidR="00C30740">
        <w:rPr>
          <w:color w:val="000000" w:themeColor="text1"/>
          <w:sz w:val="24"/>
          <w:szCs w:val="24"/>
        </w:rPr>
        <w:t xml:space="preserve"> </w:t>
      </w:r>
    </w:p>
    <w:p w14:paraId="7BF1D1A1" w14:textId="3D17A466" w:rsidR="004F14E9" w:rsidRDefault="004F14E9" w:rsidP="00E11558">
      <w:pPr>
        <w:tabs>
          <w:tab w:val="left" w:pos="2281"/>
        </w:tabs>
        <w:spacing w:after="480" w:line="480" w:lineRule="auto"/>
        <w:ind w:firstLine="720"/>
        <w:rPr>
          <w:color w:val="000000" w:themeColor="text1"/>
          <w:sz w:val="24"/>
          <w:szCs w:val="24"/>
        </w:rPr>
      </w:pPr>
      <w:r>
        <w:rPr>
          <w:color w:val="000000" w:themeColor="text1"/>
          <w:sz w:val="24"/>
          <w:szCs w:val="24"/>
        </w:rPr>
        <w:t xml:space="preserve">Esta problemática estaba afectando </w:t>
      </w:r>
      <w:r w:rsidR="0081199B">
        <w:rPr>
          <w:color w:val="000000" w:themeColor="text1"/>
          <w:sz w:val="24"/>
          <w:szCs w:val="24"/>
        </w:rPr>
        <w:t xml:space="preserve">a los alumnos y </w:t>
      </w:r>
      <w:r>
        <w:rPr>
          <w:color w:val="000000" w:themeColor="text1"/>
          <w:sz w:val="24"/>
          <w:szCs w:val="24"/>
        </w:rPr>
        <w:t>hacía que el ritmo de trabajo de</w:t>
      </w:r>
      <w:r w:rsidR="0081199B">
        <w:rPr>
          <w:color w:val="000000" w:themeColor="text1"/>
          <w:sz w:val="24"/>
          <w:szCs w:val="24"/>
        </w:rPr>
        <w:t>l grupo</w:t>
      </w:r>
      <w:r>
        <w:rPr>
          <w:color w:val="000000" w:themeColor="text1"/>
          <w:sz w:val="24"/>
          <w:szCs w:val="24"/>
        </w:rPr>
        <w:t xml:space="preserve"> fuera muy lento, muchas de las actividades planeadas no se ejecutaban al final del día y los alumnos solo lograban desarrollar </w:t>
      </w:r>
      <w:r w:rsidR="0081199B">
        <w:rPr>
          <w:color w:val="000000" w:themeColor="text1"/>
          <w:sz w:val="24"/>
          <w:szCs w:val="24"/>
        </w:rPr>
        <w:t>como máximo</w:t>
      </w:r>
      <w:r w:rsidR="00BA33F1">
        <w:rPr>
          <w:color w:val="000000" w:themeColor="text1"/>
          <w:sz w:val="24"/>
          <w:szCs w:val="24"/>
        </w:rPr>
        <w:t xml:space="preserve"> dos actividades diarias</w:t>
      </w:r>
      <w:r>
        <w:rPr>
          <w:color w:val="000000" w:themeColor="text1"/>
          <w:sz w:val="24"/>
          <w:szCs w:val="24"/>
        </w:rPr>
        <w:t>. Gracias a la observación e investigación pude ubicar la problemática central del grupo de tercero</w:t>
      </w:r>
      <w:r w:rsidR="0081199B">
        <w:rPr>
          <w:color w:val="000000" w:themeColor="text1"/>
          <w:sz w:val="24"/>
          <w:szCs w:val="24"/>
        </w:rPr>
        <w:t xml:space="preserve">, la evidente carencia de respeto en los turnos para hablar, </w:t>
      </w:r>
      <w:r>
        <w:rPr>
          <w:color w:val="000000" w:themeColor="text1"/>
          <w:sz w:val="24"/>
          <w:szCs w:val="24"/>
        </w:rPr>
        <w:t xml:space="preserve">en el primer consejo técnico del jardín se llevó a cabo el diseño del Programa Escolar De Mejora Continua </w:t>
      </w:r>
      <w:r w:rsidR="00BA33F1">
        <w:rPr>
          <w:color w:val="000000" w:themeColor="text1"/>
          <w:sz w:val="24"/>
          <w:szCs w:val="24"/>
        </w:rPr>
        <w:t>[PEMC]. El PEMC es un conjunto de acciones realizadas por el colectivo docente para lograr mejores resultados y alcanzar metas con el objetivo de resolver problemáticas que se presenten en la escuela. (SEP, 2019, p.7)</w:t>
      </w:r>
      <w:r w:rsidR="0081199B">
        <w:rPr>
          <w:color w:val="000000" w:themeColor="text1"/>
          <w:sz w:val="24"/>
          <w:szCs w:val="24"/>
        </w:rPr>
        <w:t>, durante esta sesión cada educadora titular y practicante compartimos de manera general los resultados del diagnóstico y la problemática ubicada que atenderíamos.</w:t>
      </w:r>
      <w:r w:rsidR="00DA5138">
        <w:rPr>
          <w:color w:val="000000" w:themeColor="text1"/>
          <w:sz w:val="24"/>
          <w:szCs w:val="24"/>
        </w:rPr>
        <w:t xml:space="preserve"> </w:t>
      </w:r>
      <w:r w:rsidR="0081199B">
        <w:rPr>
          <w:color w:val="000000" w:themeColor="text1"/>
          <w:sz w:val="24"/>
          <w:szCs w:val="24"/>
        </w:rPr>
        <w:t xml:space="preserve">Compartimos con las educadoras y </w:t>
      </w:r>
      <w:r w:rsidR="0081199B">
        <w:rPr>
          <w:color w:val="000000" w:themeColor="text1"/>
          <w:sz w:val="24"/>
          <w:szCs w:val="24"/>
        </w:rPr>
        <w:lastRenderedPageBreak/>
        <w:t xml:space="preserve">directora la problemática del grupo, es importante mencionar que se localizaron más problemáticas de otros campos y áreas de desarrollo, sin </w:t>
      </w:r>
      <w:r w:rsidR="00F17449">
        <w:rPr>
          <w:color w:val="000000" w:themeColor="text1"/>
          <w:sz w:val="24"/>
          <w:szCs w:val="24"/>
        </w:rPr>
        <w:t>embargo,</w:t>
      </w:r>
      <w:r w:rsidR="0081199B">
        <w:rPr>
          <w:color w:val="000000" w:themeColor="text1"/>
          <w:sz w:val="24"/>
          <w:szCs w:val="24"/>
        </w:rPr>
        <w:t xml:space="preserve"> la educadora titular y el colectivo docente sugirió que sería pertinente atender de primera instancia la problemática del respeto para poder seguir con la atención a las otras áreas de oportunidad del grupo. </w:t>
      </w:r>
    </w:p>
    <w:p w14:paraId="530C3756" w14:textId="62F106AB" w:rsidR="001B1730" w:rsidRDefault="00C30740" w:rsidP="00E11558">
      <w:pPr>
        <w:tabs>
          <w:tab w:val="left" w:pos="2281"/>
        </w:tabs>
        <w:spacing w:after="480" w:line="480" w:lineRule="auto"/>
        <w:ind w:firstLine="720"/>
        <w:rPr>
          <w:color w:val="000000" w:themeColor="text1"/>
          <w:sz w:val="24"/>
          <w:szCs w:val="24"/>
        </w:rPr>
      </w:pPr>
      <w:r>
        <w:rPr>
          <w:color w:val="000000" w:themeColor="text1"/>
          <w:sz w:val="24"/>
          <w:szCs w:val="24"/>
        </w:rPr>
        <w:t>Los valores resultan ser un tema de bastante relevancia en la actualidad pues parece ser que con el paso del tiempo se vuelven cada vez más escasos y es más difícil encontrar personas que posean valores</w:t>
      </w:r>
      <w:r w:rsidRPr="003D4978">
        <w:rPr>
          <w:color w:val="000000" w:themeColor="text1"/>
          <w:sz w:val="24"/>
          <w:szCs w:val="24"/>
        </w:rPr>
        <w:t xml:space="preserve">, </w:t>
      </w:r>
      <w:r w:rsidR="003D4978" w:rsidRPr="003D4978">
        <w:rPr>
          <w:color w:val="000000" w:themeColor="text1"/>
          <w:sz w:val="24"/>
          <w:szCs w:val="24"/>
        </w:rPr>
        <w:t>“</w:t>
      </w:r>
      <w:r w:rsidR="003D4978" w:rsidRPr="003D4978">
        <w:rPr>
          <w:sz w:val="24"/>
          <w:szCs w:val="24"/>
        </w:rPr>
        <w:t>La escuela se convierte en la caja donde se conserva algo positivo de los ataques del exterior negativo.”</w:t>
      </w:r>
      <w:r w:rsidR="003D4978">
        <w:rPr>
          <w:sz w:val="24"/>
          <w:szCs w:val="24"/>
        </w:rPr>
        <w:t xml:space="preserve"> </w:t>
      </w:r>
      <w:r w:rsidR="003D4978" w:rsidRPr="003D4978">
        <w:rPr>
          <w:sz w:val="24"/>
          <w:szCs w:val="24"/>
        </w:rPr>
        <w:t>(</w:t>
      </w:r>
      <w:bookmarkStart w:id="7" w:name="_Hlk130420747"/>
      <w:r w:rsidR="003D4978" w:rsidRPr="003D4978">
        <w:rPr>
          <w:sz w:val="24"/>
          <w:szCs w:val="24"/>
        </w:rPr>
        <w:t>Pineau</w:t>
      </w:r>
      <w:r w:rsidR="000F5161">
        <w:rPr>
          <w:sz w:val="24"/>
          <w:szCs w:val="24"/>
        </w:rPr>
        <w:t>-</w:t>
      </w:r>
      <w:r w:rsidR="003D4978" w:rsidRPr="003D4978">
        <w:rPr>
          <w:sz w:val="24"/>
          <w:szCs w:val="24"/>
        </w:rPr>
        <w:t>Dussel</w:t>
      </w:r>
      <w:r w:rsidR="000F5161">
        <w:rPr>
          <w:sz w:val="24"/>
          <w:szCs w:val="24"/>
        </w:rPr>
        <w:t>-</w:t>
      </w:r>
      <w:r w:rsidR="003D4978" w:rsidRPr="003D4978">
        <w:rPr>
          <w:sz w:val="24"/>
          <w:szCs w:val="24"/>
        </w:rPr>
        <w:t>Caruso</w:t>
      </w:r>
      <w:bookmarkEnd w:id="7"/>
      <w:r w:rsidR="000F5161">
        <w:rPr>
          <w:sz w:val="24"/>
          <w:szCs w:val="24"/>
        </w:rPr>
        <w:t xml:space="preserve"> et al.</w:t>
      </w:r>
      <w:r w:rsidR="003D4978" w:rsidRPr="003D4978">
        <w:rPr>
          <w:sz w:val="24"/>
          <w:szCs w:val="24"/>
        </w:rPr>
        <w:t>, 2009</w:t>
      </w:r>
      <w:r w:rsidR="000F5161">
        <w:rPr>
          <w:sz w:val="24"/>
          <w:szCs w:val="24"/>
        </w:rPr>
        <w:t>,</w:t>
      </w:r>
      <w:r w:rsidR="003D4978">
        <w:rPr>
          <w:sz w:val="24"/>
          <w:szCs w:val="24"/>
        </w:rPr>
        <w:t xml:space="preserve"> p.31), </w:t>
      </w:r>
      <w:r w:rsidR="003D4978">
        <w:t>d</w:t>
      </w:r>
      <w:r>
        <w:rPr>
          <w:color w:val="000000" w:themeColor="text1"/>
          <w:sz w:val="24"/>
          <w:szCs w:val="24"/>
        </w:rPr>
        <w:t>esde tiempos antiguos la escuela ha representado para la sociedad un símbolo de</w:t>
      </w:r>
      <w:r w:rsidR="003D4978">
        <w:rPr>
          <w:color w:val="000000" w:themeColor="text1"/>
          <w:sz w:val="24"/>
          <w:szCs w:val="24"/>
        </w:rPr>
        <w:t xml:space="preserve"> mejora para la sociedad</w:t>
      </w:r>
      <w:r>
        <w:rPr>
          <w:color w:val="000000" w:themeColor="text1"/>
          <w:sz w:val="24"/>
          <w:szCs w:val="24"/>
        </w:rPr>
        <w:t>, es decir</w:t>
      </w:r>
      <w:r w:rsidR="003D4978">
        <w:rPr>
          <w:color w:val="000000" w:themeColor="text1"/>
          <w:sz w:val="24"/>
          <w:szCs w:val="24"/>
        </w:rPr>
        <w:t>,</w:t>
      </w:r>
      <w:r>
        <w:rPr>
          <w:color w:val="000000" w:themeColor="text1"/>
          <w:sz w:val="24"/>
          <w:szCs w:val="24"/>
        </w:rPr>
        <w:t xml:space="preserve"> un lugar donde los humanos podemos mejorar y perfeccionarnos</w:t>
      </w:r>
      <w:r w:rsidR="00AE14B5">
        <w:rPr>
          <w:color w:val="000000" w:themeColor="text1"/>
          <w:sz w:val="24"/>
          <w:szCs w:val="24"/>
        </w:rPr>
        <w:t>.</w:t>
      </w:r>
      <w:r w:rsidR="003D4978">
        <w:rPr>
          <w:color w:val="000000" w:themeColor="text1"/>
          <w:sz w:val="24"/>
          <w:szCs w:val="24"/>
        </w:rPr>
        <w:t xml:space="preserve"> </w:t>
      </w:r>
      <w:r w:rsidR="00AE14B5">
        <w:rPr>
          <w:color w:val="000000" w:themeColor="text1"/>
          <w:sz w:val="24"/>
          <w:szCs w:val="24"/>
        </w:rPr>
        <w:t>E</w:t>
      </w:r>
      <w:r w:rsidR="003D4978">
        <w:rPr>
          <w:color w:val="000000" w:themeColor="text1"/>
          <w:sz w:val="24"/>
          <w:szCs w:val="24"/>
        </w:rPr>
        <w:t xml:space="preserve">sta idea no </w:t>
      </w:r>
      <w:r w:rsidR="00AE14B5">
        <w:rPr>
          <w:color w:val="000000" w:themeColor="text1"/>
          <w:sz w:val="24"/>
          <w:szCs w:val="24"/>
        </w:rPr>
        <w:t>ha</w:t>
      </w:r>
      <w:r w:rsidR="003D4978">
        <w:rPr>
          <w:color w:val="000000" w:themeColor="text1"/>
          <w:sz w:val="24"/>
          <w:szCs w:val="24"/>
        </w:rPr>
        <w:t xml:space="preserve"> cambiado y </w:t>
      </w:r>
      <w:r w:rsidR="0081199B">
        <w:rPr>
          <w:color w:val="000000" w:themeColor="text1"/>
          <w:sz w:val="24"/>
          <w:szCs w:val="24"/>
        </w:rPr>
        <w:t xml:space="preserve">por desgracia los padres de familia tienen la creencia de que la escuela es la primera instancia en donde el niño adquiere valores, esto no es así, </w:t>
      </w:r>
      <w:r w:rsidR="00AE14B5">
        <w:rPr>
          <w:color w:val="000000" w:themeColor="text1"/>
          <w:sz w:val="24"/>
          <w:szCs w:val="24"/>
        </w:rPr>
        <w:t xml:space="preserve">el primer espacio en donde el niño o niña debe de adquirir y poner en práctica los valores es en su hogar, las primeras personas que enseñan valores al niño es la familia pues es su primer vinculo y su primer acercamiento al mundo de la socialización. </w:t>
      </w:r>
    </w:p>
    <w:p w14:paraId="7E55F6CE" w14:textId="67E48495" w:rsidR="00AE14B5" w:rsidRDefault="00AE14B5" w:rsidP="00E11558">
      <w:pPr>
        <w:tabs>
          <w:tab w:val="left" w:pos="2281"/>
        </w:tabs>
        <w:spacing w:after="480" w:line="480" w:lineRule="auto"/>
        <w:ind w:firstLine="720"/>
        <w:rPr>
          <w:color w:val="000000" w:themeColor="text1"/>
          <w:sz w:val="24"/>
          <w:szCs w:val="24"/>
        </w:rPr>
      </w:pPr>
      <w:r>
        <w:rPr>
          <w:color w:val="000000" w:themeColor="text1"/>
          <w:sz w:val="24"/>
          <w:szCs w:val="24"/>
        </w:rPr>
        <w:t>La escuela es un lugar donde los niños y niñas ponen en práctica los valores aprendidos en casa, no obstante, el grupo demostraba un área de oportunidad muy grande en ese aspecto y uno de los errores que cometí durante la investigación de la problemática fue creer que la escuela era total responsable de la formación de valores en los alumnos cuando su papel consiste en colocar al niño en situaciones en donde haga uso de los valores aprendidos así como el fomento a seguir poniendo en práctica los valores</w:t>
      </w:r>
      <w:r w:rsidR="00F17449">
        <w:rPr>
          <w:color w:val="000000" w:themeColor="text1"/>
          <w:sz w:val="24"/>
          <w:szCs w:val="24"/>
        </w:rPr>
        <w:t xml:space="preserve"> tanto dentro como fuera de la escuela. </w:t>
      </w:r>
    </w:p>
    <w:p w14:paraId="2DC40E61" w14:textId="2FB14972" w:rsidR="00204299" w:rsidRDefault="00204299" w:rsidP="00E11558">
      <w:pPr>
        <w:tabs>
          <w:tab w:val="left" w:pos="2281"/>
        </w:tabs>
        <w:spacing w:after="480" w:line="480" w:lineRule="auto"/>
        <w:ind w:firstLine="720"/>
        <w:rPr>
          <w:color w:val="000000" w:themeColor="text1"/>
          <w:sz w:val="24"/>
          <w:szCs w:val="24"/>
        </w:rPr>
      </w:pPr>
      <w:r>
        <w:rPr>
          <w:color w:val="000000" w:themeColor="text1"/>
          <w:sz w:val="24"/>
          <w:szCs w:val="24"/>
        </w:rPr>
        <w:lastRenderedPageBreak/>
        <w:t xml:space="preserve">Los resultados del análisis del grupo mediante la observación durante las primeras semanas de clase fueron satisfactorios, logré ubicar la problemática en conjunto con mi educadora y tuve el apoyo del colectivo docente ya que esta problemática se encontraba instalada en cada uno de los grupos. Un aspecto que podría mejorar para la próxima sería el llevar un registro escrito en el cual tenga ubicado a los alumnos que presentan mayor dificultad para seguir indicaciones, esto me ayudaría hacer más énfasis en aquellos que lo requieren. Pues si bien la problemática existía en todo el grupo había ciertos alumnos que detonaban la problemática e incluso motivaban a sus compañeros a interrumpir la clase; el ubicar de manera escrita a los alumnos que solían hacer más interrupciones me hubiese </w:t>
      </w:r>
      <w:r w:rsidR="001D1170">
        <w:rPr>
          <w:color w:val="000000" w:themeColor="text1"/>
          <w:sz w:val="24"/>
          <w:szCs w:val="24"/>
        </w:rPr>
        <w:t>permitido tener un mayor control en el orden del salón y prestar más atención en estos, pues si bien identificaba a algunos de los alumnos, muchas de las veces olvidaba sus nombres o no los identifica con facilidad debido a que eran las primeras semanas de clase y el grupo era muy numeroso</w:t>
      </w:r>
      <w:r>
        <w:rPr>
          <w:color w:val="000000" w:themeColor="text1"/>
          <w:sz w:val="24"/>
          <w:szCs w:val="24"/>
        </w:rPr>
        <w:t xml:space="preserve">. </w:t>
      </w:r>
    </w:p>
    <w:p w14:paraId="50564252" w14:textId="2AA9A83B" w:rsidR="001D1170" w:rsidRDefault="001D1170" w:rsidP="008C4A0F">
      <w:pPr>
        <w:tabs>
          <w:tab w:val="left" w:pos="2281"/>
        </w:tabs>
        <w:spacing w:after="480" w:line="480" w:lineRule="auto"/>
        <w:ind w:firstLine="720"/>
        <w:rPr>
          <w:color w:val="000000" w:themeColor="text1"/>
          <w:sz w:val="24"/>
          <w:szCs w:val="24"/>
        </w:rPr>
      </w:pPr>
      <w:r>
        <w:rPr>
          <w:color w:val="000000" w:themeColor="text1"/>
          <w:sz w:val="24"/>
          <w:szCs w:val="24"/>
        </w:rPr>
        <w:t xml:space="preserve">La solución era crear un reglamento de clases y colocarlo en el aula, aplicar distintas actividades en donde los alumnos pusieran en práctica el respeto en los turnos para hablar y desarrollar la escucha atenta, </w:t>
      </w:r>
      <w:r w:rsidR="008C4A0F">
        <w:rPr>
          <w:color w:val="000000" w:themeColor="text1"/>
          <w:sz w:val="24"/>
          <w:szCs w:val="24"/>
        </w:rPr>
        <w:t xml:space="preserve">aplicar actividades guiadas o en donde tuvieran que seguir instrucciones para crear un producto. Una de las recomendaciones de la educadora del grupo fue que cuando los alumnos no realizaran la actividad siguiendo las instrucciones y no lograran el resultado deseado en su trabajo no les diera oportunidad de comenzar de nuevo para que reflexionaran sobre la importancia de escucharme cuando les daba indicaciones y comprendieran que si no escuchaban con atención e interrumpían no podrían realizar su actividad de manera correcta. </w:t>
      </w:r>
    </w:p>
    <w:p w14:paraId="49A79D06" w14:textId="77777777" w:rsidR="00DA5138" w:rsidRDefault="00DA5138" w:rsidP="008C4A0F">
      <w:pPr>
        <w:tabs>
          <w:tab w:val="left" w:pos="2281"/>
        </w:tabs>
        <w:spacing w:after="480" w:line="480" w:lineRule="auto"/>
        <w:ind w:firstLine="720"/>
        <w:rPr>
          <w:color w:val="000000" w:themeColor="text1"/>
          <w:sz w:val="24"/>
          <w:szCs w:val="24"/>
        </w:rPr>
      </w:pPr>
    </w:p>
    <w:p w14:paraId="44BF4915" w14:textId="6FC28F66" w:rsidR="00204299" w:rsidRDefault="00DA5138" w:rsidP="00E11558">
      <w:pPr>
        <w:tabs>
          <w:tab w:val="left" w:pos="2281"/>
        </w:tabs>
        <w:spacing w:after="480" w:line="480" w:lineRule="auto"/>
        <w:ind w:firstLine="720"/>
        <w:rPr>
          <w:color w:val="000000" w:themeColor="text1"/>
          <w:sz w:val="24"/>
          <w:szCs w:val="24"/>
        </w:rPr>
      </w:pPr>
      <w:r>
        <w:rPr>
          <w:color w:val="000000" w:themeColor="text1"/>
          <w:sz w:val="24"/>
          <w:szCs w:val="24"/>
        </w:rPr>
        <w:lastRenderedPageBreak/>
        <w:t xml:space="preserve">Con la estrategia de la investigación de la problemática se favoreció la segunda unidad de competencia, durante esta parte se tomó en cuenta los principios y conceptos del plan y programa de estudio con el fin de desarrollar en los alumnos aprendizajes que sean útiles en los siguientes grados escolares y por supuesto que sean útiles para la vida. El desarrollar en los alumnos el respeto en los turnos para hablar es un aprendizaje fundamental para una sana convivencia y es una habilidad que pondrán en práctica día a día en su vida como adultos, es importante formar en los alumnos aprendizajes que los ayuden en la vida y que mejor que ser un ciudadano respetuoso. Puedo concluir que el ubicar la problemática ubicada en el grupo y la atención a esta contribuyen a el desarrollo de esta unidad de competencia del perfil de egreso de la licenciatura. </w:t>
      </w:r>
    </w:p>
    <w:p w14:paraId="160441BB" w14:textId="734D748D" w:rsidR="008C6C66" w:rsidRDefault="00487B19" w:rsidP="00E11558">
      <w:pPr>
        <w:tabs>
          <w:tab w:val="left" w:pos="2281"/>
        </w:tabs>
        <w:spacing w:after="480" w:line="480" w:lineRule="auto"/>
        <w:ind w:firstLine="720"/>
        <w:rPr>
          <w:color w:val="000000" w:themeColor="text1"/>
          <w:sz w:val="24"/>
          <w:szCs w:val="24"/>
        </w:rPr>
      </w:pPr>
      <w:r>
        <w:rPr>
          <w:color w:val="000000" w:themeColor="text1"/>
          <w:sz w:val="24"/>
          <w:szCs w:val="24"/>
        </w:rPr>
        <w:t xml:space="preserve">El diseño de planeación fue </w:t>
      </w:r>
      <w:r w:rsidRPr="00524092">
        <w:rPr>
          <w:color w:val="000000" w:themeColor="text1"/>
          <w:sz w:val="24"/>
          <w:szCs w:val="24"/>
          <w:highlight w:val="cyan"/>
        </w:rPr>
        <w:t>la tercera estrategia</w:t>
      </w:r>
      <w:r w:rsidR="008849B4">
        <w:rPr>
          <w:color w:val="000000" w:themeColor="text1"/>
          <w:sz w:val="24"/>
          <w:szCs w:val="24"/>
        </w:rPr>
        <w:t xml:space="preserve">, la aplicación de dicha estrategia fue una pieza clave durante todo el proceso de práctica pues </w:t>
      </w:r>
      <w:r w:rsidR="008849B4" w:rsidRPr="00FA00E0">
        <w:rPr>
          <w:color w:val="000000" w:themeColor="text1"/>
          <w:sz w:val="24"/>
          <w:szCs w:val="24"/>
          <w:highlight w:val="yellow"/>
        </w:rPr>
        <w:t>la planeación es un elemento</w:t>
      </w:r>
      <w:r w:rsidR="008849B4">
        <w:rPr>
          <w:color w:val="000000" w:themeColor="text1"/>
          <w:sz w:val="24"/>
          <w:szCs w:val="24"/>
        </w:rPr>
        <w:t xml:space="preserve"> fundamental para la orientación </w:t>
      </w:r>
      <w:r w:rsidR="00294D16">
        <w:rPr>
          <w:color w:val="000000" w:themeColor="text1"/>
          <w:sz w:val="24"/>
          <w:szCs w:val="24"/>
        </w:rPr>
        <w:t xml:space="preserve">de las acciones. </w:t>
      </w:r>
      <w:r w:rsidR="00A90439">
        <w:rPr>
          <w:color w:val="000000" w:themeColor="text1"/>
          <w:sz w:val="24"/>
          <w:szCs w:val="24"/>
        </w:rPr>
        <w:t>(Rueda, 2011, p.3)</w:t>
      </w:r>
      <w:r w:rsidR="00FA00E0">
        <w:rPr>
          <w:color w:val="000000" w:themeColor="text1"/>
          <w:sz w:val="24"/>
          <w:szCs w:val="24"/>
        </w:rPr>
        <w:t xml:space="preserve"> gracias a la planeación el docente plasma lo que quiere lograr en el grupo y mediante que estrategias lo hará. El </w:t>
      </w:r>
      <w:r w:rsidR="00FA00E0" w:rsidRPr="00FA00E0">
        <w:rPr>
          <w:color w:val="000000" w:themeColor="text1"/>
          <w:sz w:val="24"/>
          <w:szCs w:val="24"/>
          <w:highlight w:val="yellow"/>
        </w:rPr>
        <w:t>diseño</w:t>
      </w:r>
      <w:r w:rsidR="00FA00E0">
        <w:rPr>
          <w:color w:val="000000" w:themeColor="text1"/>
          <w:sz w:val="24"/>
          <w:szCs w:val="24"/>
        </w:rPr>
        <w:t xml:space="preserve"> de la planeación al principio del ciclo escolar fue elaborada conforme al formato establecido en la Normal de Preescolar, este formato era trabajado desde el primer semestre de la carrera por lo tanto la familiarización con este diseño era mucha, el formato de planeación era muy completa y permitía que como principiante en este mundo nuevo de la planeación lograras comprender cada elemento que debe de tener una planeación y esto fue muy útil durante todo el trayecto de formación. Al comenzar las prácticas del octavo semestre el formato de planeación cambió y tuve que adoptar el mismo que la educadora</w:t>
      </w:r>
      <w:r w:rsidR="004D7272">
        <w:rPr>
          <w:color w:val="000000" w:themeColor="text1"/>
          <w:sz w:val="24"/>
          <w:szCs w:val="24"/>
        </w:rPr>
        <w:t xml:space="preserve"> titular; esto con el objetivo de tener una experiencia más apegada a la realidad laboral que se vive y conocer la gran diversidad de formatos de planeación que existen. </w:t>
      </w:r>
    </w:p>
    <w:p w14:paraId="7D7D2953" w14:textId="73C24D66" w:rsidR="004D7272" w:rsidRDefault="004D7272" w:rsidP="00E11558">
      <w:pPr>
        <w:tabs>
          <w:tab w:val="left" w:pos="2281"/>
        </w:tabs>
        <w:spacing w:after="480" w:line="480" w:lineRule="auto"/>
        <w:ind w:firstLine="720"/>
        <w:rPr>
          <w:color w:val="000000" w:themeColor="text1"/>
          <w:sz w:val="24"/>
          <w:szCs w:val="24"/>
        </w:rPr>
      </w:pPr>
      <w:r>
        <w:rPr>
          <w:color w:val="000000" w:themeColor="text1"/>
          <w:sz w:val="24"/>
          <w:szCs w:val="24"/>
        </w:rPr>
        <w:t xml:space="preserve">Para </w:t>
      </w:r>
      <w:r w:rsidRPr="004D7272">
        <w:rPr>
          <w:color w:val="000000" w:themeColor="text1"/>
          <w:sz w:val="24"/>
          <w:szCs w:val="24"/>
          <w:highlight w:val="yellow"/>
        </w:rPr>
        <w:t>el diseño</w:t>
      </w:r>
      <w:r>
        <w:rPr>
          <w:color w:val="000000" w:themeColor="text1"/>
          <w:sz w:val="24"/>
          <w:szCs w:val="24"/>
        </w:rPr>
        <w:t xml:space="preserve"> de la planeación se realizó una lista de aprendizajes por periodo de </w:t>
      </w:r>
      <w:r>
        <w:rPr>
          <w:color w:val="000000" w:themeColor="text1"/>
          <w:sz w:val="24"/>
          <w:szCs w:val="24"/>
        </w:rPr>
        <w:lastRenderedPageBreak/>
        <w:t xml:space="preserve">evaluación, es decir que seleccioné aprendizajes que quería desarrollar en el grupo de los distintos campos y áreas de formación, esta lista se hizo en conjunto con la educadora titular y se realizaba la selección de aprendizajes al finalizar cada periodo de evaluación. </w:t>
      </w:r>
      <w:r w:rsidR="00156D3D">
        <w:rPr>
          <w:color w:val="000000" w:themeColor="text1"/>
          <w:sz w:val="24"/>
          <w:szCs w:val="24"/>
        </w:rPr>
        <w:t xml:space="preserve">Esto ayudaba a dosificar los aprendizajes, saber cuáles ya había trabajado, cuales estaban pendiente y cuales aprendizajes hacía falta reforzar. </w:t>
      </w:r>
    </w:p>
    <w:p w14:paraId="7F95A2B1" w14:textId="7D176776" w:rsidR="00156D3D" w:rsidRDefault="009703BC" w:rsidP="00156D3D">
      <w:pPr>
        <w:tabs>
          <w:tab w:val="left" w:pos="2281"/>
        </w:tabs>
        <w:spacing w:after="480" w:line="480" w:lineRule="auto"/>
        <w:ind w:firstLine="720"/>
        <w:rPr>
          <w:color w:val="000000" w:themeColor="text1"/>
          <w:sz w:val="24"/>
          <w:szCs w:val="24"/>
        </w:rPr>
      </w:pPr>
      <w:r w:rsidRPr="009703BC">
        <w:rPr>
          <w:color w:val="000000" w:themeColor="text1"/>
          <w:sz w:val="24"/>
          <w:szCs w:val="24"/>
          <w:highlight w:val="yellow"/>
        </w:rPr>
        <w:t>El diseño de las planeaciones se definía</w:t>
      </w:r>
      <w:r w:rsidR="00156D3D">
        <w:rPr>
          <w:color w:val="000000" w:themeColor="text1"/>
          <w:sz w:val="24"/>
          <w:szCs w:val="24"/>
        </w:rPr>
        <w:t xml:space="preserve"> de la selección de aprendizajes de la lista antes mencionada y por recomendación de la educadora titular solo seleccionaba una cantidad pequeña de aprendizajes para trabajar de manera quincenal con los alumnos. El seleccionar por lo mucho cinco aprendizajes por quincena me permitía lograr en los alumnos un mejor desarrollo de los aprendizajes ya que aplicaba diversas actividades durante las dos semanas enfocadas al cumplimiento de un aprendizaje y me permitía llevar una mejor evaluación de los alumnos con asistencia intermitente. Después de seleccionar los aprendizajes que creía convenientes para el grupo iniciaba con la búsqueda de estrategias variadas y el diseño de actividades novedades que captaran la curiosidad de los alumnos y los motivaran a realizar las actividades siempre </w:t>
      </w:r>
      <w:r w:rsidR="00156D3D" w:rsidRPr="009703BC">
        <w:rPr>
          <w:color w:val="000000" w:themeColor="text1"/>
          <w:sz w:val="24"/>
          <w:szCs w:val="24"/>
          <w:highlight w:val="yellow"/>
        </w:rPr>
        <w:t xml:space="preserve">tomando en cuenta </w:t>
      </w:r>
      <w:r w:rsidR="00156D3D" w:rsidRPr="00156D3D">
        <w:rPr>
          <w:color w:val="000000" w:themeColor="text1"/>
          <w:sz w:val="24"/>
          <w:szCs w:val="24"/>
          <w:highlight w:val="yellow"/>
        </w:rPr>
        <w:t>el contexto</w:t>
      </w:r>
      <w:r w:rsidR="00156D3D">
        <w:rPr>
          <w:color w:val="000000" w:themeColor="text1"/>
          <w:sz w:val="24"/>
          <w:szCs w:val="24"/>
        </w:rPr>
        <w:t xml:space="preserve"> en el que se desarrollan los niños y niñas, </w:t>
      </w:r>
      <w:r w:rsidR="00156D3D" w:rsidRPr="009703BC">
        <w:rPr>
          <w:color w:val="000000" w:themeColor="text1"/>
          <w:sz w:val="24"/>
          <w:szCs w:val="24"/>
          <w:highlight w:val="yellow"/>
        </w:rPr>
        <w:t>las necesidades</w:t>
      </w:r>
      <w:r w:rsidR="00156D3D">
        <w:rPr>
          <w:color w:val="000000" w:themeColor="text1"/>
          <w:sz w:val="24"/>
          <w:szCs w:val="24"/>
        </w:rPr>
        <w:t xml:space="preserve"> educativas y los distintos </w:t>
      </w:r>
      <w:r w:rsidR="00156D3D" w:rsidRPr="009703BC">
        <w:rPr>
          <w:color w:val="000000" w:themeColor="text1"/>
          <w:sz w:val="24"/>
          <w:szCs w:val="24"/>
          <w:highlight w:val="yellow"/>
        </w:rPr>
        <w:t>estilos de aprendizaje</w:t>
      </w:r>
      <w:r w:rsidR="00156D3D">
        <w:rPr>
          <w:color w:val="000000" w:themeColor="text1"/>
          <w:sz w:val="24"/>
          <w:szCs w:val="24"/>
        </w:rPr>
        <w:t xml:space="preserve"> </w:t>
      </w:r>
      <w:r>
        <w:rPr>
          <w:color w:val="000000" w:themeColor="text1"/>
          <w:sz w:val="24"/>
          <w:szCs w:val="24"/>
        </w:rPr>
        <w:t>predominaban en el grupo</w:t>
      </w:r>
      <w:r w:rsidR="00156D3D">
        <w:rPr>
          <w:color w:val="000000" w:themeColor="text1"/>
          <w:sz w:val="24"/>
          <w:szCs w:val="24"/>
        </w:rPr>
        <w:t xml:space="preserve">. </w:t>
      </w:r>
      <w:r w:rsidRPr="009703BC">
        <w:rPr>
          <w:color w:val="000000" w:themeColor="text1"/>
          <w:sz w:val="24"/>
          <w:szCs w:val="24"/>
          <w:highlight w:val="yellow"/>
        </w:rPr>
        <w:t>El instrumento</w:t>
      </w:r>
      <w:r>
        <w:rPr>
          <w:color w:val="000000" w:themeColor="text1"/>
          <w:sz w:val="24"/>
          <w:szCs w:val="24"/>
        </w:rPr>
        <w:t xml:space="preserve"> clave en la aplicación de esta estrategia sin duda alguno </w:t>
      </w:r>
      <w:r w:rsidRPr="009703BC">
        <w:rPr>
          <w:color w:val="000000" w:themeColor="text1"/>
          <w:sz w:val="24"/>
          <w:szCs w:val="24"/>
          <w:highlight w:val="yellow"/>
        </w:rPr>
        <w:t>fue la planeación didáctica</w:t>
      </w:r>
      <w:r>
        <w:rPr>
          <w:color w:val="000000" w:themeColor="text1"/>
          <w:sz w:val="24"/>
          <w:szCs w:val="24"/>
        </w:rPr>
        <w:t xml:space="preserve"> en la que como su nombre lo indica, planifica cada unas de las actividades que aplicaba al grupo. </w:t>
      </w:r>
    </w:p>
    <w:p w14:paraId="19B2903B" w14:textId="1152AFB4" w:rsidR="002E0771" w:rsidRDefault="009703BC" w:rsidP="009A361A">
      <w:pPr>
        <w:tabs>
          <w:tab w:val="left" w:pos="2281"/>
        </w:tabs>
        <w:spacing w:after="480" w:line="480" w:lineRule="auto"/>
        <w:ind w:firstLine="720"/>
        <w:rPr>
          <w:color w:val="000000" w:themeColor="text1"/>
          <w:sz w:val="24"/>
          <w:szCs w:val="24"/>
        </w:rPr>
      </w:pPr>
      <w:r>
        <w:rPr>
          <w:color w:val="000000" w:themeColor="text1"/>
          <w:sz w:val="24"/>
          <w:szCs w:val="24"/>
        </w:rPr>
        <w:t xml:space="preserve">Las actividades de la planeación eran aplicadas haciendo uso de </w:t>
      </w:r>
      <w:r w:rsidRPr="009703BC">
        <w:rPr>
          <w:color w:val="000000" w:themeColor="text1"/>
          <w:sz w:val="24"/>
          <w:szCs w:val="24"/>
          <w:highlight w:val="yellow"/>
        </w:rPr>
        <w:t>instrumentos</w:t>
      </w:r>
      <w:r>
        <w:rPr>
          <w:color w:val="000000" w:themeColor="text1"/>
          <w:sz w:val="24"/>
          <w:szCs w:val="24"/>
        </w:rPr>
        <w:t xml:space="preserve"> como la </w:t>
      </w:r>
      <w:r w:rsidRPr="009703BC">
        <w:rPr>
          <w:color w:val="000000" w:themeColor="text1"/>
          <w:sz w:val="24"/>
          <w:szCs w:val="24"/>
          <w:highlight w:val="yellow"/>
        </w:rPr>
        <w:t>caja de herramientas</w:t>
      </w:r>
      <w:r>
        <w:rPr>
          <w:color w:val="000000" w:themeColor="text1"/>
          <w:sz w:val="24"/>
          <w:szCs w:val="24"/>
        </w:rPr>
        <w:t xml:space="preserve"> que es una gran herramienta para los docentes puesto que permite llevar de manera más organizada la planeación, considero que la caja de herramientas y sus componentes como el diario, cuaderno de notas científicas, listas de asistencia y evaluaciones continuas </w:t>
      </w:r>
      <w:r>
        <w:rPr>
          <w:color w:val="000000" w:themeColor="text1"/>
          <w:sz w:val="24"/>
          <w:szCs w:val="24"/>
        </w:rPr>
        <w:lastRenderedPageBreak/>
        <w:t>permiten al docente elevar la calidad de la educación y subir el nivel de profesionalismo en esta labor tan importante como lo es formar a niños y niñas.</w:t>
      </w:r>
      <w:r w:rsidR="00805DBE">
        <w:rPr>
          <w:color w:val="000000" w:themeColor="text1"/>
          <w:sz w:val="24"/>
          <w:szCs w:val="24"/>
        </w:rPr>
        <w:t xml:space="preserve"> Dos de los elementos más importantes de la caja de herramientas son el diario y el cuaderno de notas científicas, me gustaría hacer énfasis especialmente en estos dos, pues fueron piedra angular en la elaboración de este documento.</w:t>
      </w:r>
      <w:r>
        <w:rPr>
          <w:color w:val="000000" w:themeColor="text1"/>
          <w:sz w:val="24"/>
          <w:szCs w:val="24"/>
        </w:rPr>
        <w:t xml:space="preserve"> El diario permite al docente reflexionar a profundidad sobre las actividades que diseña y aplica y da la pauta para corregir y mejorar</w:t>
      </w:r>
      <w:r w:rsidR="00805DBE">
        <w:rPr>
          <w:color w:val="000000" w:themeColor="text1"/>
          <w:sz w:val="24"/>
          <w:szCs w:val="24"/>
        </w:rPr>
        <w:t xml:space="preserve"> sus futuras intervenciones docentes</w:t>
      </w:r>
      <w:r>
        <w:rPr>
          <w:color w:val="000000" w:themeColor="text1"/>
          <w:sz w:val="24"/>
          <w:szCs w:val="24"/>
        </w:rPr>
        <w:t xml:space="preserve">; </w:t>
      </w:r>
      <w:r w:rsidR="00805DBE">
        <w:rPr>
          <w:color w:val="000000" w:themeColor="text1"/>
          <w:sz w:val="24"/>
          <w:szCs w:val="24"/>
        </w:rPr>
        <w:t>en cuanto al</w:t>
      </w:r>
      <w:r>
        <w:rPr>
          <w:color w:val="000000" w:themeColor="text1"/>
          <w:sz w:val="24"/>
          <w:szCs w:val="24"/>
        </w:rPr>
        <w:t xml:space="preserve"> cuaderno de notas </w:t>
      </w:r>
      <w:r w:rsidR="00805DBE">
        <w:rPr>
          <w:color w:val="000000" w:themeColor="text1"/>
          <w:sz w:val="24"/>
          <w:szCs w:val="24"/>
        </w:rPr>
        <w:t>científicas</w:t>
      </w:r>
      <w:r>
        <w:rPr>
          <w:color w:val="000000" w:themeColor="text1"/>
          <w:sz w:val="24"/>
          <w:szCs w:val="24"/>
        </w:rPr>
        <w:t xml:space="preserve"> es importante </w:t>
      </w:r>
      <w:r w:rsidR="00805DBE">
        <w:rPr>
          <w:color w:val="000000" w:themeColor="text1"/>
          <w:sz w:val="24"/>
          <w:szCs w:val="24"/>
        </w:rPr>
        <w:t xml:space="preserve">documentarnos, investigar e ir más allá de lo que ya sabemos para poder brindar a los alumnos la información que requieren partiendo desde sus saberes previos para lograr ampliar sus conocimientos como lo indica el plan. El cuaderno de notas científicas sirve para plasmar las investigaciones que el docente realiza con el objetivo de enriquecer sus conocimientos y así compartir con sus alumnos todo aquello que ha investigado adaptando la información para que los alumnos comprendan lo que el maestro les quiere decir. </w:t>
      </w:r>
    </w:p>
    <w:p w14:paraId="481F1384" w14:textId="77777777" w:rsidR="009A361A" w:rsidRDefault="00C17900" w:rsidP="00156D3D">
      <w:pPr>
        <w:tabs>
          <w:tab w:val="left" w:pos="2281"/>
        </w:tabs>
        <w:spacing w:after="480" w:line="480" w:lineRule="auto"/>
        <w:ind w:firstLine="720"/>
        <w:rPr>
          <w:color w:val="000000" w:themeColor="text1"/>
          <w:sz w:val="24"/>
          <w:szCs w:val="24"/>
        </w:rPr>
      </w:pPr>
      <w:r w:rsidRPr="00EC0825">
        <w:rPr>
          <w:color w:val="000000" w:themeColor="text1"/>
          <w:sz w:val="24"/>
          <w:szCs w:val="24"/>
          <w:highlight w:val="magenta"/>
        </w:rPr>
        <w:t>La primera actividad</w:t>
      </w:r>
      <w:r>
        <w:rPr>
          <w:color w:val="000000" w:themeColor="text1"/>
          <w:sz w:val="24"/>
          <w:szCs w:val="24"/>
        </w:rPr>
        <w:t xml:space="preserve"> que implementé para resolver la problemática fue el uso de </w:t>
      </w:r>
      <w:r w:rsidR="007A726C">
        <w:rPr>
          <w:color w:val="000000" w:themeColor="text1"/>
          <w:sz w:val="24"/>
          <w:szCs w:val="24"/>
        </w:rPr>
        <w:t xml:space="preserve">instructivos, lo primero que hice para diseñar esta actividad fue investigar que tipo de instructivos serían apropiados para trabajar con los niños. Encontré que es factible usar instructivos simples, con pocos pasos, con ilustraciones, coloridos y en el que los niños elaboren algún producto que sea de su interés. Esta estrategia se implementó en repetidas ocasiones sin embargo la aplicación más significativa fue </w:t>
      </w:r>
      <w:r w:rsidR="00EC0825">
        <w:rPr>
          <w:color w:val="000000" w:themeColor="text1"/>
          <w:sz w:val="24"/>
          <w:szCs w:val="24"/>
        </w:rPr>
        <w:t>donde los alumnos trabajaron en la creación de una pizza. Esta actividad se desarrolló a partir de un proyecto sociocultural sobre la importancia d</w:t>
      </w:r>
      <w:r w:rsidR="003B7FDE">
        <w:rPr>
          <w:color w:val="000000" w:themeColor="text1"/>
          <w:sz w:val="24"/>
          <w:szCs w:val="24"/>
        </w:rPr>
        <w:t xml:space="preserve">e una buena alimentación. En esta actividad los alumnos sustituían los ingredientes tradicionales de una pizza por unos ingredientes saludables. En lugar de usar masa de pizza usaron una tortilla integral, sustituyeron los embutidos por verduras. Los alumnos observaron un instructivo y después lo retiré del pizarrón para que tuvieran que seguir las indicaciones del instructivo </w:t>
      </w:r>
      <w:r w:rsidR="003B7FDE">
        <w:rPr>
          <w:color w:val="000000" w:themeColor="text1"/>
          <w:sz w:val="24"/>
          <w:szCs w:val="24"/>
        </w:rPr>
        <w:lastRenderedPageBreak/>
        <w:t xml:space="preserve">escuchando las indicaciones que les daba. </w:t>
      </w:r>
      <w:r w:rsidR="006914DE">
        <w:rPr>
          <w:color w:val="000000" w:themeColor="text1"/>
          <w:sz w:val="24"/>
          <w:szCs w:val="24"/>
        </w:rPr>
        <w:t xml:space="preserve">De manera grupal los alumnos ayudaron a acomodar las mesas en forma de línea, esta organización serviría para una indicación que después se les daría. </w:t>
      </w:r>
    </w:p>
    <w:p w14:paraId="13F12977" w14:textId="77777777" w:rsidR="006660B7" w:rsidRDefault="006914DE" w:rsidP="00156D3D">
      <w:pPr>
        <w:tabs>
          <w:tab w:val="left" w:pos="2281"/>
        </w:tabs>
        <w:spacing w:after="480" w:line="480" w:lineRule="auto"/>
        <w:ind w:firstLine="720"/>
        <w:rPr>
          <w:color w:val="000000" w:themeColor="text1"/>
          <w:sz w:val="24"/>
          <w:szCs w:val="24"/>
        </w:rPr>
      </w:pPr>
      <w:r>
        <w:rPr>
          <w:color w:val="000000" w:themeColor="text1"/>
          <w:sz w:val="24"/>
          <w:szCs w:val="24"/>
        </w:rPr>
        <w:t xml:space="preserve">La </w:t>
      </w:r>
      <w:r w:rsidR="003B7FDE">
        <w:rPr>
          <w:color w:val="000000" w:themeColor="text1"/>
          <w:sz w:val="24"/>
          <w:szCs w:val="24"/>
        </w:rPr>
        <w:t xml:space="preserve">primera indicación que les di fue que tendrían que escucharme con mucha atención para lograr seguir los pasos y preparar de manera </w:t>
      </w:r>
      <w:r>
        <w:rPr>
          <w:color w:val="000000" w:themeColor="text1"/>
          <w:sz w:val="24"/>
          <w:szCs w:val="24"/>
        </w:rPr>
        <w:t xml:space="preserve">exitosa su pizza. La segunda indicación que se les dio fue el mantenerse alejados de los hornos eléctricos ya que son artefactos peligrosos y podrían quemarse si se acercaban a ellos. La tercera indicación que les di fue que los ingredientes irían desde un extremo de la fila al otro así que tendrían que esperar pacientemente su turno hasta que el ingrediente llegara a la última mesa de la fila y los del inicio tendrían que esperar en orden a que los demás compañeros colocaran los ingredientes en su pizza y se les otorgara el nuevo ingrediente. La </w:t>
      </w:r>
      <w:r w:rsidR="009A361A">
        <w:rPr>
          <w:color w:val="000000" w:themeColor="text1"/>
          <w:sz w:val="24"/>
          <w:szCs w:val="24"/>
        </w:rPr>
        <w:t>última</w:t>
      </w:r>
      <w:r>
        <w:rPr>
          <w:color w:val="000000" w:themeColor="text1"/>
          <w:sz w:val="24"/>
          <w:szCs w:val="24"/>
        </w:rPr>
        <w:t xml:space="preserve"> consigna fue que si no </w:t>
      </w:r>
      <w:r w:rsidR="009A361A">
        <w:rPr>
          <w:color w:val="000000" w:themeColor="text1"/>
          <w:sz w:val="24"/>
          <w:szCs w:val="24"/>
        </w:rPr>
        <w:t>escuchaban</w:t>
      </w:r>
      <w:r>
        <w:rPr>
          <w:color w:val="000000" w:themeColor="text1"/>
          <w:sz w:val="24"/>
          <w:szCs w:val="24"/>
        </w:rPr>
        <w:t xml:space="preserve"> con mucha atención las indicaciones que se les daba no podrían elaborar su pizza de manera correcta, los alumnos </w:t>
      </w:r>
      <w:r w:rsidR="009A361A">
        <w:rPr>
          <w:color w:val="000000" w:themeColor="text1"/>
          <w:sz w:val="24"/>
          <w:szCs w:val="24"/>
        </w:rPr>
        <w:t>querían</w:t>
      </w:r>
      <w:r>
        <w:rPr>
          <w:color w:val="000000" w:themeColor="text1"/>
          <w:sz w:val="24"/>
          <w:szCs w:val="24"/>
        </w:rPr>
        <w:t xml:space="preserve"> obtener una pizza bien </w:t>
      </w:r>
      <w:r w:rsidR="009A361A">
        <w:rPr>
          <w:color w:val="000000" w:themeColor="text1"/>
          <w:sz w:val="24"/>
          <w:szCs w:val="24"/>
        </w:rPr>
        <w:t>hecha y</w:t>
      </w:r>
      <w:r>
        <w:rPr>
          <w:color w:val="000000" w:themeColor="text1"/>
          <w:sz w:val="24"/>
          <w:szCs w:val="24"/>
        </w:rPr>
        <w:t xml:space="preserve"> esa fue la </w:t>
      </w:r>
      <w:r w:rsidR="009A361A">
        <w:rPr>
          <w:color w:val="000000" w:themeColor="text1"/>
          <w:sz w:val="24"/>
          <w:szCs w:val="24"/>
        </w:rPr>
        <w:t>motivación</w:t>
      </w:r>
      <w:r>
        <w:rPr>
          <w:color w:val="000000" w:themeColor="text1"/>
          <w:sz w:val="24"/>
          <w:szCs w:val="24"/>
        </w:rPr>
        <w:t xml:space="preserve"> que los ayudó a prestar atención a cada indicación que se les daba. </w:t>
      </w:r>
    </w:p>
    <w:p w14:paraId="66BDFED2" w14:textId="2159FAA4" w:rsidR="007B5BCC" w:rsidRDefault="006660B7" w:rsidP="00156D3D">
      <w:pPr>
        <w:tabs>
          <w:tab w:val="left" w:pos="2281"/>
        </w:tabs>
        <w:spacing w:after="480" w:line="480" w:lineRule="auto"/>
        <w:ind w:firstLine="720"/>
        <w:rPr>
          <w:color w:val="000000" w:themeColor="text1"/>
          <w:sz w:val="24"/>
          <w:szCs w:val="24"/>
        </w:rPr>
      </w:pPr>
      <w:r>
        <w:rPr>
          <w:color w:val="000000" w:themeColor="text1"/>
          <w:sz w:val="24"/>
          <w:szCs w:val="24"/>
        </w:rPr>
        <w:t xml:space="preserve">Al finalizar de preparar su pizza con ingredientes saludables colocamos las pizzas dentro del horno y les di la indicación de que nos sentáramos a platicar sobre que les había parecido la actividad después hablamos de que la actividad había sido mejor porque lograron respetar los turno para hablar algunos alumnos me comentaron que sus compañeros no habían seguido las indicaciones porque se encontraban platicando, de esta manera reflexionaron de manera autónomas sobre la importancia de respetar los turnos para hablar y saber escuchar a los demás cuando nos hablan. La </w:t>
      </w:r>
      <w:r w:rsidR="006914DE">
        <w:rPr>
          <w:color w:val="000000" w:themeColor="text1"/>
          <w:sz w:val="24"/>
          <w:szCs w:val="24"/>
        </w:rPr>
        <w:t xml:space="preserve">actividad fue </w:t>
      </w:r>
      <w:r w:rsidR="009A361A">
        <w:rPr>
          <w:color w:val="000000" w:themeColor="text1"/>
          <w:sz w:val="24"/>
          <w:szCs w:val="24"/>
        </w:rPr>
        <w:t>exitosa,</w:t>
      </w:r>
      <w:r w:rsidR="006914DE">
        <w:rPr>
          <w:color w:val="000000" w:themeColor="text1"/>
          <w:sz w:val="24"/>
          <w:szCs w:val="24"/>
        </w:rPr>
        <w:t xml:space="preserve"> todos lograron </w:t>
      </w:r>
      <w:r w:rsidR="009A361A">
        <w:rPr>
          <w:color w:val="000000" w:themeColor="text1"/>
          <w:sz w:val="24"/>
          <w:szCs w:val="24"/>
        </w:rPr>
        <w:t xml:space="preserve">preparar su producto de </w:t>
      </w:r>
      <w:r w:rsidR="006914DE">
        <w:rPr>
          <w:color w:val="000000" w:themeColor="text1"/>
          <w:sz w:val="24"/>
          <w:szCs w:val="24"/>
        </w:rPr>
        <w:t xml:space="preserve"> manera esperada</w:t>
      </w:r>
      <w:r w:rsidR="007B5BCC">
        <w:rPr>
          <w:color w:val="000000" w:themeColor="text1"/>
          <w:sz w:val="24"/>
          <w:szCs w:val="24"/>
        </w:rPr>
        <w:t xml:space="preserve">, durante el </w:t>
      </w:r>
      <w:r w:rsidR="009A361A">
        <w:rPr>
          <w:color w:val="000000" w:themeColor="text1"/>
          <w:sz w:val="24"/>
          <w:szCs w:val="24"/>
        </w:rPr>
        <w:t xml:space="preserve">proceso se </w:t>
      </w:r>
      <w:r w:rsidR="007B5BCC">
        <w:rPr>
          <w:color w:val="000000" w:themeColor="text1"/>
          <w:sz w:val="24"/>
          <w:szCs w:val="24"/>
        </w:rPr>
        <w:t>percibió</w:t>
      </w:r>
      <w:r w:rsidR="009A361A">
        <w:rPr>
          <w:color w:val="000000" w:themeColor="text1"/>
          <w:sz w:val="24"/>
          <w:szCs w:val="24"/>
        </w:rPr>
        <w:t xml:space="preserve"> un ambiente de respeto en los turnos para hablar</w:t>
      </w:r>
      <w:r w:rsidR="007B5BCC">
        <w:rPr>
          <w:color w:val="000000" w:themeColor="text1"/>
          <w:sz w:val="24"/>
          <w:szCs w:val="24"/>
        </w:rPr>
        <w:t xml:space="preserve"> y los </w:t>
      </w:r>
      <w:r w:rsidR="007B5BCC">
        <w:rPr>
          <w:color w:val="000000" w:themeColor="text1"/>
          <w:sz w:val="24"/>
          <w:szCs w:val="24"/>
        </w:rPr>
        <w:lastRenderedPageBreak/>
        <w:t>alumnos respetaron y guardaron silencio cuando se les daba la indicación o el paso siguiente del instructivo.</w:t>
      </w:r>
      <w:r>
        <w:rPr>
          <w:color w:val="000000" w:themeColor="text1"/>
          <w:sz w:val="24"/>
          <w:szCs w:val="24"/>
        </w:rPr>
        <w:t xml:space="preserve"> </w:t>
      </w:r>
    </w:p>
    <w:p w14:paraId="4822D784" w14:textId="3780D56C" w:rsidR="00916F38" w:rsidRDefault="007B5BCC" w:rsidP="00916F38">
      <w:pPr>
        <w:tabs>
          <w:tab w:val="left" w:pos="2281"/>
        </w:tabs>
        <w:spacing w:after="480" w:line="480" w:lineRule="auto"/>
        <w:ind w:firstLine="720"/>
        <w:rPr>
          <w:color w:val="000000" w:themeColor="text1"/>
          <w:sz w:val="24"/>
          <w:szCs w:val="24"/>
        </w:rPr>
      </w:pPr>
      <w:r>
        <w:rPr>
          <w:color w:val="000000" w:themeColor="text1"/>
          <w:sz w:val="24"/>
          <w:szCs w:val="24"/>
        </w:rPr>
        <w:t xml:space="preserve">La evaluación de esta actividad fue una lista de cotejo con indicadores desarrollados a partir de lo que se esperaba que los alumnos hicieran, mediante la observación pude identificar que alumnos respetaban los turnos para hablar cuando se les daba la indicación y que alumnos realizaban interrupciones constantes. Por fortuna como ya lo mencioné anteriormente en esta actividad las interrupciones fueron mínimas. Según lo observado lo iba registrando en la lista de cotejo y realizaba pequeñas anotaciones sobre sucesos importantes, algunos alumnos </w:t>
      </w:r>
      <w:proofErr w:type="gramStart"/>
      <w:r>
        <w:rPr>
          <w:color w:val="000000" w:themeColor="text1"/>
          <w:sz w:val="24"/>
          <w:szCs w:val="24"/>
        </w:rPr>
        <w:t>le</w:t>
      </w:r>
      <w:proofErr w:type="gramEnd"/>
      <w:r>
        <w:rPr>
          <w:color w:val="000000" w:themeColor="text1"/>
          <w:sz w:val="24"/>
          <w:szCs w:val="24"/>
        </w:rPr>
        <w:t xml:space="preserve"> pedían a sus compañeros que guardaran silencio o les recordaban que no era correcto interrumpir mientras que el otro hablaba.</w:t>
      </w:r>
      <w:r w:rsidR="00916F38">
        <w:rPr>
          <w:color w:val="000000" w:themeColor="text1"/>
          <w:sz w:val="24"/>
          <w:szCs w:val="24"/>
        </w:rPr>
        <w:t xml:space="preserve"> </w:t>
      </w:r>
      <w:r w:rsidR="00916F38" w:rsidRPr="00916F38">
        <w:rPr>
          <w:color w:val="000000" w:themeColor="text1"/>
          <w:sz w:val="24"/>
          <w:szCs w:val="24"/>
        </w:rPr>
        <w:t>Considero que la actividad fue exitosa porque el producto final era atractivo para los niños, se entusiasmaron tanto desde el inicio del proyecto cuando les mencioné las actividades que haríamos para aprender sobre la buena alimentación; recuerdo mucho esta clase porque fue una de las primeras clases en la que niños guardaban silencio respetando mi turno de hablar y escuchaban con mucha atención lo que les decía sobre como realizaríamos la actividad.</w:t>
      </w:r>
    </w:p>
    <w:p w14:paraId="1355A0D2" w14:textId="77777777" w:rsidR="00916F38" w:rsidRDefault="00044614" w:rsidP="00156D3D">
      <w:pPr>
        <w:tabs>
          <w:tab w:val="left" w:pos="2281"/>
        </w:tabs>
        <w:spacing w:after="480" w:line="480" w:lineRule="auto"/>
        <w:ind w:firstLine="720"/>
        <w:rPr>
          <w:color w:val="000000" w:themeColor="text1"/>
          <w:sz w:val="24"/>
          <w:szCs w:val="24"/>
        </w:rPr>
      </w:pPr>
      <w:r w:rsidRPr="00916F38">
        <w:rPr>
          <w:color w:val="000000" w:themeColor="text1"/>
          <w:sz w:val="24"/>
          <w:szCs w:val="24"/>
          <w:highlight w:val="magenta"/>
        </w:rPr>
        <w:t xml:space="preserve">El tablero de interrupciones fue la segunda </w:t>
      </w:r>
      <w:r w:rsidR="00916F38" w:rsidRPr="00916F38">
        <w:rPr>
          <w:color w:val="000000" w:themeColor="text1"/>
          <w:sz w:val="24"/>
          <w:szCs w:val="24"/>
          <w:highlight w:val="magenta"/>
        </w:rPr>
        <w:t>actividad</w:t>
      </w:r>
      <w:r>
        <w:rPr>
          <w:color w:val="000000" w:themeColor="text1"/>
          <w:sz w:val="24"/>
          <w:szCs w:val="24"/>
        </w:rPr>
        <w:t xml:space="preserve"> utilizada, esta estrategia era grupal y el tablero consistía en que al comienzo del día los alumnos tenían </w:t>
      </w:r>
      <w:r w:rsidR="004C7074">
        <w:rPr>
          <w:color w:val="000000" w:themeColor="text1"/>
          <w:sz w:val="24"/>
          <w:szCs w:val="24"/>
        </w:rPr>
        <w:t xml:space="preserve">5 estrellas y conforme iba transcurriendo el día si los alumnos interrumpían al dar indicaciones o explicación se quitaba una estrella por cada interrupción, si al finalizar la mañana de trabajo el tablero se encontraba sin estrellas los alumnos no obtendrían una estrellita. Este tablero fue muy eficiente y aunque al principio pensé que con el tiempo perdería efectividad no fue así, el tablero siguió funcionando a pesar de que ya se tenía tiempo aplicando esta estrategia. Fue de gran ayuda para regular y minimizar las interrupciones y lograba desarrollar las clases de manera eficaz. Otra de las </w:t>
      </w:r>
      <w:r w:rsidR="004C7074">
        <w:rPr>
          <w:color w:val="000000" w:themeColor="text1"/>
          <w:sz w:val="24"/>
          <w:szCs w:val="24"/>
        </w:rPr>
        <w:lastRenderedPageBreak/>
        <w:t xml:space="preserve">ventajas que trajo consigo este </w:t>
      </w:r>
      <w:r w:rsidR="00916F38">
        <w:rPr>
          <w:color w:val="000000" w:themeColor="text1"/>
          <w:sz w:val="24"/>
          <w:szCs w:val="24"/>
        </w:rPr>
        <w:t>tablero fue que los aprendizajes en los alumnos se desarrollaban de manera esperada debido a la habilidad de escucha que los alumnos desarrollaban.</w:t>
      </w:r>
    </w:p>
    <w:p w14:paraId="675A0E08" w14:textId="4BD9CCD5" w:rsidR="00044614" w:rsidRDefault="00916F38" w:rsidP="00156D3D">
      <w:pPr>
        <w:tabs>
          <w:tab w:val="left" w:pos="2281"/>
        </w:tabs>
        <w:spacing w:after="480" w:line="480" w:lineRule="auto"/>
        <w:ind w:firstLine="720"/>
        <w:rPr>
          <w:color w:val="000000" w:themeColor="text1"/>
          <w:sz w:val="24"/>
          <w:szCs w:val="24"/>
        </w:rPr>
      </w:pPr>
      <w:r>
        <w:rPr>
          <w:color w:val="000000" w:themeColor="text1"/>
          <w:sz w:val="24"/>
          <w:szCs w:val="24"/>
        </w:rPr>
        <w:t>Los materiales utilizados fueron el tablero y cinco estrellas de fomi brillante dorado, las estrellas se pegaban en el tablero por medio de velcro</w:t>
      </w:r>
      <w:r w:rsidR="00D87A55">
        <w:rPr>
          <w:color w:val="000000" w:themeColor="text1"/>
          <w:sz w:val="24"/>
          <w:szCs w:val="24"/>
        </w:rPr>
        <w:t xml:space="preserve">, la organización fue grupal, el espacio asignado para esta estrategia o actividad fue dentro del aula y el tiempo destinado para esta actividad fue siempre que fuera necesario recurrir al tablero. </w:t>
      </w:r>
    </w:p>
    <w:p w14:paraId="2FAC5691" w14:textId="4471AA47" w:rsidR="00D87A55" w:rsidRDefault="00D87A55" w:rsidP="00156D3D">
      <w:pPr>
        <w:tabs>
          <w:tab w:val="left" w:pos="2281"/>
        </w:tabs>
        <w:spacing w:after="480" w:line="480" w:lineRule="auto"/>
        <w:ind w:firstLine="720"/>
        <w:rPr>
          <w:color w:val="000000" w:themeColor="text1"/>
          <w:sz w:val="24"/>
          <w:szCs w:val="24"/>
        </w:rPr>
      </w:pPr>
      <w:r>
        <w:rPr>
          <w:color w:val="000000" w:themeColor="text1"/>
          <w:sz w:val="24"/>
          <w:szCs w:val="24"/>
        </w:rPr>
        <w:t xml:space="preserve">La evaluación de esta actividad fue por medio de observación y anotaciones individuales en donde registraba a los alumnos que tenían un mayor número de interrupciones. El cuaderno donde se registraban las interrupciones era mostrado a los alumnos algunas veces para que fueran conocedores de cuantas interrupciones habían realizado. Me resultó bien el mostrar las interrupciones a los alumnos porque ellos al ver sus resultados trataban de regular y minimizar cada vez más las interrupciones. Constantemente les repetía que todas las dudas o comentarios que tuvieran respecto a la actividad o tema de clase podrían explicarlas al final de la explicación y se resolverían sus dudas o serian escuchados sus comentarios. Esto lo dejaba claro para que los alumnos no tuvieran la idea de que sus comentarios o preguntas eran malas o equivocadas, solo tenían que aprender a respetar los turnos para hablar y así poder escuchar todas las opiniones e ideas en el tiempo indicado. </w:t>
      </w:r>
    </w:p>
    <w:p w14:paraId="2DD8E062" w14:textId="0A5CC145" w:rsidR="00AE1447" w:rsidRDefault="00805DBE" w:rsidP="00AE1447">
      <w:pPr>
        <w:tabs>
          <w:tab w:val="left" w:pos="2281"/>
        </w:tabs>
        <w:spacing w:after="480" w:line="480" w:lineRule="auto"/>
        <w:ind w:firstLine="720"/>
        <w:rPr>
          <w:color w:val="000000" w:themeColor="text1"/>
          <w:sz w:val="24"/>
          <w:szCs w:val="24"/>
        </w:rPr>
      </w:pPr>
      <w:r w:rsidRPr="007B2BA3">
        <w:rPr>
          <w:color w:val="000000" w:themeColor="text1"/>
          <w:sz w:val="24"/>
          <w:szCs w:val="24"/>
          <w:highlight w:val="yellow"/>
        </w:rPr>
        <w:t>Los espacios</w:t>
      </w:r>
      <w:r>
        <w:rPr>
          <w:color w:val="000000" w:themeColor="text1"/>
          <w:sz w:val="24"/>
          <w:szCs w:val="24"/>
        </w:rPr>
        <w:t xml:space="preserve"> d</w:t>
      </w:r>
      <w:r w:rsidR="007B2BA3">
        <w:rPr>
          <w:color w:val="000000" w:themeColor="text1"/>
          <w:sz w:val="24"/>
          <w:szCs w:val="24"/>
        </w:rPr>
        <w:t>onde se desarrolló y aplicó esta estrategia de planeación</w:t>
      </w:r>
      <w:r>
        <w:rPr>
          <w:color w:val="000000" w:themeColor="text1"/>
          <w:sz w:val="24"/>
          <w:szCs w:val="24"/>
        </w:rPr>
        <w:t xml:space="preserve"> fue el aula</w:t>
      </w:r>
      <w:r w:rsidR="007B2BA3">
        <w:rPr>
          <w:color w:val="000000" w:themeColor="text1"/>
          <w:sz w:val="24"/>
          <w:szCs w:val="24"/>
        </w:rPr>
        <w:t>,</w:t>
      </w:r>
      <w:r>
        <w:rPr>
          <w:color w:val="000000" w:themeColor="text1"/>
          <w:sz w:val="24"/>
          <w:szCs w:val="24"/>
        </w:rPr>
        <w:t xml:space="preserve"> las áreas verdes del jardín</w:t>
      </w:r>
      <w:r w:rsidR="007B2BA3">
        <w:rPr>
          <w:color w:val="000000" w:themeColor="text1"/>
          <w:sz w:val="24"/>
          <w:szCs w:val="24"/>
        </w:rPr>
        <w:t xml:space="preserve">, patio y salón de usos múltiples. </w:t>
      </w:r>
      <w:r w:rsidR="007B2BA3" w:rsidRPr="007B2BA3">
        <w:rPr>
          <w:color w:val="000000" w:themeColor="text1"/>
          <w:sz w:val="24"/>
          <w:szCs w:val="24"/>
          <w:highlight w:val="yellow"/>
        </w:rPr>
        <w:t>Los participantes</w:t>
      </w:r>
      <w:r w:rsidR="007B2BA3">
        <w:rPr>
          <w:color w:val="000000" w:themeColor="text1"/>
          <w:sz w:val="24"/>
          <w:szCs w:val="24"/>
        </w:rPr>
        <w:t xml:space="preserve"> fueron la educadora titular del grupo, la directora del jardín y algunas veces se solicitó la visita de agentes externos al plantel como bomberos, policías, dentistas etc</w:t>
      </w:r>
      <w:r w:rsidR="00AE1447">
        <w:rPr>
          <w:color w:val="000000" w:themeColor="text1"/>
          <w:sz w:val="24"/>
          <w:szCs w:val="24"/>
        </w:rPr>
        <w:t xml:space="preserve">. Con la planeación </w:t>
      </w:r>
      <w:r w:rsidR="00AE1447" w:rsidRPr="00CA155B">
        <w:rPr>
          <w:color w:val="000000" w:themeColor="text1"/>
          <w:sz w:val="24"/>
          <w:szCs w:val="24"/>
          <w:highlight w:val="yellow"/>
        </w:rPr>
        <w:t>obtuve como resultado</w:t>
      </w:r>
      <w:r w:rsidR="00AE1447">
        <w:rPr>
          <w:color w:val="000000" w:themeColor="text1"/>
          <w:sz w:val="24"/>
          <w:szCs w:val="24"/>
        </w:rPr>
        <w:t xml:space="preserve"> el logro </w:t>
      </w:r>
      <w:r w:rsidR="00AE1447">
        <w:rPr>
          <w:color w:val="000000" w:themeColor="text1"/>
          <w:sz w:val="24"/>
          <w:szCs w:val="24"/>
        </w:rPr>
        <w:lastRenderedPageBreak/>
        <w:t>de</w:t>
      </w:r>
      <w:r w:rsidR="002E0771">
        <w:rPr>
          <w:color w:val="000000" w:themeColor="text1"/>
          <w:sz w:val="24"/>
          <w:szCs w:val="24"/>
        </w:rPr>
        <w:t>l desarrollo de aprendizajes en los alumnos y fue uno de los instrumentos con más importancia en cuanto a la resolución de la problemática</w:t>
      </w:r>
      <w:r w:rsidR="00CA155B">
        <w:rPr>
          <w:color w:val="000000" w:themeColor="text1"/>
          <w:sz w:val="24"/>
          <w:szCs w:val="24"/>
        </w:rPr>
        <w:t xml:space="preserve">; la planeación fue el canal por el cual introduje en las clases las distintas actividades y estrategias en donde los alumnos ponían en práctica el respeto a los turnos para hablar y la habilidad de escuchar atentamente a sus compañeros. </w:t>
      </w:r>
    </w:p>
    <w:p w14:paraId="3E039514" w14:textId="77777777" w:rsidR="00424AB0" w:rsidRDefault="00CA155B" w:rsidP="00AE1447">
      <w:pPr>
        <w:tabs>
          <w:tab w:val="left" w:pos="2281"/>
        </w:tabs>
        <w:spacing w:after="480" w:line="480" w:lineRule="auto"/>
        <w:ind w:firstLine="720"/>
        <w:rPr>
          <w:color w:val="000000" w:themeColor="text1"/>
          <w:sz w:val="24"/>
          <w:szCs w:val="24"/>
        </w:rPr>
      </w:pPr>
      <w:r>
        <w:rPr>
          <w:color w:val="000000" w:themeColor="text1"/>
          <w:sz w:val="24"/>
          <w:szCs w:val="24"/>
        </w:rPr>
        <w:t xml:space="preserve">Algunas de </w:t>
      </w:r>
      <w:r w:rsidRPr="00CA155B">
        <w:rPr>
          <w:color w:val="000000" w:themeColor="text1"/>
          <w:sz w:val="24"/>
          <w:szCs w:val="24"/>
          <w:highlight w:val="yellow"/>
        </w:rPr>
        <w:t>las adversidades que atravesé</w:t>
      </w:r>
      <w:r>
        <w:rPr>
          <w:color w:val="000000" w:themeColor="text1"/>
          <w:sz w:val="24"/>
          <w:szCs w:val="24"/>
        </w:rPr>
        <w:t xml:space="preserve"> para el desarrollo de la planeación fue acoplarme al nuevo formato de planeación y poder desprenderme del antiguo formato que por años había usado. Otra de las problemáticas en el diseño fue que al principio calculaba de manera incorrecta los tiempos que asignaba a cada actividad, no conocía bien al grupo es por eso que pretendía aplicar muchas actividades en la mañana de trabajo y debido al ritmo de trabajo de los niños esto no era posible por lo tanto al finalizar el día el cronograma de actividades se encontraba incompleto; con el tiempo fui conociendo el ritmo del grupo y era más precisa a la hora de calcular el tiempo de cada actividad.</w:t>
      </w:r>
    </w:p>
    <w:p w14:paraId="236F2EF6" w14:textId="1D95A844" w:rsidR="00CA155B" w:rsidRDefault="00424AB0" w:rsidP="00AE1447">
      <w:pPr>
        <w:tabs>
          <w:tab w:val="left" w:pos="2281"/>
        </w:tabs>
        <w:spacing w:after="480" w:line="480" w:lineRule="auto"/>
        <w:ind w:firstLine="720"/>
        <w:rPr>
          <w:color w:val="000000" w:themeColor="text1"/>
          <w:sz w:val="24"/>
          <w:szCs w:val="24"/>
        </w:rPr>
      </w:pPr>
      <w:r>
        <w:rPr>
          <w:color w:val="000000" w:themeColor="text1"/>
          <w:sz w:val="24"/>
          <w:szCs w:val="24"/>
        </w:rPr>
        <w:t xml:space="preserve"> La problemática que impactó fuertemente en el desarrollo de esta estrategia fu</w:t>
      </w:r>
      <w:r w:rsidR="002A09FB">
        <w:rPr>
          <w:color w:val="000000" w:themeColor="text1"/>
          <w:sz w:val="24"/>
          <w:szCs w:val="24"/>
        </w:rPr>
        <w:t xml:space="preserve">eron las  </w:t>
      </w:r>
      <w:r>
        <w:rPr>
          <w:color w:val="000000" w:themeColor="text1"/>
          <w:sz w:val="24"/>
          <w:szCs w:val="24"/>
        </w:rPr>
        <w:t xml:space="preserve">opiniones encontradas entre la directora del plantel educativo y la educadora titular, esto porque la planeación se realizaba en conjunto con la educadora titular del grupo y se seguían sus recomendaciones y sugerencias siempre tomando en cuenta las necesidades y el estilo de trabajar del grupo. Sin embargo, a la hora de revisar el plan de trabajo con la directora, esta manifestaba muchas inconformidades y se apegaba mucho a los planes y programas antiguos. Esta situación causaba un revuelo porque mientras que recibía correcciones de parte de la directora, la educadora indicaba que todo estaba bien y que siguiera con mi plan sin realizar ninguna modificación, la educadora manifestaba que ambas conocíamos más al grupo y sabíamos lo que era mejor para ellos. Con el paso del tiempo aprendí a lidiar con todos estos inconvenientes de la </w:t>
      </w:r>
      <w:r>
        <w:rPr>
          <w:color w:val="000000" w:themeColor="text1"/>
          <w:sz w:val="24"/>
          <w:szCs w:val="24"/>
        </w:rPr>
        <w:lastRenderedPageBreak/>
        <w:t xml:space="preserve">manera más profesional posible y logré el éxito en la aplicación de esta estrategia tan importante. </w:t>
      </w:r>
    </w:p>
    <w:p w14:paraId="1164EE48" w14:textId="14EA9531" w:rsidR="00BD497E" w:rsidRDefault="00BD497E" w:rsidP="00AE1447">
      <w:pPr>
        <w:tabs>
          <w:tab w:val="left" w:pos="2281"/>
        </w:tabs>
        <w:spacing w:after="480" w:line="480" w:lineRule="auto"/>
        <w:ind w:firstLine="720"/>
        <w:rPr>
          <w:color w:val="000000" w:themeColor="text1"/>
          <w:sz w:val="24"/>
          <w:szCs w:val="24"/>
        </w:rPr>
      </w:pPr>
      <w:r>
        <w:rPr>
          <w:color w:val="000000" w:themeColor="text1"/>
          <w:sz w:val="24"/>
          <w:szCs w:val="24"/>
        </w:rPr>
        <w:t>Experimentar estas s</w:t>
      </w:r>
      <w:r w:rsidR="005436CA">
        <w:rPr>
          <w:color w:val="000000" w:themeColor="text1"/>
          <w:sz w:val="24"/>
          <w:szCs w:val="24"/>
        </w:rPr>
        <w:t xml:space="preserve">ituaciones desarrollaron en </w:t>
      </w:r>
      <w:r w:rsidR="00313B58">
        <w:rPr>
          <w:color w:val="000000" w:themeColor="text1"/>
          <w:sz w:val="24"/>
          <w:szCs w:val="24"/>
        </w:rPr>
        <w:t xml:space="preserve">mí habilidades </w:t>
      </w:r>
      <w:r w:rsidR="00FB2ABD">
        <w:rPr>
          <w:color w:val="000000" w:themeColor="text1"/>
          <w:sz w:val="24"/>
          <w:szCs w:val="24"/>
        </w:rPr>
        <w:t xml:space="preserve">para la resolución de problemas y de tolerancia a actitudes no positivas de parte de los integrantes de colectivo docente. </w:t>
      </w:r>
      <w:r w:rsidR="00313B58">
        <w:rPr>
          <w:color w:val="000000" w:themeColor="text1"/>
          <w:sz w:val="24"/>
          <w:szCs w:val="24"/>
        </w:rPr>
        <w:t xml:space="preserve">Sin atisbo de duda la práctica te acerca a la realidad profesional y te hace experimentar situaciones que se dan en la realidad del campo laboral y considero que para este tipo de situaciones </w:t>
      </w:r>
      <w:r w:rsidR="00313B58" w:rsidRPr="00313B58">
        <w:rPr>
          <w:color w:val="000000" w:themeColor="text1"/>
          <w:sz w:val="24"/>
          <w:szCs w:val="24"/>
          <w:highlight w:val="yellow"/>
        </w:rPr>
        <w:t>la solución</w:t>
      </w:r>
      <w:r w:rsidR="00313B58">
        <w:rPr>
          <w:color w:val="000000" w:themeColor="text1"/>
          <w:sz w:val="24"/>
          <w:szCs w:val="24"/>
        </w:rPr>
        <w:t xml:space="preserve"> más factible es la práctica y el constante acercamiento con este tipo de situaciones que aunque al estar inverso en ellas parece ser una situación bastante desagradable hay que recordar en todo momento que estas vivencias sirven para poner en práctica habilidades y actitudes siempre viendo el lado positivo de la situación. </w:t>
      </w:r>
    </w:p>
    <w:p w14:paraId="066A2DC7" w14:textId="1834CADC" w:rsidR="00313B58" w:rsidRDefault="00313B58" w:rsidP="00AE1447">
      <w:pPr>
        <w:tabs>
          <w:tab w:val="left" w:pos="2281"/>
        </w:tabs>
        <w:spacing w:after="480" w:line="480" w:lineRule="auto"/>
        <w:ind w:firstLine="720"/>
        <w:rPr>
          <w:color w:val="000000" w:themeColor="text1"/>
          <w:sz w:val="24"/>
          <w:szCs w:val="24"/>
        </w:rPr>
      </w:pPr>
      <w:r w:rsidRPr="0080207C">
        <w:rPr>
          <w:color w:val="000000" w:themeColor="text1"/>
          <w:sz w:val="24"/>
          <w:szCs w:val="24"/>
          <w:highlight w:val="yellow"/>
        </w:rPr>
        <w:t xml:space="preserve">Durante </w:t>
      </w:r>
      <w:r w:rsidR="005904E5" w:rsidRPr="0080207C">
        <w:rPr>
          <w:color w:val="000000" w:themeColor="text1"/>
          <w:sz w:val="24"/>
          <w:szCs w:val="24"/>
          <w:highlight w:val="yellow"/>
        </w:rPr>
        <w:t xml:space="preserve">esta estrategia desarrollé </w:t>
      </w:r>
      <w:r w:rsidR="00AB50FB" w:rsidRPr="0080207C">
        <w:rPr>
          <w:color w:val="000000" w:themeColor="text1"/>
          <w:sz w:val="24"/>
          <w:szCs w:val="24"/>
          <w:highlight w:val="yellow"/>
        </w:rPr>
        <w:t>la competencia profesional</w:t>
      </w:r>
      <w:r w:rsidR="00AB50FB">
        <w:rPr>
          <w:color w:val="000000" w:themeColor="text1"/>
          <w:sz w:val="24"/>
          <w:szCs w:val="24"/>
        </w:rPr>
        <w:t xml:space="preserve"> de </w:t>
      </w:r>
      <w:r w:rsidR="00AB50FB" w:rsidRPr="00AB50FB">
        <w:rPr>
          <w:color w:val="000000" w:themeColor="text1"/>
          <w:sz w:val="24"/>
          <w:szCs w:val="24"/>
        </w:rPr>
        <w:t>“Detecta los procesos de aprendizaje de sus alumnos para favorecer su desarrollo cognitivo y socioemocional.”</w:t>
      </w:r>
      <w:r w:rsidR="003C3327">
        <w:rPr>
          <w:color w:val="000000" w:themeColor="text1"/>
          <w:sz w:val="24"/>
          <w:szCs w:val="24"/>
        </w:rPr>
        <w:t xml:space="preserve"> </w:t>
      </w:r>
      <w:r w:rsidR="00AB50FB">
        <w:rPr>
          <w:color w:val="000000" w:themeColor="text1"/>
          <w:sz w:val="24"/>
          <w:szCs w:val="24"/>
        </w:rPr>
        <w:t xml:space="preserve">Porque </w:t>
      </w:r>
      <w:r w:rsidR="0080207C">
        <w:rPr>
          <w:color w:val="000000" w:themeColor="text1"/>
          <w:sz w:val="24"/>
          <w:szCs w:val="24"/>
        </w:rPr>
        <w:t xml:space="preserve">mediante la planeación y aplicación de actividades y estrategias fue que establecí una interacción con el grupo y gracias a estas interacciones con </w:t>
      </w:r>
      <w:r w:rsidR="00136BCF">
        <w:rPr>
          <w:color w:val="000000" w:themeColor="text1"/>
          <w:sz w:val="24"/>
          <w:szCs w:val="24"/>
        </w:rPr>
        <w:t>los alumnos</w:t>
      </w:r>
      <w:r w:rsidR="0080207C">
        <w:rPr>
          <w:color w:val="000000" w:themeColor="text1"/>
          <w:sz w:val="24"/>
          <w:szCs w:val="24"/>
        </w:rPr>
        <w:t xml:space="preserve"> logré diseñar </w:t>
      </w:r>
      <w:r w:rsidR="00136BCF">
        <w:rPr>
          <w:color w:val="000000" w:themeColor="text1"/>
          <w:sz w:val="24"/>
          <w:szCs w:val="24"/>
        </w:rPr>
        <w:t>actividades acordes</w:t>
      </w:r>
      <w:r w:rsidR="0080207C">
        <w:rPr>
          <w:color w:val="000000" w:themeColor="text1"/>
          <w:sz w:val="24"/>
          <w:szCs w:val="24"/>
        </w:rPr>
        <w:t xml:space="preserve"> a sus necesidades escolares y  a la resolución de la problemática; de esta manera favorecí el desarrollo integral de </w:t>
      </w:r>
      <w:proofErr w:type="gramStart"/>
      <w:r w:rsidR="0080207C">
        <w:rPr>
          <w:color w:val="000000" w:themeColor="text1"/>
          <w:sz w:val="24"/>
          <w:szCs w:val="24"/>
        </w:rPr>
        <w:t>las niñas y niños</w:t>
      </w:r>
      <w:proofErr w:type="gramEnd"/>
      <w:r w:rsidR="0080207C">
        <w:rPr>
          <w:color w:val="000000" w:themeColor="text1"/>
          <w:sz w:val="24"/>
          <w:szCs w:val="24"/>
        </w:rPr>
        <w:t xml:space="preserve"> del grupo de tercero. </w:t>
      </w:r>
    </w:p>
    <w:p w14:paraId="5F9BA47E" w14:textId="6E8D6CFD" w:rsidR="00136BCF" w:rsidRDefault="00136BCF" w:rsidP="00884812">
      <w:pPr>
        <w:tabs>
          <w:tab w:val="left" w:pos="2281"/>
        </w:tabs>
        <w:spacing w:after="480" w:line="480" w:lineRule="auto"/>
        <w:ind w:firstLine="720"/>
        <w:rPr>
          <w:color w:val="000000" w:themeColor="text1"/>
          <w:sz w:val="24"/>
          <w:szCs w:val="24"/>
        </w:rPr>
      </w:pPr>
      <w:r w:rsidRPr="00136BCF">
        <w:rPr>
          <w:color w:val="000000" w:themeColor="text1"/>
          <w:sz w:val="24"/>
          <w:szCs w:val="24"/>
          <w:highlight w:val="cyan"/>
        </w:rPr>
        <w:t>Como cuarta estrategia</w:t>
      </w:r>
      <w:r>
        <w:rPr>
          <w:color w:val="000000" w:themeColor="text1"/>
          <w:sz w:val="24"/>
          <w:szCs w:val="24"/>
        </w:rPr>
        <w:t xml:space="preserve"> se requirió de la investigación de estrategias</w:t>
      </w:r>
      <w:r w:rsidR="00A879ED">
        <w:rPr>
          <w:color w:val="000000" w:themeColor="text1"/>
          <w:sz w:val="24"/>
          <w:szCs w:val="24"/>
        </w:rPr>
        <w:t xml:space="preserve"> didácticas</w:t>
      </w:r>
      <w:r>
        <w:rPr>
          <w:color w:val="000000" w:themeColor="text1"/>
          <w:sz w:val="24"/>
          <w:szCs w:val="24"/>
        </w:rPr>
        <w:t xml:space="preserve"> que se usarían para resolver la problemática</w:t>
      </w:r>
      <w:r w:rsidR="00F83EF9">
        <w:rPr>
          <w:color w:val="000000" w:themeColor="text1"/>
          <w:sz w:val="24"/>
          <w:szCs w:val="24"/>
        </w:rPr>
        <w:t>, la investigación es un elemento muy importante en la profesión docentes, te permite adquirir nuevos conocimientos</w:t>
      </w:r>
      <w:r w:rsidR="00A879ED">
        <w:rPr>
          <w:color w:val="000000" w:themeColor="text1"/>
          <w:sz w:val="24"/>
          <w:szCs w:val="24"/>
        </w:rPr>
        <w:t>, ampliar los conocimientos con los que ya se cuenta</w:t>
      </w:r>
      <w:r w:rsidR="00F83EF9">
        <w:rPr>
          <w:color w:val="000000" w:themeColor="text1"/>
          <w:sz w:val="24"/>
          <w:szCs w:val="24"/>
        </w:rPr>
        <w:t xml:space="preserve"> y mantenerte </w:t>
      </w:r>
      <w:r w:rsidR="00152CE3">
        <w:rPr>
          <w:color w:val="000000" w:themeColor="text1"/>
          <w:sz w:val="24"/>
          <w:szCs w:val="24"/>
        </w:rPr>
        <w:t xml:space="preserve">actualizado de la información más reciente. En este caso </w:t>
      </w:r>
      <w:r w:rsidR="00152CE3" w:rsidRPr="001462CF">
        <w:rPr>
          <w:color w:val="000000" w:themeColor="text1"/>
          <w:sz w:val="24"/>
          <w:szCs w:val="24"/>
          <w:highlight w:val="yellow"/>
        </w:rPr>
        <w:t>realicé una investigación documental</w:t>
      </w:r>
      <w:r w:rsidR="00152CE3">
        <w:rPr>
          <w:color w:val="000000" w:themeColor="text1"/>
          <w:sz w:val="24"/>
          <w:szCs w:val="24"/>
        </w:rPr>
        <w:t xml:space="preserve"> ya que recurrí a fuentes documentales, orales, audiovisuales y textuales para encontrar las estrategias</w:t>
      </w:r>
      <w:r w:rsidR="00A879ED">
        <w:rPr>
          <w:color w:val="000000" w:themeColor="text1"/>
          <w:sz w:val="24"/>
          <w:szCs w:val="24"/>
        </w:rPr>
        <w:t xml:space="preserve"> didácticas</w:t>
      </w:r>
      <w:r w:rsidR="00152CE3">
        <w:rPr>
          <w:color w:val="000000" w:themeColor="text1"/>
          <w:sz w:val="24"/>
          <w:szCs w:val="24"/>
        </w:rPr>
        <w:t xml:space="preserve"> más pertinentes y adecuadas al grupo </w:t>
      </w:r>
      <w:r w:rsidR="00A879ED">
        <w:rPr>
          <w:color w:val="000000" w:themeColor="text1"/>
          <w:sz w:val="24"/>
          <w:szCs w:val="24"/>
        </w:rPr>
        <w:t xml:space="preserve">y </w:t>
      </w:r>
      <w:r w:rsidR="00152CE3">
        <w:rPr>
          <w:color w:val="000000" w:themeColor="text1"/>
          <w:sz w:val="24"/>
          <w:szCs w:val="24"/>
        </w:rPr>
        <w:lastRenderedPageBreak/>
        <w:t xml:space="preserve">resolver la problemática al finalizar el ciclo escolar. </w:t>
      </w:r>
      <w:r w:rsidR="00884812">
        <w:rPr>
          <w:color w:val="000000" w:themeColor="text1"/>
          <w:sz w:val="24"/>
          <w:szCs w:val="24"/>
        </w:rPr>
        <w:t>“</w:t>
      </w:r>
      <w:r w:rsidR="00884812" w:rsidRPr="00884812">
        <w:rPr>
          <w:color w:val="000000" w:themeColor="text1"/>
          <w:sz w:val="24"/>
          <w:szCs w:val="24"/>
        </w:rPr>
        <w:t>La investigación documental es una de las técnicas de la investigación cualitativa</w:t>
      </w:r>
      <w:r w:rsidR="00884812">
        <w:rPr>
          <w:color w:val="000000" w:themeColor="text1"/>
          <w:sz w:val="24"/>
          <w:szCs w:val="24"/>
        </w:rPr>
        <w:t xml:space="preserve"> </w:t>
      </w:r>
      <w:r w:rsidR="00884812" w:rsidRPr="00884812">
        <w:rPr>
          <w:color w:val="000000" w:themeColor="text1"/>
          <w:sz w:val="24"/>
          <w:szCs w:val="24"/>
        </w:rPr>
        <w:t>que se encarga de recolectar, recopilar y seleccionar información</w:t>
      </w:r>
      <w:r w:rsidR="00884812">
        <w:rPr>
          <w:color w:val="000000" w:themeColor="text1"/>
          <w:sz w:val="24"/>
          <w:szCs w:val="24"/>
        </w:rPr>
        <w:t>” (</w:t>
      </w:r>
      <w:r w:rsidR="00884812" w:rsidRPr="00884812">
        <w:rPr>
          <w:color w:val="000000" w:themeColor="text1"/>
          <w:sz w:val="24"/>
          <w:szCs w:val="24"/>
        </w:rPr>
        <w:t>Reyes</w:t>
      </w:r>
      <w:r w:rsidR="00884812">
        <w:rPr>
          <w:color w:val="000000" w:themeColor="text1"/>
          <w:sz w:val="24"/>
          <w:szCs w:val="24"/>
        </w:rPr>
        <w:t xml:space="preserve"> </w:t>
      </w:r>
      <w:r w:rsidR="00884812" w:rsidRPr="00884812">
        <w:rPr>
          <w:color w:val="000000" w:themeColor="text1"/>
          <w:sz w:val="24"/>
          <w:szCs w:val="24"/>
        </w:rPr>
        <w:t>Ruiz</w:t>
      </w:r>
      <w:r w:rsidR="00884812">
        <w:rPr>
          <w:color w:val="000000" w:themeColor="text1"/>
          <w:sz w:val="24"/>
          <w:szCs w:val="24"/>
        </w:rPr>
        <w:t xml:space="preserve"> y</w:t>
      </w:r>
      <w:r w:rsidR="00884812" w:rsidRPr="00884812">
        <w:rPr>
          <w:color w:val="000000" w:themeColor="text1"/>
          <w:sz w:val="24"/>
          <w:szCs w:val="24"/>
        </w:rPr>
        <w:t xml:space="preserve"> Carmona Alvarado,</w:t>
      </w:r>
      <w:r w:rsidR="00884812">
        <w:rPr>
          <w:color w:val="000000" w:themeColor="text1"/>
          <w:sz w:val="24"/>
          <w:szCs w:val="24"/>
        </w:rPr>
        <w:t xml:space="preserve"> 2020, p.1), </w:t>
      </w:r>
      <w:r w:rsidR="001462CF" w:rsidRPr="001462CF">
        <w:rPr>
          <w:color w:val="000000" w:themeColor="text1"/>
          <w:sz w:val="24"/>
          <w:szCs w:val="24"/>
          <w:highlight w:val="yellow"/>
        </w:rPr>
        <w:t xml:space="preserve">investigué de manera cualitativa lo que quería saber y </w:t>
      </w:r>
      <w:r w:rsidR="00884812" w:rsidRPr="001462CF">
        <w:rPr>
          <w:color w:val="000000" w:themeColor="text1"/>
          <w:sz w:val="24"/>
          <w:szCs w:val="24"/>
          <w:highlight w:val="yellow"/>
        </w:rPr>
        <w:t>selecci</w:t>
      </w:r>
      <w:r w:rsidR="001462CF" w:rsidRPr="001462CF">
        <w:rPr>
          <w:color w:val="000000" w:themeColor="text1"/>
          <w:sz w:val="24"/>
          <w:szCs w:val="24"/>
          <w:highlight w:val="yellow"/>
        </w:rPr>
        <w:t>o</w:t>
      </w:r>
      <w:r w:rsidR="00884812" w:rsidRPr="001462CF">
        <w:rPr>
          <w:color w:val="000000" w:themeColor="text1"/>
          <w:sz w:val="24"/>
          <w:szCs w:val="24"/>
          <w:highlight w:val="yellow"/>
        </w:rPr>
        <w:t>n</w:t>
      </w:r>
      <w:r w:rsidR="001462CF" w:rsidRPr="001462CF">
        <w:rPr>
          <w:color w:val="000000" w:themeColor="text1"/>
          <w:sz w:val="24"/>
          <w:szCs w:val="24"/>
          <w:highlight w:val="yellow"/>
        </w:rPr>
        <w:t>é</w:t>
      </w:r>
      <w:r w:rsidR="00884812" w:rsidRPr="001462CF">
        <w:rPr>
          <w:color w:val="000000" w:themeColor="text1"/>
          <w:sz w:val="24"/>
          <w:szCs w:val="24"/>
          <w:highlight w:val="yellow"/>
        </w:rPr>
        <w:t xml:space="preserve"> la información de fuentes confiables</w:t>
      </w:r>
      <w:r w:rsidR="00884812">
        <w:rPr>
          <w:color w:val="000000" w:themeColor="text1"/>
          <w:sz w:val="24"/>
          <w:szCs w:val="24"/>
        </w:rPr>
        <w:t xml:space="preserve"> </w:t>
      </w:r>
      <w:r w:rsidR="001462CF">
        <w:rPr>
          <w:color w:val="000000" w:themeColor="text1"/>
          <w:sz w:val="24"/>
          <w:szCs w:val="24"/>
        </w:rPr>
        <w:t xml:space="preserve">para asegurar que las </w:t>
      </w:r>
      <w:r w:rsidR="001462CF" w:rsidRPr="001462CF">
        <w:rPr>
          <w:color w:val="000000" w:themeColor="text1"/>
          <w:sz w:val="24"/>
          <w:szCs w:val="24"/>
          <w:highlight w:val="yellow"/>
        </w:rPr>
        <w:t>estrategias aplicadas fueran fundamentadas y eficientes para combatir la problemática.</w:t>
      </w:r>
    </w:p>
    <w:p w14:paraId="50FBA75B" w14:textId="66FDED29" w:rsidR="001462CF" w:rsidRDefault="001462CF" w:rsidP="00884812">
      <w:pPr>
        <w:tabs>
          <w:tab w:val="left" w:pos="2281"/>
        </w:tabs>
        <w:spacing w:after="480" w:line="480" w:lineRule="auto"/>
        <w:ind w:firstLine="720"/>
        <w:rPr>
          <w:color w:val="000000" w:themeColor="text1"/>
          <w:sz w:val="24"/>
          <w:szCs w:val="24"/>
        </w:rPr>
      </w:pPr>
      <w:r>
        <w:rPr>
          <w:color w:val="000000" w:themeColor="text1"/>
          <w:sz w:val="24"/>
          <w:szCs w:val="24"/>
        </w:rPr>
        <w:t xml:space="preserve">Al iniciar con la investigación tenía claro que en el grupo predominaba </w:t>
      </w:r>
      <w:r w:rsidRPr="001462CF">
        <w:rPr>
          <w:color w:val="000000" w:themeColor="text1"/>
          <w:sz w:val="24"/>
          <w:szCs w:val="24"/>
          <w:highlight w:val="yellow"/>
        </w:rPr>
        <w:t>el estilo de aprendizaje visual</w:t>
      </w:r>
      <w:r>
        <w:rPr>
          <w:color w:val="000000" w:themeColor="text1"/>
          <w:sz w:val="24"/>
          <w:szCs w:val="24"/>
        </w:rPr>
        <w:t xml:space="preserve"> por lo tanto mientras leía y escuchaba información sobre lo importante que es que los alumnos aprendan a desarrollar la paciencia desde el respeto en los turnos para hablar iba imaginando algunas actividades y estrategias que podría aplicar e implementar diariamente con el grupo tomando en cuenta que el estilo de aprendizaje era visual y las estrategias siempre tendrían que ir acompañadas de algo visual</w:t>
      </w:r>
      <w:r w:rsidR="004B51CC">
        <w:rPr>
          <w:color w:val="000000" w:themeColor="text1"/>
          <w:sz w:val="24"/>
          <w:szCs w:val="24"/>
        </w:rPr>
        <w:t xml:space="preserve">, como sugerencia de la directora del plantel y de la educadora titular fue utilizar en los alumnos la teoría conductista para  lograr corregir el mal hábito de los niños. Debe quedar claro que la teoría conductista solo sería utilizada para resolver la </w:t>
      </w:r>
      <w:r w:rsidR="0038080B">
        <w:rPr>
          <w:color w:val="000000" w:themeColor="text1"/>
          <w:sz w:val="24"/>
          <w:szCs w:val="24"/>
        </w:rPr>
        <w:t>problemática</w:t>
      </w:r>
      <w:r w:rsidR="004B51CC">
        <w:rPr>
          <w:color w:val="000000" w:themeColor="text1"/>
          <w:sz w:val="24"/>
          <w:szCs w:val="24"/>
        </w:rPr>
        <w:t xml:space="preserve"> pues de manera personal considero que el desarrollo de aprendizajes en los alumnos se puede lograr sin recurrir a este tipo de </w:t>
      </w:r>
      <w:r w:rsidR="0038080B">
        <w:rPr>
          <w:color w:val="000000" w:themeColor="text1"/>
          <w:sz w:val="24"/>
          <w:szCs w:val="24"/>
        </w:rPr>
        <w:t xml:space="preserve">teorías, sobre todo hoy en día que se cuenta con una amplia variedad de estrategias de enseñanza. </w:t>
      </w:r>
      <w:r w:rsidR="0038080B" w:rsidRPr="0038080B">
        <w:rPr>
          <w:color w:val="000000" w:themeColor="text1"/>
          <w:sz w:val="24"/>
          <w:szCs w:val="24"/>
          <w:highlight w:val="yellow"/>
        </w:rPr>
        <w:t>Tomé en cuenta</w:t>
      </w:r>
      <w:r w:rsidR="0038080B">
        <w:rPr>
          <w:color w:val="000000" w:themeColor="text1"/>
          <w:sz w:val="24"/>
          <w:szCs w:val="24"/>
        </w:rPr>
        <w:t xml:space="preserve"> las recomendaciones que se me dieron e investigué más sobre esto porque, aunque tenía ideas previas de lo que es la teoría conductista era necesario documentarme más sobre dicho tema. </w:t>
      </w:r>
    </w:p>
    <w:p w14:paraId="6FFDC0B6" w14:textId="1620110E" w:rsidR="0038080B" w:rsidRDefault="0038080B" w:rsidP="00884812">
      <w:pPr>
        <w:tabs>
          <w:tab w:val="left" w:pos="2281"/>
        </w:tabs>
        <w:spacing w:after="480" w:line="480" w:lineRule="auto"/>
        <w:ind w:firstLine="720"/>
        <w:rPr>
          <w:color w:val="000000" w:themeColor="text1"/>
          <w:sz w:val="24"/>
          <w:szCs w:val="24"/>
        </w:rPr>
      </w:pPr>
      <w:r w:rsidRPr="0038080B">
        <w:rPr>
          <w:color w:val="000000" w:themeColor="text1"/>
          <w:sz w:val="24"/>
          <w:szCs w:val="24"/>
          <w:highlight w:val="yellow"/>
        </w:rPr>
        <w:t>Los instrumentos</w:t>
      </w:r>
      <w:r>
        <w:rPr>
          <w:color w:val="000000" w:themeColor="text1"/>
          <w:sz w:val="24"/>
          <w:szCs w:val="24"/>
        </w:rPr>
        <w:t xml:space="preserve"> utilizados en la investigación documental fueron distintas lecturas, videos, revistas</w:t>
      </w:r>
      <w:r w:rsidR="005C76A7">
        <w:rPr>
          <w:color w:val="000000" w:themeColor="text1"/>
          <w:sz w:val="24"/>
          <w:szCs w:val="24"/>
        </w:rPr>
        <w:t xml:space="preserve"> y</w:t>
      </w:r>
      <w:r>
        <w:rPr>
          <w:color w:val="000000" w:themeColor="text1"/>
          <w:sz w:val="24"/>
          <w:szCs w:val="24"/>
        </w:rPr>
        <w:t xml:space="preserve"> recomendaciones</w:t>
      </w:r>
      <w:r w:rsidR="005C76A7">
        <w:rPr>
          <w:color w:val="000000" w:themeColor="text1"/>
          <w:sz w:val="24"/>
          <w:szCs w:val="24"/>
        </w:rPr>
        <w:t>;</w:t>
      </w:r>
      <w:r>
        <w:rPr>
          <w:color w:val="000000" w:themeColor="text1"/>
          <w:sz w:val="24"/>
          <w:szCs w:val="24"/>
        </w:rPr>
        <w:t xml:space="preserve"> </w:t>
      </w:r>
      <w:r w:rsidRPr="0038080B">
        <w:rPr>
          <w:color w:val="000000" w:themeColor="text1"/>
          <w:sz w:val="24"/>
          <w:szCs w:val="24"/>
          <w:highlight w:val="yellow"/>
        </w:rPr>
        <w:t>los espacios</w:t>
      </w:r>
      <w:r>
        <w:rPr>
          <w:color w:val="000000" w:themeColor="text1"/>
          <w:sz w:val="24"/>
          <w:szCs w:val="24"/>
        </w:rPr>
        <w:t xml:space="preserve"> en donde se llevó a cabo la investigación fueron durante las asesorías de titulación y </w:t>
      </w:r>
      <w:r w:rsidRPr="005C76A7">
        <w:rPr>
          <w:color w:val="000000" w:themeColor="text1"/>
          <w:sz w:val="24"/>
          <w:szCs w:val="24"/>
          <w:highlight w:val="yellow"/>
        </w:rPr>
        <w:t>los participantes</w:t>
      </w:r>
      <w:r>
        <w:rPr>
          <w:color w:val="000000" w:themeColor="text1"/>
          <w:sz w:val="24"/>
          <w:szCs w:val="24"/>
        </w:rPr>
        <w:t xml:space="preserve"> en esta investigación fueron la directora y </w:t>
      </w:r>
      <w:r w:rsidR="005C76A7">
        <w:rPr>
          <w:color w:val="000000" w:themeColor="text1"/>
          <w:sz w:val="24"/>
          <w:szCs w:val="24"/>
        </w:rPr>
        <w:t xml:space="preserve">las </w:t>
      </w:r>
      <w:r>
        <w:rPr>
          <w:color w:val="000000" w:themeColor="text1"/>
          <w:sz w:val="24"/>
          <w:szCs w:val="24"/>
        </w:rPr>
        <w:t>educadora</w:t>
      </w:r>
      <w:r w:rsidR="005C76A7">
        <w:rPr>
          <w:color w:val="000000" w:themeColor="text1"/>
          <w:sz w:val="24"/>
          <w:szCs w:val="24"/>
        </w:rPr>
        <w:t>s</w:t>
      </w:r>
      <w:r>
        <w:rPr>
          <w:color w:val="000000" w:themeColor="text1"/>
          <w:sz w:val="24"/>
          <w:szCs w:val="24"/>
        </w:rPr>
        <w:t xml:space="preserve"> las cuales brindaron información basada en su experiencia personal</w:t>
      </w:r>
      <w:r w:rsidR="005C76A7">
        <w:rPr>
          <w:color w:val="000000" w:themeColor="text1"/>
          <w:sz w:val="24"/>
          <w:szCs w:val="24"/>
        </w:rPr>
        <w:t xml:space="preserve">, gracias a sus </w:t>
      </w:r>
      <w:r w:rsidR="005C76A7">
        <w:rPr>
          <w:color w:val="000000" w:themeColor="text1"/>
          <w:sz w:val="24"/>
          <w:szCs w:val="24"/>
        </w:rPr>
        <w:lastRenderedPageBreak/>
        <w:t xml:space="preserve">recomendaciones e ideas establecí las </w:t>
      </w:r>
      <w:r w:rsidR="00F525A3">
        <w:rPr>
          <w:color w:val="000000" w:themeColor="text1"/>
          <w:sz w:val="24"/>
          <w:szCs w:val="24"/>
        </w:rPr>
        <w:t>estrategias para la solución del problema.</w:t>
      </w:r>
    </w:p>
    <w:p w14:paraId="5E1A28BF" w14:textId="125636F0" w:rsidR="00F525A3" w:rsidRDefault="00F525A3" w:rsidP="00884812">
      <w:pPr>
        <w:tabs>
          <w:tab w:val="left" w:pos="2281"/>
        </w:tabs>
        <w:spacing w:after="480" w:line="480" w:lineRule="auto"/>
        <w:ind w:firstLine="720"/>
        <w:rPr>
          <w:color w:val="000000" w:themeColor="text1"/>
          <w:sz w:val="24"/>
          <w:szCs w:val="24"/>
        </w:rPr>
      </w:pPr>
      <w:r>
        <w:rPr>
          <w:color w:val="000000" w:themeColor="text1"/>
          <w:sz w:val="24"/>
          <w:szCs w:val="24"/>
        </w:rPr>
        <w:t xml:space="preserve">Para finalizar el desarrollo de esta estrategia </w:t>
      </w:r>
      <w:r w:rsidRPr="003C3327">
        <w:rPr>
          <w:color w:val="000000" w:themeColor="text1"/>
          <w:sz w:val="24"/>
          <w:szCs w:val="24"/>
          <w:highlight w:val="yellow"/>
        </w:rPr>
        <w:t>considero</w:t>
      </w:r>
      <w:r w:rsidR="003C3327" w:rsidRPr="003C3327">
        <w:rPr>
          <w:color w:val="000000" w:themeColor="text1"/>
          <w:sz w:val="24"/>
          <w:szCs w:val="24"/>
          <w:highlight w:val="yellow"/>
        </w:rPr>
        <w:t xml:space="preserve"> como un acierto</w:t>
      </w:r>
      <w:r w:rsidR="003C3327">
        <w:rPr>
          <w:color w:val="000000" w:themeColor="text1"/>
          <w:sz w:val="24"/>
          <w:szCs w:val="24"/>
        </w:rPr>
        <w:t xml:space="preserve"> elegir</w:t>
      </w:r>
      <w:r>
        <w:rPr>
          <w:color w:val="000000" w:themeColor="text1"/>
          <w:sz w:val="24"/>
          <w:szCs w:val="24"/>
        </w:rPr>
        <w:t xml:space="preserve"> la investigación documental</w:t>
      </w:r>
      <w:r w:rsidR="003C3327">
        <w:rPr>
          <w:color w:val="000000" w:themeColor="text1"/>
          <w:sz w:val="24"/>
          <w:szCs w:val="24"/>
        </w:rPr>
        <w:t>, ya que</w:t>
      </w:r>
      <w:r>
        <w:rPr>
          <w:color w:val="000000" w:themeColor="text1"/>
          <w:sz w:val="24"/>
          <w:szCs w:val="24"/>
        </w:rPr>
        <w:t xml:space="preserve"> fue</w:t>
      </w:r>
      <w:r w:rsidR="003C3327">
        <w:rPr>
          <w:color w:val="000000" w:themeColor="text1"/>
          <w:sz w:val="24"/>
          <w:szCs w:val="24"/>
        </w:rPr>
        <w:t xml:space="preserve"> bastante</w:t>
      </w:r>
      <w:r>
        <w:rPr>
          <w:color w:val="000000" w:themeColor="text1"/>
          <w:sz w:val="24"/>
          <w:szCs w:val="24"/>
        </w:rPr>
        <w:t xml:space="preserve"> apropiada para el tipo de información que requería</w:t>
      </w:r>
      <w:r w:rsidR="003C3327">
        <w:rPr>
          <w:color w:val="000000" w:themeColor="text1"/>
          <w:sz w:val="24"/>
          <w:szCs w:val="24"/>
        </w:rPr>
        <w:t xml:space="preserve"> saber</w:t>
      </w:r>
      <w:r>
        <w:rPr>
          <w:color w:val="000000" w:themeColor="text1"/>
          <w:sz w:val="24"/>
          <w:szCs w:val="24"/>
        </w:rPr>
        <w:t xml:space="preserve">, pude comparar ideas de diferentes autores y adecuar la información al contexto real de trabajo. Algo </w:t>
      </w:r>
      <w:r w:rsidR="003C3327" w:rsidRPr="003C3327">
        <w:rPr>
          <w:color w:val="000000" w:themeColor="text1"/>
          <w:sz w:val="24"/>
          <w:szCs w:val="24"/>
          <w:highlight w:val="yellow"/>
        </w:rPr>
        <w:t>que puedo mejorar</w:t>
      </w:r>
      <w:r w:rsidR="003C3327">
        <w:rPr>
          <w:color w:val="000000" w:themeColor="text1"/>
          <w:sz w:val="24"/>
          <w:szCs w:val="24"/>
        </w:rPr>
        <w:t xml:space="preserve"> </w:t>
      </w:r>
      <w:r>
        <w:rPr>
          <w:color w:val="000000" w:themeColor="text1"/>
          <w:sz w:val="24"/>
          <w:szCs w:val="24"/>
        </w:rPr>
        <w:t xml:space="preserve">es destinar más tiempo a la investigación </w:t>
      </w:r>
      <w:r w:rsidR="003C3327">
        <w:rPr>
          <w:color w:val="000000" w:themeColor="text1"/>
          <w:sz w:val="24"/>
          <w:szCs w:val="24"/>
        </w:rPr>
        <w:t>porque,</w:t>
      </w:r>
      <w:r>
        <w:rPr>
          <w:color w:val="000000" w:themeColor="text1"/>
          <w:sz w:val="24"/>
          <w:szCs w:val="24"/>
        </w:rPr>
        <w:t xml:space="preserve"> aunque realicé una investigación </w:t>
      </w:r>
      <w:r w:rsidR="003C3327">
        <w:rPr>
          <w:color w:val="000000" w:themeColor="text1"/>
          <w:sz w:val="24"/>
          <w:szCs w:val="24"/>
        </w:rPr>
        <w:t xml:space="preserve">detallada hubiese sido aun mejor destinar mayor tiempo a el proceso de investigación para poder enriquecer más mis conocimientos y poder mejorar mi práctica con base a esto. Así mismo </w:t>
      </w:r>
      <w:r w:rsidR="003C3327" w:rsidRPr="003D3D5D">
        <w:rPr>
          <w:color w:val="000000" w:themeColor="text1"/>
          <w:sz w:val="24"/>
          <w:szCs w:val="24"/>
          <w:highlight w:val="yellow"/>
        </w:rPr>
        <w:t>desarrollé la competencia</w:t>
      </w:r>
      <w:r w:rsidR="003C3327">
        <w:rPr>
          <w:color w:val="000000" w:themeColor="text1"/>
          <w:sz w:val="24"/>
          <w:szCs w:val="24"/>
        </w:rPr>
        <w:t xml:space="preserve"> “</w:t>
      </w:r>
      <w:r w:rsidR="003C3327" w:rsidRPr="003C3327">
        <w:rPr>
          <w:color w:val="000000" w:themeColor="text1"/>
          <w:sz w:val="24"/>
          <w:szCs w:val="24"/>
        </w:rPr>
        <w:t>Detecta los procesos de aprendizaje de sus alumnos para favorecer su desarrollo cognitivo y socioemocional</w:t>
      </w:r>
      <w:r w:rsidR="003C3327">
        <w:rPr>
          <w:color w:val="000000" w:themeColor="text1"/>
          <w:sz w:val="24"/>
          <w:szCs w:val="24"/>
        </w:rPr>
        <w:t xml:space="preserve">” </w:t>
      </w:r>
      <w:r w:rsidR="003D3D5D">
        <w:rPr>
          <w:color w:val="000000" w:themeColor="text1"/>
          <w:sz w:val="24"/>
          <w:szCs w:val="24"/>
        </w:rPr>
        <w:t xml:space="preserve">ya que tuve que observar los procesos de aprendizaje que el grupo presentaba al inicio del ciclo escolar, localizar aquella problemática que dificultaba el proceso de aprendizaje del alumno, después puse en marcha una investigación documental sobre las estrategias más adecuadas para dar solución al problema y finalmente resolver la problemática para que el alumno lograra de manera exitosa desarrollar habilidades y aprendizajes que le serán útiles para la vida. </w:t>
      </w:r>
    </w:p>
    <w:p w14:paraId="5A21140A" w14:textId="66986FCF" w:rsidR="002E2A94" w:rsidRDefault="00854AF2" w:rsidP="00884812">
      <w:pPr>
        <w:tabs>
          <w:tab w:val="left" w:pos="2281"/>
        </w:tabs>
        <w:spacing w:after="480" w:line="480" w:lineRule="auto"/>
        <w:ind w:firstLine="720"/>
        <w:rPr>
          <w:color w:val="000000" w:themeColor="text1"/>
          <w:sz w:val="24"/>
          <w:szCs w:val="24"/>
        </w:rPr>
      </w:pPr>
      <w:r w:rsidRPr="00AD5C1E">
        <w:rPr>
          <w:color w:val="000000" w:themeColor="text1"/>
          <w:sz w:val="24"/>
          <w:szCs w:val="24"/>
          <w:highlight w:val="cyan"/>
        </w:rPr>
        <w:t>La estrateg</w:t>
      </w:r>
      <w:r w:rsidR="00E32961" w:rsidRPr="00AD5C1E">
        <w:rPr>
          <w:color w:val="000000" w:themeColor="text1"/>
          <w:sz w:val="24"/>
          <w:szCs w:val="24"/>
          <w:highlight w:val="cyan"/>
        </w:rPr>
        <w:t>ia n</w:t>
      </w:r>
      <w:r w:rsidR="00E25355" w:rsidRPr="00AD5C1E">
        <w:rPr>
          <w:color w:val="000000" w:themeColor="text1"/>
          <w:sz w:val="24"/>
          <w:szCs w:val="24"/>
          <w:highlight w:val="cyan"/>
        </w:rPr>
        <w:t>ú</w:t>
      </w:r>
      <w:r w:rsidR="00E32961" w:rsidRPr="00AD5C1E">
        <w:rPr>
          <w:color w:val="000000" w:themeColor="text1"/>
          <w:sz w:val="24"/>
          <w:szCs w:val="24"/>
          <w:highlight w:val="cyan"/>
        </w:rPr>
        <w:t>mero cinco fue la evaluación</w:t>
      </w:r>
      <w:r w:rsidR="00E32961">
        <w:rPr>
          <w:color w:val="000000" w:themeColor="text1"/>
          <w:sz w:val="24"/>
          <w:szCs w:val="24"/>
        </w:rPr>
        <w:t>, esta va de la mano con la p</w:t>
      </w:r>
      <w:r w:rsidR="00E25355">
        <w:rPr>
          <w:color w:val="000000" w:themeColor="text1"/>
          <w:sz w:val="24"/>
          <w:szCs w:val="24"/>
        </w:rPr>
        <w:t>l</w:t>
      </w:r>
      <w:r w:rsidR="00E32961">
        <w:rPr>
          <w:color w:val="000000" w:themeColor="text1"/>
          <w:sz w:val="24"/>
          <w:szCs w:val="24"/>
        </w:rPr>
        <w:t>aneación y es un instrumento bastante importante en el proceso de enseñanza aprendizaje</w:t>
      </w:r>
      <w:r w:rsidR="00F73E90">
        <w:rPr>
          <w:color w:val="000000" w:themeColor="text1"/>
          <w:sz w:val="24"/>
          <w:szCs w:val="24"/>
        </w:rPr>
        <w:t>, debe estar siempre articulada con lo que se enseña y lo que</w:t>
      </w:r>
      <w:r w:rsidR="002E2A94">
        <w:rPr>
          <w:color w:val="000000" w:themeColor="text1"/>
          <w:sz w:val="24"/>
          <w:szCs w:val="24"/>
        </w:rPr>
        <w:t xml:space="preserve"> el alumno</w:t>
      </w:r>
      <w:r w:rsidR="00F73E90">
        <w:rPr>
          <w:color w:val="000000" w:themeColor="text1"/>
          <w:sz w:val="24"/>
          <w:szCs w:val="24"/>
        </w:rPr>
        <w:t xml:space="preserve"> aprende</w:t>
      </w:r>
      <w:r w:rsidR="00E32961">
        <w:rPr>
          <w:color w:val="000000" w:themeColor="text1"/>
          <w:sz w:val="24"/>
          <w:szCs w:val="24"/>
        </w:rPr>
        <w:t>.</w:t>
      </w:r>
      <w:r w:rsidR="00F73E90">
        <w:rPr>
          <w:color w:val="000000" w:themeColor="text1"/>
          <w:sz w:val="24"/>
          <w:szCs w:val="24"/>
        </w:rPr>
        <w:t xml:space="preserve"> La evaluación permite al docente realizar una mejor reflexión sobre los avances de los alumnos en cuanto al desarrollo de aprendizajes</w:t>
      </w:r>
      <w:r w:rsidR="002E2A94">
        <w:rPr>
          <w:color w:val="000000" w:themeColor="text1"/>
          <w:sz w:val="24"/>
          <w:szCs w:val="24"/>
        </w:rPr>
        <w:t xml:space="preserve">, ayuda a conocer los procesos de aprendizaje de los alumnos lo cual es fundamental para el diseño de planeación y para la selección de aprendizajes que se requieren trabajar con el grupo. </w:t>
      </w:r>
      <w:r w:rsidR="005102D0">
        <w:rPr>
          <w:color w:val="000000" w:themeColor="text1"/>
          <w:sz w:val="24"/>
          <w:szCs w:val="24"/>
        </w:rPr>
        <w:t xml:space="preserve">(SEP,2017, p.127), </w:t>
      </w:r>
    </w:p>
    <w:p w14:paraId="0CA99BE5" w14:textId="10F6306C" w:rsidR="003D3D5D" w:rsidRDefault="00E25355" w:rsidP="00884812">
      <w:pPr>
        <w:tabs>
          <w:tab w:val="left" w:pos="2281"/>
        </w:tabs>
        <w:spacing w:after="480" w:line="480" w:lineRule="auto"/>
        <w:ind w:firstLine="720"/>
        <w:rPr>
          <w:color w:val="000000" w:themeColor="text1"/>
          <w:sz w:val="24"/>
          <w:szCs w:val="24"/>
        </w:rPr>
      </w:pPr>
      <w:r>
        <w:rPr>
          <w:color w:val="000000" w:themeColor="text1"/>
          <w:sz w:val="24"/>
          <w:szCs w:val="24"/>
        </w:rPr>
        <w:lastRenderedPageBreak/>
        <w:t xml:space="preserve"> Existen diferentes tipos de evaluación sin embargo la </w:t>
      </w:r>
      <w:r w:rsidR="00F73E90">
        <w:rPr>
          <w:color w:val="000000" w:themeColor="text1"/>
          <w:sz w:val="24"/>
          <w:szCs w:val="24"/>
        </w:rPr>
        <w:t xml:space="preserve">evaluación en preescolar es </w:t>
      </w:r>
      <w:r w:rsidR="00B01D2D">
        <w:rPr>
          <w:color w:val="000000" w:themeColor="text1"/>
          <w:sz w:val="24"/>
          <w:szCs w:val="24"/>
        </w:rPr>
        <w:t xml:space="preserve">formativa, este tipo de evaluación hace referencia a la evaluación durante el proceso de </w:t>
      </w:r>
      <w:r w:rsidR="007A3039">
        <w:rPr>
          <w:color w:val="000000" w:themeColor="text1"/>
          <w:sz w:val="24"/>
          <w:szCs w:val="24"/>
        </w:rPr>
        <w:t xml:space="preserve">aprendizaje </w:t>
      </w:r>
      <w:r w:rsidR="00B01D2D">
        <w:rPr>
          <w:color w:val="000000" w:themeColor="text1"/>
          <w:sz w:val="24"/>
          <w:szCs w:val="24"/>
        </w:rPr>
        <w:t xml:space="preserve">y permite que el docente vaya modificando la enseñanza </w:t>
      </w:r>
      <w:r w:rsidR="007A3039">
        <w:rPr>
          <w:color w:val="000000" w:themeColor="text1"/>
          <w:sz w:val="24"/>
          <w:szCs w:val="24"/>
        </w:rPr>
        <w:t>al mismo ritmo de los progresos de sus alumnos.</w:t>
      </w:r>
      <w:r w:rsidR="00C43554">
        <w:rPr>
          <w:color w:val="000000" w:themeColor="text1"/>
          <w:sz w:val="24"/>
          <w:szCs w:val="24"/>
        </w:rPr>
        <w:t xml:space="preserve"> </w:t>
      </w:r>
      <w:r w:rsidR="004341B7" w:rsidRPr="004341B7">
        <w:rPr>
          <w:color w:val="000000" w:themeColor="text1"/>
          <w:sz w:val="24"/>
          <w:szCs w:val="24"/>
          <w:highlight w:val="yellow"/>
        </w:rPr>
        <w:t>El diseño de la evaluación</w:t>
      </w:r>
      <w:r w:rsidR="004341B7">
        <w:rPr>
          <w:color w:val="000000" w:themeColor="text1"/>
          <w:sz w:val="24"/>
          <w:szCs w:val="24"/>
        </w:rPr>
        <w:t xml:space="preserve"> tuvo varias etapas en las cuales se realizaron distintas modificaciones. Al comienzo de la práctica realmente mis conocimientos sobre la evaluación eran muy pocos y no había realizado un instrumento de evaluación de manera tan formal y detallada. Fue gracias a las diversas lecturas del curso de aprendizaje en el servicio que logré concretar de manera más definida la definición, el objetivo y en que consiste la evaluación. Conocí distintos instrumentos de evaluación como las listas de cotejo y rubricas, también comprendí que la evaluación de un alumno puede ser emitida con una observación, fotografía o video en donde se pueda observar el logro del alumno</w:t>
      </w:r>
      <w:r w:rsidR="001F4DC2">
        <w:rPr>
          <w:color w:val="000000" w:themeColor="text1"/>
          <w:sz w:val="24"/>
          <w:szCs w:val="24"/>
        </w:rPr>
        <w:t>.</w:t>
      </w:r>
      <w:r w:rsidR="004341B7">
        <w:rPr>
          <w:color w:val="000000" w:themeColor="text1"/>
          <w:sz w:val="24"/>
          <w:szCs w:val="24"/>
        </w:rPr>
        <w:t xml:space="preserve"> </w:t>
      </w:r>
    </w:p>
    <w:p w14:paraId="5D13DCD2" w14:textId="3E38E6A6" w:rsidR="0026665C" w:rsidRDefault="0026665C" w:rsidP="00884812">
      <w:pPr>
        <w:tabs>
          <w:tab w:val="left" w:pos="2281"/>
        </w:tabs>
        <w:spacing w:after="480" w:line="480" w:lineRule="auto"/>
        <w:ind w:firstLine="720"/>
        <w:rPr>
          <w:color w:val="000000" w:themeColor="text1"/>
          <w:sz w:val="24"/>
          <w:szCs w:val="24"/>
        </w:rPr>
      </w:pPr>
      <w:r w:rsidRPr="0026665C">
        <w:rPr>
          <w:color w:val="000000" w:themeColor="text1"/>
          <w:sz w:val="24"/>
          <w:szCs w:val="24"/>
          <w:highlight w:val="yellow"/>
        </w:rPr>
        <w:t>Al diseñar los instrumentos de evaluación tomé en cuenta</w:t>
      </w:r>
      <w:r>
        <w:rPr>
          <w:color w:val="000000" w:themeColor="text1"/>
          <w:sz w:val="24"/>
          <w:szCs w:val="24"/>
        </w:rPr>
        <w:t xml:space="preserve">, los aprendizajes que quería evaluar, la planeación, cual instrumento era más adecuado para la evaluación, los indicadores de evaluación, cuales serían los productos con los cuales evaluaría a los alumnos, las recomendaciones de la educadora titular y de la maestra del curso aprendizaje en el servicio. </w:t>
      </w:r>
      <w:r w:rsidRPr="001F4DC2">
        <w:rPr>
          <w:color w:val="000000" w:themeColor="text1"/>
          <w:sz w:val="24"/>
          <w:szCs w:val="24"/>
          <w:highlight w:val="yellow"/>
        </w:rPr>
        <w:t>L</w:t>
      </w:r>
      <w:r w:rsidR="00AD5C1E">
        <w:rPr>
          <w:color w:val="000000" w:themeColor="text1"/>
          <w:sz w:val="24"/>
          <w:szCs w:val="24"/>
          <w:highlight w:val="yellow"/>
        </w:rPr>
        <w:t xml:space="preserve">os instrumentos de </w:t>
      </w:r>
      <w:r w:rsidRPr="001F4DC2">
        <w:rPr>
          <w:color w:val="000000" w:themeColor="text1"/>
          <w:sz w:val="24"/>
          <w:szCs w:val="24"/>
          <w:highlight w:val="yellow"/>
        </w:rPr>
        <w:t>evaluaci</w:t>
      </w:r>
      <w:r w:rsidR="00AD5C1E">
        <w:rPr>
          <w:color w:val="000000" w:themeColor="text1"/>
          <w:sz w:val="24"/>
          <w:szCs w:val="24"/>
          <w:highlight w:val="yellow"/>
        </w:rPr>
        <w:t>ón</w:t>
      </w:r>
      <w:r w:rsidRPr="001F4DC2">
        <w:rPr>
          <w:color w:val="000000" w:themeColor="text1"/>
          <w:sz w:val="24"/>
          <w:szCs w:val="24"/>
          <w:highlight w:val="yellow"/>
        </w:rPr>
        <w:t xml:space="preserve"> </w:t>
      </w:r>
      <w:r w:rsidRPr="00AD5C1E">
        <w:rPr>
          <w:color w:val="000000" w:themeColor="text1"/>
          <w:sz w:val="24"/>
          <w:szCs w:val="24"/>
        </w:rPr>
        <w:t>consistían en listas de cotejo y rúbricas sencillas,</w:t>
      </w:r>
      <w:r>
        <w:rPr>
          <w:color w:val="000000" w:themeColor="text1"/>
          <w:sz w:val="24"/>
          <w:szCs w:val="24"/>
        </w:rPr>
        <w:t xml:space="preserve"> pero bien estructuradas para así obtener a información deseada. Es importante hablar sobre </w:t>
      </w:r>
      <w:r w:rsidRPr="00AD5C1E">
        <w:rPr>
          <w:color w:val="000000" w:themeColor="text1"/>
          <w:sz w:val="24"/>
          <w:szCs w:val="24"/>
          <w:highlight w:val="yellow"/>
        </w:rPr>
        <w:t xml:space="preserve">el espacio </w:t>
      </w:r>
      <w:r w:rsidRPr="00AD5C1E">
        <w:rPr>
          <w:color w:val="000000" w:themeColor="text1"/>
          <w:sz w:val="24"/>
          <w:szCs w:val="24"/>
        </w:rPr>
        <w:t>donde se llevó a cabo</w:t>
      </w:r>
      <w:r>
        <w:rPr>
          <w:color w:val="000000" w:themeColor="text1"/>
          <w:sz w:val="24"/>
          <w:szCs w:val="24"/>
        </w:rPr>
        <w:t xml:space="preserve"> esta estrategia, muchas veces cometemos el error de evaluar cuando nos encontramos en casa y esto resulta ser poco factible pues al evaluar a el logro de los alumnos de esta manera corremos el riesgo de olvidar u omitir algunos aspectos importantes que pueden ser cruciales a la hora de realizar las evaluaciones individuales de periodo. Las evaluaciones deben ser realizadas en </w:t>
      </w:r>
      <w:r w:rsidRPr="00AD5C1E">
        <w:rPr>
          <w:color w:val="000000" w:themeColor="text1"/>
          <w:sz w:val="24"/>
          <w:szCs w:val="24"/>
          <w:highlight w:val="yellow"/>
        </w:rPr>
        <w:t xml:space="preserve">el </w:t>
      </w:r>
      <w:r w:rsidR="00AD5C1E" w:rsidRPr="00AD5C1E">
        <w:rPr>
          <w:color w:val="000000" w:themeColor="text1"/>
          <w:sz w:val="24"/>
          <w:szCs w:val="24"/>
          <w:highlight w:val="yellow"/>
        </w:rPr>
        <w:t>aula</w:t>
      </w:r>
      <w:r w:rsidR="00AD5C1E">
        <w:rPr>
          <w:color w:val="000000" w:themeColor="text1"/>
          <w:sz w:val="24"/>
          <w:szCs w:val="24"/>
        </w:rPr>
        <w:t xml:space="preserve"> al </w:t>
      </w:r>
      <w:r>
        <w:rPr>
          <w:color w:val="000000" w:themeColor="text1"/>
          <w:sz w:val="24"/>
          <w:szCs w:val="24"/>
        </w:rPr>
        <w:t xml:space="preserve">momento que se aplica la actividad </w:t>
      </w:r>
      <w:r w:rsidR="001F4DC2">
        <w:rPr>
          <w:color w:val="000000" w:themeColor="text1"/>
          <w:sz w:val="24"/>
          <w:szCs w:val="24"/>
        </w:rPr>
        <w:t>para así obtener toda la información posible sobre el proceso de aprendizaje del alumno.</w:t>
      </w:r>
      <w:r w:rsidR="00AD5C1E">
        <w:rPr>
          <w:color w:val="000000" w:themeColor="text1"/>
          <w:sz w:val="24"/>
          <w:szCs w:val="24"/>
        </w:rPr>
        <w:t xml:space="preserve"> </w:t>
      </w:r>
      <w:r w:rsidR="00AD5C1E" w:rsidRPr="00AD5C1E">
        <w:rPr>
          <w:color w:val="000000" w:themeColor="text1"/>
          <w:sz w:val="24"/>
          <w:szCs w:val="24"/>
          <w:highlight w:val="yellow"/>
        </w:rPr>
        <w:t>Los participantes</w:t>
      </w:r>
      <w:r w:rsidR="00AD5C1E">
        <w:rPr>
          <w:color w:val="000000" w:themeColor="text1"/>
          <w:sz w:val="24"/>
          <w:szCs w:val="24"/>
        </w:rPr>
        <w:t xml:space="preserve"> en esta </w:t>
      </w:r>
      <w:r w:rsidR="00AD5C1E">
        <w:rPr>
          <w:color w:val="000000" w:themeColor="text1"/>
          <w:sz w:val="24"/>
          <w:szCs w:val="24"/>
        </w:rPr>
        <w:lastRenderedPageBreak/>
        <w:t xml:space="preserve">estrategia fueron los alumnos y la educadora titular pues me ayudó a mejorar mis instrumentos de evaluación y perfeccionarlos cada vez más en cada planeación que realizaba. </w:t>
      </w:r>
    </w:p>
    <w:p w14:paraId="4A36B704" w14:textId="6A7CCE90" w:rsidR="00AD5C1E" w:rsidRDefault="00AD5C1E" w:rsidP="00884812">
      <w:pPr>
        <w:tabs>
          <w:tab w:val="left" w:pos="2281"/>
        </w:tabs>
        <w:spacing w:after="480" w:line="480" w:lineRule="auto"/>
        <w:ind w:firstLine="720"/>
        <w:rPr>
          <w:color w:val="000000" w:themeColor="text1"/>
          <w:sz w:val="24"/>
          <w:szCs w:val="24"/>
        </w:rPr>
      </w:pPr>
      <w:r w:rsidRPr="008F21BE">
        <w:rPr>
          <w:color w:val="000000" w:themeColor="text1"/>
          <w:sz w:val="24"/>
          <w:szCs w:val="24"/>
          <w:highlight w:val="yellow"/>
        </w:rPr>
        <w:t>Los resultados</w:t>
      </w:r>
      <w:r>
        <w:rPr>
          <w:color w:val="000000" w:themeColor="text1"/>
          <w:sz w:val="24"/>
          <w:szCs w:val="24"/>
        </w:rPr>
        <w:t xml:space="preserve"> de </w:t>
      </w:r>
      <w:r w:rsidR="008F21BE">
        <w:rPr>
          <w:color w:val="000000" w:themeColor="text1"/>
          <w:sz w:val="24"/>
          <w:szCs w:val="24"/>
        </w:rPr>
        <w:t>esta</w:t>
      </w:r>
      <w:r>
        <w:rPr>
          <w:color w:val="000000" w:themeColor="text1"/>
          <w:sz w:val="24"/>
          <w:szCs w:val="24"/>
        </w:rPr>
        <w:t xml:space="preserve"> </w:t>
      </w:r>
      <w:r w:rsidR="008F21BE">
        <w:rPr>
          <w:color w:val="000000" w:themeColor="text1"/>
          <w:sz w:val="24"/>
          <w:szCs w:val="24"/>
        </w:rPr>
        <w:t>estrategia</w:t>
      </w:r>
      <w:r>
        <w:rPr>
          <w:color w:val="000000" w:themeColor="text1"/>
          <w:sz w:val="24"/>
          <w:szCs w:val="24"/>
        </w:rPr>
        <w:t xml:space="preserve"> fueron evaluaciones </w:t>
      </w:r>
      <w:r w:rsidR="008F21BE">
        <w:rPr>
          <w:color w:val="000000" w:themeColor="text1"/>
          <w:sz w:val="24"/>
          <w:szCs w:val="24"/>
        </w:rPr>
        <w:t xml:space="preserve">perfeccionadas </w:t>
      </w:r>
      <w:r>
        <w:rPr>
          <w:color w:val="000000" w:themeColor="text1"/>
          <w:sz w:val="24"/>
          <w:szCs w:val="24"/>
        </w:rPr>
        <w:t xml:space="preserve">y aunque el proceso fue bastante tedioso y al principio complicado logré obtener evaluaciones continuas en </w:t>
      </w:r>
      <w:r w:rsidR="008F21BE">
        <w:rPr>
          <w:color w:val="000000" w:themeColor="text1"/>
          <w:sz w:val="24"/>
          <w:szCs w:val="24"/>
        </w:rPr>
        <w:t>d</w:t>
      </w:r>
      <w:r>
        <w:rPr>
          <w:color w:val="000000" w:themeColor="text1"/>
          <w:sz w:val="24"/>
          <w:szCs w:val="24"/>
        </w:rPr>
        <w:t xml:space="preserve">onde podía identificar los avances de los alumnos fácilmente, </w:t>
      </w:r>
      <w:r w:rsidR="008F21BE">
        <w:rPr>
          <w:color w:val="000000" w:themeColor="text1"/>
          <w:sz w:val="24"/>
          <w:szCs w:val="24"/>
        </w:rPr>
        <w:t xml:space="preserve">debido a las evaluaciones continuas que realicé logré generar las evaluaciones de periodo las cuales se entregaban a los padres de familia en la rendición de cuentas. Detrás de todo logro hay adversidades, es por eso </w:t>
      </w:r>
      <w:proofErr w:type="gramStart"/>
      <w:r w:rsidR="008F21BE">
        <w:rPr>
          <w:color w:val="000000" w:themeColor="text1"/>
          <w:sz w:val="24"/>
          <w:szCs w:val="24"/>
        </w:rPr>
        <w:t>que</w:t>
      </w:r>
      <w:proofErr w:type="gramEnd"/>
      <w:r w:rsidR="008F21BE">
        <w:rPr>
          <w:color w:val="000000" w:themeColor="text1"/>
          <w:sz w:val="24"/>
          <w:szCs w:val="24"/>
        </w:rPr>
        <w:t xml:space="preserve"> considero importante mencionar aquellos </w:t>
      </w:r>
      <w:r w:rsidR="008F21BE" w:rsidRPr="00CF5B31">
        <w:rPr>
          <w:color w:val="000000" w:themeColor="text1"/>
          <w:sz w:val="24"/>
          <w:szCs w:val="24"/>
          <w:highlight w:val="yellow"/>
        </w:rPr>
        <w:t>puntos débiles</w:t>
      </w:r>
      <w:r w:rsidR="008F21BE">
        <w:rPr>
          <w:color w:val="000000" w:themeColor="text1"/>
          <w:sz w:val="24"/>
          <w:szCs w:val="24"/>
        </w:rPr>
        <w:t xml:space="preserve"> que fui </w:t>
      </w:r>
      <w:r w:rsidR="00CF5B31">
        <w:rPr>
          <w:color w:val="000000" w:themeColor="text1"/>
          <w:sz w:val="24"/>
          <w:szCs w:val="24"/>
        </w:rPr>
        <w:t>mejorando</w:t>
      </w:r>
      <w:r w:rsidR="008F21BE">
        <w:rPr>
          <w:color w:val="000000" w:themeColor="text1"/>
          <w:sz w:val="24"/>
          <w:szCs w:val="24"/>
        </w:rPr>
        <w:t xml:space="preserve"> con la práctica. </w:t>
      </w:r>
      <w:r w:rsidR="00CF5B31">
        <w:rPr>
          <w:color w:val="000000" w:themeColor="text1"/>
          <w:sz w:val="24"/>
          <w:szCs w:val="24"/>
        </w:rPr>
        <w:t xml:space="preserve">Considero que es de gran ayuda llevar un cuaderno en donde se realizan observaciones sobre los logros de los alumnos, siempre se debe de colocar la fecha en cada observación para tener una cronología de los progresos de alumno. Otro aspecto que al inicio resultaba complejo era el realizar las evaluaciones en el aula al momento que los niños se encuentran trabajando, un consejo es tener tu instrumento de evaluación a la vista para poder observarlo y recordar que tienes que registrar las evaluaciones según lo que observas en los alumnos. </w:t>
      </w:r>
    </w:p>
    <w:p w14:paraId="0A184300" w14:textId="41A7C635" w:rsidR="00CF5B31" w:rsidRDefault="00CF5B31" w:rsidP="00884812">
      <w:pPr>
        <w:tabs>
          <w:tab w:val="left" w:pos="2281"/>
        </w:tabs>
        <w:spacing w:after="480" w:line="480" w:lineRule="auto"/>
        <w:ind w:firstLine="720"/>
        <w:rPr>
          <w:color w:val="000000" w:themeColor="text1"/>
          <w:sz w:val="24"/>
          <w:szCs w:val="24"/>
        </w:rPr>
      </w:pPr>
      <w:r>
        <w:rPr>
          <w:color w:val="000000" w:themeColor="text1"/>
          <w:sz w:val="24"/>
          <w:szCs w:val="24"/>
        </w:rPr>
        <w:t xml:space="preserve">Pienso que la evaluación es uno de esos temas que siempre </w:t>
      </w:r>
      <w:r w:rsidRPr="00832D46">
        <w:rPr>
          <w:color w:val="000000" w:themeColor="text1"/>
          <w:sz w:val="24"/>
          <w:szCs w:val="24"/>
          <w:highlight w:val="yellow"/>
        </w:rPr>
        <w:t>se puede mejorar</w:t>
      </w:r>
      <w:r>
        <w:rPr>
          <w:color w:val="000000" w:themeColor="text1"/>
          <w:sz w:val="24"/>
          <w:szCs w:val="24"/>
        </w:rPr>
        <w:t xml:space="preserve">, para lograr </w:t>
      </w:r>
      <w:r w:rsidRPr="00832D46">
        <w:rPr>
          <w:color w:val="000000" w:themeColor="text1"/>
          <w:sz w:val="24"/>
          <w:szCs w:val="24"/>
          <w:highlight w:val="yellow"/>
        </w:rPr>
        <w:t>una mejora</w:t>
      </w:r>
      <w:r>
        <w:rPr>
          <w:color w:val="000000" w:themeColor="text1"/>
          <w:sz w:val="24"/>
          <w:szCs w:val="24"/>
        </w:rPr>
        <w:t xml:space="preserve"> es importante nutrirnos de saberes y atiborrar nuestra mente de información lo más actualizada posible. La evaluación es un eje central de la educación y considero que los docentes deben de ser conscientes de la importancia de esta y de los buenos resultados que podemos obtener si se realiza una buena evaluación en conjunto con una buena planeación. Estos dos elementos serán clave para alcanzar el éxito</w:t>
      </w:r>
      <w:r w:rsidR="00832D46">
        <w:rPr>
          <w:color w:val="000000" w:themeColor="text1"/>
          <w:sz w:val="24"/>
          <w:szCs w:val="24"/>
        </w:rPr>
        <w:t xml:space="preserve"> </w:t>
      </w:r>
      <w:r>
        <w:rPr>
          <w:color w:val="000000" w:themeColor="text1"/>
          <w:sz w:val="24"/>
          <w:szCs w:val="24"/>
        </w:rPr>
        <w:t>con el grupo al que se atiende.</w:t>
      </w:r>
      <w:r w:rsidR="00832D46">
        <w:rPr>
          <w:color w:val="000000" w:themeColor="text1"/>
          <w:sz w:val="24"/>
          <w:szCs w:val="24"/>
        </w:rPr>
        <w:t xml:space="preserve"> Seguir mejorando es la única vía por la cual podemos llegar a una evaluación de calidad que potencialice y mejore la calidad de la educación. </w:t>
      </w:r>
    </w:p>
    <w:p w14:paraId="2DC7E6F3" w14:textId="59F4EF5F" w:rsidR="00832D46" w:rsidRDefault="00832D46" w:rsidP="00884812">
      <w:pPr>
        <w:tabs>
          <w:tab w:val="left" w:pos="2281"/>
        </w:tabs>
        <w:spacing w:after="480" w:line="480" w:lineRule="auto"/>
        <w:ind w:firstLine="720"/>
        <w:rPr>
          <w:color w:val="000000" w:themeColor="text1"/>
          <w:sz w:val="24"/>
          <w:szCs w:val="24"/>
        </w:rPr>
      </w:pPr>
      <w:r>
        <w:rPr>
          <w:color w:val="000000" w:themeColor="text1"/>
          <w:sz w:val="24"/>
          <w:szCs w:val="24"/>
        </w:rPr>
        <w:lastRenderedPageBreak/>
        <w:t xml:space="preserve">Como lo mencioné anteriormente la evaluación es un elemento con el cual se pueden detectar los procesos de desarrollo del grupo, es por ello </w:t>
      </w:r>
      <w:proofErr w:type="gramStart"/>
      <w:r>
        <w:rPr>
          <w:color w:val="000000" w:themeColor="text1"/>
          <w:sz w:val="24"/>
          <w:szCs w:val="24"/>
        </w:rPr>
        <w:t>que</w:t>
      </w:r>
      <w:proofErr w:type="gramEnd"/>
      <w:r>
        <w:rPr>
          <w:color w:val="000000" w:themeColor="text1"/>
          <w:sz w:val="24"/>
          <w:szCs w:val="24"/>
        </w:rPr>
        <w:t xml:space="preserve"> se </w:t>
      </w:r>
      <w:r w:rsidRPr="00657A72">
        <w:rPr>
          <w:color w:val="000000" w:themeColor="text1"/>
          <w:sz w:val="24"/>
          <w:szCs w:val="24"/>
          <w:highlight w:val="yellow"/>
        </w:rPr>
        <w:t>desarrolló la competencia profesional</w:t>
      </w:r>
      <w:r>
        <w:rPr>
          <w:color w:val="000000" w:themeColor="text1"/>
          <w:sz w:val="24"/>
          <w:szCs w:val="24"/>
        </w:rPr>
        <w:t xml:space="preserve"> del perfil de egreso “”, la valoración de aprendizajes es un proceso que muestra de manera clara el cómo, cuando y donde los docentes detectamos los procesos de desarrollo de los estudiantes. Es el claro ejemplo de que la evaluación es fundamental para mejorar la calidad educativa hasta llegar a la excelencia que tanto se </w:t>
      </w:r>
      <w:r w:rsidR="00657A72">
        <w:rPr>
          <w:color w:val="000000" w:themeColor="text1"/>
          <w:sz w:val="24"/>
          <w:szCs w:val="24"/>
        </w:rPr>
        <w:t xml:space="preserve">plantea en el programa de aprendizajes clave. </w:t>
      </w:r>
    </w:p>
    <w:p w14:paraId="07D8E274" w14:textId="275BC014" w:rsidR="00657A72" w:rsidRDefault="00657A72" w:rsidP="00884812">
      <w:pPr>
        <w:tabs>
          <w:tab w:val="left" w:pos="2281"/>
        </w:tabs>
        <w:spacing w:after="480" w:line="480" w:lineRule="auto"/>
        <w:ind w:firstLine="720"/>
        <w:rPr>
          <w:color w:val="000000" w:themeColor="text1"/>
          <w:sz w:val="24"/>
          <w:szCs w:val="24"/>
        </w:rPr>
      </w:pPr>
      <w:r>
        <w:rPr>
          <w:color w:val="000000" w:themeColor="text1"/>
          <w:sz w:val="24"/>
          <w:szCs w:val="24"/>
        </w:rPr>
        <w:t xml:space="preserve">La sexta y </w:t>
      </w:r>
      <w:r w:rsidR="0014761D">
        <w:rPr>
          <w:color w:val="000000" w:themeColor="text1"/>
          <w:sz w:val="24"/>
          <w:szCs w:val="24"/>
        </w:rPr>
        <w:t xml:space="preserve">última </w:t>
      </w:r>
      <w:r w:rsidR="0014761D" w:rsidRPr="00BD7E07">
        <w:rPr>
          <w:color w:val="000000" w:themeColor="text1"/>
          <w:sz w:val="24"/>
          <w:szCs w:val="24"/>
          <w:highlight w:val="cyan"/>
        </w:rPr>
        <w:t>estrategia</w:t>
      </w:r>
      <w:r w:rsidRPr="00BD7E07">
        <w:rPr>
          <w:color w:val="000000" w:themeColor="text1"/>
          <w:sz w:val="24"/>
          <w:szCs w:val="24"/>
          <w:highlight w:val="cyan"/>
        </w:rPr>
        <w:t xml:space="preserve"> </w:t>
      </w:r>
      <w:r w:rsidR="00BD7E07" w:rsidRPr="00BD7E07">
        <w:rPr>
          <w:color w:val="000000" w:themeColor="text1"/>
          <w:sz w:val="24"/>
          <w:szCs w:val="24"/>
          <w:highlight w:val="cyan"/>
        </w:rPr>
        <w:t>es el replanteamiento</w:t>
      </w:r>
      <w:r w:rsidR="00BD7E07">
        <w:rPr>
          <w:color w:val="000000" w:themeColor="text1"/>
          <w:sz w:val="24"/>
          <w:szCs w:val="24"/>
        </w:rPr>
        <w:t xml:space="preserve">, se define como </w:t>
      </w:r>
    </w:p>
    <w:p w14:paraId="3F87D869" w14:textId="77777777" w:rsidR="00657A72" w:rsidRDefault="00657A72" w:rsidP="00884812">
      <w:pPr>
        <w:tabs>
          <w:tab w:val="left" w:pos="2281"/>
        </w:tabs>
        <w:spacing w:after="480" w:line="480" w:lineRule="auto"/>
        <w:ind w:firstLine="720"/>
        <w:rPr>
          <w:color w:val="000000" w:themeColor="text1"/>
          <w:sz w:val="24"/>
          <w:szCs w:val="24"/>
        </w:rPr>
      </w:pPr>
    </w:p>
    <w:p w14:paraId="25E355AF" w14:textId="77777777" w:rsidR="00AD5C1E" w:rsidRDefault="00AD5C1E" w:rsidP="00884812">
      <w:pPr>
        <w:tabs>
          <w:tab w:val="left" w:pos="2281"/>
        </w:tabs>
        <w:spacing w:after="480" w:line="480" w:lineRule="auto"/>
        <w:ind w:firstLine="720"/>
        <w:rPr>
          <w:color w:val="000000" w:themeColor="text1"/>
          <w:sz w:val="24"/>
          <w:szCs w:val="24"/>
        </w:rPr>
      </w:pPr>
    </w:p>
    <w:p w14:paraId="0EB5E436" w14:textId="77777777" w:rsidR="003C3327" w:rsidRDefault="003C3327" w:rsidP="00884812">
      <w:pPr>
        <w:tabs>
          <w:tab w:val="left" w:pos="2281"/>
        </w:tabs>
        <w:spacing w:after="480" w:line="480" w:lineRule="auto"/>
        <w:ind w:firstLine="720"/>
        <w:rPr>
          <w:color w:val="000000" w:themeColor="text1"/>
          <w:sz w:val="24"/>
          <w:szCs w:val="24"/>
        </w:rPr>
      </w:pPr>
    </w:p>
    <w:p w14:paraId="2C6726A5" w14:textId="77777777" w:rsidR="00A879ED" w:rsidRDefault="00A879ED" w:rsidP="00AE1447">
      <w:pPr>
        <w:tabs>
          <w:tab w:val="left" w:pos="2281"/>
        </w:tabs>
        <w:spacing w:after="480" w:line="480" w:lineRule="auto"/>
        <w:ind w:firstLine="720"/>
        <w:rPr>
          <w:color w:val="000000" w:themeColor="text1"/>
          <w:sz w:val="24"/>
          <w:szCs w:val="24"/>
        </w:rPr>
      </w:pPr>
    </w:p>
    <w:p w14:paraId="484B8999" w14:textId="77777777" w:rsidR="00313B58" w:rsidRDefault="00313B58" w:rsidP="00AE1447">
      <w:pPr>
        <w:tabs>
          <w:tab w:val="left" w:pos="2281"/>
        </w:tabs>
        <w:spacing w:after="480" w:line="480" w:lineRule="auto"/>
        <w:ind w:firstLine="720"/>
        <w:rPr>
          <w:color w:val="000000" w:themeColor="text1"/>
          <w:sz w:val="24"/>
          <w:szCs w:val="24"/>
        </w:rPr>
      </w:pPr>
    </w:p>
    <w:p w14:paraId="182DEAF0" w14:textId="66FFE139" w:rsidR="00903486" w:rsidRDefault="00903486" w:rsidP="00AE1447">
      <w:pPr>
        <w:tabs>
          <w:tab w:val="left" w:pos="2281"/>
        </w:tabs>
        <w:spacing w:after="480" w:line="480" w:lineRule="auto"/>
        <w:ind w:firstLine="720"/>
        <w:rPr>
          <w:color w:val="000000" w:themeColor="text1"/>
          <w:sz w:val="24"/>
          <w:szCs w:val="24"/>
        </w:rPr>
      </w:pPr>
    </w:p>
    <w:p w14:paraId="0333BD16" w14:textId="77777777" w:rsidR="002A09FB" w:rsidRDefault="002A09FB" w:rsidP="00AE1447">
      <w:pPr>
        <w:tabs>
          <w:tab w:val="left" w:pos="2281"/>
        </w:tabs>
        <w:spacing w:after="480" w:line="480" w:lineRule="auto"/>
        <w:ind w:firstLine="720"/>
        <w:rPr>
          <w:color w:val="000000" w:themeColor="text1"/>
          <w:sz w:val="24"/>
          <w:szCs w:val="24"/>
        </w:rPr>
      </w:pPr>
    </w:p>
    <w:p w14:paraId="511C1E8B" w14:textId="77777777" w:rsidR="009703BC" w:rsidRDefault="009703BC" w:rsidP="00156D3D">
      <w:pPr>
        <w:tabs>
          <w:tab w:val="left" w:pos="2281"/>
        </w:tabs>
        <w:spacing w:after="480" w:line="480" w:lineRule="auto"/>
        <w:ind w:firstLine="720"/>
        <w:rPr>
          <w:color w:val="000000" w:themeColor="text1"/>
          <w:sz w:val="24"/>
          <w:szCs w:val="24"/>
        </w:rPr>
      </w:pPr>
    </w:p>
    <w:p w14:paraId="7F6B974F" w14:textId="18921D15" w:rsidR="00F17449" w:rsidRPr="002A09FB" w:rsidRDefault="00F17449" w:rsidP="002A09FB">
      <w:pPr>
        <w:rPr>
          <w:color w:val="000000" w:themeColor="text1"/>
          <w:sz w:val="24"/>
          <w:szCs w:val="24"/>
        </w:rPr>
        <w:sectPr w:rsidR="00F17449" w:rsidRPr="002A09FB" w:rsidSect="00B778E1">
          <w:pgSz w:w="12240" w:h="15840" w:code="1"/>
          <w:pgMar w:top="1440" w:right="1440" w:bottom="1440" w:left="1440" w:header="720" w:footer="720" w:gutter="0"/>
          <w:cols w:space="720"/>
        </w:sectPr>
      </w:pPr>
    </w:p>
    <w:p w14:paraId="41A1E358" w14:textId="77777777" w:rsidR="00F17449" w:rsidRDefault="00F17449">
      <w:pPr>
        <w:pStyle w:val="Textoindependiente"/>
        <w:spacing w:before="8"/>
        <w:rPr>
          <w:sz w:val="25"/>
        </w:rPr>
      </w:pPr>
    </w:p>
    <w:p w14:paraId="59A8CA63" w14:textId="294FD5CD" w:rsidR="00FD596F" w:rsidRDefault="008D0070" w:rsidP="00FD596F">
      <w:pPr>
        <w:pStyle w:val="Ttulo1"/>
      </w:pPr>
      <w:bookmarkStart w:id="8" w:name="_Toc133099215"/>
      <w:r>
        <w:t>Bibliografía</w:t>
      </w:r>
      <w:bookmarkEnd w:id="8"/>
    </w:p>
    <w:p w14:paraId="76C9E7FF" w14:textId="3AD60943" w:rsidR="00B37FE0" w:rsidRDefault="00B37FE0" w:rsidP="00FD596F">
      <w:pPr>
        <w:pStyle w:val="Ttulo1"/>
      </w:pPr>
    </w:p>
    <w:p w14:paraId="64BE167C" w14:textId="77777777" w:rsidR="00B37FE0" w:rsidRDefault="00B37FE0" w:rsidP="00B37FE0">
      <w:pPr>
        <w:pStyle w:val="Textoindependiente"/>
        <w:spacing w:before="9"/>
        <w:rPr>
          <w:b/>
          <w:sz w:val="39"/>
        </w:rPr>
      </w:pPr>
    </w:p>
    <w:p w14:paraId="6B717E91" w14:textId="77777777" w:rsidR="00B37FE0" w:rsidRPr="00B37FE0" w:rsidRDefault="00B37FE0" w:rsidP="00B37FE0">
      <w:pPr>
        <w:spacing w:after="480" w:line="480" w:lineRule="auto"/>
        <w:ind w:left="720" w:hanging="720"/>
        <w:rPr>
          <w:sz w:val="24"/>
          <w:szCs w:val="24"/>
        </w:rPr>
      </w:pPr>
      <w:r w:rsidRPr="00B37FE0">
        <w:rPr>
          <w:sz w:val="24"/>
          <w:szCs w:val="24"/>
        </w:rPr>
        <w:t xml:space="preserve">Arriaga Hernández, M. (2015) </w:t>
      </w:r>
      <w:r w:rsidRPr="00B37FE0">
        <w:rPr>
          <w:i/>
          <w:iCs/>
          <w:sz w:val="24"/>
          <w:szCs w:val="24"/>
        </w:rPr>
        <w:t>el diagnóstico educativo, una importante herramienta para elevar la calidad de la educación en manos de los docentes</w:t>
      </w:r>
      <w:r w:rsidRPr="00B37FE0">
        <w:rPr>
          <w:sz w:val="24"/>
          <w:szCs w:val="24"/>
        </w:rPr>
        <w:t>. Atenas revista científico-pedagógica</w:t>
      </w:r>
      <w:r w:rsidRPr="00B37FE0">
        <w:rPr>
          <w:i/>
          <w:iCs/>
          <w:sz w:val="24"/>
          <w:szCs w:val="24"/>
        </w:rPr>
        <w:t xml:space="preserve">, 3 </w:t>
      </w:r>
      <w:r w:rsidRPr="00B37FE0">
        <w:rPr>
          <w:sz w:val="24"/>
          <w:szCs w:val="24"/>
        </w:rPr>
        <w:t xml:space="preserve">(31), p. 66. </w:t>
      </w:r>
      <w:hyperlink r:id="rId6" w:history="1">
        <w:r w:rsidRPr="00B37FE0">
          <w:rPr>
            <w:rStyle w:val="Hipervnculo"/>
            <w:sz w:val="24"/>
            <w:szCs w:val="24"/>
          </w:rPr>
          <w:t>http://www.redalyc.org/articulo.oa?id=478047207007</w:t>
        </w:r>
      </w:hyperlink>
      <w:r w:rsidRPr="00B37FE0">
        <w:rPr>
          <w:sz w:val="24"/>
          <w:szCs w:val="24"/>
        </w:rPr>
        <w:t xml:space="preserve"> </w:t>
      </w:r>
    </w:p>
    <w:p w14:paraId="7C11739D" w14:textId="77777777" w:rsidR="00B37FE0" w:rsidRPr="00B37FE0" w:rsidRDefault="00B37FE0" w:rsidP="00B37FE0">
      <w:pPr>
        <w:spacing w:after="480" w:line="480" w:lineRule="auto"/>
        <w:ind w:left="720" w:hanging="720"/>
        <w:rPr>
          <w:sz w:val="24"/>
          <w:szCs w:val="24"/>
        </w:rPr>
      </w:pPr>
      <w:r w:rsidRPr="00B37FE0">
        <w:rPr>
          <w:sz w:val="24"/>
          <w:szCs w:val="24"/>
        </w:rPr>
        <w:t xml:space="preserve">Castillo, S. y Cabrerizo, J. (2005). </w:t>
      </w:r>
      <w:r w:rsidRPr="00B37FE0">
        <w:rPr>
          <w:i/>
          <w:iCs/>
          <w:sz w:val="24"/>
          <w:szCs w:val="24"/>
        </w:rPr>
        <w:t>Formación del profesorado en educación superior Didáctica y curriculum.</w:t>
      </w:r>
      <w:r w:rsidRPr="00B37FE0">
        <w:rPr>
          <w:sz w:val="24"/>
          <w:szCs w:val="24"/>
        </w:rPr>
        <w:t xml:space="preserve"> Pearson. Prentice Hall.</w:t>
      </w:r>
    </w:p>
    <w:p w14:paraId="448D4073" w14:textId="77777777" w:rsidR="00B37FE0" w:rsidRPr="00B37FE0" w:rsidRDefault="00B37FE0" w:rsidP="00B37FE0">
      <w:pPr>
        <w:spacing w:after="480" w:line="480" w:lineRule="auto"/>
        <w:ind w:left="720" w:right="195" w:hanging="720"/>
        <w:rPr>
          <w:sz w:val="24"/>
          <w:szCs w:val="24"/>
        </w:rPr>
      </w:pPr>
      <w:r w:rsidRPr="00B37FE0">
        <w:rPr>
          <w:sz w:val="24"/>
          <w:szCs w:val="24"/>
        </w:rPr>
        <w:t xml:space="preserve">Diario Oficial de la Federación [DOF]. (14 de Julio de 2018). </w:t>
      </w:r>
      <w:r w:rsidRPr="00B37FE0">
        <w:rPr>
          <w:i/>
          <w:sz w:val="24"/>
          <w:szCs w:val="24"/>
        </w:rPr>
        <w:t>ACUERDO número 14/07/18 por el que se</w:t>
      </w:r>
      <w:r w:rsidRPr="00B37FE0">
        <w:rPr>
          <w:i/>
          <w:spacing w:val="-52"/>
          <w:sz w:val="24"/>
          <w:szCs w:val="24"/>
        </w:rPr>
        <w:t xml:space="preserve">        </w:t>
      </w:r>
      <w:r w:rsidRPr="00B37FE0">
        <w:rPr>
          <w:i/>
          <w:sz w:val="24"/>
          <w:szCs w:val="24"/>
        </w:rPr>
        <w:t xml:space="preserve">establece los planes de estudio de las licenciaturas para la educación. </w:t>
      </w:r>
      <w:r w:rsidRPr="00B37FE0">
        <w:rPr>
          <w:sz w:val="24"/>
          <w:szCs w:val="24"/>
        </w:rPr>
        <w:t>Obtenido de SEGOB:</w:t>
      </w:r>
      <w:r w:rsidRPr="00B37FE0">
        <w:rPr>
          <w:spacing w:val="1"/>
          <w:sz w:val="24"/>
          <w:szCs w:val="24"/>
        </w:rPr>
        <w:t xml:space="preserve"> </w:t>
      </w:r>
      <w:hyperlink r:id="rId7" w:history="1">
        <w:r w:rsidRPr="00B37FE0">
          <w:rPr>
            <w:rStyle w:val="Hipervnculo"/>
            <w:sz w:val="24"/>
            <w:szCs w:val="24"/>
          </w:rPr>
          <w:t>https://diariooficial.segob.gob.mx/nota_detalle.php?codigo=5531467&amp;fecha=13/07/2018</w:t>
        </w:r>
      </w:hyperlink>
    </w:p>
    <w:p w14:paraId="79EE63B3" w14:textId="77777777" w:rsidR="00B37FE0" w:rsidRPr="00B37FE0" w:rsidRDefault="00B37FE0" w:rsidP="00B37FE0">
      <w:pPr>
        <w:spacing w:after="480" w:line="480" w:lineRule="auto"/>
        <w:ind w:left="720" w:right="195" w:hanging="720"/>
        <w:rPr>
          <w:sz w:val="24"/>
          <w:szCs w:val="24"/>
        </w:rPr>
      </w:pPr>
      <w:r w:rsidRPr="00B37FE0">
        <w:rPr>
          <w:sz w:val="24"/>
          <w:szCs w:val="24"/>
        </w:rPr>
        <w:t xml:space="preserve">Mari Mollá, Ricard (2001). </w:t>
      </w:r>
      <w:r w:rsidRPr="00B37FE0">
        <w:rPr>
          <w:i/>
          <w:iCs/>
          <w:sz w:val="24"/>
          <w:szCs w:val="24"/>
        </w:rPr>
        <w:t>Diagnóstico Pedagógico</w:t>
      </w:r>
      <w:r w:rsidRPr="00B37FE0">
        <w:rPr>
          <w:sz w:val="24"/>
          <w:szCs w:val="24"/>
        </w:rPr>
        <w:t xml:space="preserve">. </w:t>
      </w:r>
      <w:r w:rsidRPr="00B37FE0">
        <w:rPr>
          <w:i/>
          <w:iCs/>
          <w:sz w:val="24"/>
          <w:szCs w:val="24"/>
        </w:rPr>
        <w:t xml:space="preserve">Un modelo para la intervención pedagógica. </w:t>
      </w:r>
      <w:r w:rsidRPr="00B37FE0">
        <w:rPr>
          <w:sz w:val="24"/>
          <w:szCs w:val="24"/>
        </w:rPr>
        <w:t>Ariel</w:t>
      </w:r>
    </w:p>
    <w:p w14:paraId="4973C7C2" w14:textId="77777777" w:rsidR="00B37FE0" w:rsidRPr="00B37FE0" w:rsidRDefault="00B37FE0" w:rsidP="00B37FE0">
      <w:pPr>
        <w:spacing w:after="480" w:line="480" w:lineRule="auto"/>
        <w:ind w:left="720" w:hanging="720"/>
        <w:rPr>
          <w:i/>
          <w:iCs/>
          <w:sz w:val="24"/>
          <w:szCs w:val="24"/>
        </w:rPr>
      </w:pPr>
      <w:r w:rsidRPr="00B37FE0">
        <w:rPr>
          <w:sz w:val="24"/>
          <w:szCs w:val="24"/>
        </w:rPr>
        <w:t xml:space="preserve">Pineau P. Dussel I. y Caruso M. (2009). </w:t>
      </w:r>
      <w:r w:rsidRPr="00B37FE0">
        <w:rPr>
          <w:i/>
          <w:iCs/>
          <w:sz w:val="24"/>
          <w:szCs w:val="24"/>
        </w:rPr>
        <w:t xml:space="preserve">La escuela como máquina de educar: tres escritos sobre un proyecto de la modernidad. </w:t>
      </w:r>
      <w:r w:rsidRPr="00B37FE0">
        <w:rPr>
          <w:sz w:val="24"/>
          <w:szCs w:val="24"/>
        </w:rPr>
        <w:t>Paidós</w:t>
      </w:r>
    </w:p>
    <w:p w14:paraId="79C32F85" w14:textId="2148A00E" w:rsidR="00B37FE0" w:rsidRDefault="00B37FE0" w:rsidP="00B37FE0">
      <w:pPr>
        <w:spacing w:after="480" w:line="480" w:lineRule="auto"/>
        <w:ind w:left="720" w:hanging="720"/>
        <w:rPr>
          <w:sz w:val="24"/>
          <w:szCs w:val="24"/>
        </w:rPr>
      </w:pPr>
      <w:r w:rsidRPr="00B37FE0">
        <w:rPr>
          <w:sz w:val="24"/>
          <w:szCs w:val="24"/>
        </w:rPr>
        <w:t>Rizo, F. y Blanco, E</w:t>
      </w:r>
      <w:r w:rsidRPr="00B37FE0">
        <w:rPr>
          <w:i/>
          <w:iCs/>
          <w:sz w:val="24"/>
          <w:szCs w:val="24"/>
        </w:rPr>
        <w:t xml:space="preserve">. </w:t>
      </w:r>
      <w:r w:rsidRPr="00B37FE0">
        <w:rPr>
          <w:sz w:val="24"/>
          <w:szCs w:val="24"/>
        </w:rPr>
        <w:t>(2012).</w:t>
      </w:r>
      <w:r w:rsidRPr="00B37FE0">
        <w:rPr>
          <w:i/>
          <w:iCs/>
          <w:sz w:val="24"/>
          <w:szCs w:val="24"/>
        </w:rPr>
        <w:t xml:space="preserve">  La evaluación educativa en México: experiencias, avances y desafíos. </w:t>
      </w:r>
      <w:r w:rsidRPr="00B37FE0">
        <w:rPr>
          <w:sz w:val="24"/>
          <w:szCs w:val="24"/>
        </w:rPr>
        <w:t>El Colegio De México.</w:t>
      </w:r>
    </w:p>
    <w:p w14:paraId="280E7901" w14:textId="0F45731B" w:rsidR="00A01F59" w:rsidRDefault="00A01F59" w:rsidP="00A01F59">
      <w:pPr>
        <w:spacing w:after="480" w:line="480" w:lineRule="auto"/>
        <w:ind w:left="720" w:hanging="720"/>
        <w:rPr>
          <w:sz w:val="24"/>
          <w:szCs w:val="24"/>
        </w:rPr>
      </w:pPr>
      <w:bookmarkStart w:id="9" w:name="_Hlk132165248"/>
      <w:r>
        <w:rPr>
          <w:sz w:val="24"/>
          <w:szCs w:val="24"/>
        </w:rPr>
        <w:lastRenderedPageBreak/>
        <w:t>Rueda</w:t>
      </w:r>
      <w:r w:rsidR="001F4DC2">
        <w:rPr>
          <w:sz w:val="24"/>
          <w:szCs w:val="24"/>
        </w:rPr>
        <w:t xml:space="preserve"> </w:t>
      </w:r>
      <w:r>
        <w:rPr>
          <w:sz w:val="24"/>
          <w:szCs w:val="24"/>
        </w:rPr>
        <w:t xml:space="preserve">Beltrán, M. (2011). La investigación sobre la planeación educativa. </w:t>
      </w:r>
      <w:r w:rsidRPr="00A01F59">
        <w:rPr>
          <w:i/>
          <w:iCs/>
          <w:sz w:val="24"/>
          <w:szCs w:val="24"/>
        </w:rPr>
        <w:t>Perfiles educativos</w:t>
      </w:r>
      <w:r>
        <w:rPr>
          <w:sz w:val="24"/>
          <w:szCs w:val="24"/>
        </w:rPr>
        <w:t xml:space="preserve">, </w:t>
      </w:r>
      <w:r w:rsidRPr="00A01F59">
        <w:rPr>
          <w:i/>
          <w:iCs/>
          <w:sz w:val="24"/>
          <w:szCs w:val="24"/>
        </w:rPr>
        <w:t>vol.</w:t>
      </w:r>
      <w:r>
        <w:rPr>
          <w:i/>
          <w:iCs/>
          <w:sz w:val="24"/>
          <w:szCs w:val="24"/>
        </w:rPr>
        <w:t xml:space="preserve">33 </w:t>
      </w:r>
      <w:r>
        <w:rPr>
          <w:sz w:val="24"/>
          <w:szCs w:val="24"/>
        </w:rPr>
        <w:t xml:space="preserve">(131), 3. </w:t>
      </w:r>
      <w:hyperlink r:id="rId8" w:history="1">
        <w:r w:rsidRPr="0026350C">
          <w:rPr>
            <w:rStyle w:val="Hipervnculo"/>
            <w:sz w:val="24"/>
            <w:szCs w:val="24"/>
          </w:rPr>
          <w:t>https://www.scielo.org.mx/pdf/peredu/v33n131/v33n131a1.pdf</w:t>
        </w:r>
      </w:hyperlink>
      <w:r>
        <w:rPr>
          <w:sz w:val="24"/>
          <w:szCs w:val="24"/>
        </w:rPr>
        <w:t xml:space="preserve"> </w:t>
      </w:r>
    </w:p>
    <w:p w14:paraId="22FC26DE" w14:textId="1726C7AD" w:rsidR="001F4DC2" w:rsidRPr="001F4DC2" w:rsidRDefault="001F4DC2" w:rsidP="001F4DC2">
      <w:pPr>
        <w:spacing w:after="480" w:line="480" w:lineRule="auto"/>
        <w:ind w:left="720" w:hanging="720"/>
        <w:rPr>
          <w:i/>
          <w:iCs/>
          <w:sz w:val="24"/>
          <w:szCs w:val="24"/>
        </w:rPr>
      </w:pPr>
      <w:r w:rsidRPr="00884812">
        <w:rPr>
          <w:sz w:val="24"/>
          <w:szCs w:val="24"/>
        </w:rPr>
        <w:t>Reyes</w:t>
      </w:r>
      <w:r>
        <w:rPr>
          <w:sz w:val="24"/>
          <w:szCs w:val="24"/>
        </w:rPr>
        <w:t xml:space="preserve"> </w:t>
      </w:r>
      <w:r w:rsidRPr="00884812">
        <w:rPr>
          <w:sz w:val="24"/>
          <w:szCs w:val="24"/>
        </w:rPr>
        <w:t>Ruiz, L.</w:t>
      </w:r>
      <w:r>
        <w:rPr>
          <w:sz w:val="24"/>
          <w:szCs w:val="24"/>
        </w:rPr>
        <w:t xml:space="preserve"> y </w:t>
      </w:r>
      <w:r w:rsidRPr="00884812">
        <w:rPr>
          <w:sz w:val="24"/>
          <w:szCs w:val="24"/>
        </w:rPr>
        <w:t xml:space="preserve">Carmona Alvarado, F. A. (2020). </w:t>
      </w:r>
      <w:r w:rsidRPr="00884812">
        <w:rPr>
          <w:i/>
          <w:iCs/>
          <w:sz w:val="24"/>
          <w:szCs w:val="24"/>
        </w:rPr>
        <w:t>La investigación documental para la comprensión ontológica del objeto de estudio.</w:t>
      </w:r>
      <w:r>
        <w:rPr>
          <w:i/>
          <w:iCs/>
          <w:sz w:val="24"/>
          <w:szCs w:val="24"/>
        </w:rPr>
        <w:t xml:space="preserve"> </w:t>
      </w:r>
      <w:hyperlink r:id="rId9" w:history="1">
        <w:r w:rsidRPr="001F4DC2">
          <w:rPr>
            <w:rStyle w:val="Hipervnculo"/>
            <w:sz w:val="24"/>
            <w:szCs w:val="24"/>
          </w:rPr>
          <w:t>https://bonga.unisimon.edu.co/bitstream/handle/20.500.12442/6630/</w:t>
        </w:r>
      </w:hyperlink>
      <w:r>
        <w:rPr>
          <w:i/>
          <w:iCs/>
          <w:sz w:val="24"/>
          <w:szCs w:val="24"/>
        </w:rPr>
        <w:t xml:space="preserve">  </w:t>
      </w:r>
    </w:p>
    <w:bookmarkEnd w:id="9"/>
    <w:p w14:paraId="5002FD8C" w14:textId="77777777" w:rsidR="00B37FE0" w:rsidRPr="00B37FE0" w:rsidRDefault="00B37FE0" w:rsidP="00B37FE0">
      <w:pPr>
        <w:spacing w:after="480" w:line="480" w:lineRule="auto"/>
        <w:ind w:left="720" w:hanging="720"/>
        <w:rPr>
          <w:sz w:val="24"/>
          <w:szCs w:val="24"/>
        </w:rPr>
      </w:pPr>
      <w:r w:rsidRPr="00B37FE0">
        <w:rPr>
          <w:sz w:val="24"/>
          <w:szCs w:val="24"/>
        </w:rPr>
        <w:t xml:space="preserve">Secretaría De Educación Pública. (2017). </w:t>
      </w:r>
      <w:r w:rsidRPr="00B37FE0">
        <w:rPr>
          <w:i/>
          <w:iCs/>
          <w:sz w:val="24"/>
          <w:szCs w:val="24"/>
        </w:rPr>
        <w:t>Aprendizajes Clave para la Educación Integral</w:t>
      </w:r>
      <w:r w:rsidRPr="00B37FE0">
        <w:rPr>
          <w:sz w:val="24"/>
          <w:szCs w:val="24"/>
        </w:rPr>
        <w:t>. SEP.</w:t>
      </w:r>
    </w:p>
    <w:p w14:paraId="1DC5C3FF" w14:textId="3616EDBF" w:rsidR="00B37FE0" w:rsidRDefault="00B37FE0" w:rsidP="00B37FE0">
      <w:pPr>
        <w:spacing w:after="480" w:line="480" w:lineRule="auto"/>
        <w:ind w:left="720" w:hanging="720"/>
        <w:rPr>
          <w:sz w:val="24"/>
          <w:szCs w:val="24"/>
        </w:rPr>
      </w:pPr>
      <w:r w:rsidRPr="00B37FE0">
        <w:rPr>
          <w:sz w:val="24"/>
          <w:szCs w:val="24"/>
        </w:rPr>
        <w:t xml:space="preserve">Secretaría De Educación Pública. (2019). </w:t>
      </w:r>
      <w:r w:rsidRPr="00B37FE0">
        <w:rPr>
          <w:i/>
          <w:iCs/>
          <w:sz w:val="24"/>
          <w:szCs w:val="24"/>
        </w:rPr>
        <w:t>La Nueva Escuela Mexicana: principios y orientaciones pedagógicas.</w:t>
      </w:r>
      <w:r w:rsidRPr="00B37FE0">
        <w:rPr>
          <w:sz w:val="24"/>
          <w:szCs w:val="24"/>
        </w:rPr>
        <w:t xml:space="preserve"> SEP</w:t>
      </w:r>
      <w:r w:rsidR="00FB0597">
        <w:rPr>
          <w:sz w:val="24"/>
          <w:szCs w:val="24"/>
        </w:rPr>
        <w:t xml:space="preserve"> </w:t>
      </w:r>
      <w:hyperlink r:id="rId10" w:history="1">
        <w:r w:rsidR="00FB0597" w:rsidRPr="00855396">
          <w:rPr>
            <w:rStyle w:val="Hipervnculo"/>
            <w:sz w:val="24"/>
            <w:szCs w:val="24"/>
          </w:rPr>
          <w:t>https://dfa.edomex.gob.mx/sites/dfa.edomex.gob.mx/files/files/NEM%20principios%20y%20orientacio%C3%ADn%20pedago%C3%ADgica.pdf</w:t>
        </w:r>
      </w:hyperlink>
      <w:r w:rsidRPr="00B37FE0">
        <w:rPr>
          <w:sz w:val="24"/>
          <w:szCs w:val="24"/>
        </w:rPr>
        <w:t xml:space="preserve"> </w:t>
      </w:r>
    </w:p>
    <w:p w14:paraId="086794B9" w14:textId="3C14D02C" w:rsidR="00BA33F1" w:rsidRDefault="00BA33F1" w:rsidP="00B37FE0">
      <w:pPr>
        <w:spacing w:after="480" w:line="480" w:lineRule="auto"/>
        <w:ind w:left="720" w:hanging="720"/>
        <w:rPr>
          <w:rStyle w:val="Hipervnculo"/>
          <w:sz w:val="24"/>
          <w:szCs w:val="24"/>
        </w:rPr>
      </w:pPr>
      <w:bookmarkStart w:id="10" w:name="_Hlk130425312"/>
      <w:r w:rsidRPr="00FB0597">
        <w:rPr>
          <w:sz w:val="24"/>
          <w:szCs w:val="24"/>
        </w:rPr>
        <w:t>Secretar</w:t>
      </w:r>
      <w:r w:rsidR="00FB0597">
        <w:rPr>
          <w:sz w:val="24"/>
          <w:szCs w:val="24"/>
        </w:rPr>
        <w:t>í</w:t>
      </w:r>
      <w:r w:rsidRPr="00FB0597">
        <w:rPr>
          <w:sz w:val="24"/>
          <w:szCs w:val="24"/>
        </w:rPr>
        <w:t xml:space="preserve">a </w:t>
      </w:r>
      <w:r w:rsidR="00FB0597" w:rsidRPr="00FB0597">
        <w:rPr>
          <w:sz w:val="24"/>
          <w:szCs w:val="24"/>
        </w:rPr>
        <w:t>De Educación Pública. (2019)</w:t>
      </w:r>
      <w:r w:rsidR="00884812">
        <w:rPr>
          <w:sz w:val="24"/>
          <w:szCs w:val="24"/>
        </w:rPr>
        <w:t>.</w:t>
      </w:r>
      <w:r w:rsidR="00FB0597" w:rsidRPr="00FB0597">
        <w:rPr>
          <w:sz w:val="24"/>
          <w:szCs w:val="24"/>
        </w:rPr>
        <w:t xml:space="preserve"> </w:t>
      </w:r>
      <w:r w:rsidR="00FB0597" w:rsidRPr="00FB0597">
        <w:rPr>
          <w:i/>
          <w:iCs/>
          <w:sz w:val="24"/>
          <w:szCs w:val="24"/>
        </w:rPr>
        <w:t>Orientaciones para elaborar el programa escolar de mejora continua.</w:t>
      </w:r>
      <w:r w:rsidR="00FB0597">
        <w:rPr>
          <w:i/>
          <w:iCs/>
          <w:sz w:val="24"/>
          <w:szCs w:val="24"/>
        </w:rPr>
        <w:t xml:space="preserve"> </w:t>
      </w:r>
      <w:r w:rsidR="00FB0597" w:rsidRPr="00FB0597">
        <w:rPr>
          <w:sz w:val="24"/>
          <w:szCs w:val="24"/>
        </w:rPr>
        <w:t>SEP</w:t>
      </w:r>
      <w:r w:rsidR="00FB0597">
        <w:rPr>
          <w:sz w:val="24"/>
          <w:szCs w:val="24"/>
        </w:rPr>
        <w:t xml:space="preserve"> </w:t>
      </w:r>
      <w:hyperlink r:id="rId11" w:history="1">
        <w:r w:rsidR="00FB0597" w:rsidRPr="00FB0597">
          <w:rPr>
            <w:rStyle w:val="Hipervnculo"/>
            <w:sz w:val="24"/>
            <w:szCs w:val="24"/>
          </w:rPr>
          <w:t>https://educacionbasica.sep.gob.mx/multimedia/RSC/BASICA/Documento/201908/201908-RSC-jMPl5xCRGJ-OrientacionesPEMCOK.pdf</w:t>
        </w:r>
      </w:hyperlink>
    </w:p>
    <w:p w14:paraId="0D29C00B" w14:textId="77777777" w:rsidR="00884812" w:rsidRDefault="00884812" w:rsidP="00884812">
      <w:pPr>
        <w:spacing w:after="480" w:line="480" w:lineRule="auto"/>
        <w:ind w:left="720" w:hanging="720"/>
        <w:rPr>
          <w:i/>
          <w:iCs/>
          <w:sz w:val="24"/>
          <w:szCs w:val="24"/>
        </w:rPr>
      </w:pPr>
    </w:p>
    <w:p w14:paraId="4DEC2735" w14:textId="77777777" w:rsidR="00884812" w:rsidRDefault="00884812" w:rsidP="00884812">
      <w:pPr>
        <w:spacing w:after="480" w:line="480" w:lineRule="auto"/>
        <w:rPr>
          <w:i/>
          <w:iCs/>
          <w:sz w:val="24"/>
          <w:szCs w:val="24"/>
        </w:rPr>
      </w:pPr>
    </w:p>
    <w:p w14:paraId="0BD60541" w14:textId="77777777" w:rsidR="00884812" w:rsidRDefault="00884812" w:rsidP="00884812">
      <w:pPr>
        <w:spacing w:after="480" w:line="480" w:lineRule="auto"/>
        <w:ind w:left="720" w:hanging="720"/>
        <w:rPr>
          <w:sz w:val="24"/>
          <w:szCs w:val="24"/>
        </w:rPr>
      </w:pPr>
    </w:p>
    <w:bookmarkEnd w:id="10"/>
    <w:p w14:paraId="5BC11928" w14:textId="21F13319" w:rsidR="00C231A3" w:rsidRPr="00FD596F" w:rsidRDefault="00C231A3" w:rsidP="00C231A3">
      <w:pPr>
        <w:spacing w:after="480" w:line="480" w:lineRule="auto"/>
        <w:rPr>
          <w:sz w:val="24"/>
          <w:szCs w:val="24"/>
        </w:rPr>
        <w:sectPr w:rsidR="00C231A3" w:rsidRPr="00FD596F" w:rsidSect="00B778E1">
          <w:pgSz w:w="12240" w:h="15840" w:code="1"/>
          <w:pgMar w:top="1440" w:right="1440" w:bottom="1440" w:left="1440" w:header="720" w:footer="720" w:gutter="0"/>
          <w:cols w:space="720"/>
        </w:sectPr>
      </w:pPr>
    </w:p>
    <w:p w14:paraId="016800E8" w14:textId="77777777" w:rsidR="001B68D1" w:rsidRDefault="001B68D1">
      <w:pPr>
        <w:pStyle w:val="Textoindependiente"/>
        <w:spacing w:before="8"/>
        <w:rPr>
          <w:sz w:val="25"/>
        </w:rPr>
      </w:pPr>
    </w:p>
    <w:p w14:paraId="0DF77F1A" w14:textId="77777777" w:rsidR="001B68D1" w:rsidRPr="00FB0597" w:rsidRDefault="008D0070" w:rsidP="00FB0597">
      <w:pPr>
        <w:pStyle w:val="Ttulo1"/>
      </w:pPr>
      <w:bookmarkStart w:id="11" w:name="_Toc133099216"/>
      <w:r w:rsidRPr="00FB0597">
        <w:t>Trabajos citados</w:t>
      </w:r>
      <w:bookmarkEnd w:id="11"/>
    </w:p>
    <w:p w14:paraId="6AD3D279" w14:textId="77777777" w:rsidR="001B68D1" w:rsidRDefault="001B68D1">
      <w:pPr>
        <w:pStyle w:val="Textoindependiente"/>
        <w:rPr>
          <w:b/>
          <w:sz w:val="30"/>
        </w:rPr>
      </w:pPr>
    </w:p>
    <w:p w14:paraId="5B3E62FB" w14:textId="77777777" w:rsidR="001B68D1" w:rsidRDefault="001B68D1">
      <w:pPr>
        <w:pStyle w:val="Textoindependiente"/>
        <w:spacing w:before="9"/>
        <w:rPr>
          <w:b/>
          <w:sz w:val="39"/>
        </w:rPr>
      </w:pPr>
      <w:bookmarkStart w:id="12" w:name="_Hlk130423305"/>
    </w:p>
    <w:p w14:paraId="6540CCCE" w14:textId="2A08B630" w:rsidR="00FD596F" w:rsidRPr="00B37FE0" w:rsidRDefault="00FD596F" w:rsidP="00FD596F">
      <w:pPr>
        <w:spacing w:after="480" w:line="480" w:lineRule="auto"/>
        <w:ind w:left="720" w:hanging="720"/>
        <w:rPr>
          <w:sz w:val="24"/>
          <w:szCs w:val="24"/>
        </w:rPr>
      </w:pPr>
      <w:r w:rsidRPr="00B37FE0">
        <w:rPr>
          <w:sz w:val="24"/>
          <w:szCs w:val="24"/>
        </w:rPr>
        <w:t xml:space="preserve">Arriaga Hernández, M. (2015) </w:t>
      </w:r>
      <w:r w:rsidRPr="00B37FE0">
        <w:rPr>
          <w:i/>
          <w:iCs/>
          <w:sz w:val="24"/>
          <w:szCs w:val="24"/>
        </w:rPr>
        <w:t>el diagnóstico educativo, una importante herramienta para elevar la calidad de la educación en manos de los docentes</w:t>
      </w:r>
      <w:r w:rsidRPr="00B37FE0">
        <w:rPr>
          <w:sz w:val="24"/>
          <w:szCs w:val="24"/>
        </w:rPr>
        <w:t xml:space="preserve">. Atenas revista </w:t>
      </w:r>
      <w:r w:rsidR="00B37FE0" w:rsidRPr="00B37FE0">
        <w:rPr>
          <w:sz w:val="24"/>
          <w:szCs w:val="24"/>
        </w:rPr>
        <w:t>científico-pedagógica</w:t>
      </w:r>
      <w:r w:rsidRPr="00B37FE0">
        <w:rPr>
          <w:i/>
          <w:iCs/>
          <w:sz w:val="24"/>
          <w:szCs w:val="24"/>
        </w:rPr>
        <w:t xml:space="preserve">, 3 </w:t>
      </w:r>
      <w:r w:rsidRPr="00B37FE0">
        <w:rPr>
          <w:sz w:val="24"/>
          <w:szCs w:val="24"/>
        </w:rPr>
        <w:t xml:space="preserve">(31), p. 66. </w:t>
      </w:r>
      <w:hyperlink r:id="rId12" w:history="1">
        <w:r w:rsidRPr="00B37FE0">
          <w:rPr>
            <w:rStyle w:val="Hipervnculo"/>
            <w:sz w:val="24"/>
            <w:szCs w:val="24"/>
          </w:rPr>
          <w:t>http://www.redalyc.org/articulo.oa?id=478047207007</w:t>
        </w:r>
      </w:hyperlink>
      <w:r w:rsidRPr="00B37FE0">
        <w:rPr>
          <w:sz w:val="24"/>
          <w:szCs w:val="24"/>
        </w:rPr>
        <w:t xml:space="preserve"> </w:t>
      </w:r>
    </w:p>
    <w:p w14:paraId="01FDEE01" w14:textId="77777777" w:rsidR="00FD596F" w:rsidRPr="00B37FE0" w:rsidRDefault="00FD596F" w:rsidP="00FD596F">
      <w:pPr>
        <w:spacing w:after="480" w:line="480" w:lineRule="auto"/>
        <w:ind w:left="720" w:hanging="720"/>
        <w:rPr>
          <w:sz w:val="24"/>
          <w:szCs w:val="24"/>
        </w:rPr>
      </w:pPr>
      <w:r w:rsidRPr="00B37FE0">
        <w:rPr>
          <w:sz w:val="24"/>
          <w:szCs w:val="24"/>
        </w:rPr>
        <w:t xml:space="preserve">Castillo, S. y Cabrerizo, J. (2005). </w:t>
      </w:r>
      <w:r w:rsidRPr="00B37FE0">
        <w:rPr>
          <w:i/>
          <w:iCs/>
          <w:sz w:val="24"/>
          <w:szCs w:val="24"/>
        </w:rPr>
        <w:t>Formación del profesorado en educación superior Didáctica y curriculum.</w:t>
      </w:r>
      <w:r w:rsidRPr="00B37FE0">
        <w:rPr>
          <w:sz w:val="24"/>
          <w:szCs w:val="24"/>
        </w:rPr>
        <w:t xml:space="preserve"> Pearson. Prentice Hall.</w:t>
      </w:r>
    </w:p>
    <w:p w14:paraId="05A056D0" w14:textId="09AFF016" w:rsidR="00FD596F" w:rsidRPr="00B37FE0" w:rsidRDefault="00FD596F" w:rsidP="00FD596F">
      <w:pPr>
        <w:spacing w:after="480" w:line="480" w:lineRule="auto"/>
        <w:ind w:left="720" w:right="195" w:hanging="720"/>
        <w:rPr>
          <w:sz w:val="24"/>
          <w:szCs w:val="24"/>
        </w:rPr>
      </w:pPr>
      <w:r w:rsidRPr="00B37FE0">
        <w:rPr>
          <w:sz w:val="24"/>
          <w:szCs w:val="24"/>
        </w:rPr>
        <w:t xml:space="preserve">Diario Oficial de la Federación [DOF]. (14 de Julio de 2018). </w:t>
      </w:r>
      <w:r w:rsidRPr="00B37FE0">
        <w:rPr>
          <w:i/>
          <w:sz w:val="24"/>
          <w:szCs w:val="24"/>
        </w:rPr>
        <w:t>ACUERDO número 14/07/18 por el que se</w:t>
      </w:r>
      <w:r w:rsidRPr="00B37FE0">
        <w:rPr>
          <w:i/>
          <w:spacing w:val="-52"/>
          <w:sz w:val="24"/>
          <w:szCs w:val="24"/>
        </w:rPr>
        <w:t xml:space="preserve"> </w:t>
      </w:r>
      <w:r w:rsidR="00C231A3" w:rsidRPr="00B37FE0">
        <w:rPr>
          <w:i/>
          <w:spacing w:val="-52"/>
          <w:sz w:val="24"/>
          <w:szCs w:val="24"/>
        </w:rPr>
        <w:t xml:space="preserve">    </w:t>
      </w:r>
      <w:r w:rsidR="00B37FE0" w:rsidRPr="00B37FE0">
        <w:rPr>
          <w:i/>
          <w:spacing w:val="-52"/>
          <w:sz w:val="24"/>
          <w:szCs w:val="24"/>
        </w:rPr>
        <w:t xml:space="preserve"> </w:t>
      </w:r>
      <w:r w:rsidR="00C231A3" w:rsidRPr="00B37FE0">
        <w:rPr>
          <w:i/>
          <w:spacing w:val="-52"/>
          <w:sz w:val="24"/>
          <w:szCs w:val="24"/>
        </w:rPr>
        <w:t xml:space="preserve">  </w:t>
      </w:r>
      <w:r w:rsidRPr="00B37FE0">
        <w:rPr>
          <w:i/>
          <w:sz w:val="24"/>
          <w:szCs w:val="24"/>
        </w:rPr>
        <w:t xml:space="preserve">establece los planes de estudio de las licenciaturas para la educación. </w:t>
      </w:r>
      <w:r w:rsidRPr="00B37FE0">
        <w:rPr>
          <w:sz w:val="24"/>
          <w:szCs w:val="24"/>
        </w:rPr>
        <w:t>Obtenido de SEGOB:</w:t>
      </w:r>
      <w:r w:rsidRPr="00B37FE0">
        <w:rPr>
          <w:spacing w:val="1"/>
          <w:sz w:val="24"/>
          <w:szCs w:val="24"/>
        </w:rPr>
        <w:t xml:space="preserve"> </w:t>
      </w:r>
      <w:hyperlink r:id="rId13" w:history="1">
        <w:r w:rsidRPr="00B37FE0">
          <w:rPr>
            <w:rStyle w:val="Hipervnculo"/>
            <w:sz w:val="24"/>
            <w:szCs w:val="24"/>
          </w:rPr>
          <w:t>https://diariooficial.segob.gob.mx/nota_detalle.php?codigo=5531467&amp;fecha=13/07/2018</w:t>
        </w:r>
      </w:hyperlink>
    </w:p>
    <w:p w14:paraId="732F10C0" w14:textId="3EA96BF8" w:rsidR="00FD596F" w:rsidRPr="00B37FE0" w:rsidRDefault="00FD596F" w:rsidP="00FD596F">
      <w:pPr>
        <w:spacing w:after="480" w:line="480" w:lineRule="auto"/>
        <w:ind w:left="720" w:right="195" w:hanging="720"/>
        <w:rPr>
          <w:sz w:val="24"/>
          <w:szCs w:val="24"/>
        </w:rPr>
      </w:pPr>
      <w:r w:rsidRPr="00B37FE0">
        <w:rPr>
          <w:sz w:val="24"/>
          <w:szCs w:val="24"/>
        </w:rPr>
        <w:t xml:space="preserve">Mari Mollá, Ricard (2001). </w:t>
      </w:r>
      <w:r w:rsidRPr="00B37FE0">
        <w:rPr>
          <w:i/>
          <w:iCs/>
          <w:sz w:val="24"/>
          <w:szCs w:val="24"/>
        </w:rPr>
        <w:t>Diagnóstico Pedagógico</w:t>
      </w:r>
      <w:r w:rsidRPr="00B37FE0">
        <w:rPr>
          <w:sz w:val="24"/>
          <w:szCs w:val="24"/>
        </w:rPr>
        <w:t xml:space="preserve">. </w:t>
      </w:r>
      <w:r w:rsidRPr="00B37FE0">
        <w:rPr>
          <w:i/>
          <w:iCs/>
          <w:sz w:val="24"/>
          <w:szCs w:val="24"/>
        </w:rPr>
        <w:t>Un modelo para la intervención pedagógica</w:t>
      </w:r>
      <w:r w:rsidR="00C231A3" w:rsidRPr="00B37FE0">
        <w:rPr>
          <w:i/>
          <w:iCs/>
          <w:sz w:val="24"/>
          <w:szCs w:val="24"/>
        </w:rPr>
        <w:t xml:space="preserve">. </w:t>
      </w:r>
      <w:r w:rsidRPr="00B37FE0">
        <w:rPr>
          <w:sz w:val="24"/>
          <w:szCs w:val="24"/>
        </w:rPr>
        <w:t>Ariel</w:t>
      </w:r>
    </w:p>
    <w:p w14:paraId="0E06E2AE" w14:textId="1797D14A" w:rsidR="00C231A3" w:rsidRPr="00B37FE0" w:rsidRDefault="00C231A3" w:rsidP="00C231A3">
      <w:pPr>
        <w:spacing w:after="480" w:line="480" w:lineRule="auto"/>
        <w:ind w:left="720" w:hanging="720"/>
        <w:rPr>
          <w:i/>
          <w:iCs/>
          <w:sz w:val="24"/>
          <w:szCs w:val="24"/>
        </w:rPr>
      </w:pPr>
      <w:r w:rsidRPr="00B37FE0">
        <w:rPr>
          <w:sz w:val="24"/>
          <w:szCs w:val="24"/>
        </w:rPr>
        <w:t xml:space="preserve">Pineau P. Dussel I. y Caruso M. (2009). </w:t>
      </w:r>
      <w:r w:rsidRPr="00B37FE0">
        <w:rPr>
          <w:i/>
          <w:iCs/>
          <w:sz w:val="24"/>
          <w:szCs w:val="24"/>
        </w:rPr>
        <w:t>La escuela como máquina de educar: tres escritos sobre un proyecto de la modernidad</w:t>
      </w:r>
      <w:r w:rsidR="00B37FE0" w:rsidRPr="00B37FE0">
        <w:rPr>
          <w:i/>
          <w:iCs/>
          <w:sz w:val="24"/>
          <w:szCs w:val="24"/>
        </w:rPr>
        <w:t>.</w:t>
      </w:r>
      <w:r w:rsidRPr="00B37FE0">
        <w:rPr>
          <w:i/>
          <w:iCs/>
          <w:sz w:val="24"/>
          <w:szCs w:val="24"/>
        </w:rPr>
        <w:t xml:space="preserve"> </w:t>
      </w:r>
      <w:r w:rsidRPr="00B37FE0">
        <w:rPr>
          <w:sz w:val="24"/>
          <w:szCs w:val="24"/>
        </w:rPr>
        <w:t>Paidós</w:t>
      </w:r>
    </w:p>
    <w:p w14:paraId="14F9AF1B" w14:textId="75B9B37E" w:rsidR="001B68D1" w:rsidRDefault="00FD596F" w:rsidP="00FD596F">
      <w:pPr>
        <w:spacing w:after="480" w:line="480" w:lineRule="auto"/>
        <w:ind w:left="720" w:hanging="720"/>
        <w:rPr>
          <w:sz w:val="24"/>
          <w:szCs w:val="24"/>
        </w:rPr>
      </w:pPr>
      <w:r w:rsidRPr="00B37FE0">
        <w:rPr>
          <w:sz w:val="24"/>
          <w:szCs w:val="24"/>
        </w:rPr>
        <w:t>Rizo, F. y Blanco, E</w:t>
      </w:r>
      <w:r w:rsidRPr="00B37FE0">
        <w:rPr>
          <w:i/>
          <w:iCs/>
          <w:sz w:val="24"/>
          <w:szCs w:val="24"/>
        </w:rPr>
        <w:t xml:space="preserve">. </w:t>
      </w:r>
      <w:r w:rsidRPr="00B37FE0">
        <w:rPr>
          <w:sz w:val="24"/>
          <w:szCs w:val="24"/>
        </w:rPr>
        <w:t>(2012).</w:t>
      </w:r>
      <w:r w:rsidRPr="00B37FE0">
        <w:rPr>
          <w:i/>
          <w:iCs/>
          <w:sz w:val="24"/>
          <w:szCs w:val="24"/>
        </w:rPr>
        <w:t xml:space="preserve">  La evaluación educativa en México: experiencias, avances y desafíos. </w:t>
      </w:r>
      <w:r w:rsidRPr="00B37FE0">
        <w:rPr>
          <w:sz w:val="24"/>
          <w:szCs w:val="24"/>
        </w:rPr>
        <w:t>El Colegio De México.</w:t>
      </w:r>
    </w:p>
    <w:p w14:paraId="7027DF3C" w14:textId="31BF6553" w:rsidR="00FA00E0" w:rsidRDefault="00FA00E0" w:rsidP="00FA00E0">
      <w:pPr>
        <w:spacing w:after="480" w:line="480" w:lineRule="auto"/>
        <w:ind w:left="720" w:hanging="720"/>
        <w:rPr>
          <w:sz w:val="24"/>
          <w:szCs w:val="24"/>
        </w:rPr>
      </w:pPr>
      <w:r>
        <w:rPr>
          <w:sz w:val="24"/>
          <w:szCs w:val="24"/>
        </w:rPr>
        <w:lastRenderedPageBreak/>
        <w:t xml:space="preserve">Rueda-Beltrán, M. (2011). La investigación sobre la planeación educativa. </w:t>
      </w:r>
      <w:r w:rsidRPr="00A01F59">
        <w:rPr>
          <w:i/>
          <w:iCs/>
          <w:sz w:val="24"/>
          <w:szCs w:val="24"/>
        </w:rPr>
        <w:t>Perfiles educativos</w:t>
      </w:r>
      <w:r>
        <w:rPr>
          <w:sz w:val="24"/>
          <w:szCs w:val="24"/>
        </w:rPr>
        <w:t xml:space="preserve">, </w:t>
      </w:r>
      <w:r w:rsidRPr="00A01F59">
        <w:rPr>
          <w:i/>
          <w:iCs/>
          <w:sz w:val="24"/>
          <w:szCs w:val="24"/>
        </w:rPr>
        <w:t>vol.</w:t>
      </w:r>
      <w:r>
        <w:rPr>
          <w:i/>
          <w:iCs/>
          <w:sz w:val="24"/>
          <w:szCs w:val="24"/>
        </w:rPr>
        <w:t xml:space="preserve">33 </w:t>
      </w:r>
      <w:r>
        <w:rPr>
          <w:sz w:val="24"/>
          <w:szCs w:val="24"/>
        </w:rPr>
        <w:t xml:space="preserve">(131), 3. </w:t>
      </w:r>
      <w:hyperlink r:id="rId14" w:history="1">
        <w:r w:rsidRPr="0026350C">
          <w:rPr>
            <w:rStyle w:val="Hipervnculo"/>
            <w:sz w:val="24"/>
            <w:szCs w:val="24"/>
          </w:rPr>
          <w:t>https://www.scielo.org.mx/pdf/peredu/v33n131/v33n131a1.pdf</w:t>
        </w:r>
      </w:hyperlink>
      <w:r>
        <w:rPr>
          <w:sz w:val="24"/>
          <w:szCs w:val="24"/>
        </w:rPr>
        <w:t xml:space="preserve"> </w:t>
      </w:r>
    </w:p>
    <w:p w14:paraId="056D5918" w14:textId="401CC9BB" w:rsidR="001F4DC2" w:rsidRPr="001F4DC2" w:rsidRDefault="001F4DC2" w:rsidP="001F4DC2">
      <w:pPr>
        <w:spacing w:after="480" w:line="480" w:lineRule="auto"/>
        <w:ind w:left="720" w:hanging="720"/>
        <w:rPr>
          <w:i/>
          <w:iCs/>
          <w:sz w:val="24"/>
          <w:szCs w:val="24"/>
        </w:rPr>
      </w:pPr>
      <w:r w:rsidRPr="00884812">
        <w:rPr>
          <w:sz w:val="24"/>
          <w:szCs w:val="24"/>
        </w:rPr>
        <w:t>Reyes</w:t>
      </w:r>
      <w:r>
        <w:rPr>
          <w:sz w:val="24"/>
          <w:szCs w:val="24"/>
        </w:rPr>
        <w:t xml:space="preserve"> </w:t>
      </w:r>
      <w:r w:rsidRPr="00884812">
        <w:rPr>
          <w:sz w:val="24"/>
          <w:szCs w:val="24"/>
        </w:rPr>
        <w:t>Ruiz, L.</w:t>
      </w:r>
      <w:r>
        <w:rPr>
          <w:sz w:val="24"/>
          <w:szCs w:val="24"/>
        </w:rPr>
        <w:t xml:space="preserve"> y </w:t>
      </w:r>
      <w:r w:rsidRPr="00884812">
        <w:rPr>
          <w:sz w:val="24"/>
          <w:szCs w:val="24"/>
        </w:rPr>
        <w:t xml:space="preserve">Carmona Alvarado, F. A. (2020). </w:t>
      </w:r>
      <w:r w:rsidRPr="00884812">
        <w:rPr>
          <w:i/>
          <w:iCs/>
          <w:sz w:val="24"/>
          <w:szCs w:val="24"/>
        </w:rPr>
        <w:t>La investigación documental para la comprensión ontológica del objeto de estudio.</w:t>
      </w:r>
      <w:r>
        <w:rPr>
          <w:i/>
          <w:iCs/>
          <w:sz w:val="24"/>
          <w:szCs w:val="24"/>
        </w:rPr>
        <w:t xml:space="preserve"> </w:t>
      </w:r>
      <w:hyperlink r:id="rId15" w:history="1">
        <w:r w:rsidRPr="001F4DC2">
          <w:rPr>
            <w:rStyle w:val="Hipervnculo"/>
            <w:sz w:val="24"/>
            <w:szCs w:val="24"/>
          </w:rPr>
          <w:t>https://bonga.unisimon.edu.co/bitstream/handle/20.500.12442/6630/</w:t>
        </w:r>
      </w:hyperlink>
      <w:r>
        <w:rPr>
          <w:i/>
          <w:iCs/>
          <w:sz w:val="24"/>
          <w:szCs w:val="24"/>
        </w:rPr>
        <w:t xml:space="preserve">  </w:t>
      </w:r>
    </w:p>
    <w:p w14:paraId="4C1BB7FF" w14:textId="78F373B5" w:rsidR="00C231A3" w:rsidRPr="00B37FE0" w:rsidRDefault="00C231A3" w:rsidP="00C231A3">
      <w:pPr>
        <w:spacing w:after="480" w:line="480" w:lineRule="auto"/>
        <w:ind w:left="720" w:hanging="720"/>
        <w:rPr>
          <w:sz w:val="24"/>
          <w:szCs w:val="24"/>
        </w:rPr>
      </w:pPr>
      <w:r w:rsidRPr="00B37FE0">
        <w:rPr>
          <w:sz w:val="24"/>
          <w:szCs w:val="24"/>
        </w:rPr>
        <w:t xml:space="preserve">Secretaría </w:t>
      </w:r>
      <w:r w:rsidR="00B37FE0" w:rsidRPr="00B37FE0">
        <w:rPr>
          <w:sz w:val="24"/>
          <w:szCs w:val="24"/>
        </w:rPr>
        <w:t>D</w:t>
      </w:r>
      <w:r w:rsidRPr="00B37FE0">
        <w:rPr>
          <w:sz w:val="24"/>
          <w:szCs w:val="24"/>
        </w:rPr>
        <w:t xml:space="preserve">e Educación Pública. (2017). </w:t>
      </w:r>
      <w:r w:rsidRPr="00B37FE0">
        <w:rPr>
          <w:i/>
          <w:iCs/>
          <w:sz w:val="24"/>
          <w:szCs w:val="24"/>
        </w:rPr>
        <w:t>Aprendizajes Clave para la Educación Integral</w:t>
      </w:r>
      <w:r w:rsidRPr="00B37FE0">
        <w:rPr>
          <w:sz w:val="24"/>
          <w:szCs w:val="24"/>
        </w:rPr>
        <w:t>. SEP</w:t>
      </w:r>
    </w:p>
    <w:p w14:paraId="5AE22844" w14:textId="5C7E9769" w:rsidR="00C231A3" w:rsidRDefault="00C231A3" w:rsidP="00C231A3">
      <w:pPr>
        <w:spacing w:after="480" w:line="480" w:lineRule="auto"/>
        <w:ind w:left="720" w:hanging="720"/>
        <w:rPr>
          <w:sz w:val="24"/>
          <w:szCs w:val="24"/>
        </w:rPr>
      </w:pPr>
      <w:r w:rsidRPr="00B37FE0">
        <w:rPr>
          <w:sz w:val="24"/>
          <w:szCs w:val="24"/>
        </w:rPr>
        <w:t xml:space="preserve">Secretaría De Educación Pública. (2019). </w:t>
      </w:r>
      <w:r w:rsidRPr="00B37FE0">
        <w:rPr>
          <w:i/>
          <w:iCs/>
          <w:sz w:val="24"/>
          <w:szCs w:val="24"/>
        </w:rPr>
        <w:t>La Nueva Escuela Mexicana: principios y orientaciones pedagógicas.</w:t>
      </w:r>
      <w:r w:rsidRPr="00B37FE0">
        <w:rPr>
          <w:sz w:val="24"/>
          <w:szCs w:val="24"/>
        </w:rPr>
        <w:t xml:space="preserve"> SEP </w:t>
      </w:r>
      <w:hyperlink r:id="rId16" w:history="1">
        <w:r w:rsidRPr="00B37FE0">
          <w:rPr>
            <w:rStyle w:val="Hipervnculo"/>
            <w:sz w:val="24"/>
            <w:szCs w:val="24"/>
          </w:rPr>
          <w:t>https://dfa.edomex.gob.mx/sites/dfa.edomex.gob.mx/files/files/NEM%20principios%20y%20orientacio%C3%ADn%20pedago%C3%ADgica.pdf</w:t>
        </w:r>
      </w:hyperlink>
      <w:r w:rsidRPr="00B37FE0">
        <w:rPr>
          <w:sz w:val="24"/>
          <w:szCs w:val="24"/>
        </w:rPr>
        <w:t xml:space="preserve"> </w:t>
      </w:r>
      <w:bookmarkEnd w:id="12"/>
    </w:p>
    <w:p w14:paraId="7880DDC3" w14:textId="3C5A5F99" w:rsidR="00FB0597" w:rsidRDefault="00FB0597" w:rsidP="00FB0597">
      <w:pPr>
        <w:spacing w:after="480" w:line="480" w:lineRule="auto"/>
        <w:ind w:left="720" w:hanging="720"/>
        <w:rPr>
          <w:sz w:val="24"/>
          <w:szCs w:val="24"/>
        </w:rPr>
      </w:pPr>
      <w:r w:rsidRPr="00FB0597">
        <w:rPr>
          <w:sz w:val="24"/>
          <w:szCs w:val="24"/>
        </w:rPr>
        <w:t>Secretar</w:t>
      </w:r>
      <w:r>
        <w:rPr>
          <w:sz w:val="24"/>
          <w:szCs w:val="24"/>
        </w:rPr>
        <w:t>í</w:t>
      </w:r>
      <w:r w:rsidRPr="00FB0597">
        <w:rPr>
          <w:sz w:val="24"/>
          <w:szCs w:val="24"/>
        </w:rPr>
        <w:t>a De Educación Pública. (2019)</w:t>
      </w:r>
      <w:r>
        <w:rPr>
          <w:sz w:val="24"/>
          <w:szCs w:val="24"/>
        </w:rPr>
        <w:t>.</w:t>
      </w:r>
      <w:r w:rsidRPr="00FB0597">
        <w:rPr>
          <w:sz w:val="24"/>
          <w:szCs w:val="24"/>
        </w:rPr>
        <w:t xml:space="preserve"> </w:t>
      </w:r>
      <w:r w:rsidRPr="00FB0597">
        <w:rPr>
          <w:i/>
          <w:iCs/>
          <w:sz w:val="24"/>
          <w:szCs w:val="24"/>
        </w:rPr>
        <w:t>Orientaciones para elaborar el programa escolar de mejora continua</w:t>
      </w:r>
      <w:r>
        <w:rPr>
          <w:i/>
          <w:iCs/>
          <w:sz w:val="24"/>
          <w:szCs w:val="24"/>
        </w:rPr>
        <w:t xml:space="preserve">. </w:t>
      </w:r>
      <w:r w:rsidRPr="00FB0597">
        <w:rPr>
          <w:sz w:val="24"/>
          <w:szCs w:val="24"/>
        </w:rPr>
        <w:t>SEP</w:t>
      </w:r>
      <w:r>
        <w:rPr>
          <w:sz w:val="24"/>
          <w:szCs w:val="24"/>
        </w:rPr>
        <w:t xml:space="preserve"> </w:t>
      </w:r>
      <w:hyperlink r:id="rId17" w:history="1">
        <w:r w:rsidRPr="00FB0597">
          <w:rPr>
            <w:rStyle w:val="Hipervnculo"/>
            <w:sz w:val="24"/>
            <w:szCs w:val="24"/>
          </w:rPr>
          <w:t>https://educacionbasica.sep.gob.mx/multimedia/RSC/BASICA/Documento/201908/201908-RSC-jMPl5xCRGJ-OrientacionesPEMCOK.pdf</w:t>
        </w:r>
      </w:hyperlink>
      <w:r>
        <w:rPr>
          <w:sz w:val="24"/>
          <w:szCs w:val="24"/>
        </w:rPr>
        <w:t xml:space="preserve"> </w:t>
      </w:r>
    </w:p>
    <w:p w14:paraId="09AEBD2F" w14:textId="77777777" w:rsidR="00FB0597" w:rsidRDefault="00FB0597" w:rsidP="00FB0597">
      <w:pPr>
        <w:spacing w:after="480" w:line="480" w:lineRule="auto"/>
        <w:ind w:left="720" w:hanging="720"/>
        <w:rPr>
          <w:sz w:val="24"/>
          <w:szCs w:val="24"/>
        </w:rPr>
      </w:pPr>
    </w:p>
    <w:p w14:paraId="2117B143" w14:textId="77777777" w:rsidR="00FB0597" w:rsidRDefault="00FB0597" w:rsidP="00FB0597">
      <w:pPr>
        <w:spacing w:after="480" w:line="480" w:lineRule="auto"/>
        <w:ind w:left="720" w:hanging="720"/>
        <w:rPr>
          <w:i/>
          <w:iCs/>
          <w:sz w:val="24"/>
          <w:szCs w:val="24"/>
        </w:rPr>
      </w:pPr>
    </w:p>
    <w:p w14:paraId="7F836BBC" w14:textId="77777777" w:rsidR="00FB0597" w:rsidRPr="00B37FE0" w:rsidRDefault="00FB0597" w:rsidP="001F4DC2">
      <w:pPr>
        <w:spacing w:after="480" w:line="480" w:lineRule="auto"/>
        <w:rPr>
          <w:sz w:val="24"/>
          <w:szCs w:val="24"/>
        </w:rPr>
      </w:pPr>
    </w:p>
    <w:sectPr w:rsidR="00FB0597" w:rsidRPr="00B37FE0" w:rsidSect="00B778E1">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2F1"/>
    <w:multiLevelType w:val="hybridMultilevel"/>
    <w:tmpl w:val="A978F2C2"/>
    <w:lvl w:ilvl="0" w:tplc="080A0005">
      <w:start w:val="1"/>
      <w:numFmt w:val="bullet"/>
      <w:lvlText w:val=""/>
      <w:lvlJc w:val="left"/>
      <w:pPr>
        <w:ind w:left="460" w:hanging="360"/>
      </w:pPr>
      <w:rPr>
        <w:rFonts w:ascii="Wingdings" w:hAnsi="Wingdings" w:hint="default"/>
      </w:rPr>
    </w:lvl>
    <w:lvl w:ilvl="1" w:tplc="080A0003" w:tentative="1">
      <w:start w:val="1"/>
      <w:numFmt w:val="bullet"/>
      <w:lvlText w:val="o"/>
      <w:lvlJc w:val="left"/>
      <w:pPr>
        <w:ind w:left="1180" w:hanging="360"/>
      </w:pPr>
      <w:rPr>
        <w:rFonts w:ascii="Courier New" w:hAnsi="Courier New" w:cs="Courier New" w:hint="default"/>
      </w:rPr>
    </w:lvl>
    <w:lvl w:ilvl="2" w:tplc="080A0005" w:tentative="1">
      <w:start w:val="1"/>
      <w:numFmt w:val="bullet"/>
      <w:lvlText w:val=""/>
      <w:lvlJc w:val="left"/>
      <w:pPr>
        <w:ind w:left="1900" w:hanging="360"/>
      </w:pPr>
      <w:rPr>
        <w:rFonts w:ascii="Wingdings" w:hAnsi="Wingdings" w:hint="default"/>
      </w:rPr>
    </w:lvl>
    <w:lvl w:ilvl="3" w:tplc="080A0001" w:tentative="1">
      <w:start w:val="1"/>
      <w:numFmt w:val="bullet"/>
      <w:lvlText w:val=""/>
      <w:lvlJc w:val="left"/>
      <w:pPr>
        <w:ind w:left="2620" w:hanging="360"/>
      </w:pPr>
      <w:rPr>
        <w:rFonts w:ascii="Symbol" w:hAnsi="Symbol" w:hint="default"/>
      </w:rPr>
    </w:lvl>
    <w:lvl w:ilvl="4" w:tplc="080A0003" w:tentative="1">
      <w:start w:val="1"/>
      <w:numFmt w:val="bullet"/>
      <w:lvlText w:val="o"/>
      <w:lvlJc w:val="left"/>
      <w:pPr>
        <w:ind w:left="3340" w:hanging="360"/>
      </w:pPr>
      <w:rPr>
        <w:rFonts w:ascii="Courier New" w:hAnsi="Courier New" w:cs="Courier New" w:hint="default"/>
      </w:rPr>
    </w:lvl>
    <w:lvl w:ilvl="5" w:tplc="080A0005" w:tentative="1">
      <w:start w:val="1"/>
      <w:numFmt w:val="bullet"/>
      <w:lvlText w:val=""/>
      <w:lvlJc w:val="left"/>
      <w:pPr>
        <w:ind w:left="4060" w:hanging="360"/>
      </w:pPr>
      <w:rPr>
        <w:rFonts w:ascii="Wingdings" w:hAnsi="Wingdings" w:hint="default"/>
      </w:rPr>
    </w:lvl>
    <w:lvl w:ilvl="6" w:tplc="080A0001" w:tentative="1">
      <w:start w:val="1"/>
      <w:numFmt w:val="bullet"/>
      <w:lvlText w:val=""/>
      <w:lvlJc w:val="left"/>
      <w:pPr>
        <w:ind w:left="4780" w:hanging="360"/>
      </w:pPr>
      <w:rPr>
        <w:rFonts w:ascii="Symbol" w:hAnsi="Symbol" w:hint="default"/>
      </w:rPr>
    </w:lvl>
    <w:lvl w:ilvl="7" w:tplc="080A0003" w:tentative="1">
      <w:start w:val="1"/>
      <w:numFmt w:val="bullet"/>
      <w:lvlText w:val="o"/>
      <w:lvlJc w:val="left"/>
      <w:pPr>
        <w:ind w:left="5500" w:hanging="360"/>
      </w:pPr>
      <w:rPr>
        <w:rFonts w:ascii="Courier New" w:hAnsi="Courier New" w:cs="Courier New" w:hint="default"/>
      </w:rPr>
    </w:lvl>
    <w:lvl w:ilvl="8" w:tplc="080A0005" w:tentative="1">
      <w:start w:val="1"/>
      <w:numFmt w:val="bullet"/>
      <w:lvlText w:val=""/>
      <w:lvlJc w:val="left"/>
      <w:pPr>
        <w:ind w:left="6220" w:hanging="360"/>
      </w:pPr>
      <w:rPr>
        <w:rFonts w:ascii="Wingdings" w:hAnsi="Wingdings" w:hint="default"/>
      </w:rPr>
    </w:lvl>
  </w:abstractNum>
  <w:num w:numId="1" w16cid:durableId="108549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1"/>
    <w:rsid w:val="00013FCC"/>
    <w:rsid w:val="000165AD"/>
    <w:rsid w:val="00033DD1"/>
    <w:rsid w:val="000432D0"/>
    <w:rsid w:val="00044614"/>
    <w:rsid w:val="00047015"/>
    <w:rsid w:val="000910DA"/>
    <w:rsid w:val="00094329"/>
    <w:rsid w:val="000D40EA"/>
    <w:rsid w:val="000E2884"/>
    <w:rsid w:val="000E6652"/>
    <w:rsid w:val="000F5161"/>
    <w:rsid w:val="0011550F"/>
    <w:rsid w:val="00120B44"/>
    <w:rsid w:val="00136BCF"/>
    <w:rsid w:val="00136D4C"/>
    <w:rsid w:val="00141326"/>
    <w:rsid w:val="001462CF"/>
    <w:rsid w:val="0014761D"/>
    <w:rsid w:val="00152CE3"/>
    <w:rsid w:val="00154ECF"/>
    <w:rsid w:val="00156D3D"/>
    <w:rsid w:val="00185753"/>
    <w:rsid w:val="001A7C3A"/>
    <w:rsid w:val="001B1730"/>
    <w:rsid w:val="001B68D1"/>
    <w:rsid w:val="001D1170"/>
    <w:rsid w:val="001D273A"/>
    <w:rsid w:val="001E19CE"/>
    <w:rsid w:val="001F019F"/>
    <w:rsid w:val="001F4DC2"/>
    <w:rsid w:val="00204299"/>
    <w:rsid w:val="00210795"/>
    <w:rsid w:val="0021252F"/>
    <w:rsid w:val="0021564A"/>
    <w:rsid w:val="00216570"/>
    <w:rsid w:val="0022175D"/>
    <w:rsid w:val="00227C31"/>
    <w:rsid w:val="00230716"/>
    <w:rsid w:val="00241BE9"/>
    <w:rsid w:val="0026665C"/>
    <w:rsid w:val="002710B3"/>
    <w:rsid w:val="002722F2"/>
    <w:rsid w:val="0028105B"/>
    <w:rsid w:val="00294D16"/>
    <w:rsid w:val="002A09FB"/>
    <w:rsid w:val="002A71CC"/>
    <w:rsid w:val="002B5E30"/>
    <w:rsid w:val="002C3489"/>
    <w:rsid w:val="002E0771"/>
    <w:rsid w:val="002E0EC0"/>
    <w:rsid w:val="002E2A94"/>
    <w:rsid w:val="002F67C3"/>
    <w:rsid w:val="00311372"/>
    <w:rsid w:val="00313B58"/>
    <w:rsid w:val="003310CB"/>
    <w:rsid w:val="0033309E"/>
    <w:rsid w:val="00354D2D"/>
    <w:rsid w:val="00380649"/>
    <w:rsid w:val="0038080B"/>
    <w:rsid w:val="003874CF"/>
    <w:rsid w:val="00387856"/>
    <w:rsid w:val="00394DFE"/>
    <w:rsid w:val="003A5EF3"/>
    <w:rsid w:val="003B7FDE"/>
    <w:rsid w:val="003C3327"/>
    <w:rsid w:val="003C6D21"/>
    <w:rsid w:val="003D3D5D"/>
    <w:rsid w:val="003D4978"/>
    <w:rsid w:val="003D72FA"/>
    <w:rsid w:val="00406285"/>
    <w:rsid w:val="00424AB0"/>
    <w:rsid w:val="004341B7"/>
    <w:rsid w:val="00440E5E"/>
    <w:rsid w:val="004421A2"/>
    <w:rsid w:val="00461E94"/>
    <w:rsid w:val="004640BA"/>
    <w:rsid w:val="00471E1F"/>
    <w:rsid w:val="004816DC"/>
    <w:rsid w:val="00483404"/>
    <w:rsid w:val="00485777"/>
    <w:rsid w:val="00487B19"/>
    <w:rsid w:val="004B105C"/>
    <w:rsid w:val="004B3F1C"/>
    <w:rsid w:val="004B51CC"/>
    <w:rsid w:val="004C2495"/>
    <w:rsid w:val="004C7074"/>
    <w:rsid w:val="004D3646"/>
    <w:rsid w:val="004D4242"/>
    <w:rsid w:val="004D7272"/>
    <w:rsid w:val="004E6316"/>
    <w:rsid w:val="004F14E9"/>
    <w:rsid w:val="004F4ABE"/>
    <w:rsid w:val="004F7A4B"/>
    <w:rsid w:val="00500675"/>
    <w:rsid w:val="005102D0"/>
    <w:rsid w:val="00524092"/>
    <w:rsid w:val="005436CA"/>
    <w:rsid w:val="00543EDD"/>
    <w:rsid w:val="00552866"/>
    <w:rsid w:val="005746D4"/>
    <w:rsid w:val="00581652"/>
    <w:rsid w:val="005904E5"/>
    <w:rsid w:val="005A2ADE"/>
    <w:rsid w:val="005A4F3E"/>
    <w:rsid w:val="005A5A72"/>
    <w:rsid w:val="005B30EE"/>
    <w:rsid w:val="005B31A3"/>
    <w:rsid w:val="005C76A7"/>
    <w:rsid w:val="00612552"/>
    <w:rsid w:val="006305E4"/>
    <w:rsid w:val="00636A08"/>
    <w:rsid w:val="00657A72"/>
    <w:rsid w:val="006660B7"/>
    <w:rsid w:val="006914DE"/>
    <w:rsid w:val="00693CD0"/>
    <w:rsid w:val="0069690A"/>
    <w:rsid w:val="006A22AF"/>
    <w:rsid w:val="006B1E92"/>
    <w:rsid w:val="006B2BB5"/>
    <w:rsid w:val="006B42AE"/>
    <w:rsid w:val="006D3F97"/>
    <w:rsid w:val="006D5E09"/>
    <w:rsid w:val="006E071B"/>
    <w:rsid w:val="00711006"/>
    <w:rsid w:val="0071675C"/>
    <w:rsid w:val="007360ED"/>
    <w:rsid w:val="00737D9B"/>
    <w:rsid w:val="007536E0"/>
    <w:rsid w:val="0076129C"/>
    <w:rsid w:val="00791C9C"/>
    <w:rsid w:val="007A11FA"/>
    <w:rsid w:val="007A3039"/>
    <w:rsid w:val="007A726C"/>
    <w:rsid w:val="007B0583"/>
    <w:rsid w:val="007B2BA3"/>
    <w:rsid w:val="007B5BCC"/>
    <w:rsid w:val="007C7FD0"/>
    <w:rsid w:val="007D2F99"/>
    <w:rsid w:val="0080207C"/>
    <w:rsid w:val="00802142"/>
    <w:rsid w:val="00805DBE"/>
    <w:rsid w:val="00810BBE"/>
    <w:rsid w:val="0081199B"/>
    <w:rsid w:val="00832D46"/>
    <w:rsid w:val="00854AF2"/>
    <w:rsid w:val="00856656"/>
    <w:rsid w:val="00881FBA"/>
    <w:rsid w:val="00884812"/>
    <w:rsid w:val="008849B4"/>
    <w:rsid w:val="00890A07"/>
    <w:rsid w:val="008A0E54"/>
    <w:rsid w:val="008B008E"/>
    <w:rsid w:val="008B4850"/>
    <w:rsid w:val="008C4A0F"/>
    <w:rsid w:val="008C5E46"/>
    <w:rsid w:val="008C6C66"/>
    <w:rsid w:val="008D0070"/>
    <w:rsid w:val="008D0E61"/>
    <w:rsid w:val="008E6581"/>
    <w:rsid w:val="008F21BE"/>
    <w:rsid w:val="00903486"/>
    <w:rsid w:val="00916F38"/>
    <w:rsid w:val="009354F7"/>
    <w:rsid w:val="00963598"/>
    <w:rsid w:val="009703BC"/>
    <w:rsid w:val="009A03F1"/>
    <w:rsid w:val="009A361A"/>
    <w:rsid w:val="009A3806"/>
    <w:rsid w:val="009C592D"/>
    <w:rsid w:val="009E64E2"/>
    <w:rsid w:val="00A0159C"/>
    <w:rsid w:val="00A01F59"/>
    <w:rsid w:val="00A05B86"/>
    <w:rsid w:val="00A36C71"/>
    <w:rsid w:val="00A712A0"/>
    <w:rsid w:val="00A75048"/>
    <w:rsid w:val="00A879ED"/>
    <w:rsid w:val="00A90439"/>
    <w:rsid w:val="00AB50FB"/>
    <w:rsid w:val="00AC5FC9"/>
    <w:rsid w:val="00AD5C1E"/>
    <w:rsid w:val="00AE1447"/>
    <w:rsid w:val="00AE14B5"/>
    <w:rsid w:val="00B01D2D"/>
    <w:rsid w:val="00B11D2D"/>
    <w:rsid w:val="00B37FE0"/>
    <w:rsid w:val="00B47FBA"/>
    <w:rsid w:val="00B52D4C"/>
    <w:rsid w:val="00B5381D"/>
    <w:rsid w:val="00B778E1"/>
    <w:rsid w:val="00B819A3"/>
    <w:rsid w:val="00B91B55"/>
    <w:rsid w:val="00BA33F1"/>
    <w:rsid w:val="00BD497E"/>
    <w:rsid w:val="00BD7E07"/>
    <w:rsid w:val="00C17900"/>
    <w:rsid w:val="00C231A3"/>
    <w:rsid w:val="00C30740"/>
    <w:rsid w:val="00C33737"/>
    <w:rsid w:val="00C36F60"/>
    <w:rsid w:val="00C43554"/>
    <w:rsid w:val="00C473AE"/>
    <w:rsid w:val="00C5755B"/>
    <w:rsid w:val="00C663A3"/>
    <w:rsid w:val="00CA155B"/>
    <w:rsid w:val="00CB0745"/>
    <w:rsid w:val="00CB1BDA"/>
    <w:rsid w:val="00CE5AF4"/>
    <w:rsid w:val="00CF5B31"/>
    <w:rsid w:val="00D1736B"/>
    <w:rsid w:val="00D247AB"/>
    <w:rsid w:val="00D26FAC"/>
    <w:rsid w:val="00D32F34"/>
    <w:rsid w:val="00D40940"/>
    <w:rsid w:val="00D611E3"/>
    <w:rsid w:val="00D6337D"/>
    <w:rsid w:val="00D81364"/>
    <w:rsid w:val="00D87A55"/>
    <w:rsid w:val="00D9585E"/>
    <w:rsid w:val="00DA2525"/>
    <w:rsid w:val="00DA5138"/>
    <w:rsid w:val="00E11558"/>
    <w:rsid w:val="00E25355"/>
    <w:rsid w:val="00E32961"/>
    <w:rsid w:val="00E7176F"/>
    <w:rsid w:val="00E913A6"/>
    <w:rsid w:val="00EB342E"/>
    <w:rsid w:val="00EC0825"/>
    <w:rsid w:val="00EE7A6E"/>
    <w:rsid w:val="00F17449"/>
    <w:rsid w:val="00F2733B"/>
    <w:rsid w:val="00F37C72"/>
    <w:rsid w:val="00F4518E"/>
    <w:rsid w:val="00F525A3"/>
    <w:rsid w:val="00F65F77"/>
    <w:rsid w:val="00F73E90"/>
    <w:rsid w:val="00F83EF9"/>
    <w:rsid w:val="00FA00E0"/>
    <w:rsid w:val="00FB0597"/>
    <w:rsid w:val="00FB2ABD"/>
    <w:rsid w:val="00FB345F"/>
    <w:rsid w:val="00FB68C2"/>
    <w:rsid w:val="00FD596F"/>
    <w:rsid w:val="00FE5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0A46"/>
  <w15:docId w15:val="{9C4F9690-98F0-4D5A-A129-60BFA7B4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E0"/>
    <w:rPr>
      <w:rFonts w:ascii="Times New Roman" w:eastAsia="Times New Roman" w:hAnsi="Times New Roman" w:cs="Times New Roman"/>
      <w:lang w:val="es-ES"/>
    </w:rPr>
  </w:style>
  <w:style w:type="paragraph" w:styleId="Ttulo1">
    <w:name w:val="heading 1"/>
    <w:basedOn w:val="Normal"/>
    <w:uiPriority w:val="9"/>
    <w:qFormat/>
    <w:pPr>
      <w:spacing w:before="89"/>
      <w:ind w:left="1011" w:right="1009"/>
      <w:jc w:val="center"/>
      <w:outlineLvl w:val="0"/>
    </w:pPr>
    <w:rPr>
      <w:b/>
      <w:bCs/>
      <w:sz w:val="28"/>
      <w:szCs w:val="28"/>
    </w:rPr>
  </w:style>
  <w:style w:type="paragraph" w:styleId="Ttulo2">
    <w:name w:val="heading 2"/>
    <w:basedOn w:val="Normal"/>
    <w:uiPriority w:val="9"/>
    <w:unhideWhenUsed/>
    <w:qFormat/>
    <w:pPr>
      <w:ind w:left="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352"/>
      <w:ind w:left="820"/>
    </w:p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8A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C36F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6A22AF"/>
    <w:rPr>
      <w:sz w:val="16"/>
      <w:szCs w:val="16"/>
    </w:rPr>
  </w:style>
  <w:style w:type="paragraph" w:styleId="Textocomentario">
    <w:name w:val="annotation text"/>
    <w:basedOn w:val="Normal"/>
    <w:link w:val="TextocomentarioCar"/>
    <w:uiPriority w:val="99"/>
    <w:unhideWhenUsed/>
    <w:rsid w:val="006A22AF"/>
    <w:rPr>
      <w:sz w:val="20"/>
      <w:szCs w:val="20"/>
    </w:rPr>
  </w:style>
  <w:style w:type="character" w:customStyle="1" w:styleId="TextocomentarioCar">
    <w:name w:val="Texto comentario Car"/>
    <w:basedOn w:val="Fuentedeprrafopredeter"/>
    <w:link w:val="Textocomentario"/>
    <w:uiPriority w:val="99"/>
    <w:rsid w:val="006A22A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A22AF"/>
    <w:rPr>
      <w:b/>
      <w:bCs/>
    </w:rPr>
  </w:style>
  <w:style w:type="character" w:customStyle="1" w:styleId="AsuntodelcomentarioCar">
    <w:name w:val="Asunto del comentario Car"/>
    <w:basedOn w:val="TextocomentarioCar"/>
    <w:link w:val="Asuntodelcomentario"/>
    <w:uiPriority w:val="99"/>
    <w:semiHidden/>
    <w:rsid w:val="006A22AF"/>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6A22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2AF"/>
    <w:rPr>
      <w:rFonts w:ascii="Segoe UI" w:eastAsia="Times New Roman" w:hAnsi="Segoe UI" w:cs="Segoe UI"/>
      <w:sz w:val="18"/>
      <w:szCs w:val="18"/>
      <w:lang w:val="es-ES"/>
    </w:rPr>
  </w:style>
  <w:style w:type="character" w:styleId="Hipervnculo">
    <w:name w:val="Hyperlink"/>
    <w:basedOn w:val="Fuentedeprrafopredeter"/>
    <w:uiPriority w:val="99"/>
    <w:unhideWhenUsed/>
    <w:rsid w:val="000E6652"/>
    <w:rPr>
      <w:color w:val="0000FF" w:themeColor="hyperlink"/>
      <w:u w:val="single"/>
    </w:rPr>
  </w:style>
  <w:style w:type="character" w:customStyle="1" w:styleId="Mencinsinresolver1">
    <w:name w:val="Mención sin resolver1"/>
    <w:basedOn w:val="Fuentedeprrafopredeter"/>
    <w:uiPriority w:val="99"/>
    <w:semiHidden/>
    <w:unhideWhenUsed/>
    <w:rsid w:val="000E6652"/>
    <w:rPr>
      <w:color w:val="605E5C"/>
      <w:shd w:val="clear" w:color="auto" w:fill="E1DFDD"/>
    </w:rPr>
  </w:style>
  <w:style w:type="character" w:customStyle="1" w:styleId="TextoindependienteCar">
    <w:name w:val="Texto independiente Car"/>
    <w:basedOn w:val="Fuentedeprrafopredeter"/>
    <w:link w:val="Textoindependiente"/>
    <w:uiPriority w:val="1"/>
    <w:rsid w:val="009C592D"/>
    <w:rPr>
      <w:rFonts w:ascii="Times New Roman" w:eastAsia="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9A3806"/>
    <w:rPr>
      <w:color w:val="605E5C"/>
      <w:shd w:val="clear" w:color="auto" w:fill="E1DFDD"/>
    </w:rPr>
  </w:style>
  <w:style w:type="character" w:styleId="Mencinsinresolver">
    <w:name w:val="Unresolved Mention"/>
    <w:basedOn w:val="Fuentedeprrafopredeter"/>
    <w:uiPriority w:val="99"/>
    <w:semiHidden/>
    <w:unhideWhenUsed/>
    <w:rsid w:val="00C2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5200">
      <w:bodyDiv w:val="1"/>
      <w:marLeft w:val="0"/>
      <w:marRight w:val="0"/>
      <w:marTop w:val="0"/>
      <w:marBottom w:val="0"/>
      <w:divBdr>
        <w:top w:val="none" w:sz="0" w:space="0" w:color="auto"/>
        <w:left w:val="none" w:sz="0" w:space="0" w:color="auto"/>
        <w:bottom w:val="none" w:sz="0" w:space="0" w:color="auto"/>
        <w:right w:val="none" w:sz="0" w:space="0" w:color="auto"/>
      </w:divBdr>
    </w:div>
    <w:div w:id="423847898">
      <w:bodyDiv w:val="1"/>
      <w:marLeft w:val="0"/>
      <w:marRight w:val="0"/>
      <w:marTop w:val="0"/>
      <w:marBottom w:val="0"/>
      <w:divBdr>
        <w:top w:val="none" w:sz="0" w:space="0" w:color="auto"/>
        <w:left w:val="none" w:sz="0" w:space="0" w:color="auto"/>
        <w:bottom w:val="none" w:sz="0" w:space="0" w:color="auto"/>
        <w:right w:val="none" w:sz="0" w:space="0" w:color="auto"/>
      </w:divBdr>
    </w:div>
    <w:div w:id="118975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lo.org.mx/pdf/peredu/v33n131/v33n131a1.pdf" TargetMode="External"/><Relationship Id="rId13" Type="http://schemas.openxmlformats.org/officeDocument/2006/relationships/hyperlink" Target="https://diariooficial.segob.gob.mx/nota_detalle.php?codigo=5531467&amp;fecha=13/07/20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ariooficial.segob.gob.mx/nota_detalle.php?codigo=5531467&amp;fecha=13/07/2018" TargetMode="External"/><Relationship Id="rId12" Type="http://schemas.openxmlformats.org/officeDocument/2006/relationships/hyperlink" Target="http://www.redalyc.org/articulo.oa?id=478047207007" TargetMode="External"/><Relationship Id="rId17" Type="http://schemas.openxmlformats.org/officeDocument/2006/relationships/hyperlink" Target="https://educacionbasica.sep.gob.mx/multimedia/RSC/BASICA/Documento/201908/201908-RSC-jMPl5xCRGJ-OrientacionesPEMCOK.pdf" TargetMode="External"/><Relationship Id="rId2" Type="http://schemas.openxmlformats.org/officeDocument/2006/relationships/styles" Target="styles.xml"/><Relationship Id="rId16" Type="http://schemas.openxmlformats.org/officeDocument/2006/relationships/hyperlink" Target="https://dfa.edomex.gob.mx/sites/dfa.edomex.gob.mx/files/files/NEM%20principios%20y%20orientacio%C3%ADn%20pedago%C3%ADgica.pdf" TargetMode="External"/><Relationship Id="rId1" Type="http://schemas.openxmlformats.org/officeDocument/2006/relationships/numbering" Target="numbering.xml"/><Relationship Id="rId6" Type="http://schemas.openxmlformats.org/officeDocument/2006/relationships/hyperlink" Target="http://www.redalyc.org/articulo.oa?id=478047207007" TargetMode="External"/><Relationship Id="rId11" Type="http://schemas.openxmlformats.org/officeDocument/2006/relationships/hyperlink" Target="https://educacionbasica.sep.gob.mx/multimedia/RSC/BASICA/Documento/201908/201908-RSC-jMPl5xCRGJ-OrientacionesPEMCOK.pdf" TargetMode="External"/><Relationship Id="rId5" Type="http://schemas.openxmlformats.org/officeDocument/2006/relationships/image" Target="media/image1.png"/><Relationship Id="rId15" Type="http://schemas.openxmlformats.org/officeDocument/2006/relationships/hyperlink" Target="https://bonga.unisimon.edu.co/bitstream/handle/20.500.12442/6630/" TargetMode="External"/><Relationship Id="rId10" Type="http://schemas.openxmlformats.org/officeDocument/2006/relationships/hyperlink" Target="https://dfa.edomex.gob.mx/sites/dfa.edomex.gob.mx/files/files/NEM%20principios%20y%20orientacio%C3%ADn%20pedago%C3%ADgica.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onga.unisimon.edu.co/bitstream/handle/20.500.12442/6630/" TargetMode="External"/><Relationship Id="rId14" Type="http://schemas.openxmlformats.org/officeDocument/2006/relationships/hyperlink" Target="https://www.scielo.org.mx/pdf/peredu/v33n131/v33n13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10947</Words>
  <Characters>60211</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SALMA MARIANA GAONA GAONA</cp:lastModifiedBy>
  <cp:revision>2</cp:revision>
  <cp:lastPrinted>2023-03-21T05:58:00Z</cp:lastPrinted>
  <dcterms:created xsi:type="dcterms:W3CDTF">2023-04-24T00:51:00Z</dcterms:created>
  <dcterms:modified xsi:type="dcterms:W3CDTF">2023-04-24T00:51:00Z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para Microsoft 365</vt:lpwstr>
  </property>
  <property fmtid="{D5CDD505-2E9C-101B-9397-08002B2CF9AE}" pid="4" name="LastSaved">
    <vt:filetime>2022-12-21T00:00:00Z</vt:filetime>
  </property>
</Properties>
</file>