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D80F" w14:textId="77777777" w:rsidR="00BC4939" w:rsidRDefault="00BC4939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331EB38" wp14:editId="2D19718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1055" cy="93916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0A5F8" w14:textId="77777777" w:rsidR="00BC4939" w:rsidRDefault="006F6FFF" w:rsidP="00BC4939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“Escuela Normal de E</w:t>
      </w:r>
      <w:r w:rsidR="00BC4939">
        <w:rPr>
          <w:rFonts w:ascii="Times New Roman" w:hAnsi="Times New Roman" w:cs="Times New Roman"/>
          <w:sz w:val="28"/>
          <w:szCs w:val="24"/>
        </w:rPr>
        <w:t>ducación Preescolar”</w:t>
      </w:r>
    </w:p>
    <w:p w14:paraId="624BF1EF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68D4BAC" w14:textId="77777777" w:rsidR="00BC4939" w:rsidRDefault="006F6FFF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Licenciatura en Educación P</w:t>
      </w:r>
      <w:r w:rsidR="00BC4939">
        <w:rPr>
          <w:rFonts w:ascii="Times New Roman" w:hAnsi="Times New Roman" w:cs="Times New Roman"/>
          <w:sz w:val="28"/>
          <w:szCs w:val="24"/>
        </w:rPr>
        <w:t>reescolar</w:t>
      </w:r>
    </w:p>
    <w:p w14:paraId="459CC3E6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A143429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Ciclo escolar 2021-2022</w:t>
      </w:r>
    </w:p>
    <w:p w14:paraId="6421C80F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F04C601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Curso: </w:t>
      </w:r>
      <w:r w:rsidR="006F6FFF">
        <w:rPr>
          <w:rFonts w:ascii="Times New Roman" w:hAnsi="Times New Roman" w:cs="Times New Roman"/>
          <w:sz w:val="28"/>
          <w:szCs w:val="24"/>
        </w:rPr>
        <w:t>Bases legales y normativas de la educación básica</w:t>
      </w:r>
    </w:p>
    <w:p w14:paraId="752D1D67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ECE0129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4° Semestre</w:t>
      </w:r>
    </w:p>
    <w:p w14:paraId="200F6EC5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B192C20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Profr</w:t>
      </w:r>
      <w:proofErr w:type="spellEnd"/>
      <w:r>
        <w:rPr>
          <w:rFonts w:ascii="Times New Roman" w:hAnsi="Times New Roman" w:cs="Times New Roman"/>
          <w:sz w:val="28"/>
          <w:szCs w:val="24"/>
        </w:rPr>
        <w:t>. Joel Rodríguez Pinal</w:t>
      </w:r>
    </w:p>
    <w:p w14:paraId="5FBE6FB6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Alumna: Ariana Jazmín Morales Saucedo</w:t>
      </w:r>
    </w:p>
    <w:p w14:paraId="27D079C7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3DC86E9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# De lista: 15</w:t>
      </w:r>
    </w:p>
    <w:p w14:paraId="3E30544A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5F1E64D6" w14:textId="77777777" w:rsidR="00BC4939" w:rsidRDefault="006F6FFF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3° “C</w:t>
      </w:r>
      <w:r w:rsidR="00BC4939">
        <w:rPr>
          <w:rFonts w:ascii="Times New Roman" w:hAnsi="Times New Roman" w:cs="Times New Roman"/>
          <w:sz w:val="28"/>
          <w:szCs w:val="24"/>
        </w:rPr>
        <w:t>”</w:t>
      </w:r>
    </w:p>
    <w:p w14:paraId="2C0F4A4C" w14:textId="77777777" w:rsidR="00BC4939" w:rsidRDefault="00BC4939" w:rsidP="00BC4939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1A2164E" w14:textId="3756C80C"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Saltillo, Coahuila                                                        </w:t>
      </w:r>
      <w:r w:rsidR="006F6FFF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D82691">
        <w:rPr>
          <w:rFonts w:ascii="Times New Roman" w:hAnsi="Times New Roman" w:cs="Times New Roman"/>
          <w:sz w:val="28"/>
          <w:szCs w:val="24"/>
        </w:rPr>
        <w:t>Mayo</w:t>
      </w:r>
      <w:r w:rsidR="006F6FFF">
        <w:rPr>
          <w:rFonts w:ascii="Times New Roman" w:hAnsi="Times New Roman" w:cs="Times New Roman"/>
          <w:sz w:val="28"/>
          <w:szCs w:val="24"/>
        </w:rPr>
        <w:t xml:space="preserve"> 2023</w:t>
      </w:r>
    </w:p>
    <w:p w14:paraId="223EA03B" w14:textId="77777777"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</w:p>
    <w:p w14:paraId="5795AE81" w14:textId="77777777" w:rsidR="00BC4939" w:rsidRDefault="00BC4939" w:rsidP="00BC4939">
      <w:pPr>
        <w:rPr>
          <w:rFonts w:ascii="Times New Roman" w:hAnsi="Times New Roman" w:cs="Times New Roman"/>
          <w:sz w:val="28"/>
          <w:szCs w:val="24"/>
        </w:rPr>
      </w:pPr>
    </w:p>
    <w:p w14:paraId="1D0799EB" w14:textId="21378FE5" w:rsidR="00D82691" w:rsidRDefault="00C87BE6" w:rsidP="00BC4939">
      <w:pPr>
        <w:rPr>
          <w:rFonts w:ascii="Times New Roman" w:hAnsi="Times New Roman" w:cs="Times New Roman"/>
          <w:sz w:val="28"/>
          <w:szCs w:val="24"/>
        </w:rPr>
      </w:pPr>
      <w:r w:rsidRPr="00C87BE6">
        <w:rPr>
          <w:rFonts w:ascii="Times New Roman" w:hAnsi="Times New Roman" w:cs="Times New Roman"/>
          <w:b/>
          <w:bCs/>
          <w:sz w:val="28"/>
          <w:szCs w:val="24"/>
        </w:rPr>
        <w:lastRenderedPageBreak/>
        <w:t>Introducción</w:t>
      </w:r>
    </w:p>
    <w:p w14:paraId="34DEF35B" w14:textId="2499586D" w:rsidR="00D82691" w:rsidRDefault="0094147E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El ser </w:t>
      </w:r>
      <w:r w:rsidR="00BE6D10">
        <w:rPr>
          <w:rFonts w:ascii="Times New Roman" w:hAnsi="Times New Roman" w:cs="Times New Roman"/>
          <w:sz w:val="28"/>
          <w:szCs w:val="24"/>
        </w:rPr>
        <w:t>educadora, es algo más que dar clases; es ser solidaria, amiga</w:t>
      </w:r>
      <w:r w:rsidR="0081304C">
        <w:rPr>
          <w:rFonts w:ascii="Times New Roman" w:hAnsi="Times New Roman" w:cs="Times New Roman"/>
          <w:sz w:val="28"/>
          <w:szCs w:val="24"/>
        </w:rPr>
        <w:t>, responsable, perseverante y comprensiva</w:t>
      </w:r>
      <w:r w:rsidR="006B4E16">
        <w:rPr>
          <w:rFonts w:ascii="Times New Roman" w:hAnsi="Times New Roman" w:cs="Times New Roman"/>
          <w:sz w:val="28"/>
          <w:szCs w:val="24"/>
        </w:rPr>
        <w:t xml:space="preserve">, se debe sembrar sentimientos en nuestro niños, guiar, inculcar </w:t>
      </w:r>
      <w:r w:rsidR="00BA2849">
        <w:rPr>
          <w:rFonts w:ascii="Times New Roman" w:hAnsi="Times New Roman" w:cs="Times New Roman"/>
          <w:sz w:val="28"/>
          <w:szCs w:val="24"/>
        </w:rPr>
        <w:t xml:space="preserve">valores, pero sobre todo ser comprometida con la educación y saber individualizar </w:t>
      </w:r>
      <w:r w:rsidR="009147AC">
        <w:rPr>
          <w:rFonts w:ascii="Times New Roman" w:hAnsi="Times New Roman" w:cs="Times New Roman"/>
          <w:sz w:val="28"/>
          <w:szCs w:val="24"/>
        </w:rPr>
        <w:t>las necesidades de nuestros niños y niñas y sobre todo enseñarles respeto y compañerismo.</w:t>
      </w:r>
    </w:p>
    <w:p w14:paraId="5FCE565F" w14:textId="05B299FD" w:rsidR="009147AC" w:rsidRDefault="00615AEA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Nosotros como futuras docentes nos vamos formando durante todo nuestro camino de vida</w:t>
      </w:r>
      <w:r w:rsidR="001E2644">
        <w:rPr>
          <w:rFonts w:ascii="Times New Roman" w:hAnsi="Times New Roman" w:cs="Times New Roman"/>
          <w:sz w:val="28"/>
          <w:szCs w:val="24"/>
        </w:rPr>
        <w:t xml:space="preserve">, según las experiencias y motivaciones, logramos adentrarnos en el mundo de la educación </w:t>
      </w:r>
      <w:r w:rsidR="007A288C">
        <w:rPr>
          <w:rFonts w:ascii="Times New Roman" w:hAnsi="Times New Roman" w:cs="Times New Roman"/>
          <w:sz w:val="28"/>
          <w:szCs w:val="24"/>
        </w:rPr>
        <w:t>y si se poseen todas las características necesarias para ejercer la docencia</w:t>
      </w:r>
      <w:r w:rsidR="004437BF">
        <w:rPr>
          <w:rFonts w:ascii="Times New Roman" w:hAnsi="Times New Roman" w:cs="Times New Roman"/>
          <w:sz w:val="28"/>
          <w:szCs w:val="24"/>
        </w:rPr>
        <w:t>, es cuando se podría decir que es nuestra verdadera vocación.</w:t>
      </w:r>
    </w:p>
    <w:p w14:paraId="7B3B0ECA" w14:textId="5CCD7E1E" w:rsidR="004437BF" w:rsidRDefault="00C657AE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Es por todo esto que puedo decir que decidí ser educadora, </w:t>
      </w:r>
      <w:r w:rsidR="00621D28">
        <w:rPr>
          <w:rFonts w:ascii="Times New Roman" w:hAnsi="Times New Roman" w:cs="Times New Roman"/>
          <w:sz w:val="28"/>
          <w:szCs w:val="24"/>
        </w:rPr>
        <w:t xml:space="preserve">ya que estoy segura que poseo las características necesarias, la vocación, la </w:t>
      </w:r>
      <w:r w:rsidR="00060AC5">
        <w:rPr>
          <w:rFonts w:ascii="Times New Roman" w:hAnsi="Times New Roman" w:cs="Times New Roman"/>
          <w:sz w:val="28"/>
          <w:szCs w:val="24"/>
        </w:rPr>
        <w:t>dedicación y el deseo por enseñar a esas mentes pequeñitas que serán el futuro de nuestro país</w:t>
      </w:r>
      <w:r w:rsidR="00A40ACC">
        <w:rPr>
          <w:rFonts w:ascii="Times New Roman" w:hAnsi="Times New Roman" w:cs="Times New Roman"/>
          <w:sz w:val="28"/>
          <w:szCs w:val="24"/>
        </w:rPr>
        <w:t>.</w:t>
      </w:r>
    </w:p>
    <w:p w14:paraId="692A9C8B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65F4D6EF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2F106A82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682494C8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07F00B23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45C317F4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46E02969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6DC9E949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1A587F5B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2458FB90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0F1560E2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258F3D2E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1C0E0B6B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5732B8FB" w14:textId="77777777" w:rsidR="00E577DE" w:rsidRDefault="00E577DE" w:rsidP="00BC4939">
      <w:pPr>
        <w:rPr>
          <w:rFonts w:ascii="Times New Roman" w:hAnsi="Times New Roman" w:cs="Times New Roman"/>
          <w:sz w:val="28"/>
          <w:szCs w:val="24"/>
        </w:rPr>
      </w:pPr>
    </w:p>
    <w:p w14:paraId="4FEF6A39" w14:textId="0F1229E5" w:rsidR="00E577DE" w:rsidRDefault="00E577DE" w:rsidP="009E5A1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¿Por qué quiero ser educadora?</w:t>
      </w:r>
    </w:p>
    <w:p w14:paraId="27867AE6" w14:textId="2594164E" w:rsidR="006E1914" w:rsidRDefault="00107398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3E9ABE" wp14:editId="557BC959">
            <wp:simplePos x="0" y="0"/>
            <wp:positionH relativeFrom="column">
              <wp:posOffset>-83</wp:posOffset>
            </wp:positionH>
            <wp:positionV relativeFrom="paragraph">
              <wp:posOffset>0</wp:posOffset>
            </wp:positionV>
            <wp:extent cx="1027044" cy="1027044"/>
            <wp:effectExtent l="0" t="0" r="1905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044" cy="1027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E8D">
        <w:rPr>
          <w:rFonts w:ascii="Times New Roman" w:hAnsi="Times New Roman" w:cs="Times New Roman"/>
          <w:sz w:val="28"/>
          <w:szCs w:val="24"/>
        </w:rPr>
        <w:t>Recuerdo que desde pequeña a mí me gustaba jugar con mis hermanos y primos a la escuelita y yo ser la maestra</w:t>
      </w:r>
      <w:r w:rsidR="005E5D64">
        <w:rPr>
          <w:rFonts w:ascii="Times New Roman" w:hAnsi="Times New Roman" w:cs="Times New Roman"/>
          <w:sz w:val="28"/>
          <w:szCs w:val="24"/>
        </w:rPr>
        <w:t>,</w:t>
      </w:r>
      <w:r w:rsidR="006B6E8D">
        <w:rPr>
          <w:rFonts w:ascii="Times New Roman" w:hAnsi="Times New Roman" w:cs="Times New Roman"/>
          <w:sz w:val="28"/>
          <w:szCs w:val="24"/>
        </w:rPr>
        <w:t xml:space="preserve"> de vez en cuando ayudaba a mis primos a realizar sus tareas de la escuela</w:t>
      </w:r>
      <w:r w:rsidR="00A72D1D">
        <w:rPr>
          <w:rFonts w:ascii="Times New Roman" w:hAnsi="Times New Roman" w:cs="Times New Roman"/>
          <w:sz w:val="28"/>
          <w:szCs w:val="24"/>
        </w:rPr>
        <w:t xml:space="preserve"> </w:t>
      </w:r>
      <w:r w:rsidR="005E5D64">
        <w:rPr>
          <w:rFonts w:ascii="Times New Roman" w:hAnsi="Times New Roman" w:cs="Times New Roman"/>
          <w:sz w:val="28"/>
          <w:szCs w:val="24"/>
        </w:rPr>
        <w:t>y</w:t>
      </w:r>
      <w:r w:rsidR="00A72D1D">
        <w:rPr>
          <w:rFonts w:ascii="Times New Roman" w:hAnsi="Times New Roman" w:cs="Times New Roman"/>
          <w:sz w:val="28"/>
          <w:szCs w:val="24"/>
        </w:rPr>
        <w:t xml:space="preserve"> me gustaba enseñarles lo que ellos no entendían y ahí es que considero que nació mi vocación por esta carrera ya que siempre me preguntaban mis tíos y mis papás </w:t>
      </w:r>
      <w:r w:rsidR="00406E4E">
        <w:rPr>
          <w:rFonts w:ascii="Times New Roman" w:hAnsi="Times New Roman" w:cs="Times New Roman"/>
          <w:sz w:val="28"/>
          <w:szCs w:val="24"/>
        </w:rPr>
        <w:t>qué</w:t>
      </w:r>
      <w:r w:rsidR="00A72D1D">
        <w:rPr>
          <w:rFonts w:ascii="Times New Roman" w:hAnsi="Times New Roman" w:cs="Times New Roman"/>
          <w:sz w:val="28"/>
          <w:szCs w:val="24"/>
        </w:rPr>
        <w:t xml:space="preserve"> quería ser de grande y yo decía quiero ser maestra</w:t>
      </w:r>
      <w:r w:rsidR="00406E4E">
        <w:rPr>
          <w:rFonts w:ascii="Times New Roman" w:hAnsi="Times New Roman" w:cs="Times New Roman"/>
          <w:sz w:val="28"/>
          <w:szCs w:val="24"/>
        </w:rPr>
        <w:t>.</w:t>
      </w:r>
    </w:p>
    <w:p w14:paraId="2BA90184" w14:textId="5374EB39" w:rsidR="007A58FD" w:rsidRDefault="004271B3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93D5E8" wp14:editId="33F53A2F">
            <wp:simplePos x="0" y="0"/>
            <wp:positionH relativeFrom="column">
              <wp:posOffset>4432852</wp:posOffset>
            </wp:positionH>
            <wp:positionV relativeFrom="paragraph">
              <wp:posOffset>360846</wp:posOffset>
            </wp:positionV>
            <wp:extent cx="1185545" cy="1176655"/>
            <wp:effectExtent l="0" t="0" r="0" b="444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8FD">
        <w:rPr>
          <w:rFonts w:ascii="Times New Roman" w:hAnsi="Times New Roman" w:cs="Times New Roman"/>
          <w:sz w:val="28"/>
          <w:szCs w:val="24"/>
        </w:rPr>
        <w:t>Nadie en mi familia me apoyaba solamente mi mamá</w:t>
      </w:r>
      <w:r w:rsidR="008277A6">
        <w:rPr>
          <w:rFonts w:ascii="Times New Roman" w:hAnsi="Times New Roman" w:cs="Times New Roman"/>
          <w:sz w:val="28"/>
          <w:szCs w:val="24"/>
        </w:rPr>
        <w:t>,</w:t>
      </w:r>
      <w:r w:rsidR="007A58FD">
        <w:rPr>
          <w:rFonts w:ascii="Times New Roman" w:hAnsi="Times New Roman" w:cs="Times New Roman"/>
          <w:sz w:val="28"/>
          <w:szCs w:val="24"/>
        </w:rPr>
        <w:t xml:space="preserve"> era un sueño que ambas compartíamos </w:t>
      </w:r>
      <w:r w:rsidR="008277A6">
        <w:rPr>
          <w:rFonts w:ascii="Times New Roman" w:hAnsi="Times New Roman" w:cs="Times New Roman"/>
          <w:sz w:val="28"/>
          <w:szCs w:val="24"/>
        </w:rPr>
        <w:t xml:space="preserve">y </w:t>
      </w:r>
      <w:r w:rsidR="007A58FD">
        <w:rPr>
          <w:rFonts w:ascii="Times New Roman" w:hAnsi="Times New Roman" w:cs="Times New Roman"/>
          <w:sz w:val="28"/>
          <w:szCs w:val="24"/>
        </w:rPr>
        <w:t xml:space="preserve">a pesar de que nadie en mi familia era maestro yo siempre quise </w:t>
      </w:r>
      <w:r w:rsidR="00950CCA">
        <w:rPr>
          <w:rFonts w:ascii="Times New Roman" w:hAnsi="Times New Roman" w:cs="Times New Roman"/>
          <w:sz w:val="28"/>
          <w:szCs w:val="24"/>
        </w:rPr>
        <w:t>serlo</w:t>
      </w:r>
      <w:r w:rsidR="006959D5">
        <w:rPr>
          <w:rFonts w:ascii="Times New Roman" w:hAnsi="Times New Roman" w:cs="Times New Roman"/>
          <w:sz w:val="28"/>
          <w:szCs w:val="24"/>
        </w:rPr>
        <w:t xml:space="preserve"> y como mencion</w:t>
      </w:r>
      <w:r w:rsidR="00950CCA">
        <w:rPr>
          <w:rFonts w:ascii="Times New Roman" w:hAnsi="Times New Roman" w:cs="Times New Roman"/>
          <w:sz w:val="28"/>
          <w:szCs w:val="24"/>
        </w:rPr>
        <w:t>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6959D5">
        <w:rPr>
          <w:rFonts w:ascii="Times New Roman" w:hAnsi="Times New Roman" w:cs="Times New Roman"/>
          <w:sz w:val="28"/>
          <w:szCs w:val="24"/>
        </w:rPr>
        <w:t>anteriormente mi mamá siempre me apoyó</w:t>
      </w:r>
      <w:r w:rsidR="00950CCA">
        <w:rPr>
          <w:rFonts w:ascii="Times New Roman" w:hAnsi="Times New Roman" w:cs="Times New Roman"/>
          <w:sz w:val="28"/>
          <w:szCs w:val="24"/>
        </w:rPr>
        <w:t xml:space="preserve"> pero</w:t>
      </w:r>
      <w:r w:rsidR="006959D5">
        <w:rPr>
          <w:rFonts w:ascii="Times New Roman" w:hAnsi="Times New Roman" w:cs="Times New Roman"/>
          <w:sz w:val="28"/>
          <w:szCs w:val="24"/>
        </w:rPr>
        <w:t xml:space="preserve"> lamentablemente ella falleció </w:t>
      </w:r>
      <w:r w:rsidR="00562B8C">
        <w:rPr>
          <w:rFonts w:ascii="Times New Roman" w:hAnsi="Times New Roman" w:cs="Times New Roman"/>
          <w:sz w:val="28"/>
          <w:szCs w:val="24"/>
        </w:rPr>
        <w:t>y por ser sueño de ambas fue que decidí entrar a esta carrera</w:t>
      </w:r>
      <w:r w:rsidR="004A7FA2">
        <w:rPr>
          <w:rFonts w:ascii="Times New Roman" w:hAnsi="Times New Roman" w:cs="Times New Roman"/>
          <w:sz w:val="28"/>
          <w:szCs w:val="24"/>
        </w:rPr>
        <w:t xml:space="preserve"> y</w:t>
      </w:r>
      <w:r w:rsidR="00562B8C">
        <w:rPr>
          <w:rFonts w:ascii="Times New Roman" w:hAnsi="Times New Roman" w:cs="Times New Roman"/>
          <w:sz w:val="28"/>
          <w:szCs w:val="24"/>
        </w:rPr>
        <w:t xml:space="preserve"> al ser aceptada en la normal me sentí muy orgullosa de mí misma</w:t>
      </w:r>
      <w:r w:rsidR="008277A6">
        <w:rPr>
          <w:rFonts w:ascii="Times New Roman" w:hAnsi="Times New Roman" w:cs="Times New Roman"/>
          <w:sz w:val="28"/>
          <w:szCs w:val="24"/>
        </w:rPr>
        <w:t xml:space="preserve"> y sé que mi mamá lo está desde donde ella se encuentra</w:t>
      </w:r>
    </w:p>
    <w:p w14:paraId="1A56D9A7" w14:textId="561CBCDE" w:rsidR="00A40ACC" w:rsidRDefault="00A40ACC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Desde que comencé mis prácticas </w:t>
      </w:r>
      <w:r w:rsidR="003D4C2E">
        <w:rPr>
          <w:rFonts w:ascii="Times New Roman" w:hAnsi="Times New Roman" w:cs="Times New Roman"/>
          <w:sz w:val="28"/>
          <w:szCs w:val="24"/>
        </w:rPr>
        <w:t>me</w:t>
      </w:r>
      <w:r w:rsidR="004C5AF2">
        <w:rPr>
          <w:rFonts w:ascii="Times New Roman" w:hAnsi="Times New Roman" w:cs="Times New Roman"/>
          <w:sz w:val="28"/>
          <w:szCs w:val="24"/>
        </w:rPr>
        <w:t xml:space="preserve"> di cuenta</w:t>
      </w:r>
      <w:r w:rsidR="004203C7">
        <w:rPr>
          <w:rFonts w:ascii="Times New Roman" w:hAnsi="Times New Roman" w:cs="Times New Roman"/>
          <w:sz w:val="28"/>
          <w:szCs w:val="24"/>
        </w:rPr>
        <w:t xml:space="preserve"> de que me apasionaba enseñar, </w:t>
      </w:r>
      <w:r w:rsidR="003D4C2E">
        <w:rPr>
          <w:rFonts w:ascii="Times New Roman" w:hAnsi="Times New Roman" w:cs="Times New Roman"/>
          <w:sz w:val="28"/>
          <w:szCs w:val="24"/>
        </w:rPr>
        <w:t xml:space="preserve">y </w:t>
      </w:r>
      <w:r w:rsidR="00820384">
        <w:rPr>
          <w:rFonts w:ascii="Times New Roman" w:hAnsi="Times New Roman" w:cs="Times New Roman"/>
          <w:sz w:val="28"/>
          <w:szCs w:val="24"/>
        </w:rPr>
        <w:t>es así qué puedo asegurar</w:t>
      </w:r>
      <w:r w:rsidR="00131F70">
        <w:rPr>
          <w:rFonts w:ascii="Times New Roman" w:hAnsi="Times New Roman" w:cs="Times New Roman"/>
          <w:sz w:val="28"/>
          <w:szCs w:val="24"/>
        </w:rPr>
        <w:t xml:space="preserve"> </w:t>
      </w:r>
      <w:r w:rsidR="003D4C2E">
        <w:rPr>
          <w:rFonts w:ascii="Times New Roman" w:hAnsi="Times New Roman" w:cs="Times New Roman"/>
          <w:sz w:val="28"/>
          <w:szCs w:val="24"/>
        </w:rPr>
        <w:t>qué</w:t>
      </w:r>
      <w:r w:rsidR="00131F70">
        <w:rPr>
          <w:rFonts w:ascii="Times New Roman" w:hAnsi="Times New Roman" w:cs="Times New Roman"/>
          <w:sz w:val="28"/>
          <w:szCs w:val="24"/>
        </w:rPr>
        <w:t xml:space="preserve"> soy una persona entregada e interesada por enseñar y es por esto que me estoy preparando académicamente y me esfuerzo cada día por aprender más y poder brindar un aprendizaje oportuno y veraz</w:t>
      </w:r>
      <w:r w:rsidR="003D4C2E">
        <w:rPr>
          <w:rFonts w:ascii="Times New Roman" w:hAnsi="Times New Roman" w:cs="Times New Roman"/>
          <w:sz w:val="28"/>
          <w:szCs w:val="24"/>
        </w:rPr>
        <w:t>.</w:t>
      </w:r>
    </w:p>
    <w:p w14:paraId="4A59CF5B" w14:textId="25A1D7A1" w:rsidR="00D82691" w:rsidRDefault="00332430" w:rsidP="00BC49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Decidí ser docente por el simple hecho de que estoy enamorada de esta profesión</w:t>
      </w:r>
      <w:r w:rsidR="00245F7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45F7C">
        <w:rPr>
          <w:rFonts w:ascii="Times New Roman" w:hAnsi="Times New Roman" w:cs="Times New Roman"/>
          <w:sz w:val="28"/>
          <w:szCs w:val="24"/>
        </w:rPr>
        <w:t>que</w:t>
      </w:r>
      <w:r>
        <w:rPr>
          <w:rFonts w:ascii="Times New Roman" w:hAnsi="Times New Roman" w:cs="Times New Roman"/>
          <w:sz w:val="28"/>
          <w:szCs w:val="24"/>
        </w:rPr>
        <w:t xml:space="preserve"> más que querer tener un título para ser docente es una tarea </w:t>
      </w:r>
      <w:proofErr w:type="spellStart"/>
      <w:r>
        <w:rPr>
          <w:rFonts w:ascii="Times New Roman" w:hAnsi="Times New Roman" w:cs="Times New Roman"/>
          <w:sz w:val="28"/>
          <w:szCs w:val="24"/>
        </w:rPr>
        <w:t>ennoblecedora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en la que se debe ser paciente</w:t>
      </w:r>
      <w:r w:rsidR="00245F7C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sereno interiormente y seguro de sí mismo</w:t>
      </w:r>
      <w:r w:rsidR="00853E85">
        <w:rPr>
          <w:rFonts w:ascii="Times New Roman" w:hAnsi="Times New Roman" w:cs="Times New Roman"/>
          <w:sz w:val="28"/>
          <w:szCs w:val="24"/>
        </w:rPr>
        <w:t>.</w:t>
      </w:r>
    </w:p>
    <w:p w14:paraId="6155BD3A" w14:textId="4CDA14F4" w:rsidR="00140F73" w:rsidRPr="00140F73" w:rsidRDefault="008B5D36" w:rsidP="00140F73">
      <w:pPr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1FEFC1E" wp14:editId="286E23DE">
            <wp:simplePos x="0" y="0"/>
            <wp:positionH relativeFrom="column">
              <wp:posOffset>-159550</wp:posOffset>
            </wp:positionH>
            <wp:positionV relativeFrom="paragraph">
              <wp:posOffset>386</wp:posOffset>
            </wp:positionV>
            <wp:extent cx="1318260" cy="1330325"/>
            <wp:effectExtent l="0" t="0" r="254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F73" w:rsidRPr="00140F73">
        <w:rPr>
          <w:rFonts w:ascii="Times New Roman" w:hAnsi="Times New Roman" w:cs="Times New Roman"/>
          <w:sz w:val="28"/>
          <w:szCs w:val="24"/>
        </w:rPr>
        <w:t xml:space="preserve">Sé que queda mucho camino por recorrer, que la enseñanza es un proceso complejo en cual se necesita una formación continua, una relación integral con los alumnos y la elaboración de estrategias didácticas para el proceso educativo, ofreciendo un servicio de calidad. Por lo tanto, se menciona que la enseñanza por conjunto de tareas consiste en tres fases: </w:t>
      </w:r>
      <w:proofErr w:type="spellStart"/>
      <w:r w:rsidR="00140F73" w:rsidRPr="00140F73">
        <w:rPr>
          <w:rFonts w:ascii="Times New Roman" w:hAnsi="Times New Roman" w:cs="Times New Roman"/>
          <w:sz w:val="28"/>
          <w:szCs w:val="24"/>
        </w:rPr>
        <w:t>Preactiva</w:t>
      </w:r>
      <w:proofErr w:type="spellEnd"/>
      <w:r w:rsidR="00140F73" w:rsidRPr="00140F73">
        <w:rPr>
          <w:rFonts w:ascii="Times New Roman" w:hAnsi="Times New Roman" w:cs="Times New Roman"/>
          <w:sz w:val="28"/>
          <w:szCs w:val="24"/>
        </w:rPr>
        <w:t xml:space="preserve">: Aquella donde se idea el método de enseñanza, Interactiva: Se encarga de la interacción maestro- alumno en el proceso de aprendizaje y </w:t>
      </w:r>
      <w:proofErr w:type="spellStart"/>
      <w:r w:rsidR="00140F73" w:rsidRPr="00140F73">
        <w:rPr>
          <w:rFonts w:ascii="Times New Roman" w:hAnsi="Times New Roman" w:cs="Times New Roman"/>
          <w:sz w:val="28"/>
          <w:szCs w:val="24"/>
        </w:rPr>
        <w:t>Postactiva</w:t>
      </w:r>
      <w:proofErr w:type="spellEnd"/>
      <w:r w:rsidR="00140F73" w:rsidRPr="00140F73">
        <w:rPr>
          <w:rFonts w:ascii="Times New Roman" w:hAnsi="Times New Roman" w:cs="Times New Roman"/>
          <w:sz w:val="28"/>
          <w:szCs w:val="24"/>
        </w:rPr>
        <w:t xml:space="preserve">: En la cual se evalúan los aprendizajes obtenidos por el alumno, para su posterior corrección. </w:t>
      </w:r>
    </w:p>
    <w:p w14:paraId="76DBBFF7" w14:textId="068F6943" w:rsidR="00204D9B" w:rsidRDefault="00140F73" w:rsidP="00BC4939">
      <w:pPr>
        <w:rPr>
          <w:rFonts w:ascii="Times New Roman" w:hAnsi="Times New Roman" w:cs="Times New Roman"/>
          <w:sz w:val="28"/>
          <w:szCs w:val="24"/>
        </w:rPr>
      </w:pPr>
      <w:r w:rsidRPr="00140F73">
        <w:rPr>
          <w:rFonts w:ascii="Times New Roman" w:hAnsi="Times New Roman" w:cs="Times New Roman"/>
          <w:sz w:val="28"/>
          <w:szCs w:val="24"/>
        </w:rPr>
        <w:lastRenderedPageBreak/>
        <w:t>Sé que esta profesión me dará muchas experiencias buenas y malas, pero tendré que aprender de cada una de ellas, para ser mejor día a día, propiciando en los niños el interés por aprender, apoyándolos para que tengan una escolarización exitosa, estando consiente del compromiso que he adquirido de la profesión.</w:t>
      </w:r>
    </w:p>
    <w:sectPr w:rsidR="00204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C704" w14:textId="77777777" w:rsidR="00402496" w:rsidRDefault="00402496" w:rsidP="00D82691">
      <w:pPr>
        <w:spacing w:after="0" w:line="240" w:lineRule="auto"/>
      </w:pPr>
      <w:r>
        <w:separator/>
      </w:r>
    </w:p>
  </w:endnote>
  <w:endnote w:type="continuationSeparator" w:id="0">
    <w:p w14:paraId="22CAA1CC" w14:textId="77777777" w:rsidR="00402496" w:rsidRDefault="00402496" w:rsidP="00D82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AEE" w14:textId="77777777" w:rsidR="00402496" w:rsidRDefault="00402496" w:rsidP="00D82691">
      <w:pPr>
        <w:spacing w:after="0" w:line="240" w:lineRule="auto"/>
      </w:pPr>
      <w:r>
        <w:separator/>
      </w:r>
    </w:p>
  </w:footnote>
  <w:footnote w:type="continuationSeparator" w:id="0">
    <w:p w14:paraId="77B0A167" w14:textId="77777777" w:rsidR="00402496" w:rsidRDefault="00402496" w:rsidP="00D826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39"/>
    <w:rsid w:val="00060AC5"/>
    <w:rsid w:val="00092343"/>
    <w:rsid w:val="00107398"/>
    <w:rsid w:val="00131F70"/>
    <w:rsid w:val="00140F73"/>
    <w:rsid w:val="00145F3E"/>
    <w:rsid w:val="0018327F"/>
    <w:rsid w:val="001E2644"/>
    <w:rsid w:val="001E60D9"/>
    <w:rsid w:val="00204D9B"/>
    <w:rsid w:val="00245F7C"/>
    <w:rsid w:val="00261158"/>
    <w:rsid w:val="00282CB4"/>
    <w:rsid w:val="00286B7D"/>
    <w:rsid w:val="00294B60"/>
    <w:rsid w:val="00317DDB"/>
    <w:rsid w:val="00332430"/>
    <w:rsid w:val="003C4E2D"/>
    <w:rsid w:val="003D3F49"/>
    <w:rsid w:val="003D4C2E"/>
    <w:rsid w:val="00402496"/>
    <w:rsid w:val="00406E4E"/>
    <w:rsid w:val="004203C7"/>
    <w:rsid w:val="00424DF1"/>
    <w:rsid w:val="004271B3"/>
    <w:rsid w:val="004437BF"/>
    <w:rsid w:val="004928B8"/>
    <w:rsid w:val="004A7FA2"/>
    <w:rsid w:val="004C5AF2"/>
    <w:rsid w:val="004F387A"/>
    <w:rsid w:val="00562B8C"/>
    <w:rsid w:val="005E5D64"/>
    <w:rsid w:val="00615AEA"/>
    <w:rsid w:val="00621D28"/>
    <w:rsid w:val="006959D5"/>
    <w:rsid w:val="006B4E16"/>
    <w:rsid w:val="006B62F5"/>
    <w:rsid w:val="006B6E8D"/>
    <w:rsid w:val="006E1914"/>
    <w:rsid w:val="006F6FFF"/>
    <w:rsid w:val="007A288C"/>
    <w:rsid w:val="007A58FD"/>
    <w:rsid w:val="0081304C"/>
    <w:rsid w:val="00820384"/>
    <w:rsid w:val="008277A6"/>
    <w:rsid w:val="00853E85"/>
    <w:rsid w:val="008B5D36"/>
    <w:rsid w:val="009147AC"/>
    <w:rsid w:val="0094147E"/>
    <w:rsid w:val="00950CCA"/>
    <w:rsid w:val="00A40ACC"/>
    <w:rsid w:val="00A72D1D"/>
    <w:rsid w:val="00AA2C6B"/>
    <w:rsid w:val="00AE0168"/>
    <w:rsid w:val="00B61779"/>
    <w:rsid w:val="00BA2849"/>
    <w:rsid w:val="00BC4939"/>
    <w:rsid w:val="00BE6D10"/>
    <w:rsid w:val="00BF26CD"/>
    <w:rsid w:val="00C657AE"/>
    <w:rsid w:val="00C87BE6"/>
    <w:rsid w:val="00CC6058"/>
    <w:rsid w:val="00D82691"/>
    <w:rsid w:val="00D86DCE"/>
    <w:rsid w:val="00D90430"/>
    <w:rsid w:val="00D97B1E"/>
    <w:rsid w:val="00DB2183"/>
    <w:rsid w:val="00DD449C"/>
    <w:rsid w:val="00E577DE"/>
    <w:rsid w:val="00FE11E2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9A86"/>
  <w15:chartTrackingRefBased/>
  <w15:docId w15:val="{1AFDA468-433A-4C8D-908A-C9EEF149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3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B7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6B7D"/>
    <w:rPr>
      <w:color w:val="605E5C"/>
      <w:shd w:val="clear" w:color="auto" w:fill="E1DFDD"/>
    </w:rPr>
  </w:style>
  <w:style w:type="paragraph" w:customStyle="1" w:styleId="tableparagraph">
    <w:name w:val="tableparagraph"/>
    <w:basedOn w:val="Normal"/>
    <w:rsid w:val="0018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83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8327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8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691"/>
  </w:style>
  <w:style w:type="paragraph" w:styleId="Piedepgina">
    <w:name w:val="footer"/>
    <w:basedOn w:val="Normal"/>
    <w:link w:val="PiedepginaCar"/>
    <w:uiPriority w:val="99"/>
    <w:unhideWhenUsed/>
    <w:rsid w:val="00D826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5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2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Seb89</b:Tag>
    <b:SourceType>Book</b:SourceType>
    <b:Guid>{62064DAF-A8D5-47DE-B53B-FF02F43DA8BF}</b:Guid>
    <b:Author>
      <b:Author>
        <b:NameList>
          <b:Person>
            <b:Last>González</b:Last>
            <b:First>Sebastián</b:First>
            <b:Middle>Salgado</b:Middle>
          </b:Person>
        </b:NameList>
      </b:Author>
    </b:Author>
    <b:Title>LA FILOSOFÍA DE ORTEGA Y GASSET</b:Title>
    <b:Year>1989</b:Year>
    <b:RefOrder>1</b:RefOrder>
  </b:Source>
  <b:Source>
    <b:Tag>Pat10</b:Tag>
    <b:SourceType>JournalArticle</b:SourceType>
    <b:Guid>{C7B1B08A-52A8-4879-8DBA-88E6B296A439}</b:Guid>
    <b:Title>Filosofía del Renacimiento. Entrevista con la Mtra. Teresa Rodríguez González</b:Title>
    <b:Year>2010</b:Year>
    <b:Author>
      <b:Author>
        <b:NameList>
          <b:Person>
            <b:Last>Pérez</b:Last>
            <b:First>Patricia</b:First>
            <b:Middle>Muñetón</b:Middle>
          </b:Person>
        </b:NameList>
      </b:Author>
    </b:Author>
    <b:JournalName>Revista digital universitaria</b:JournalName>
    <b:RefOrder>2</b:RefOrder>
  </b:Source>
</b:Sources>
</file>

<file path=customXml/itemProps1.xml><?xml version="1.0" encoding="utf-8"?>
<ds:datastoreItem xmlns:ds="http://schemas.openxmlformats.org/officeDocument/2006/customXml" ds:itemID="{9BD2DBE7-1342-4003-9733-4A2D0559F5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Alejandra Salas Navarro</dc:creator>
  <cp:keywords/>
  <dc:description/>
  <cp:lastModifiedBy>ARIANA JAZMIN MORALES SAUCEDO</cp:lastModifiedBy>
  <cp:revision>10</cp:revision>
  <dcterms:created xsi:type="dcterms:W3CDTF">2023-05-08T23:54:00Z</dcterms:created>
  <dcterms:modified xsi:type="dcterms:W3CDTF">2023-05-09T00:02:00Z</dcterms:modified>
</cp:coreProperties>
</file>