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5C38" w:rsidRDefault="00E95C38" w:rsidP="00E95C38">
      <w:pPr>
        <w:rPr>
          <w:rFonts w:ascii="Arial" w:hAnsi="Arial" w:cs="Arial"/>
          <w:b/>
          <w:bCs/>
          <w:sz w:val="36"/>
          <w:szCs w:val="36"/>
        </w:rPr>
      </w:pPr>
      <w:r w:rsidRPr="00BA7D30">
        <w:rPr>
          <w:rFonts w:ascii="Arial" w:hAnsi="Arial" w:cs="Arial"/>
          <w:b/>
          <w:bCs/>
          <w:noProof/>
          <w:sz w:val="36"/>
          <w:szCs w:val="36"/>
        </w:rPr>
        <w:drawing>
          <wp:anchor distT="0" distB="0" distL="114300" distR="114300" simplePos="0" relativeHeight="251659264" behindDoc="1" locked="0" layoutInCell="1" allowOverlap="1" wp14:anchorId="59094F72" wp14:editId="55399F1B">
            <wp:simplePos x="0" y="0"/>
            <wp:positionH relativeFrom="margin">
              <wp:posOffset>-712148</wp:posOffset>
            </wp:positionH>
            <wp:positionV relativeFrom="paragraph">
              <wp:posOffset>-381502</wp:posOffset>
            </wp:positionV>
            <wp:extent cx="1738630" cy="129286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8630" cy="1292860"/>
                    </a:xfrm>
                    <a:prstGeom prst="rect">
                      <a:avLst/>
                    </a:prstGeom>
                    <a:noFill/>
                  </pic:spPr>
                </pic:pic>
              </a:graphicData>
            </a:graphic>
            <wp14:sizeRelH relativeFrom="margin">
              <wp14:pctWidth>0</wp14:pctWidth>
            </wp14:sizeRelH>
            <wp14:sizeRelV relativeFrom="margin">
              <wp14:pctHeight>0</wp14:pctHeight>
            </wp14:sizeRelV>
          </wp:anchor>
        </w:drawing>
      </w:r>
    </w:p>
    <w:p w:rsidR="00E95C38" w:rsidRDefault="00E95C38" w:rsidP="00E95C38">
      <w:pPr>
        <w:rPr>
          <w:rFonts w:ascii="Arial" w:hAnsi="Arial" w:cs="Arial"/>
          <w:b/>
          <w:bCs/>
          <w:sz w:val="36"/>
          <w:szCs w:val="36"/>
        </w:rPr>
      </w:pPr>
    </w:p>
    <w:p w:rsidR="00E95C38" w:rsidRDefault="00E95C38" w:rsidP="00E95C38">
      <w:pPr>
        <w:rPr>
          <w:rFonts w:ascii="Arial" w:hAnsi="Arial" w:cs="Arial"/>
          <w:b/>
          <w:bCs/>
          <w:sz w:val="36"/>
          <w:szCs w:val="36"/>
        </w:rPr>
      </w:pPr>
    </w:p>
    <w:p w:rsidR="00E95C38" w:rsidRPr="00BA7D30" w:rsidRDefault="00E95C38" w:rsidP="00E95C38">
      <w:pPr>
        <w:jc w:val="center"/>
        <w:rPr>
          <w:rFonts w:ascii="Arial" w:hAnsi="Arial" w:cs="Arial"/>
          <w:b/>
          <w:bCs/>
          <w:sz w:val="36"/>
          <w:szCs w:val="36"/>
        </w:rPr>
      </w:pPr>
      <w:r w:rsidRPr="00BA7D30">
        <w:rPr>
          <w:rFonts w:ascii="Arial" w:hAnsi="Arial" w:cs="Arial"/>
          <w:b/>
          <w:bCs/>
          <w:sz w:val="36"/>
          <w:szCs w:val="36"/>
        </w:rPr>
        <w:t>Escuela Normal de educación preescolar.</w:t>
      </w:r>
    </w:p>
    <w:p w:rsidR="00E95C38" w:rsidRPr="00BA7D30" w:rsidRDefault="00E95C38" w:rsidP="00E95C38">
      <w:pPr>
        <w:jc w:val="center"/>
        <w:rPr>
          <w:rFonts w:ascii="Arial" w:hAnsi="Arial" w:cs="Arial"/>
          <w:b/>
          <w:bCs/>
          <w:sz w:val="36"/>
          <w:szCs w:val="36"/>
        </w:rPr>
      </w:pPr>
      <w:r w:rsidRPr="00BA7D30">
        <w:rPr>
          <w:rFonts w:ascii="Arial" w:hAnsi="Arial" w:cs="Arial"/>
          <w:b/>
          <w:bCs/>
          <w:sz w:val="36"/>
          <w:szCs w:val="36"/>
        </w:rPr>
        <w:t>Licenciatura en educación preescolar.</w:t>
      </w:r>
    </w:p>
    <w:p w:rsidR="00E95C38" w:rsidRPr="00523132" w:rsidRDefault="00E95C38" w:rsidP="00E95C38">
      <w:pPr>
        <w:jc w:val="center"/>
        <w:rPr>
          <w:rFonts w:ascii="Arial" w:hAnsi="Arial" w:cs="Arial"/>
          <w:b/>
          <w:bCs/>
          <w:sz w:val="32"/>
          <w:szCs w:val="32"/>
        </w:rPr>
      </w:pPr>
    </w:p>
    <w:p w:rsidR="00E95C38" w:rsidRPr="00BA7D30" w:rsidRDefault="00E95C38" w:rsidP="00E95C38">
      <w:pPr>
        <w:jc w:val="center"/>
        <w:rPr>
          <w:rFonts w:ascii="Arial" w:hAnsi="Arial" w:cs="Arial"/>
          <w:b/>
          <w:bCs/>
          <w:sz w:val="32"/>
          <w:szCs w:val="32"/>
        </w:rPr>
      </w:pPr>
      <w:r w:rsidRPr="00BA7D30">
        <w:rPr>
          <w:rFonts w:ascii="Arial" w:hAnsi="Arial" w:cs="Arial"/>
          <w:b/>
          <w:bCs/>
          <w:sz w:val="32"/>
          <w:szCs w:val="32"/>
        </w:rPr>
        <w:t>Curso: Bases legales y normativas de la educación básica.</w:t>
      </w:r>
    </w:p>
    <w:p w:rsidR="00E95C38" w:rsidRPr="00BA7D30" w:rsidRDefault="00E95C38" w:rsidP="00E95C38">
      <w:pPr>
        <w:jc w:val="center"/>
        <w:rPr>
          <w:rFonts w:ascii="Arial" w:hAnsi="Arial" w:cs="Arial"/>
          <w:b/>
          <w:bCs/>
          <w:sz w:val="32"/>
          <w:szCs w:val="32"/>
        </w:rPr>
      </w:pPr>
      <w:r w:rsidRPr="00BA7D30">
        <w:rPr>
          <w:rFonts w:ascii="Arial" w:hAnsi="Arial" w:cs="Arial"/>
          <w:b/>
          <w:bCs/>
          <w:sz w:val="32"/>
          <w:szCs w:val="32"/>
        </w:rPr>
        <w:t>Tercero C.</w:t>
      </w:r>
    </w:p>
    <w:p w:rsidR="00E95C38" w:rsidRPr="00BA7D30" w:rsidRDefault="00E95C38" w:rsidP="00E95C38">
      <w:pPr>
        <w:jc w:val="center"/>
        <w:rPr>
          <w:rFonts w:ascii="Arial" w:hAnsi="Arial" w:cs="Arial"/>
          <w:b/>
          <w:bCs/>
          <w:sz w:val="32"/>
          <w:szCs w:val="32"/>
        </w:rPr>
      </w:pPr>
      <w:r w:rsidRPr="00BA7D30">
        <w:rPr>
          <w:rFonts w:ascii="Arial" w:hAnsi="Arial" w:cs="Arial"/>
          <w:b/>
          <w:bCs/>
          <w:sz w:val="32"/>
          <w:szCs w:val="32"/>
        </w:rPr>
        <w:t>Docente: Joel Rodríguez Pinal.</w:t>
      </w:r>
    </w:p>
    <w:p w:rsidR="00E95C38" w:rsidRPr="00BA7D30" w:rsidRDefault="00E95C38" w:rsidP="00E95C38">
      <w:pPr>
        <w:jc w:val="center"/>
        <w:rPr>
          <w:rFonts w:ascii="Arial" w:hAnsi="Arial" w:cs="Arial"/>
          <w:b/>
          <w:bCs/>
          <w:sz w:val="32"/>
          <w:szCs w:val="32"/>
        </w:rPr>
      </w:pPr>
    </w:p>
    <w:p w:rsidR="00E95C38" w:rsidRDefault="00E95C38" w:rsidP="00E95C38">
      <w:pPr>
        <w:jc w:val="center"/>
        <w:rPr>
          <w:rFonts w:ascii="Arial" w:hAnsi="Arial" w:cs="Arial"/>
          <w:b/>
          <w:bCs/>
          <w:sz w:val="28"/>
          <w:szCs w:val="28"/>
        </w:rPr>
      </w:pPr>
      <w:r>
        <w:rPr>
          <w:rFonts w:ascii="Arial" w:hAnsi="Arial" w:cs="Arial"/>
          <w:b/>
          <w:bCs/>
          <w:sz w:val="28"/>
          <w:szCs w:val="28"/>
        </w:rPr>
        <w:t>Competencias de la unidad: La educación como derecho: principios filosóficos, legales, normativos y éticos.</w:t>
      </w:r>
    </w:p>
    <w:p w:rsidR="00E95C38" w:rsidRDefault="00E95C38" w:rsidP="00E95C38">
      <w:pPr>
        <w:pStyle w:val="Prrafodelista"/>
        <w:numPr>
          <w:ilvl w:val="0"/>
          <w:numId w:val="1"/>
        </w:numPr>
        <w:rPr>
          <w:rFonts w:ascii="Arial" w:hAnsi="Arial" w:cs="Arial"/>
          <w:b/>
          <w:bCs/>
          <w:sz w:val="28"/>
          <w:szCs w:val="28"/>
        </w:rPr>
      </w:pPr>
      <w:r>
        <w:rPr>
          <w:rFonts w:ascii="Arial" w:hAnsi="Arial" w:cs="Arial"/>
          <w:b/>
          <w:bCs/>
          <w:sz w:val="28"/>
          <w:szCs w:val="28"/>
        </w:rPr>
        <w:t>Integra recursos de la investigación educativa para enriquecer su práctica profesional, expresando su interés por el conocimiento, la ciencia y la mejora de la educación.</w:t>
      </w:r>
    </w:p>
    <w:p w:rsidR="00E95C38" w:rsidRDefault="00E95C38" w:rsidP="00E95C38">
      <w:pPr>
        <w:pStyle w:val="Prrafodelista"/>
        <w:numPr>
          <w:ilvl w:val="0"/>
          <w:numId w:val="1"/>
        </w:numPr>
        <w:rPr>
          <w:rFonts w:ascii="Arial" w:hAnsi="Arial" w:cs="Arial"/>
          <w:b/>
          <w:bCs/>
          <w:sz w:val="28"/>
          <w:szCs w:val="28"/>
        </w:rPr>
      </w:pPr>
      <w:r>
        <w:rPr>
          <w:rFonts w:ascii="Arial" w:hAnsi="Arial" w:cs="Arial"/>
          <w:b/>
          <w:bCs/>
          <w:sz w:val="28"/>
          <w:szCs w:val="28"/>
        </w:rPr>
        <w:t>Actúa de manera ética ante la diversidad de situaciones que se presentan en la práctica profesional.</w:t>
      </w:r>
    </w:p>
    <w:p w:rsidR="00E95C38" w:rsidRPr="00523132" w:rsidRDefault="00E95C38" w:rsidP="00E95C38">
      <w:pPr>
        <w:pStyle w:val="Prrafodelista"/>
        <w:rPr>
          <w:rFonts w:ascii="Arial" w:hAnsi="Arial" w:cs="Arial"/>
          <w:b/>
          <w:bCs/>
          <w:sz w:val="28"/>
          <w:szCs w:val="28"/>
        </w:rPr>
      </w:pPr>
    </w:p>
    <w:p w:rsidR="00E95C38" w:rsidRDefault="00E95C38" w:rsidP="00E95C38">
      <w:pPr>
        <w:jc w:val="right"/>
        <w:rPr>
          <w:rFonts w:ascii="Arial" w:hAnsi="Arial" w:cs="Arial"/>
          <w:b/>
          <w:bCs/>
          <w:sz w:val="28"/>
          <w:szCs w:val="28"/>
        </w:rPr>
      </w:pPr>
    </w:p>
    <w:p w:rsidR="00E95C38" w:rsidRDefault="00E95C38" w:rsidP="00E95C38">
      <w:pPr>
        <w:jc w:val="right"/>
        <w:rPr>
          <w:rFonts w:ascii="Arial" w:hAnsi="Arial" w:cs="Arial"/>
          <w:b/>
          <w:bCs/>
          <w:sz w:val="28"/>
          <w:szCs w:val="28"/>
        </w:rPr>
      </w:pPr>
      <w:r>
        <w:rPr>
          <w:rFonts w:ascii="Arial" w:hAnsi="Arial" w:cs="Arial"/>
          <w:b/>
          <w:bCs/>
          <w:sz w:val="28"/>
          <w:szCs w:val="28"/>
        </w:rPr>
        <w:t>Saltillo, Coahuila</w:t>
      </w:r>
    </w:p>
    <w:p w:rsidR="00E95C38" w:rsidRPr="00233A69" w:rsidRDefault="00E95C38" w:rsidP="00E95C38">
      <w:pPr>
        <w:jc w:val="right"/>
        <w:rPr>
          <w:rFonts w:ascii="Arial" w:hAnsi="Arial" w:cs="Arial"/>
          <w:b/>
          <w:bCs/>
          <w:sz w:val="28"/>
          <w:szCs w:val="28"/>
        </w:rPr>
      </w:pPr>
      <w:r>
        <w:rPr>
          <w:rFonts w:ascii="Arial" w:hAnsi="Arial" w:cs="Arial"/>
          <w:b/>
          <w:bCs/>
          <w:sz w:val="28"/>
          <w:szCs w:val="28"/>
        </w:rPr>
        <w:t>Mayo</w:t>
      </w:r>
      <w:r>
        <w:rPr>
          <w:rFonts w:ascii="Arial" w:hAnsi="Arial" w:cs="Arial"/>
          <w:b/>
          <w:bCs/>
          <w:sz w:val="28"/>
          <w:szCs w:val="28"/>
        </w:rPr>
        <w:t>, 2023.</w:t>
      </w:r>
    </w:p>
    <w:p w:rsidR="00E95C38" w:rsidRDefault="00E95C38"/>
    <w:p w:rsidR="00E95C38" w:rsidRDefault="00E95C38"/>
    <w:p w:rsidR="00E95C38" w:rsidRDefault="00E95C38"/>
    <w:p w:rsidR="00E95C38" w:rsidRDefault="00E95C38"/>
    <w:p w:rsidR="00E95C38" w:rsidRDefault="00E95C38"/>
    <w:p w:rsidR="00E95C38" w:rsidRPr="00C41BA6" w:rsidRDefault="00E95C38">
      <w:pPr>
        <w:rPr>
          <w:rFonts w:ascii="Arial" w:hAnsi="Arial" w:cs="Arial"/>
          <w:sz w:val="32"/>
          <w:szCs w:val="32"/>
        </w:rPr>
      </w:pPr>
      <w:r w:rsidRPr="00C41BA6">
        <w:rPr>
          <w:rFonts w:ascii="Arial" w:hAnsi="Arial" w:cs="Arial"/>
          <w:sz w:val="32"/>
          <w:szCs w:val="32"/>
        </w:rPr>
        <w:lastRenderedPageBreak/>
        <w:t>Estimada maestra/o:</w:t>
      </w:r>
    </w:p>
    <w:p w:rsidR="00E95C38" w:rsidRPr="00C41BA6" w:rsidRDefault="00C41BA6" w:rsidP="00C41BA6">
      <w:pPr>
        <w:spacing w:line="360" w:lineRule="auto"/>
        <w:rPr>
          <w:rFonts w:ascii="Arial" w:hAnsi="Arial" w:cs="Arial"/>
          <w:sz w:val="24"/>
          <w:szCs w:val="24"/>
        </w:rPr>
      </w:pPr>
      <w:r w:rsidRPr="00C41BA6">
        <w:rPr>
          <w:rFonts w:ascii="Arial" w:hAnsi="Arial" w:cs="Arial"/>
          <w:sz w:val="24"/>
          <w:szCs w:val="24"/>
        </w:rPr>
        <w:t>Todas las personas pasan por situaciones complejas, una de ellas es la falta de conocimiento para la organización de la escuela, el aislamiento social, la falta de confianza, el desorden y la indisciplina, la creación de un material que sea didáctico para los alumnos y alumnas, buscar estrategias para crear la clase más didáctica, diversas estrategias de enseñanza, de evaluación, entre otros, esto en caso de los docentes.</w:t>
      </w:r>
    </w:p>
    <w:p w:rsidR="00C41BA6" w:rsidRDefault="00C41BA6" w:rsidP="00C41BA6">
      <w:pPr>
        <w:spacing w:line="360" w:lineRule="auto"/>
        <w:rPr>
          <w:rFonts w:ascii="Arial" w:hAnsi="Arial" w:cs="Arial"/>
          <w:sz w:val="24"/>
          <w:szCs w:val="24"/>
        </w:rPr>
      </w:pPr>
      <w:r w:rsidRPr="00C41BA6">
        <w:rPr>
          <w:rFonts w:ascii="Arial" w:hAnsi="Arial" w:cs="Arial"/>
          <w:sz w:val="24"/>
          <w:szCs w:val="24"/>
        </w:rPr>
        <w:t xml:space="preserve">Un buen docente se crea con el tiempo, dinero, esfuerzo y voluntad, se debe trabajar en uno mismo para un bien común, tener paciencia, ser </w:t>
      </w:r>
      <w:proofErr w:type="spellStart"/>
      <w:r w:rsidRPr="00C41BA6">
        <w:rPr>
          <w:rFonts w:ascii="Arial" w:hAnsi="Arial" w:cs="Arial"/>
          <w:sz w:val="24"/>
          <w:szCs w:val="24"/>
        </w:rPr>
        <w:t>observativo</w:t>
      </w:r>
      <w:proofErr w:type="spellEnd"/>
      <w:r w:rsidRPr="00C41BA6">
        <w:rPr>
          <w:rFonts w:ascii="Arial" w:hAnsi="Arial" w:cs="Arial"/>
          <w:sz w:val="24"/>
          <w:szCs w:val="24"/>
        </w:rPr>
        <w:t xml:space="preserve"> y estar abierto a aprender, admirar a los colegas, buscando </w:t>
      </w:r>
      <w:r>
        <w:rPr>
          <w:rFonts w:ascii="Arial" w:hAnsi="Arial" w:cs="Arial"/>
          <w:sz w:val="24"/>
          <w:szCs w:val="24"/>
        </w:rPr>
        <w:t>capacitación y nuevas experiencias que te permiten conquistar.</w:t>
      </w:r>
    </w:p>
    <w:p w:rsidR="00C41BA6" w:rsidRDefault="00C41BA6" w:rsidP="00C41BA6">
      <w:pPr>
        <w:spacing w:line="360" w:lineRule="auto"/>
        <w:rPr>
          <w:rFonts w:ascii="Arial" w:hAnsi="Arial" w:cs="Arial"/>
          <w:sz w:val="24"/>
          <w:szCs w:val="24"/>
        </w:rPr>
      </w:pPr>
      <w:r>
        <w:rPr>
          <w:rFonts w:ascii="Arial" w:hAnsi="Arial" w:cs="Arial"/>
          <w:sz w:val="24"/>
          <w:szCs w:val="24"/>
        </w:rPr>
        <w:t>Ser docente es ser feliz con pequeñas personas que te sorprenden cada vez con su ingenio, inocencia, frescura, ingenio y talento; Apoyándolos en la escuela con actividades que sean interesantes y despierten su mente como la sopa de letras, crucigramas o visitas a museos; Un docente tiene un trabajo desafiante y aprende a divertirse mediante el aprendizaje, así como ser un papá, mamá y psicóloga.</w:t>
      </w:r>
    </w:p>
    <w:p w:rsidR="00C41BA6" w:rsidRDefault="00C41BA6" w:rsidP="00C41BA6">
      <w:pPr>
        <w:spacing w:line="360" w:lineRule="auto"/>
        <w:rPr>
          <w:rFonts w:ascii="Arial" w:hAnsi="Arial" w:cs="Arial"/>
          <w:sz w:val="24"/>
          <w:szCs w:val="24"/>
        </w:rPr>
      </w:pPr>
      <w:r>
        <w:rPr>
          <w:rFonts w:ascii="Arial" w:hAnsi="Arial" w:cs="Arial"/>
          <w:sz w:val="24"/>
          <w:szCs w:val="24"/>
        </w:rPr>
        <w:t>Preparar tu clase, el material, los registros de asistencia, organiza tus secuencias, el módulo, la materia. Debes organizarte y establecer un método de evaluación en el que consideres diversos puntos para evaluar el desempeño de cada uno de los alumnos, acercándote a ellos y dialogando las necesidades que dificultan el aprendizaje de estos, analizando los elementos sin faltas de respeto, haciendo las anotaciones pertinentes de la lista de asistencia, también anotar cada situación en tu diario. Adecuar las necesidades de los alumnos y alumnas con el fin de conseguir y contener cada aspecto que se considera para la evaluación, organizadas por periodos y por grupos.</w:t>
      </w:r>
    </w:p>
    <w:p w:rsidR="00C41BA6" w:rsidRDefault="00C41BA6" w:rsidP="00C41BA6">
      <w:pPr>
        <w:spacing w:line="360" w:lineRule="auto"/>
        <w:rPr>
          <w:rFonts w:ascii="Arial" w:hAnsi="Arial" w:cs="Arial"/>
          <w:sz w:val="24"/>
          <w:szCs w:val="24"/>
        </w:rPr>
      </w:pPr>
      <w:r>
        <w:rPr>
          <w:rFonts w:ascii="Arial" w:hAnsi="Arial" w:cs="Arial"/>
          <w:sz w:val="24"/>
          <w:szCs w:val="24"/>
        </w:rPr>
        <w:t>Para tener buenos alumnos, debes ser un ejemplo para estos y ser prudente cuando hables con los padres de familia y otros docentes que sea de una manera de manera profesional y compartan ideas respetando las posturas de cada persona aun sin estar de acuerdo.</w:t>
      </w:r>
    </w:p>
    <w:p w:rsidR="00C41BA6" w:rsidRDefault="00C41BA6" w:rsidP="00C41BA6">
      <w:pPr>
        <w:spacing w:line="360" w:lineRule="auto"/>
        <w:rPr>
          <w:rFonts w:ascii="Arial" w:hAnsi="Arial" w:cs="Arial"/>
          <w:sz w:val="32"/>
          <w:szCs w:val="32"/>
        </w:rPr>
      </w:pPr>
      <w:r w:rsidRPr="00C41BA6">
        <w:rPr>
          <w:rFonts w:ascii="Arial" w:hAnsi="Arial" w:cs="Arial"/>
          <w:sz w:val="32"/>
          <w:szCs w:val="32"/>
        </w:rPr>
        <w:lastRenderedPageBreak/>
        <w:t>Ejercer la profesión con humanismo, amor y comprensión.</w:t>
      </w:r>
    </w:p>
    <w:p w:rsidR="00C41BA6" w:rsidRDefault="00C41BA6" w:rsidP="00C41BA6">
      <w:pPr>
        <w:spacing w:line="360" w:lineRule="auto"/>
        <w:rPr>
          <w:rFonts w:ascii="Arial" w:hAnsi="Arial" w:cs="Arial"/>
          <w:sz w:val="24"/>
          <w:szCs w:val="24"/>
        </w:rPr>
      </w:pPr>
      <w:r w:rsidRPr="00C41BA6">
        <w:rPr>
          <w:rFonts w:ascii="Arial" w:hAnsi="Arial" w:cs="Arial"/>
          <w:sz w:val="24"/>
          <w:szCs w:val="24"/>
        </w:rPr>
        <w:t xml:space="preserve">La práctica de ser docente y sus acercamientos que conlleva a través de diversas fuentes de conocimiento y un trabajo colaborativo con otros compañeros </w:t>
      </w:r>
      <w:r>
        <w:rPr>
          <w:rFonts w:ascii="Arial" w:hAnsi="Arial" w:cs="Arial"/>
          <w:sz w:val="24"/>
          <w:szCs w:val="24"/>
        </w:rPr>
        <w:t>no es un trabajo fácil, este deja muchas dudas sobre la práctica, crea una suficiencia y brinda alternativas para alguna situación.</w:t>
      </w:r>
    </w:p>
    <w:p w:rsidR="00C41BA6" w:rsidRDefault="00C41BA6" w:rsidP="00C41BA6">
      <w:pPr>
        <w:spacing w:line="360" w:lineRule="auto"/>
        <w:rPr>
          <w:rFonts w:ascii="Arial" w:hAnsi="Arial" w:cs="Arial"/>
          <w:sz w:val="24"/>
          <w:szCs w:val="24"/>
        </w:rPr>
      </w:pPr>
      <w:r>
        <w:rPr>
          <w:rFonts w:ascii="Arial" w:hAnsi="Arial" w:cs="Arial"/>
          <w:sz w:val="24"/>
          <w:szCs w:val="24"/>
        </w:rPr>
        <w:t>Use cuenta una experiencia de una docente en un curso en Cuernavaca, donde esta, descubrió algunas actitudes que eran necesarias cambiar y continuar aprendiendo, conociendo nuevas áreas de oportunidad y entendió algunas profesiones que se desarrollan con ética profesional donde el ser docente va más que eso; la docencia se hace con humanismo, amor y con pasión, encontrando admiración en los alumnos con una necesidad de ser aceptados, apreciados y aprendiendo algo significativo, aceptando al docente como una fuente conocimiento, haciendo un cambio en ellos de por vida.</w:t>
      </w:r>
    </w:p>
    <w:p w:rsidR="00C41BA6" w:rsidRDefault="00C41BA6" w:rsidP="00C41BA6">
      <w:pPr>
        <w:spacing w:line="360" w:lineRule="auto"/>
        <w:rPr>
          <w:rFonts w:ascii="Arial" w:hAnsi="Arial" w:cs="Arial"/>
          <w:sz w:val="24"/>
          <w:szCs w:val="24"/>
        </w:rPr>
      </w:pPr>
      <w:r>
        <w:rPr>
          <w:rFonts w:ascii="Arial" w:hAnsi="Arial" w:cs="Arial"/>
          <w:sz w:val="24"/>
          <w:szCs w:val="24"/>
        </w:rPr>
        <w:t>Ante esta responsabilidad no se puede reflexionar sobre su práctica docente comprometiéndose desde su función para contribuir al desarrollo integral del alumno y ser impulso en la continuación de los estudios y ejemplo de inspiración.</w:t>
      </w:r>
    </w:p>
    <w:p w:rsidR="00C41BA6" w:rsidRDefault="00C41BA6" w:rsidP="00C41BA6">
      <w:pPr>
        <w:spacing w:line="360" w:lineRule="auto"/>
        <w:rPr>
          <w:rFonts w:ascii="Arial" w:hAnsi="Arial" w:cs="Arial"/>
          <w:sz w:val="24"/>
          <w:szCs w:val="24"/>
        </w:rPr>
      </w:pPr>
      <w:r>
        <w:rPr>
          <w:rFonts w:ascii="Arial" w:hAnsi="Arial" w:cs="Arial"/>
          <w:sz w:val="24"/>
          <w:szCs w:val="24"/>
        </w:rPr>
        <w:t>Al inicio de la docencia se cometen errores y es válido, en el proceso de llegar a ser un buen docente se debe aprender a equivocarse y aprender a aprender a hacer algo y mejorar en eso, con nuevas experiencias y con compañeros y propias, seguir el camino para llegar al propósito y hacer las cosas mejor, buscando un aprendizaje en cualquier ladi y tratando de compartir aquello con las personas cercanas, en este caso, nuestros alumnos.</w:t>
      </w:r>
    </w:p>
    <w:p w:rsidR="00C41BA6" w:rsidRDefault="00C41BA6" w:rsidP="00C41BA6">
      <w:pPr>
        <w:spacing w:line="360" w:lineRule="auto"/>
        <w:rPr>
          <w:rFonts w:ascii="Arial" w:hAnsi="Arial" w:cs="Arial"/>
          <w:sz w:val="24"/>
          <w:szCs w:val="24"/>
        </w:rPr>
      </w:pPr>
    </w:p>
    <w:p w:rsidR="00C41BA6" w:rsidRDefault="00C41BA6" w:rsidP="00C41BA6">
      <w:pPr>
        <w:spacing w:line="360" w:lineRule="auto"/>
        <w:rPr>
          <w:rFonts w:ascii="Arial" w:hAnsi="Arial" w:cs="Arial"/>
          <w:sz w:val="24"/>
          <w:szCs w:val="24"/>
        </w:rPr>
      </w:pPr>
      <w:r>
        <w:rPr>
          <w:rFonts w:ascii="Arial" w:hAnsi="Arial" w:cs="Arial"/>
          <w:sz w:val="24"/>
          <w:szCs w:val="24"/>
        </w:rPr>
        <w:t>Compartiendo cada ilusión de la vida con una perspectiva de inocencia y de sueños quienes entregan al maestro un cariño desinteresado y en el convivir día a día enseñándolos a ser mejores personas preparadas, teniendo seguridad en ellos tanto física como emocional sin dejar a un lado el aprendizaje.</w:t>
      </w:r>
    </w:p>
    <w:p w:rsidR="00C41BA6" w:rsidRPr="00C41BA6" w:rsidRDefault="00C41BA6" w:rsidP="00C41BA6">
      <w:pPr>
        <w:spacing w:line="360" w:lineRule="auto"/>
        <w:rPr>
          <w:rFonts w:ascii="Arial" w:hAnsi="Arial" w:cs="Arial"/>
          <w:sz w:val="24"/>
          <w:szCs w:val="24"/>
        </w:rPr>
      </w:pPr>
    </w:p>
    <w:sectPr w:rsidR="00C41BA6" w:rsidRPr="00C41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2E27"/>
    <w:multiLevelType w:val="hybridMultilevel"/>
    <w:tmpl w:val="84C05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334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38"/>
    <w:rsid w:val="00C41BA6"/>
    <w:rsid w:val="00E95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8728"/>
  <w15:chartTrackingRefBased/>
  <w15:docId w15:val="{579357B2-E623-4609-89C9-BE705B89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C3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3</Pages>
  <Words>699</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ADRIAN ESCOBEDO GARCIA</dc:creator>
  <cp:keywords/>
  <dc:description/>
  <cp:lastModifiedBy>RUBEN ADRIAN ESCOBEDO GARCIA</cp:lastModifiedBy>
  <cp:revision>1</cp:revision>
  <dcterms:created xsi:type="dcterms:W3CDTF">2023-05-11T15:38:00Z</dcterms:created>
  <dcterms:modified xsi:type="dcterms:W3CDTF">2023-05-13T05:35:00Z</dcterms:modified>
</cp:coreProperties>
</file>