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3F72B2" w14:textId="77777777" w:rsidR="00E8423D" w:rsidRPr="00E8423D" w:rsidRDefault="00E8423D" w:rsidP="00E8423D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E8423D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  <w:drawing>
          <wp:anchor distT="0" distB="0" distL="114300" distR="114300" simplePos="0" relativeHeight="251659264" behindDoc="0" locked="0" layoutInCell="1" allowOverlap="1" wp14:anchorId="57214CB7" wp14:editId="3388EB50">
            <wp:simplePos x="0" y="0"/>
            <wp:positionH relativeFrom="column">
              <wp:posOffset>-365760</wp:posOffset>
            </wp:positionH>
            <wp:positionV relativeFrom="paragraph">
              <wp:posOffset>-382385</wp:posOffset>
            </wp:positionV>
            <wp:extent cx="1346662" cy="1655124"/>
            <wp:effectExtent l="0" t="0" r="0" b="254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4" r="16923"/>
                    <a:stretch/>
                  </pic:blipFill>
                  <pic:spPr bwMode="auto">
                    <a:xfrm>
                      <a:off x="0" y="0"/>
                      <a:ext cx="1348019" cy="165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423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Escuela Normal de Educación Preescolar</w:t>
      </w:r>
    </w:p>
    <w:p w14:paraId="2E1FDE99" w14:textId="77777777" w:rsidR="00E8423D" w:rsidRPr="00E8423D" w:rsidRDefault="00E8423D" w:rsidP="00E8423D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 w:rsidRPr="00E8423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 xml:space="preserve">Licenciatura en Educación Preescolar </w:t>
      </w:r>
    </w:p>
    <w:p w14:paraId="17AB5572" w14:textId="1263FD86" w:rsidR="00E8423D" w:rsidRPr="00E8423D" w:rsidRDefault="00E8423D" w:rsidP="00E8423D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E8423D">
        <w:rPr>
          <w:rFonts w:ascii="Times New Roman" w:eastAsia="Calibri" w:hAnsi="Times New Roman" w:cs="Times New Roman"/>
          <w:noProof/>
          <w:sz w:val="28"/>
          <w:szCs w:val="28"/>
        </w:rPr>
        <w:t>Ciclo escolar 202</w:t>
      </w:r>
      <w:r>
        <w:rPr>
          <w:rFonts w:ascii="Times New Roman" w:eastAsia="Calibri" w:hAnsi="Times New Roman" w:cs="Times New Roman"/>
          <w:noProof/>
          <w:sz w:val="28"/>
          <w:szCs w:val="28"/>
        </w:rPr>
        <w:t>2</w:t>
      </w:r>
      <w:r w:rsidRPr="00E8423D">
        <w:rPr>
          <w:rFonts w:ascii="Times New Roman" w:eastAsia="Calibri" w:hAnsi="Times New Roman" w:cs="Times New Roman"/>
          <w:noProof/>
          <w:sz w:val="28"/>
          <w:szCs w:val="28"/>
        </w:rPr>
        <w:t xml:space="preserve"> – 202</w:t>
      </w:r>
      <w:r>
        <w:rPr>
          <w:rFonts w:ascii="Times New Roman" w:eastAsia="Calibri" w:hAnsi="Times New Roman" w:cs="Times New Roman"/>
          <w:noProof/>
          <w:sz w:val="28"/>
          <w:szCs w:val="28"/>
        </w:rPr>
        <w:t>3</w:t>
      </w:r>
    </w:p>
    <w:p w14:paraId="22F9C34B" w14:textId="62EB3AD9" w:rsidR="00E8423D" w:rsidRPr="00E8423D" w:rsidRDefault="00E8423D" w:rsidP="00E8423D">
      <w:pPr>
        <w:spacing w:after="200" w:line="36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t>Cuarto</w:t>
      </w:r>
      <w:r w:rsidRPr="00E8423D">
        <w:rPr>
          <w:rFonts w:ascii="Times New Roman" w:eastAsia="Calibri" w:hAnsi="Times New Roman" w:cs="Times New Roman"/>
          <w:noProof/>
          <w:sz w:val="28"/>
          <w:szCs w:val="28"/>
        </w:rPr>
        <w:t xml:space="preserve"> semestre               Sección “A”</w:t>
      </w:r>
    </w:p>
    <w:p w14:paraId="62C5D5A8" w14:textId="521A05AA" w:rsidR="00E8423D" w:rsidRPr="00E8423D" w:rsidRDefault="00E8423D" w:rsidP="00E8423D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E8423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Curso:</w:t>
      </w:r>
      <w:r w:rsidRPr="00E8423D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="00F20F67">
        <w:rPr>
          <w:rFonts w:ascii="Times New Roman" w:eastAsia="Calibri" w:hAnsi="Times New Roman" w:cs="Times New Roman"/>
          <w:noProof/>
          <w:sz w:val="28"/>
          <w:szCs w:val="28"/>
        </w:rPr>
        <w:t>Estrategias de Trabajo Docente.</w:t>
      </w:r>
    </w:p>
    <w:p w14:paraId="5AA27DD3" w14:textId="30C92A36" w:rsidR="00E8423D" w:rsidRPr="00E8423D" w:rsidRDefault="003505BE" w:rsidP="00E8423D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Docente t</w:t>
      </w:r>
      <w:r w:rsidR="00E8423D" w:rsidRPr="00E8423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itular:</w:t>
      </w:r>
      <w:r w:rsidR="00E8423D" w:rsidRPr="00E8423D">
        <w:rPr>
          <w:rFonts w:ascii="Times New Roman" w:eastAsia="Calibri" w:hAnsi="Times New Roman" w:cs="Times New Roman"/>
          <w:noProof/>
          <w:sz w:val="28"/>
          <w:szCs w:val="28"/>
        </w:rPr>
        <w:t xml:space="preserve"> Samantha Reyna Ramos</w:t>
      </w:r>
      <w:r w:rsidR="00F20F67">
        <w:rPr>
          <w:rFonts w:ascii="Times New Roman" w:eastAsia="Calibri" w:hAnsi="Times New Roman" w:cs="Times New Roman"/>
          <w:noProof/>
          <w:sz w:val="28"/>
          <w:szCs w:val="28"/>
        </w:rPr>
        <w:t>.</w:t>
      </w:r>
    </w:p>
    <w:p w14:paraId="26C1E1CB" w14:textId="5FFC3F94" w:rsidR="00E8423D" w:rsidRPr="00E8423D" w:rsidRDefault="00E8423D" w:rsidP="00E8423D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color w:val="000000"/>
          <w:sz w:val="28"/>
          <w:szCs w:val="28"/>
        </w:rPr>
      </w:pPr>
      <w:r w:rsidRPr="00E8423D"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</w:rPr>
        <w:t xml:space="preserve">UNIDAD 1: </w:t>
      </w:r>
      <w:r w:rsidRPr="00E8423D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t>“</w:t>
      </w:r>
      <w:r w:rsidR="00F20F67" w:rsidRPr="00F20F67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t>DEL DISEÑO E INTERVENCIÓN HACIA LA MEJORA DE LA PRÁCTICA DOCENTE</w:t>
      </w:r>
      <w:r w:rsidRPr="00E8423D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t>”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t>.</w:t>
      </w:r>
    </w:p>
    <w:p w14:paraId="76FFEFED" w14:textId="77777777" w:rsidR="00E8423D" w:rsidRPr="00E8423D" w:rsidRDefault="00E8423D" w:rsidP="00E8423D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</w:rPr>
      </w:pPr>
      <w:r w:rsidRPr="00E8423D"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</w:rPr>
        <w:t>Competencias de la unidad: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"/>
        <w:gridCol w:w="8583"/>
      </w:tblGrid>
      <w:tr w:rsidR="00E8423D" w:rsidRPr="00E8423D" w14:paraId="5DF5208F" w14:textId="77777777" w:rsidTr="00E8423D">
        <w:trPr>
          <w:tblCellSpacing w:w="15" w:type="dxa"/>
        </w:trPr>
        <w:tc>
          <w:tcPr>
            <w:tcW w:w="0" w:type="auto"/>
            <w:hideMark/>
          </w:tcPr>
          <w:p w14:paraId="5FDDF3B6" w14:textId="2EB205E1" w:rsidR="00E8423D" w:rsidRPr="00E8423D" w:rsidRDefault="00E8423D" w:rsidP="00E8423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</w:pPr>
            <w:r w:rsidRPr="00E8423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6C45A452" wp14:editId="3D7AE50D">
                  <wp:extent cx="104775" cy="104775"/>
                  <wp:effectExtent l="0" t="0" r="9525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60DB73C4" w14:textId="77777777" w:rsidR="00E8423D" w:rsidRPr="00E8423D" w:rsidRDefault="00E8423D" w:rsidP="00E8423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</w:pPr>
            <w:r w:rsidRPr="00E8423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Detecta los procesos de aprendizaje de sus alumnos para favorecer su desarrollo cognitivo y socioemocional. </w:t>
            </w:r>
          </w:p>
        </w:tc>
      </w:tr>
    </w:tbl>
    <w:p w14:paraId="1FEEFF8B" w14:textId="77777777" w:rsidR="00E8423D" w:rsidRPr="00E8423D" w:rsidRDefault="00E8423D" w:rsidP="00E8423D">
      <w:pPr>
        <w:spacing w:after="200" w:line="276" w:lineRule="auto"/>
        <w:jc w:val="center"/>
        <w:rPr>
          <w:rFonts w:ascii="Times New Roman" w:eastAsia="Times New Roman" w:hAnsi="Times New Roman" w:cs="Times New Roman"/>
          <w:noProof/>
          <w:vanish/>
          <w:color w:val="000000"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"/>
        <w:gridCol w:w="8583"/>
      </w:tblGrid>
      <w:tr w:rsidR="00E8423D" w:rsidRPr="00E8423D" w14:paraId="33EAE2D3" w14:textId="77777777" w:rsidTr="00E8423D">
        <w:trPr>
          <w:tblCellSpacing w:w="15" w:type="dxa"/>
        </w:trPr>
        <w:tc>
          <w:tcPr>
            <w:tcW w:w="0" w:type="auto"/>
            <w:hideMark/>
          </w:tcPr>
          <w:p w14:paraId="2ECE390F" w14:textId="5B992C2A" w:rsidR="00E8423D" w:rsidRPr="00E8423D" w:rsidRDefault="00E8423D" w:rsidP="00E8423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</w:pPr>
            <w:r w:rsidRPr="00E8423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46BDE0FD" wp14:editId="40D58D43">
                  <wp:extent cx="104775" cy="104775"/>
                  <wp:effectExtent l="0" t="0" r="9525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386FCBD1" w14:textId="392EFCA3" w:rsidR="00F20F67" w:rsidRPr="00F20F67" w:rsidRDefault="00E8423D" w:rsidP="00F20F6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</w:pPr>
            <w:r w:rsidRPr="00E8423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Aplica el plan y programas de estudio para alcanzar los propósitos educativos y contribuir al pleno desenvolvimiento de las capacidades de sus alumnos. </w:t>
            </w:r>
          </w:p>
        </w:tc>
      </w:tr>
    </w:tbl>
    <w:p w14:paraId="550C8095" w14:textId="77777777" w:rsidR="00E8423D" w:rsidRPr="00E8423D" w:rsidRDefault="00E8423D" w:rsidP="00E8423D">
      <w:pPr>
        <w:spacing w:after="200" w:line="276" w:lineRule="auto"/>
        <w:jc w:val="center"/>
        <w:rPr>
          <w:rFonts w:ascii="Times New Roman" w:eastAsia="Times New Roman" w:hAnsi="Times New Roman" w:cs="Times New Roman"/>
          <w:noProof/>
          <w:vanish/>
          <w:color w:val="000000"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"/>
        <w:gridCol w:w="8583"/>
      </w:tblGrid>
      <w:tr w:rsidR="00F20F67" w:rsidRPr="00F20F67" w14:paraId="7F94E3C0" w14:textId="77777777" w:rsidTr="00F20F67">
        <w:trPr>
          <w:tblCellSpacing w:w="15" w:type="dxa"/>
        </w:trPr>
        <w:tc>
          <w:tcPr>
            <w:tcW w:w="0" w:type="auto"/>
            <w:hideMark/>
          </w:tcPr>
          <w:p w14:paraId="5805326B" w14:textId="464BEAB8" w:rsidR="00F20F67" w:rsidRPr="00F20F67" w:rsidRDefault="00F20F67" w:rsidP="00F20F6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</w:pPr>
            <w:r w:rsidRPr="00F20F6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723AE236" wp14:editId="3F374481">
                  <wp:extent cx="106045" cy="106045"/>
                  <wp:effectExtent l="0" t="0" r="8255" b="825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5A6C1600" w14:textId="77777777" w:rsidR="00F20F67" w:rsidRPr="00F20F67" w:rsidRDefault="00F20F67" w:rsidP="00F20F6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</w:pPr>
            <w:r w:rsidRPr="00F20F6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</w:r>
          </w:p>
        </w:tc>
      </w:tr>
      <w:tr w:rsidR="00E8423D" w:rsidRPr="00E8423D" w14:paraId="6379A799" w14:textId="77777777" w:rsidTr="00E8423D">
        <w:trPr>
          <w:tblCellSpacing w:w="15" w:type="dxa"/>
        </w:trPr>
        <w:tc>
          <w:tcPr>
            <w:tcW w:w="0" w:type="auto"/>
            <w:hideMark/>
          </w:tcPr>
          <w:p w14:paraId="5BADBC5A" w14:textId="167B881E" w:rsidR="00E8423D" w:rsidRPr="00E8423D" w:rsidRDefault="00E8423D" w:rsidP="00E8423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</w:pPr>
            <w:r w:rsidRPr="00E8423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7D6D25D8" wp14:editId="5AE4CC39">
                  <wp:extent cx="104775" cy="104775"/>
                  <wp:effectExtent l="0" t="0" r="9525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331FBBF0" w14:textId="77777777" w:rsidR="00E8423D" w:rsidRPr="00E8423D" w:rsidRDefault="00E8423D" w:rsidP="00E8423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</w:pPr>
            <w:r w:rsidRPr="00E8423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Integra recursos de la investigación educativa para enriquecer su práctica profesional, expresando su interés por el conocimiento, la ciencia y la mejora de la educación. </w:t>
            </w:r>
          </w:p>
        </w:tc>
      </w:tr>
    </w:tbl>
    <w:p w14:paraId="4D1F8860" w14:textId="77777777" w:rsidR="00E8423D" w:rsidRPr="00E8423D" w:rsidRDefault="00E8423D" w:rsidP="00E8423D">
      <w:pPr>
        <w:spacing w:after="200" w:line="276" w:lineRule="auto"/>
        <w:jc w:val="center"/>
        <w:rPr>
          <w:rFonts w:ascii="Times New Roman" w:eastAsia="Times New Roman" w:hAnsi="Times New Roman" w:cs="Times New Roman"/>
          <w:noProof/>
          <w:vanish/>
          <w:color w:val="000000"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"/>
        <w:gridCol w:w="8583"/>
      </w:tblGrid>
      <w:tr w:rsidR="00E8423D" w:rsidRPr="00E8423D" w14:paraId="0E8AA320" w14:textId="77777777" w:rsidTr="00E8423D">
        <w:trPr>
          <w:tblCellSpacing w:w="15" w:type="dxa"/>
        </w:trPr>
        <w:tc>
          <w:tcPr>
            <w:tcW w:w="0" w:type="auto"/>
            <w:hideMark/>
          </w:tcPr>
          <w:p w14:paraId="4DBFA503" w14:textId="23824701" w:rsidR="00E8423D" w:rsidRPr="00E8423D" w:rsidRDefault="00E8423D" w:rsidP="00E8423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</w:pPr>
            <w:r w:rsidRPr="00E8423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5F51CACD" wp14:editId="4CC7AE9B">
                  <wp:extent cx="104775" cy="104775"/>
                  <wp:effectExtent l="0" t="0" r="9525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4C2A51A2" w14:textId="77777777" w:rsidR="00E8423D" w:rsidRPr="00E8423D" w:rsidRDefault="00E8423D" w:rsidP="00E8423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</w:pPr>
            <w:r w:rsidRPr="00E8423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s-MX"/>
              </w:rPr>
              <w:t>Actúa de manera ética ante la diversidad de situaciones que se presentan en la práctica profesional. </w:t>
            </w:r>
          </w:p>
        </w:tc>
      </w:tr>
    </w:tbl>
    <w:p w14:paraId="7A0DBE5E" w14:textId="3794DA6B" w:rsidR="00E8423D" w:rsidRPr="00E8423D" w:rsidRDefault="00E8423D" w:rsidP="00E8423D">
      <w:pPr>
        <w:spacing w:after="200" w:line="276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es-MX"/>
        </w:rPr>
      </w:pPr>
      <w:r w:rsidRPr="00E8423D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Alumna:</w:t>
      </w:r>
    </w:p>
    <w:p w14:paraId="7C4D19F3" w14:textId="77777777" w:rsidR="00E8423D" w:rsidRPr="00E8423D" w:rsidRDefault="00E8423D" w:rsidP="00E8423D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E8423D">
        <w:rPr>
          <w:rFonts w:ascii="Times New Roman" w:eastAsia="Calibri" w:hAnsi="Times New Roman" w:cs="Times New Roman"/>
          <w:noProof/>
          <w:sz w:val="28"/>
          <w:szCs w:val="28"/>
        </w:rPr>
        <w:t>Nancy Lizeth Ramírez González #24</w:t>
      </w:r>
    </w:p>
    <w:p w14:paraId="7CA9E4FB" w14:textId="5BC39B99" w:rsidR="00E8423D" w:rsidRPr="00E8423D" w:rsidRDefault="00F20F67" w:rsidP="00E8423D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>Material de la Segunda Jornada de Prácticas</w:t>
      </w:r>
    </w:p>
    <w:p w14:paraId="2DE7D6A2" w14:textId="77777777" w:rsidR="00E8423D" w:rsidRPr="00E8423D" w:rsidRDefault="00E8423D" w:rsidP="00E8423D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</w:p>
    <w:p w14:paraId="444CC6A8" w14:textId="308C2ADB" w:rsidR="00E973F4" w:rsidRDefault="00E8423D" w:rsidP="00E8423D">
      <w:pPr>
        <w:rPr>
          <w:rFonts w:ascii="Times New Roman" w:eastAsia="Calibri" w:hAnsi="Times New Roman" w:cs="Times New Roman"/>
          <w:noProof/>
          <w:sz w:val="28"/>
          <w:szCs w:val="28"/>
        </w:rPr>
      </w:pPr>
      <w:r w:rsidRPr="00E8423D">
        <w:rPr>
          <w:rFonts w:ascii="Times New Roman" w:eastAsia="Calibri" w:hAnsi="Times New Roman" w:cs="Times New Roman"/>
          <w:noProof/>
          <w:sz w:val="28"/>
          <w:szCs w:val="28"/>
        </w:rPr>
        <w:t xml:space="preserve">Saltillo, Coahuila de Zaragoza                                                   </w:t>
      </w:r>
      <w:r>
        <w:rPr>
          <w:rFonts w:ascii="Times New Roman" w:eastAsia="Calibri" w:hAnsi="Times New Roman" w:cs="Times New Roman"/>
          <w:noProof/>
          <w:sz w:val="28"/>
          <w:szCs w:val="28"/>
        </w:rPr>
        <w:t xml:space="preserve">  </w:t>
      </w:r>
      <w:r w:rsidR="00F20F67">
        <w:rPr>
          <w:rFonts w:ascii="Times New Roman" w:eastAsia="Calibri" w:hAnsi="Times New Roman" w:cs="Times New Roman"/>
          <w:noProof/>
          <w:sz w:val="28"/>
          <w:szCs w:val="28"/>
        </w:rPr>
        <w:t>junio</w:t>
      </w:r>
      <w:r>
        <w:rPr>
          <w:rFonts w:ascii="Times New Roman" w:eastAsia="Calibri" w:hAnsi="Times New Roman" w:cs="Times New Roman"/>
          <w:noProof/>
          <w:sz w:val="28"/>
          <w:szCs w:val="28"/>
        </w:rPr>
        <w:t xml:space="preserve"> 2023</w:t>
      </w:r>
    </w:p>
    <w:p w14:paraId="26E9C4D2" w14:textId="159B83B6" w:rsidR="00DF65C1" w:rsidRPr="00B41EBC" w:rsidRDefault="00F20F67" w:rsidP="00DF65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37B5C68" wp14:editId="6D95ADC9">
            <wp:extent cx="2700000" cy="3600000"/>
            <wp:effectExtent l="0" t="0" r="5715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30604-WA00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173D458" wp14:editId="1B956829">
            <wp:extent cx="2700000" cy="3600000"/>
            <wp:effectExtent l="0" t="0" r="5715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30604-WA00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A613884" wp14:editId="4BA2D23A">
            <wp:extent cx="2700000" cy="3600000"/>
            <wp:effectExtent l="0" t="0" r="5715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30604-WA00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38ACC6" wp14:editId="255D5E87">
            <wp:extent cx="2700000" cy="3600000"/>
            <wp:effectExtent l="0" t="0" r="5715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30604-WA00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0668EFE" wp14:editId="3BD7B218">
            <wp:extent cx="4603898" cy="3453184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30604-WA00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076" cy="345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E1AADE" wp14:editId="05DB88A7">
            <wp:extent cx="2697939" cy="3600000"/>
            <wp:effectExtent l="0" t="0" r="762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30604-WA004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93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DACA10" wp14:editId="23ACB3E6">
            <wp:extent cx="2700000" cy="3600000"/>
            <wp:effectExtent l="0" t="0" r="5715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30604-WA00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3CCC922" wp14:editId="3972C2F5">
            <wp:extent cx="2700000" cy="3600000"/>
            <wp:effectExtent l="0" t="0" r="5715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30604-WA00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ADA5C2A" wp14:editId="7553C065">
            <wp:extent cx="2700000" cy="3600000"/>
            <wp:effectExtent l="0" t="0" r="5715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30604-WA00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00578F6" wp14:editId="53857297">
            <wp:extent cx="5612130" cy="4363720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30604-WA00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6F4BBA2" wp14:editId="09122A9A">
            <wp:extent cx="2700000" cy="3600000"/>
            <wp:effectExtent l="0" t="0" r="5715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30604-WA00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514BCCE" wp14:editId="730ACCF2">
            <wp:extent cx="2700000" cy="3600000"/>
            <wp:effectExtent l="0" t="0" r="5715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30604-WA005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1DD217E" wp14:editId="1CB62C87">
            <wp:extent cx="2700000" cy="3600000"/>
            <wp:effectExtent l="0" t="0" r="5715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230604-WA005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629339" wp14:editId="6D1D8A18">
            <wp:extent cx="2700000" cy="3600000"/>
            <wp:effectExtent l="0" t="0" r="5715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230604-WA005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CB7EE1A" wp14:editId="65295FC2">
            <wp:extent cx="2700000" cy="3600000"/>
            <wp:effectExtent l="0" t="0" r="5715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230604-WA005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A18A0A2" wp14:editId="2AA5A6C5">
            <wp:extent cx="2700000" cy="3600000"/>
            <wp:effectExtent l="0" t="0" r="5715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230604-WA005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65C1">
        <w:rPr>
          <w:rFonts w:ascii="Arial" w:hAnsi="Arial" w:cs="Arial"/>
          <w:sz w:val="24"/>
          <w:szCs w:val="24"/>
        </w:rPr>
        <w:t xml:space="preserve"> </w:t>
      </w:r>
    </w:p>
    <w:sectPr w:rsidR="00DF65C1" w:rsidRPr="00B41E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8.35pt;height:8.35pt;visibility:visible;mso-wrap-style:square" o:bullet="t">
        <v:imagedata r:id="rId1" o:title=""/>
      </v:shape>
    </w:pict>
  </w:numPicBullet>
  <w:abstractNum w:abstractNumId="0" w15:restartNumberingAfterBreak="0">
    <w:nsid w:val="44D72B79"/>
    <w:multiLevelType w:val="hybridMultilevel"/>
    <w:tmpl w:val="E6BEAEE8"/>
    <w:lvl w:ilvl="0" w:tplc="7D1E56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7868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42FA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AA4B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9828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4C18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B89D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B24A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925A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EF23413"/>
    <w:multiLevelType w:val="hybridMultilevel"/>
    <w:tmpl w:val="F29AAF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1C6931"/>
    <w:multiLevelType w:val="hybridMultilevel"/>
    <w:tmpl w:val="8E62D3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5D043E"/>
    <w:multiLevelType w:val="hybridMultilevel"/>
    <w:tmpl w:val="E64211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saveSubset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79C"/>
    <w:rsid w:val="001067E6"/>
    <w:rsid w:val="00171601"/>
    <w:rsid w:val="001A238D"/>
    <w:rsid w:val="002C1713"/>
    <w:rsid w:val="003505BE"/>
    <w:rsid w:val="004E7561"/>
    <w:rsid w:val="006D279C"/>
    <w:rsid w:val="006E4F86"/>
    <w:rsid w:val="00A844BF"/>
    <w:rsid w:val="00B41EBC"/>
    <w:rsid w:val="00DF65C1"/>
    <w:rsid w:val="00E8423D"/>
    <w:rsid w:val="00E973F4"/>
    <w:rsid w:val="00F20F67"/>
    <w:rsid w:val="00F2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825F2"/>
  <w15:chartTrackingRefBased/>
  <w15:docId w15:val="{442C8D97-1A00-4693-BCF9-A93F1496B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844B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F65C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F65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34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gif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6</Pages>
  <Words>208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Ramirez</dc:creator>
  <cp:keywords/>
  <dc:description/>
  <cp:lastModifiedBy>Nancy Ramirez</cp:lastModifiedBy>
  <cp:revision>11</cp:revision>
  <dcterms:created xsi:type="dcterms:W3CDTF">2023-02-16T00:19:00Z</dcterms:created>
  <dcterms:modified xsi:type="dcterms:W3CDTF">2023-06-05T01:52:00Z</dcterms:modified>
</cp:coreProperties>
</file>