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6ED5" w14:textId="77777777" w:rsidR="0046258A" w:rsidRPr="0046258A" w:rsidRDefault="0046258A" w:rsidP="0046258A">
      <w:pPr>
        <w:spacing w:line="480" w:lineRule="auto"/>
        <w:jc w:val="center"/>
        <w:rPr>
          <w:rFonts w:ascii="Cambria" w:hAnsi="Cambria"/>
          <w:sz w:val="40"/>
          <w:szCs w:val="40"/>
        </w:rPr>
      </w:pPr>
      <w:r w:rsidRPr="0046258A">
        <w:rPr>
          <w:rFonts w:ascii="Cambria" w:hAnsi="Cambria"/>
          <w:sz w:val="40"/>
          <w:szCs w:val="40"/>
        </w:rPr>
        <w:t>Escuela Normal de Educación Preescolar</w:t>
      </w:r>
    </w:p>
    <w:p w14:paraId="6CACB11A" w14:textId="77777777" w:rsidR="0046258A" w:rsidRPr="0046258A" w:rsidRDefault="0046258A" w:rsidP="0046258A">
      <w:pPr>
        <w:spacing w:line="480" w:lineRule="auto"/>
        <w:jc w:val="center"/>
        <w:rPr>
          <w:rFonts w:ascii="Cambria" w:hAnsi="Cambria"/>
          <w:sz w:val="40"/>
          <w:szCs w:val="40"/>
        </w:rPr>
      </w:pPr>
      <w:r w:rsidRPr="0046258A">
        <w:rPr>
          <w:rFonts w:ascii="Cambria" w:hAnsi="Cambria"/>
          <w:sz w:val="40"/>
          <w:szCs w:val="40"/>
        </w:rPr>
        <w:t>Licenciatura en Educación Preescolar</w:t>
      </w:r>
    </w:p>
    <w:p w14:paraId="3813167A" w14:textId="77777777" w:rsidR="0046258A" w:rsidRPr="0046258A" w:rsidRDefault="0046258A" w:rsidP="0046258A">
      <w:pPr>
        <w:spacing w:line="480" w:lineRule="auto"/>
        <w:jc w:val="center"/>
        <w:rPr>
          <w:rFonts w:ascii="Cambria" w:hAnsi="Cambria"/>
          <w:sz w:val="40"/>
          <w:szCs w:val="40"/>
        </w:rPr>
      </w:pPr>
      <w:r w:rsidRPr="0046258A">
        <w:rPr>
          <w:rFonts w:ascii="Cambria" w:hAnsi="Cambria"/>
          <w:noProof/>
          <w:sz w:val="40"/>
          <w:szCs w:val="40"/>
        </w:rPr>
        <w:drawing>
          <wp:inline distT="0" distB="0" distL="0" distR="0" wp14:anchorId="05335418" wp14:editId="1D2DD7C4">
            <wp:extent cx="1628775" cy="1628775"/>
            <wp:effectExtent l="0" t="0" r="9525" b="9525"/>
            <wp:docPr id="1" name="Imagen 1" descr="Resultado de imagen para escudo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 salti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0CAD" w14:textId="77777777" w:rsidR="0046258A" w:rsidRPr="0046258A" w:rsidRDefault="0046258A" w:rsidP="0046258A">
      <w:pPr>
        <w:spacing w:line="480" w:lineRule="auto"/>
        <w:jc w:val="center"/>
        <w:rPr>
          <w:rFonts w:ascii="Cambria" w:hAnsi="Cambria"/>
          <w:sz w:val="40"/>
          <w:szCs w:val="40"/>
        </w:rPr>
      </w:pPr>
      <w:r w:rsidRPr="0046258A">
        <w:rPr>
          <w:rFonts w:ascii="Cambria" w:hAnsi="Cambria"/>
          <w:sz w:val="40"/>
          <w:szCs w:val="40"/>
        </w:rPr>
        <w:t xml:space="preserve">Ciclo escolar 2022 </w:t>
      </w:r>
      <w:r w:rsidRPr="0046258A">
        <w:rPr>
          <w:rFonts w:ascii="Cambria" w:hAnsi="Cambria" w:cs="Courier New"/>
          <w:sz w:val="40"/>
          <w:szCs w:val="40"/>
        </w:rPr>
        <w:t>–</w:t>
      </w:r>
      <w:r w:rsidRPr="0046258A">
        <w:rPr>
          <w:rFonts w:ascii="Cambria" w:hAnsi="Cambria"/>
          <w:sz w:val="40"/>
          <w:szCs w:val="40"/>
        </w:rPr>
        <w:t xml:space="preserve"> 2023</w:t>
      </w:r>
    </w:p>
    <w:p w14:paraId="19BD3832" w14:textId="77777777" w:rsidR="0046258A" w:rsidRPr="0046258A" w:rsidRDefault="0046258A" w:rsidP="0046258A">
      <w:pPr>
        <w:spacing w:line="480" w:lineRule="auto"/>
        <w:jc w:val="center"/>
        <w:rPr>
          <w:rFonts w:ascii="Cambria" w:hAnsi="Cambria"/>
          <w:sz w:val="40"/>
          <w:szCs w:val="40"/>
        </w:rPr>
      </w:pPr>
      <w:r w:rsidRPr="0046258A">
        <w:rPr>
          <w:rFonts w:ascii="Cambria" w:hAnsi="Cambria"/>
          <w:sz w:val="40"/>
          <w:szCs w:val="40"/>
        </w:rPr>
        <w:t>Semestre 2 Sección A</w:t>
      </w:r>
    </w:p>
    <w:p w14:paraId="0B21867F" w14:textId="59352111" w:rsidR="0046258A" w:rsidRPr="0046258A" w:rsidRDefault="0046258A" w:rsidP="0046258A">
      <w:pPr>
        <w:spacing w:line="480" w:lineRule="auto"/>
        <w:jc w:val="center"/>
        <w:rPr>
          <w:rFonts w:ascii="Cambria" w:hAnsi="Cambria"/>
          <w:sz w:val="40"/>
          <w:szCs w:val="40"/>
        </w:rPr>
      </w:pPr>
      <w:r w:rsidRPr="0046258A">
        <w:rPr>
          <w:rFonts w:ascii="Cambria" w:hAnsi="Cambria"/>
          <w:sz w:val="40"/>
          <w:szCs w:val="40"/>
        </w:rPr>
        <w:t>Construcción didáctica del pensamiento matemático en el preescolar</w:t>
      </w:r>
    </w:p>
    <w:p w14:paraId="20316FAF" w14:textId="14B6C767" w:rsidR="0046258A" w:rsidRPr="0046258A" w:rsidRDefault="0046258A" w:rsidP="0046258A">
      <w:pPr>
        <w:spacing w:line="480" w:lineRule="auto"/>
        <w:jc w:val="center"/>
        <w:rPr>
          <w:rFonts w:ascii="Cambria" w:hAnsi="Cambria"/>
          <w:sz w:val="40"/>
          <w:szCs w:val="40"/>
        </w:rPr>
      </w:pPr>
      <w:r w:rsidRPr="0046258A">
        <w:rPr>
          <w:rFonts w:ascii="Cambria" w:hAnsi="Cambria"/>
          <w:sz w:val="40"/>
          <w:szCs w:val="40"/>
        </w:rPr>
        <w:t>Evidencia unidad 2</w:t>
      </w:r>
    </w:p>
    <w:p w14:paraId="2396533C" w14:textId="6AAA873F" w:rsidR="0046258A" w:rsidRPr="0046258A" w:rsidRDefault="0046258A" w:rsidP="0046258A">
      <w:pPr>
        <w:spacing w:line="480" w:lineRule="auto"/>
        <w:jc w:val="center"/>
        <w:rPr>
          <w:rFonts w:ascii="Cambria" w:hAnsi="Cambria"/>
          <w:sz w:val="40"/>
          <w:szCs w:val="40"/>
        </w:rPr>
      </w:pPr>
      <w:r w:rsidRPr="0046258A">
        <w:rPr>
          <w:rFonts w:ascii="Cambria" w:hAnsi="Cambria"/>
          <w:sz w:val="40"/>
          <w:szCs w:val="40"/>
        </w:rPr>
        <w:t>Profesor:</w:t>
      </w:r>
      <w:r w:rsidRPr="0046258A">
        <w:rPr>
          <w:rFonts w:ascii="Cambria" w:hAnsi="Cambria"/>
          <w:sz w:val="40"/>
          <w:szCs w:val="40"/>
        </w:rPr>
        <w:t xml:space="preserve"> María Teresa Cerda Orocio</w:t>
      </w:r>
    </w:p>
    <w:p w14:paraId="5903E349" w14:textId="77777777" w:rsidR="0046258A" w:rsidRPr="0046258A" w:rsidRDefault="0046258A" w:rsidP="0046258A">
      <w:pPr>
        <w:spacing w:line="480" w:lineRule="auto"/>
        <w:jc w:val="center"/>
        <w:rPr>
          <w:rFonts w:ascii="Cambria" w:hAnsi="Cambria"/>
          <w:sz w:val="40"/>
          <w:szCs w:val="40"/>
        </w:rPr>
      </w:pPr>
      <w:r w:rsidRPr="0046258A">
        <w:rPr>
          <w:rFonts w:ascii="Cambria" w:hAnsi="Cambria"/>
          <w:sz w:val="40"/>
          <w:szCs w:val="40"/>
        </w:rPr>
        <w:t>Alumna: Leslie Berenice Pintor González</w:t>
      </w:r>
    </w:p>
    <w:p w14:paraId="320ED42B" w14:textId="6EA840FC" w:rsidR="00AC18B1" w:rsidRDefault="0046258A" w:rsidP="0046258A">
      <w:pPr>
        <w:spacing w:line="360" w:lineRule="auto"/>
        <w:jc w:val="both"/>
        <w:rPr>
          <w:rFonts w:ascii="Times New Roman" w:hAnsi="Times New Roman" w:cs="Times New Roman"/>
        </w:rPr>
      </w:pPr>
      <w:r w:rsidRPr="0046258A">
        <w:rPr>
          <w:rFonts w:ascii="Times New Roman" w:hAnsi="Times New Roman" w:cs="Times New Roman"/>
        </w:rPr>
        <w:lastRenderedPageBreak/>
        <w:t xml:space="preserve">La comparación entre la escuela francesa y la escuela latinoamericana puede abarcar </w:t>
      </w:r>
      <w:r>
        <w:rPr>
          <w:rFonts w:ascii="Times New Roman" w:hAnsi="Times New Roman" w:cs="Times New Roman"/>
        </w:rPr>
        <w:t>varios</w:t>
      </w:r>
      <w:r w:rsidRPr="0046258A">
        <w:rPr>
          <w:rFonts w:ascii="Times New Roman" w:hAnsi="Times New Roman" w:cs="Times New Roman"/>
        </w:rPr>
        <w:t xml:space="preserve"> aspectos, como la estructura educativa, el enfoque pedagógico, el currículo, las metodologías de enseñanza y otros factores culturales y socioeconómicos. </w:t>
      </w:r>
      <w:r>
        <w:rPr>
          <w:rFonts w:ascii="Times New Roman" w:hAnsi="Times New Roman" w:cs="Times New Roman"/>
        </w:rPr>
        <w:t>En el siguiente cuadro comparativo se mostrarán</w:t>
      </w:r>
      <w:r w:rsidRPr="0046258A">
        <w:rPr>
          <w:rFonts w:ascii="Times New Roman" w:hAnsi="Times New Roman" w:cs="Times New Roman"/>
        </w:rPr>
        <w:t xml:space="preserve"> algunas comparaciones entre ambos sistemas educativos: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6258A" w14:paraId="2AD04117" w14:textId="77777777" w:rsidTr="00345466">
        <w:tc>
          <w:tcPr>
            <w:tcW w:w="2942" w:type="dxa"/>
            <w:shd w:val="clear" w:color="auto" w:fill="CC66FF"/>
          </w:tcPr>
          <w:p w14:paraId="16556A51" w14:textId="77777777" w:rsidR="0046258A" w:rsidRDefault="0046258A" w:rsidP="00462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shd w:val="clear" w:color="auto" w:fill="CC66FF"/>
          </w:tcPr>
          <w:p w14:paraId="65DC730D" w14:textId="0C8BFEB6" w:rsidR="0046258A" w:rsidRDefault="0046258A" w:rsidP="00462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Escuela francesa</w:t>
            </w:r>
          </w:p>
        </w:tc>
        <w:tc>
          <w:tcPr>
            <w:tcW w:w="2943" w:type="dxa"/>
            <w:shd w:val="clear" w:color="auto" w:fill="CC66FF"/>
          </w:tcPr>
          <w:p w14:paraId="55369A74" w14:textId="62B7D2D9" w:rsidR="0046258A" w:rsidRDefault="0046258A" w:rsidP="00462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Escuela latinoamericana</w:t>
            </w:r>
          </w:p>
        </w:tc>
      </w:tr>
      <w:tr w:rsidR="0046258A" w14:paraId="35E05CB6" w14:textId="77777777" w:rsidTr="00345466">
        <w:tc>
          <w:tcPr>
            <w:tcW w:w="2942" w:type="dxa"/>
            <w:shd w:val="clear" w:color="auto" w:fill="E4AFFF"/>
          </w:tcPr>
          <w:p w14:paraId="125DC6E1" w14:textId="2CF27CF4" w:rsidR="0046258A" w:rsidRDefault="0046258A" w:rsidP="00462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Estructura educativa</w:t>
            </w:r>
          </w:p>
        </w:tc>
        <w:tc>
          <w:tcPr>
            <w:tcW w:w="2943" w:type="dxa"/>
            <w:shd w:val="clear" w:color="auto" w:fill="F1D5FF"/>
          </w:tcPr>
          <w:p w14:paraId="32A37011" w14:textId="2E290F1D" w:rsidR="0046258A" w:rsidRDefault="0046258A" w:rsidP="004625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258A">
              <w:rPr>
                <w:rFonts w:ascii="Times New Roman" w:hAnsi="Times New Roman" w:cs="Times New Roman"/>
              </w:rPr>
              <w:t>El sistema educativo francés se divide en tres etapas: educación primaria (</w:t>
            </w:r>
            <w:proofErr w:type="spellStart"/>
            <w:r w:rsidRPr="0046258A">
              <w:rPr>
                <w:rFonts w:ascii="Times New Roman" w:hAnsi="Times New Roman" w:cs="Times New Roman"/>
              </w:rPr>
              <w:t>école</w:t>
            </w:r>
            <w:proofErr w:type="spellEnd"/>
            <w:r w:rsidRPr="00462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58A">
              <w:rPr>
                <w:rFonts w:ascii="Times New Roman" w:hAnsi="Times New Roman" w:cs="Times New Roman"/>
              </w:rPr>
              <w:t>primaire</w:t>
            </w:r>
            <w:proofErr w:type="spellEnd"/>
            <w:r w:rsidRPr="0046258A">
              <w:rPr>
                <w:rFonts w:ascii="Times New Roman" w:hAnsi="Times New Roman" w:cs="Times New Roman"/>
              </w:rPr>
              <w:t>), educación secundaria (</w:t>
            </w:r>
            <w:proofErr w:type="spellStart"/>
            <w:r w:rsidRPr="0046258A">
              <w:rPr>
                <w:rFonts w:ascii="Times New Roman" w:hAnsi="Times New Roman" w:cs="Times New Roman"/>
              </w:rPr>
              <w:t>collège</w:t>
            </w:r>
            <w:proofErr w:type="spellEnd"/>
            <w:r w:rsidRPr="0046258A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46258A">
              <w:rPr>
                <w:rFonts w:ascii="Times New Roman" w:hAnsi="Times New Roman" w:cs="Times New Roman"/>
              </w:rPr>
              <w:t>lycée</w:t>
            </w:r>
            <w:proofErr w:type="spellEnd"/>
            <w:r w:rsidRPr="0046258A">
              <w:rPr>
                <w:rFonts w:ascii="Times New Roman" w:hAnsi="Times New Roman" w:cs="Times New Roman"/>
              </w:rPr>
              <w:t>) y educación superior.</w:t>
            </w:r>
          </w:p>
        </w:tc>
        <w:tc>
          <w:tcPr>
            <w:tcW w:w="2943" w:type="dxa"/>
            <w:shd w:val="clear" w:color="auto" w:fill="F1D5FF"/>
          </w:tcPr>
          <w:p w14:paraId="430F1D35" w14:textId="7587EA7C" w:rsidR="0046258A" w:rsidRDefault="0046258A" w:rsidP="004625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258A">
              <w:rPr>
                <w:rFonts w:ascii="Times New Roman" w:hAnsi="Times New Roman" w:cs="Times New Roman"/>
              </w:rPr>
              <w:t>En América Latina, los sistemas educativos varían de un país a otro, pero en general, se componen de educación primaria y secundaria. Algunos países también tienen educación preescolar obligatoria.</w:t>
            </w:r>
          </w:p>
        </w:tc>
      </w:tr>
      <w:tr w:rsidR="0046258A" w14:paraId="278F5DBB" w14:textId="77777777" w:rsidTr="00345466">
        <w:tc>
          <w:tcPr>
            <w:tcW w:w="2942" w:type="dxa"/>
            <w:shd w:val="clear" w:color="auto" w:fill="E4AFFF"/>
          </w:tcPr>
          <w:p w14:paraId="7B517F84" w14:textId="45D25224" w:rsidR="0046258A" w:rsidRDefault="0046258A" w:rsidP="00462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Enfoque pedagógico </w:t>
            </w:r>
          </w:p>
        </w:tc>
        <w:tc>
          <w:tcPr>
            <w:tcW w:w="2943" w:type="dxa"/>
            <w:shd w:val="clear" w:color="auto" w:fill="F1D5FF"/>
          </w:tcPr>
          <w:p w14:paraId="0095DD26" w14:textId="0CE7CE3C" w:rsidR="0046258A" w:rsidRDefault="0046258A" w:rsidP="004625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258A">
              <w:rPr>
                <w:rFonts w:ascii="Times New Roman" w:hAnsi="Times New Roman" w:cs="Times New Roman"/>
              </w:rPr>
              <w:t>La escuela francesa se caracteriza por un enfoque académico riguroso. Se da importancia a las disciplinas tradicionales, como las matemáticas, las ciencias, la literatura y las humanidades.</w:t>
            </w:r>
          </w:p>
        </w:tc>
        <w:tc>
          <w:tcPr>
            <w:tcW w:w="2943" w:type="dxa"/>
            <w:shd w:val="clear" w:color="auto" w:fill="F1D5FF"/>
          </w:tcPr>
          <w:p w14:paraId="1051A764" w14:textId="16872C9A" w:rsidR="0046258A" w:rsidRDefault="0046258A" w:rsidP="004625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258A">
              <w:rPr>
                <w:rFonts w:ascii="Times New Roman" w:hAnsi="Times New Roman" w:cs="Times New Roman"/>
              </w:rPr>
              <w:t xml:space="preserve">En Latinoamérica, existe una tendencia a enfatizar más enfoques pedagógicos centrados en el estudiante, fomentando la </w:t>
            </w:r>
            <w:r w:rsidRPr="0046258A">
              <w:rPr>
                <w:rFonts w:ascii="Times New Roman" w:hAnsi="Times New Roman" w:cs="Times New Roman"/>
              </w:rPr>
              <w:t>participación</w:t>
            </w:r>
            <w:r w:rsidRPr="0046258A">
              <w:rPr>
                <w:rFonts w:ascii="Times New Roman" w:hAnsi="Times New Roman" w:cs="Times New Roman"/>
              </w:rPr>
              <w:t>, el aprendizaje colaborativo y el desarrollo de habilidades socioemocionales.</w:t>
            </w:r>
          </w:p>
        </w:tc>
      </w:tr>
      <w:tr w:rsidR="0046258A" w14:paraId="6767C975" w14:textId="77777777" w:rsidTr="00345466">
        <w:tc>
          <w:tcPr>
            <w:tcW w:w="2942" w:type="dxa"/>
            <w:shd w:val="clear" w:color="auto" w:fill="E4AFFF"/>
          </w:tcPr>
          <w:p w14:paraId="420B88F7" w14:textId="4FFF5FED" w:rsidR="0046258A" w:rsidRDefault="0046258A" w:rsidP="00462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Currículo </w:t>
            </w:r>
          </w:p>
        </w:tc>
        <w:tc>
          <w:tcPr>
            <w:tcW w:w="2943" w:type="dxa"/>
            <w:shd w:val="clear" w:color="auto" w:fill="F1D5FF"/>
          </w:tcPr>
          <w:p w14:paraId="4F924C80" w14:textId="7E17A1EF" w:rsidR="0046258A" w:rsidRDefault="0046258A" w:rsidP="004625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258A">
              <w:rPr>
                <w:rFonts w:ascii="Times New Roman" w:hAnsi="Times New Roman" w:cs="Times New Roman"/>
              </w:rPr>
              <w:t>El currículo en la escuela francesa tiende a ser más estructurado y uniforme en todo el país. Se enfoca en el conocimiento teórico y busca desarrollar un pensamiento lógico y analítico.</w:t>
            </w:r>
          </w:p>
        </w:tc>
        <w:tc>
          <w:tcPr>
            <w:tcW w:w="2943" w:type="dxa"/>
            <w:shd w:val="clear" w:color="auto" w:fill="F1D5FF"/>
          </w:tcPr>
          <w:p w14:paraId="3A8DA7B6" w14:textId="1C9A8D49" w:rsidR="0046258A" w:rsidRDefault="0046258A" w:rsidP="004625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258A">
              <w:rPr>
                <w:rFonts w:ascii="Times New Roman" w:hAnsi="Times New Roman" w:cs="Times New Roman"/>
              </w:rPr>
              <w:t>En América Latina, el currículo puede variar según el país y la región, pero generalmente hay una combinación de asignaturas académicas y áreas prácticas o técnicas, dependiendo de la orientación del sistema educativo.</w:t>
            </w:r>
          </w:p>
        </w:tc>
      </w:tr>
      <w:tr w:rsidR="0046258A" w14:paraId="1B48C057" w14:textId="77777777" w:rsidTr="00345466">
        <w:tc>
          <w:tcPr>
            <w:tcW w:w="2942" w:type="dxa"/>
            <w:shd w:val="clear" w:color="auto" w:fill="E4AFFF"/>
          </w:tcPr>
          <w:p w14:paraId="13A86D44" w14:textId="54349539" w:rsidR="0046258A" w:rsidRDefault="0046258A" w:rsidP="00462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Metodología de la enseñanza</w:t>
            </w:r>
          </w:p>
        </w:tc>
        <w:tc>
          <w:tcPr>
            <w:tcW w:w="2943" w:type="dxa"/>
            <w:shd w:val="clear" w:color="auto" w:fill="F1D5FF"/>
          </w:tcPr>
          <w:p w14:paraId="3F74826D" w14:textId="189BFDEB" w:rsidR="0046258A" w:rsidRDefault="00345466" w:rsidP="003454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5466">
              <w:rPr>
                <w:rFonts w:ascii="Times New Roman" w:hAnsi="Times New Roman" w:cs="Times New Roman"/>
              </w:rPr>
              <w:t xml:space="preserve">En la escuela francesa, a menudo se emplea una metodología de enseñanza </w:t>
            </w:r>
            <w:r w:rsidRPr="00345466">
              <w:rPr>
                <w:rFonts w:ascii="Times New Roman" w:hAnsi="Times New Roman" w:cs="Times New Roman"/>
              </w:rPr>
              <w:lastRenderedPageBreak/>
              <w:t>más tradicional, con énfasis en la exposición magistral y la memorización. Los exámenes y las calificaciones son importantes para evaluar el rendimiento académico.</w:t>
            </w:r>
          </w:p>
        </w:tc>
        <w:tc>
          <w:tcPr>
            <w:tcW w:w="2943" w:type="dxa"/>
            <w:shd w:val="clear" w:color="auto" w:fill="F1D5FF"/>
          </w:tcPr>
          <w:p w14:paraId="73BC5654" w14:textId="3A7EAA0A" w:rsidR="0046258A" w:rsidRDefault="00345466" w:rsidP="003454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5466">
              <w:rPr>
                <w:rFonts w:ascii="Times New Roman" w:hAnsi="Times New Roman" w:cs="Times New Roman"/>
              </w:rPr>
              <w:lastRenderedPageBreak/>
              <w:t xml:space="preserve">En Latinoamérica, se busca cada vez más una enseñanza más participativa y activa, con </w:t>
            </w:r>
            <w:r w:rsidRPr="00345466">
              <w:rPr>
                <w:rFonts w:ascii="Times New Roman" w:hAnsi="Times New Roman" w:cs="Times New Roman"/>
              </w:rPr>
              <w:lastRenderedPageBreak/>
              <w:t>enfoques pedagógicos como el aprendizaje basado en proyectos, el trabajo en grupo y la integración de tecnología en el aula. La evaluación puede ser más variada, incluyendo proyectos, presentaciones y actividades prácticas.</w:t>
            </w:r>
          </w:p>
        </w:tc>
      </w:tr>
    </w:tbl>
    <w:p w14:paraId="5F53E995" w14:textId="77777777" w:rsidR="0046258A" w:rsidRDefault="0046258A" w:rsidP="0046258A">
      <w:pPr>
        <w:spacing w:line="360" w:lineRule="auto"/>
        <w:jc w:val="both"/>
        <w:rPr>
          <w:rFonts w:ascii="Times New Roman" w:hAnsi="Times New Roman" w:cs="Times New Roman"/>
        </w:rPr>
      </w:pPr>
    </w:p>
    <w:p w14:paraId="5B50DA42" w14:textId="77777777" w:rsidR="00345466" w:rsidRPr="00345466" w:rsidRDefault="00345466" w:rsidP="00345466">
      <w:pPr>
        <w:spacing w:line="360" w:lineRule="auto"/>
        <w:jc w:val="both"/>
        <w:rPr>
          <w:rFonts w:ascii="Times New Roman" w:hAnsi="Times New Roman" w:cs="Times New Roman"/>
        </w:rPr>
      </w:pPr>
      <w:r w:rsidRPr="00345466">
        <w:rPr>
          <w:rFonts w:ascii="Times New Roman" w:hAnsi="Times New Roman" w:cs="Times New Roman"/>
        </w:rPr>
        <w:t>Es importante destacar que estas comparaciones son generales y pueden variar entre países y regiones dentro de América Latina y Francia. Además, existen muchas diferencias y similitudes dentro de cada sistema educativo en función de aspectos socioeconómicos, culturales y políticos específicos de cada país.</w:t>
      </w:r>
    </w:p>
    <w:p w14:paraId="47D1EBC5" w14:textId="77777777" w:rsidR="00345466" w:rsidRPr="00345466" w:rsidRDefault="00345466" w:rsidP="00345466">
      <w:pPr>
        <w:spacing w:line="360" w:lineRule="auto"/>
        <w:jc w:val="both"/>
        <w:rPr>
          <w:rFonts w:ascii="Times New Roman" w:hAnsi="Times New Roman" w:cs="Times New Roman"/>
        </w:rPr>
      </w:pPr>
    </w:p>
    <w:p w14:paraId="5B4EBD94" w14:textId="77777777" w:rsidR="00345466" w:rsidRPr="00345466" w:rsidRDefault="00345466" w:rsidP="00345466">
      <w:pPr>
        <w:spacing w:line="360" w:lineRule="auto"/>
        <w:jc w:val="both"/>
        <w:rPr>
          <w:rFonts w:ascii="Times New Roman" w:hAnsi="Times New Roman" w:cs="Times New Roman"/>
        </w:rPr>
      </w:pPr>
    </w:p>
    <w:p w14:paraId="76CBCEDF" w14:textId="77777777" w:rsidR="00345466" w:rsidRPr="00345466" w:rsidRDefault="00345466" w:rsidP="00345466">
      <w:pPr>
        <w:spacing w:line="360" w:lineRule="auto"/>
        <w:jc w:val="both"/>
        <w:rPr>
          <w:rFonts w:ascii="Times New Roman" w:hAnsi="Times New Roman" w:cs="Times New Roman"/>
        </w:rPr>
      </w:pPr>
    </w:p>
    <w:p w14:paraId="57CB7F44" w14:textId="77777777" w:rsidR="00345466" w:rsidRPr="0046258A" w:rsidRDefault="00345466" w:rsidP="0046258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45466" w:rsidRPr="004625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8A"/>
    <w:rsid w:val="00345466"/>
    <w:rsid w:val="0046258A"/>
    <w:rsid w:val="00A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1149"/>
  <w15:chartTrackingRefBased/>
  <w15:docId w15:val="{1C89F02E-59FC-4E61-9E0B-DDD60321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58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5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61720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9455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0823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65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26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berenice pintor gonzalez</dc:creator>
  <cp:keywords/>
  <dc:description/>
  <cp:lastModifiedBy>leslie berenice pintor gonzalez</cp:lastModifiedBy>
  <cp:revision>1</cp:revision>
  <dcterms:created xsi:type="dcterms:W3CDTF">2023-06-21T05:31:00Z</dcterms:created>
  <dcterms:modified xsi:type="dcterms:W3CDTF">2023-06-21T05:44:00Z</dcterms:modified>
</cp:coreProperties>
</file>