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A19C" w14:textId="2DE0D906" w:rsidR="009D6DDE" w:rsidRDefault="009D6DDE" w:rsidP="00C910CA">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6149C24D" w14:textId="77777777"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5AFDBA3" w14:textId="4F3C5868" w:rsidR="009D6DDE" w:rsidRDefault="00333BAE" w:rsidP="009D6DDE">
      <w:pPr>
        <w:jc w:val="center"/>
        <w:rPr>
          <w:rFonts w:ascii="Times New Roman" w:hAnsi="Times New Roman" w:cs="Times New Roman"/>
          <w:b/>
          <w:sz w:val="28"/>
          <w:szCs w:val="28"/>
        </w:rPr>
      </w:pPr>
      <w:r>
        <w:rPr>
          <w:rFonts w:ascii="Times New Roman" w:hAnsi="Times New Roman" w:cs="Times New Roman"/>
          <w:b/>
          <w:sz w:val="28"/>
          <w:szCs w:val="28"/>
        </w:rPr>
        <w:t>Ciclo escolar 2022 – 2023</w:t>
      </w:r>
    </w:p>
    <w:p w14:paraId="2689E9FD" w14:textId="59187242" w:rsidR="009D6DDE" w:rsidRDefault="00CC23A0" w:rsidP="009D6DDE">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8240" behindDoc="0" locked="0" layoutInCell="1" allowOverlap="1" wp14:anchorId="227F8028" wp14:editId="37B5B0BC">
                <wp:simplePos x="0" y="0"/>
                <wp:positionH relativeFrom="column">
                  <wp:posOffset>38735</wp:posOffset>
                </wp:positionH>
                <wp:positionV relativeFrom="paragraph">
                  <wp:posOffset>78740</wp:posOffset>
                </wp:positionV>
                <wp:extent cx="7849583" cy="1428067"/>
                <wp:effectExtent l="0" t="25400" r="0" b="0"/>
                <wp:wrapNone/>
                <wp:docPr id="2" name="Group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0EC9B1A6" w14:textId="54FCF67F" w:rsidR="00CC23A0" w:rsidRPr="00CC23A0" w:rsidRDefault="00CC23A0" w:rsidP="00CC23A0">
                              <w:pPr>
                                <w:pStyle w:val="NoSpacing"/>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NoSpacing"/>
                                <w:jc w:val="center"/>
                                <w:rPr>
                                  <w:rFonts w:ascii="Amasis MT Pro Medium" w:hAnsi="Amasis MT Pro Medium"/>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F8028" id="Group 2" o:spid="_x0000_s1026" style="position:absolute;left:0;text-align:left;margin-left:3.05pt;margin-top:6.2pt;width:618.1pt;height:112.45pt;z-index:251658240;mso-width-relative:margin;mso-height-relative:margin" coordsize="44198,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">
                <v:shape id="2 Imagen" o:spid="_x0000_s1027" type="#_x0000_t75" style="position:absolute;width:13963;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EC9B1A6" w14:textId="54FCF67F" w:rsidR="00CC23A0" w:rsidRPr="00CC23A0" w:rsidRDefault="00CC23A0" w:rsidP="00CC23A0">
                        <w:pPr>
                          <w:pStyle w:val="NoSpacing"/>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NoSpacing"/>
                          <w:jc w:val="center"/>
                          <w:rPr>
                            <w:rFonts w:ascii="Amasis MT Pro Medium" w:hAnsi="Amasis MT Pro Medium"/>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13E2465C" w14:textId="758F486E" w:rsidR="009D6DDE" w:rsidRDefault="009D6DDE" w:rsidP="009D6DDE">
      <w:pPr>
        <w:jc w:val="center"/>
        <w:rPr>
          <w:rFonts w:ascii="Times New Roman" w:hAnsi="Times New Roman" w:cs="Times New Roman"/>
          <w:b/>
          <w:sz w:val="28"/>
          <w:szCs w:val="28"/>
        </w:rPr>
      </w:pPr>
    </w:p>
    <w:p w14:paraId="6AB1FAC8" w14:textId="77777777" w:rsidR="009D6DDE" w:rsidRDefault="009D6DDE" w:rsidP="009D6DDE">
      <w:pPr>
        <w:jc w:val="center"/>
        <w:rPr>
          <w:rFonts w:ascii="Times New Roman" w:hAnsi="Times New Roman" w:cs="Times New Roman"/>
          <w:b/>
          <w:sz w:val="28"/>
          <w:szCs w:val="28"/>
        </w:rPr>
      </w:pPr>
    </w:p>
    <w:p w14:paraId="48EEAFCF" w14:textId="77777777" w:rsidR="009D6DDE" w:rsidRDefault="009D6DDE" w:rsidP="009D6DDE">
      <w:pPr>
        <w:rPr>
          <w:rFonts w:ascii="Times New Roman" w:hAnsi="Times New Roman" w:cs="Times New Roman"/>
          <w:b/>
          <w:sz w:val="28"/>
          <w:szCs w:val="28"/>
        </w:rPr>
      </w:pPr>
      <w:r>
        <w:rPr>
          <w:rFonts w:ascii="Times New Roman" w:hAnsi="Times New Roman" w:cs="Times New Roman"/>
          <w:b/>
          <w:sz w:val="28"/>
          <w:szCs w:val="28"/>
        </w:rPr>
        <w:t xml:space="preserve">                  </w:t>
      </w:r>
    </w:p>
    <w:p w14:paraId="07DB7A49" w14:textId="77777777" w:rsidR="009D6DDE" w:rsidRDefault="009D6DDE" w:rsidP="009D6DDE">
      <w:pPr>
        <w:rPr>
          <w:rFonts w:ascii="Times New Roman" w:hAnsi="Times New Roman" w:cs="Times New Roman"/>
          <w:b/>
          <w:sz w:val="28"/>
        </w:rPr>
      </w:pPr>
    </w:p>
    <w:p w14:paraId="2E09F8B3" w14:textId="5453EEF5" w:rsidR="009D6DDE" w:rsidRPr="00C910CA" w:rsidRDefault="009D6DDE" w:rsidP="009D6DDE">
      <w:pPr>
        <w:jc w:val="center"/>
        <w:rPr>
          <w:rFonts w:ascii="Times New Roman" w:hAnsi="Times New Roman" w:cs="Times New Roman"/>
          <w:bCs/>
          <w:sz w:val="28"/>
          <w:szCs w:val="28"/>
        </w:rPr>
      </w:pPr>
      <w:r>
        <w:rPr>
          <w:rFonts w:ascii="Times New Roman" w:hAnsi="Times New Roman" w:cs="Times New Roman"/>
          <w:b/>
          <w:sz w:val="28"/>
          <w:szCs w:val="28"/>
        </w:rPr>
        <w:t xml:space="preserve">Nombre de la alumna: </w:t>
      </w:r>
      <w:r w:rsidR="00C910CA">
        <w:rPr>
          <w:rFonts w:ascii="Times New Roman" w:hAnsi="Times New Roman" w:cs="Times New Roman"/>
          <w:bCs/>
          <w:sz w:val="28"/>
          <w:szCs w:val="28"/>
        </w:rPr>
        <w:t>Evelin Johana Medellín Cordero</w:t>
      </w:r>
    </w:p>
    <w:p w14:paraId="2086BE1F" w14:textId="77777777" w:rsidR="00CC23A0" w:rsidRDefault="00CC23A0" w:rsidP="009D6DDE">
      <w:pPr>
        <w:jc w:val="center"/>
        <w:rPr>
          <w:rFonts w:ascii="Times New Roman" w:hAnsi="Times New Roman" w:cs="Times New Roman"/>
          <w:b/>
          <w:sz w:val="28"/>
          <w:szCs w:val="28"/>
        </w:rPr>
      </w:pPr>
    </w:p>
    <w:p w14:paraId="4F96BC19" w14:textId="3687817D" w:rsidR="009D6DDE" w:rsidRPr="00B147D6" w:rsidRDefault="00B041F8" w:rsidP="009D6DDE">
      <w:pPr>
        <w:jc w:val="center"/>
        <w:rPr>
          <w:rFonts w:ascii="Times New Roman" w:hAnsi="Times New Roman" w:cs="Times New Roman"/>
          <w:b/>
          <w:sz w:val="28"/>
          <w:szCs w:val="28"/>
          <w:u w:val="single"/>
        </w:rPr>
      </w:pPr>
      <w:r>
        <w:rPr>
          <w:rFonts w:ascii="Times New Roman" w:hAnsi="Times New Roman" w:cs="Times New Roman"/>
          <w:b/>
          <w:sz w:val="28"/>
          <w:szCs w:val="28"/>
        </w:rPr>
        <w:t xml:space="preserve">Número de lista: </w:t>
      </w:r>
      <w:r w:rsidR="00C910CA">
        <w:rPr>
          <w:rFonts w:ascii="Times New Roman" w:hAnsi="Times New Roman" w:cs="Times New Roman"/>
          <w:bCs/>
          <w:sz w:val="28"/>
          <w:szCs w:val="28"/>
        </w:rPr>
        <w:t>15</w:t>
      </w:r>
      <w:r w:rsidR="009D6DDE">
        <w:rPr>
          <w:rFonts w:ascii="Times New Roman" w:hAnsi="Times New Roman" w:cs="Times New Roman"/>
          <w:b/>
          <w:sz w:val="28"/>
          <w:szCs w:val="28"/>
        </w:rPr>
        <w:t xml:space="preserve">   </w:t>
      </w:r>
      <w:r>
        <w:rPr>
          <w:rFonts w:ascii="Times New Roman" w:hAnsi="Times New Roman" w:cs="Times New Roman"/>
          <w:b/>
          <w:sz w:val="28"/>
          <w:szCs w:val="28"/>
        </w:rPr>
        <w:t xml:space="preserve"> Grupo: </w:t>
      </w:r>
      <w:r w:rsidR="00C910CA">
        <w:rPr>
          <w:rFonts w:ascii="Times New Roman" w:hAnsi="Times New Roman" w:cs="Times New Roman"/>
          <w:bCs/>
          <w:sz w:val="28"/>
          <w:szCs w:val="28"/>
        </w:rPr>
        <w:t>1</w:t>
      </w:r>
      <w:r w:rsidR="00C910CA" w:rsidRPr="00C910CA">
        <w:rPr>
          <w:rFonts w:ascii="Times New Roman" w:hAnsi="Times New Roman" w:cs="Times New Roman"/>
          <w:bCs/>
          <w:sz w:val="28"/>
          <w:szCs w:val="28"/>
        </w:rPr>
        <w:t>°</w:t>
      </w:r>
      <w:r w:rsidRPr="00C910CA">
        <w:rPr>
          <w:rFonts w:ascii="Times New Roman" w:hAnsi="Times New Roman" w:cs="Times New Roman"/>
          <w:bCs/>
          <w:sz w:val="28"/>
          <w:szCs w:val="28"/>
        </w:rPr>
        <w:t>A</w:t>
      </w:r>
    </w:p>
    <w:p w14:paraId="64BAF973" w14:textId="77777777" w:rsidR="009D6DDE" w:rsidRDefault="009D6DDE" w:rsidP="009D6DDE">
      <w:pPr>
        <w:jc w:val="center"/>
        <w:rPr>
          <w:rFonts w:ascii="Times New Roman" w:hAnsi="Times New Roman" w:cs="Times New Roman"/>
          <w:b/>
          <w:sz w:val="28"/>
          <w:szCs w:val="28"/>
        </w:rPr>
      </w:pPr>
    </w:p>
    <w:p w14:paraId="16B90585" w14:textId="77777777" w:rsidR="00CC23A0" w:rsidRDefault="009D6DDE" w:rsidP="00CC23A0">
      <w:pPr>
        <w:jc w:val="center"/>
        <w:rPr>
          <w:rFonts w:ascii="Times New Roman" w:hAnsi="Times New Roman" w:cs="Times New Roman"/>
          <w:b/>
          <w:sz w:val="28"/>
          <w:szCs w:val="28"/>
        </w:rPr>
      </w:pPr>
      <w:r>
        <w:rPr>
          <w:rFonts w:ascii="Times New Roman" w:hAnsi="Times New Roman" w:cs="Times New Roman"/>
          <w:b/>
          <w:sz w:val="28"/>
          <w:szCs w:val="28"/>
        </w:rPr>
        <w:t>Nombre del trabajo:</w:t>
      </w:r>
      <w:r w:rsidR="00B041F8">
        <w:rPr>
          <w:rFonts w:ascii="Times New Roman" w:hAnsi="Times New Roman" w:cs="Times New Roman"/>
          <w:b/>
          <w:sz w:val="28"/>
          <w:szCs w:val="28"/>
        </w:rPr>
        <w:t xml:space="preserve"> </w:t>
      </w:r>
    </w:p>
    <w:p w14:paraId="16DDEBD8" w14:textId="110DB196" w:rsidR="009D6DDE" w:rsidRDefault="00333BAE" w:rsidP="00CC23A0">
      <w:pPr>
        <w:jc w:val="center"/>
        <w:rPr>
          <w:rFonts w:ascii="Times New Roman" w:hAnsi="Times New Roman" w:cs="Times New Roman"/>
          <w:b/>
          <w:sz w:val="28"/>
          <w:szCs w:val="28"/>
        </w:rPr>
      </w:pPr>
      <w:r>
        <w:rPr>
          <w:rFonts w:ascii="Times New Roman" w:hAnsi="Times New Roman" w:cs="Times New Roman"/>
          <w:b/>
          <w:sz w:val="28"/>
          <w:szCs w:val="28"/>
        </w:rPr>
        <w:t>UNIDAD</w:t>
      </w:r>
      <w:r w:rsidR="00E50DDB">
        <w:rPr>
          <w:rFonts w:ascii="Times New Roman" w:hAnsi="Times New Roman" w:cs="Times New Roman"/>
          <w:b/>
          <w:sz w:val="28"/>
          <w:szCs w:val="28"/>
        </w:rPr>
        <w:t xml:space="preserve"> </w:t>
      </w:r>
      <w:r w:rsidR="00CC23A0">
        <w:rPr>
          <w:rFonts w:ascii="Times New Roman" w:hAnsi="Times New Roman" w:cs="Times New Roman"/>
          <w:b/>
          <w:sz w:val="28"/>
          <w:szCs w:val="28"/>
        </w:rPr>
        <w:t>I</w:t>
      </w:r>
      <w:r w:rsidR="00F70D58">
        <w:rPr>
          <w:rFonts w:ascii="Times New Roman" w:hAnsi="Times New Roman" w:cs="Times New Roman"/>
          <w:b/>
          <w:sz w:val="28"/>
          <w:szCs w:val="28"/>
        </w:rPr>
        <w:t>I</w:t>
      </w:r>
    </w:p>
    <w:p w14:paraId="4AB3DD87" w14:textId="77777777" w:rsidR="00CC23A0" w:rsidRDefault="00CC23A0" w:rsidP="00CC23A0">
      <w:pPr>
        <w:jc w:val="center"/>
        <w:rPr>
          <w:rFonts w:ascii="Times New Roman" w:hAnsi="Times New Roman" w:cs="Times New Roman"/>
          <w:sz w:val="36"/>
          <w:szCs w:val="36"/>
        </w:rPr>
      </w:pPr>
    </w:p>
    <w:p w14:paraId="5AAD8A58" w14:textId="1520A659" w:rsidR="009D6DDE" w:rsidRDefault="009D6DDE" w:rsidP="009D6DDE">
      <w:pPr>
        <w:jc w:val="center"/>
        <w:rPr>
          <w:rFonts w:ascii="Times New Roman" w:hAnsi="Times New Roman" w:cs="Times New Roman"/>
          <w:b/>
          <w:bCs/>
          <w:sz w:val="24"/>
          <w:szCs w:val="24"/>
        </w:rPr>
      </w:pPr>
      <w:r>
        <w:rPr>
          <w:rFonts w:ascii="Times New Roman" w:hAnsi="Times New Roman" w:cs="Times New Roman"/>
          <w:b/>
          <w:bCs/>
          <w:sz w:val="24"/>
          <w:szCs w:val="24"/>
        </w:rPr>
        <w:t xml:space="preserve">Nombre del docente: </w:t>
      </w:r>
      <w:r w:rsidR="00B041F8">
        <w:rPr>
          <w:rFonts w:ascii="Times New Roman" w:hAnsi="Times New Roman" w:cs="Times New Roman"/>
          <w:b/>
          <w:bCs/>
          <w:sz w:val="24"/>
          <w:szCs w:val="24"/>
        </w:rPr>
        <w:t xml:space="preserve">Rosa </w:t>
      </w:r>
      <w:proofErr w:type="spellStart"/>
      <w:r w:rsidR="00763C9C">
        <w:rPr>
          <w:rFonts w:ascii="Times New Roman" w:hAnsi="Times New Roman" w:cs="Times New Roman"/>
          <w:b/>
          <w:bCs/>
          <w:sz w:val="24"/>
          <w:szCs w:val="24"/>
        </w:rPr>
        <w:t>Velia</w:t>
      </w:r>
      <w:proofErr w:type="spellEnd"/>
      <w:r w:rsidR="00763C9C">
        <w:rPr>
          <w:rFonts w:ascii="Times New Roman" w:hAnsi="Times New Roman" w:cs="Times New Roman"/>
          <w:b/>
          <w:bCs/>
          <w:sz w:val="24"/>
          <w:szCs w:val="24"/>
        </w:rPr>
        <w:t xml:space="preserve"> </w:t>
      </w:r>
      <w:r w:rsidR="00B041F8">
        <w:rPr>
          <w:rFonts w:ascii="Times New Roman" w:hAnsi="Times New Roman" w:cs="Times New Roman"/>
          <w:b/>
          <w:bCs/>
          <w:sz w:val="24"/>
          <w:szCs w:val="24"/>
        </w:rPr>
        <w:t>Del Río Tijerina</w:t>
      </w:r>
    </w:p>
    <w:p w14:paraId="4EA139BE" w14:textId="77777777" w:rsidR="009D6DDE" w:rsidRDefault="009D6DDE" w:rsidP="009D6DDE">
      <w:pPr>
        <w:rPr>
          <w:rFonts w:ascii="Times New Roman" w:hAnsi="Times New Roman" w:cs="Times New Roman"/>
          <w:sz w:val="24"/>
          <w:szCs w:val="24"/>
        </w:rPr>
      </w:pPr>
    </w:p>
    <w:p w14:paraId="6951B510" w14:textId="268C7AD0" w:rsidR="009D6DDE" w:rsidRDefault="00710BA8" w:rsidP="00B041F8">
      <w:pPr>
        <w:jc w:val="center"/>
        <w:rPr>
          <w:rFonts w:ascii="Times New Roman" w:hAnsi="Times New Roman" w:cs="Times New Roman"/>
          <w:sz w:val="28"/>
          <w:szCs w:val="28"/>
        </w:rPr>
      </w:pPr>
      <w:r>
        <w:rPr>
          <w:rFonts w:ascii="Times New Roman" w:hAnsi="Times New Roman" w:cs="Times New Roman"/>
          <w:b/>
          <w:bCs/>
          <w:sz w:val="28"/>
          <w:szCs w:val="28"/>
        </w:rPr>
        <w:t xml:space="preserve">Fecha: </w:t>
      </w:r>
      <w:r w:rsidR="00C910CA">
        <w:rPr>
          <w:rFonts w:ascii="Times New Roman" w:hAnsi="Times New Roman" w:cs="Times New Roman"/>
          <w:sz w:val="28"/>
          <w:szCs w:val="28"/>
        </w:rPr>
        <w:t>14 de junio del 2023</w:t>
      </w:r>
    </w:p>
    <w:p w14:paraId="10493514" w14:textId="77777777" w:rsidR="006633A3" w:rsidRDefault="006633A3" w:rsidP="00B041F8">
      <w:pPr>
        <w:jc w:val="center"/>
        <w:rPr>
          <w:rFonts w:ascii="Times New Roman" w:hAnsi="Times New Roman" w:cs="Times New Roman"/>
          <w:sz w:val="28"/>
          <w:szCs w:val="28"/>
        </w:rPr>
      </w:pPr>
    </w:p>
    <w:p w14:paraId="24A5548B" w14:textId="51260C9A" w:rsidR="006633A3" w:rsidRPr="006633A3" w:rsidRDefault="006633A3" w:rsidP="006633A3">
      <w:pPr>
        <w:jc w:val="center"/>
        <w:rPr>
          <w:rFonts w:ascii="Times New Roman" w:hAnsi="Times New Roman" w:cs="Times New Roman"/>
          <w:b/>
          <w:bCs/>
          <w:sz w:val="28"/>
          <w:szCs w:val="28"/>
        </w:rPr>
      </w:pPr>
      <w:r w:rsidRPr="006633A3">
        <w:rPr>
          <w:rFonts w:ascii="Times New Roman" w:hAnsi="Times New Roman" w:cs="Times New Roman"/>
          <w:b/>
          <w:bCs/>
          <w:sz w:val="28"/>
          <w:szCs w:val="28"/>
        </w:rPr>
        <w:t>ASPECTOS DEL PERFIL GENERAL</w:t>
      </w:r>
    </w:p>
    <w:p w14:paraId="578049C5" w14:textId="46FEF302" w:rsidR="006633A3" w:rsidRPr="006633A3" w:rsidRDefault="006633A3" w:rsidP="006633A3">
      <w:pPr>
        <w:jc w:val="center"/>
        <w:rPr>
          <w:rFonts w:ascii="Times New Roman" w:hAnsi="Times New Roman" w:cs="Times New Roman"/>
          <w:sz w:val="24"/>
          <w:szCs w:val="24"/>
        </w:rPr>
      </w:pPr>
      <w:r w:rsidRPr="006633A3">
        <w:rPr>
          <w:rFonts w:ascii="Times New Roman" w:hAnsi="Times New Roman" w:cs="Times New Roman"/>
          <w:sz w:val="24"/>
          <w:szCs w:val="24"/>
        </w:rPr>
        <w:t>Es productor de saber y conocimiento pedagógico, didáctico y disciplinar, reconoce y valora la investigación educativa y la producción de conocimiento desde la experiencia</w:t>
      </w:r>
      <w:r>
        <w:rPr>
          <w:rFonts w:ascii="Times New Roman" w:hAnsi="Times New Roman" w:cs="Times New Roman"/>
          <w:sz w:val="24"/>
          <w:szCs w:val="24"/>
        </w:rPr>
        <w:t>.</w:t>
      </w:r>
    </w:p>
    <w:p w14:paraId="5E7B34B3" w14:textId="3DBD6387" w:rsidR="008656D1" w:rsidRPr="006633A3" w:rsidRDefault="006633A3" w:rsidP="006633A3">
      <w:pPr>
        <w:jc w:val="center"/>
        <w:rPr>
          <w:rFonts w:ascii="Times New Roman" w:hAnsi="Times New Roman" w:cs="Times New Roman"/>
          <w:sz w:val="24"/>
          <w:szCs w:val="24"/>
        </w:rPr>
      </w:pPr>
      <w:r w:rsidRPr="006633A3">
        <w:rPr>
          <w:rFonts w:ascii="Times New Roman" w:hAnsi="Times New Roman" w:cs="Times New Roman"/>
          <w:sz w:val="24"/>
          <w:szCs w:val="24"/>
        </w:rPr>
        <w:t>Desarrolla el pensamiento reflexivo, crítico, creativo y sistémico y actúa desde el respeto, la cooperación, la solidaridad, la inclusión y la preocupación por el bien común</w:t>
      </w:r>
      <w:r>
        <w:rPr>
          <w:rFonts w:ascii="Times New Roman" w:hAnsi="Times New Roman" w:cs="Times New Roman"/>
          <w:sz w:val="24"/>
          <w:szCs w:val="24"/>
        </w:rPr>
        <w:t>.</w:t>
      </w:r>
    </w:p>
    <w:p w14:paraId="2B0083C4" w14:textId="09DB7DB4" w:rsidR="00BE2566" w:rsidRDefault="00BE2566" w:rsidP="009D6DDE">
      <w:pPr>
        <w:rPr>
          <w:rFonts w:ascii="Arial" w:hAnsi="Arial" w:cs="Arial"/>
          <w:b/>
          <w:sz w:val="24"/>
          <w:szCs w:val="24"/>
        </w:rPr>
      </w:pPr>
    </w:p>
    <w:p w14:paraId="2CA9043C" w14:textId="6B18192E" w:rsidR="00C910CA" w:rsidRDefault="00C910CA" w:rsidP="00C910CA">
      <w:pPr>
        <w:rPr>
          <w:rFonts w:ascii="Arial" w:hAnsi="Arial" w:cs="Arial"/>
          <w:b/>
          <w:sz w:val="24"/>
          <w:szCs w:val="24"/>
        </w:rPr>
      </w:pPr>
      <w:bookmarkStart w:id="0" w:name="_Hlk132621014"/>
    </w:p>
    <w:p w14:paraId="44FB6A50" w14:textId="77777777" w:rsidR="00C910CA" w:rsidRDefault="00C910CA" w:rsidP="00C910CA">
      <w:pPr>
        <w:jc w:val="center"/>
        <w:rPr>
          <w:rFonts w:ascii="Arial" w:hAnsi="Arial" w:cs="Arial"/>
          <w:b/>
          <w:sz w:val="28"/>
          <w:szCs w:val="28"/>
        </w:rPr>
      </w:pPr>
      <w:r>
        <w:rPr>
          <w:rFonts w:ascii="Arial" w:hAnsi="Arial" w:cs="Arial"/>
          <w:b/>
          <w:sz w:val="28"/>
          <w:szCs w:val="28"/>
        </w:rPr>
        <w:lastRenderedPageBreak/>
        <w:t>Narrativa de la tercera jornada de observación</w:t>
      </w:r>
    </w:p>
    <w:p w14:paraId="55CCDB60" w14:textId="77777777" w:rsidR="00C910CA" w:rsidRDefault="00C910CA" w:rsidP="00C910CA">
      <w:pPr>
        <w:spacing w:line="360" w:lineRule="auto"/>
        <w:jc w:val="both"/>
        <w:rPr>
          <w:rFonts w:ascii="Arial" w:hAnsi="Arial" w:cs="Arial"/>
          <w:bCs/>
          <w:sz w:val="24"/>
          <w:szCs w:val="24"/>
        </w:rPr>
      </w:pPr>
      <w:r>
        <w:rPr>
          <w:rFonts w:ascii="Arial" w:hAnsi="Arial" w:cs="Arial"/>
          <w:bCs/>
          <w:sz w:val="24"/>
          <w:szCs w:val="24"/>
        </w:rPr>
        <w:t xml:space="preserve">Se llevó a cabo la última jornada de observación en el jardín de niños Ramon G. Bonfil los días del 29 al 31 de mayo del presente año, donde se retomaron algunos aspectos y se aplicaron cosas nuevas a el trabajo de las estudiantes dentro del plantel. </w:t>
      </w:r>
    </w:p>
    <w:p w14:paraId="519F3B09" w14:textId="77777777" w:rsidR="00F5127B" w:rsidRDefault="00C910CA" w:rsidP="00C910CA">
      <w:pPr>
        <w:spacing w:line="360" w:lineRule="auto"/>
        <w:jc w:val="both"/>
        <w:rPr>
          <w:rFonts w:ascii="Arial" w:hAnsi="Arial" w:cs="Arial"/>
          <w:bCs/>
          <w:sz w:val="24"/>
          <w:szCs w:val="24"/>
        </w:rPr>
      </w:pPr>
      <w:r>
        <w:rPr>
          <w:rFonts w:ascii="Arial" w:hAnsi="Arial" w:cs="Arial"/>
          <w:bCs/>
          <w:sz w:val="24"/>
          <w:szCs w:val="24"/>
        </w:rPr>
        <w:t xml:space="preserve">El lunes 29 de mayo se llegó al jardín a las 8:30 am como habitualmente se hace, ingresando al jardín minutos antes de las 9:00 para que se pudiera recibir a los alumnos del plantel. Cuando todos los alumnos estuvieron dentro del jardín se comenzó el día con los habituales honores a la bandera </w:t>
      </w:r>
      <w:r w:rsidR="00F5127B">
        <w:rPr>
          <w:rFonts w:ascii="Arial" w:hAnsi="Arial" w:cs="Arial"/>
          <w:bCs/>
          <w:sz w:val="24"/>
          <w:szCs w:val="24"/>
        </w:rPr>
        <w:t xml:space="preserve">seguidos de una activación física. A las 9:40 aproximadamente se volvió a las aulas, donde en el salón de tercer grado, sección B, inició actividades escribiendo la fecha y recordando los lugares donde habían sido asignados a sentarse para que la educadora les colocará la canción que entonaran los niños como despedida en su graduación, repitiendo la letra en dos ocasiones. </w:t>
      </w:r>
    </w:p>
    <w:p w14:paraId="2F013CF3" w14:textId="77777777" w:rsidR="00693221" w:rsidRDefault="00693221" w:rsidP="00C910CA">
      <w:pPr>
        <w:spacing w:line="360" w:lineRule="auto"/>
        <w:jc w:val="both"/>
        <w:rPr>
          <w:rFonts w:ascii="Arial" w:hAnsi="Arial" w:cs="Arial"/>
          <w:bCs/>
          <w:sz w:val="24"/>
          <w:szCs w:val="24"/>
        </w:rPr>
      </w:pPr>
      <w:r>
        <w:rPr>
          <w:noProof/>
        </w:rPr>
        <w:drawing>
          <wp:anchor distT="0" distB="0" distL="114300" distR="114300" simplePos="0" relativeHeight="251611136" behindDoc="1" locked="0" layoutInCell="1" allowOverlap="1" wp14:anchorId="75CB02B2" wp14:editId="3BC28130">
            <wp:simplePos x="0" y="0"/>
            <wp:positionH relativeFrom="margin">
              <wp:posOffset>-13970</wp:posOffset>
            </wp:positionH>
            <wp:positionV relativeFrom="paragraph">
              <wp:posOffset>205740</wp:posOffset>
            </wp:positionV>
            <wp:extent cx="3267075" cy="2493010"/>
            <wp:effectExtent l="0" t="0" r="9525" b="2540"/>
            <wp:wrapSquare wrapText="bothSides"/>
            <wp:docPr id="781741477" name="Picture 78174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27B">
        <w:rPr>
          <w:rFonts w:ascii="Arial" w:hAnsi="Arial" w:cs="Arial"/>
          <w:bCs/>
          <w:sz w:val="24"/>
          <w:szCs w:val="24"/>
        </w:rPr>
        <w:t>Minutos antes de la hora de almuerzo de los niños se realizó una actividad para la identificación de las emociones por parte de las alumnas normalistas llamada la bolsa de las emociones, en donde los niños observarían las imágenes que saldrían de la bolsa de emociones, las describirían y señalarían con ayuda de tres representaciones de emociones (tristeza, alegría y enojo) cual es la que se manifestaba dentro de la imagen.</w:t>
      </w:r>
    </w:p>
    <w:p w14:paraId="742354D7" w14:textId="77777777" w:rsidR="00693221" w:rsidRDefault="00693221" w:rsidP="00C910CA">
      <w:pPr>
        <w:spacing w:line="360" w:lineRule="auto"/>
        <w:jc w:val="both"/>
        <w:rPr>
          <w:rFonts w:ascii="Arial" w:hAnsi="Arial" w:cs="Arial"/>
          <w:bCs/>
          <w:sz w:val="24"/>
          <w:szCs w:val="24"/>
        </w:rPr>
      </w:pPr>
      <w:r>
        <w:rPr>
          <w:rFonts w:ascii="Arial" w:hAnsi="Arial" w:cs="Arial"/>
          <w:bCs/>
          <w:sz w:val="24"/>
          <w:szCs w:val="24"/>
        </w:rPr>
        <w:t>Los niños se mostraron entusiasmados por la actividad, por esto mismo siempre fueron muy participativos y atentos a las indicaciones que se daban al momento de realizar la actividad, haciendo que esta se volviera un rato ameno de convivencia entre los integrantes del aula.</w:t>
      </w:r>
    </w:p>
    <w:p w14:paraId="158C4A69" w14:textId="65ECCFBF" w:rsidR="0066062D" w:rsidRDefault="0066062D" w:rsidP="00C910CA">
      <w:pPr>
        <w:spacing w:line="360" w:lineRule="auto"/>
        <w:jc w:val="both"/>
        <w:rPr>
          <w:rFonts w:ascii="Arial" w:hAnsi="Arial" w:cs="Arial"/>
          <w:bCs/>
          <w:sz w:val="24"/>
          <w:szCs w:val="24"/>
        </w:rPr>
      </w:pPr>
      <w:r>
        <w:rPr>
          <w:rFonts w:ascii="Arial" w:hAnsi="Arial" w:cs="Arial"/>
          <w:bCs/>
          <w:sz w:val="24"/>
          <w:szCs w:val="24"/>
        </w:rPr>
        <w:lastRenderedPageBreak/>
        <w:t xml:space="preserve">Volviendo del receso se realizó un ensayo para la graduación, en donde se les asigno un lugar a cada alumno, se les dijo como debían entrar al salón donde se llevaría acabo el evento y ensayaron de nueva cuenta la canción que cantaran en esta ceremonia. </w:t>
      </w:r>
    </w:p>
    <w:p w14:paraId="7F8F6E38" w14:textId="77777777" w:rsidR="0066062D" w:rsidRDefault="0066062D" w:rsidP="00C910CA">
      <w:pPr>
        <w:spacing w:line="360" w:lineRule="auto"/>
        <w:jc w:val="both"/>
        <w:rPr>
          <w:rFonts w:ascii="Arial" w:hAnsi="Arial" w:cs="Arial"/>
          <w:bCs/>
          <w:sz w:val="24"/>
          <w:szCs w:val="24"/>
        </w:rPr>
      </w:pPr>
      <w:r>
        <w:rPr>
          <w:noProof/>
        </w:rPr>
        <w:drawing>
          <wp:anchor distT="0" distB="0" distL="114300" distR="114300" simplePos="0" relativeHeight="251629568" behindDoc="1" locked="0" layoutInCell="1" allowOverlap="1" wp14:anchorId="45ED36CE" wp14:editId="576335A7">
            <wp:simplePos x="0" y="0"/>
            <wp:positionH relativeFrom="margin">
              <wp:posOffset>-175895</wp:posOffset>
            </wp:positionH>
            <wp:positionV relativeFrom="paragraph">
              <wp:posOffset>10795</wp:posOffset>
            </wp:positionV>
            <wp:extent cx="3314700" cy="2238375"/>
            <wp:effectExtent l="0" t="0" r="0" b="9525"/>
            <wp:wrapSquare wrapText="bothSides"/>
            <wp:docPr id="699054585" name="Picture 69905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4"/>
          <w:szCs w:val="24"/>
        </w:rPr>
        <w:t>Finalmente, al volver del salón se realizó la última actividad del día, que era una masa que los niños utilizarían como material para esculpir diferentes figuras de su agrado, sin embargo, como producto final tenían que formar con esta masa su animal marino favorito que fue el tema que ese día se daba por terminado.</w:t>
      </w:r>
    </w:p>
    <w:p w14:paraId="56C04352" w14:textId="3572DAFF" w:rsidR="0072502F" w:rsidRDefault="008E7A52" w:rsidP="00C910CA">
      <w:pPr>
        <w:spacing w:line="360" w:lineRule="auto"/>
        <w:jc w:val="both"/>
        <w:rPr>
          <w:rFonts w:ascii="Arial" w:hAnsi="Arial" w:cs="Arial"/>
          <w:bCs/>
          <w:sz w:val="24"/>
          <w:szCs w:val="24"/>
        </w:rPr>
      </w:pPr>
      <w:r>
        <w:rPr>
          <w:rFonts w:ascii="Arial" w:hAnsi="Arial" w:cs="Arial"/>
          <w:bCs/>
          <w:sz w:val="24"/>
          <w:szCs w:val="24"/>
        </w:rPr>
        <w:t xml:space="preserve">El segundo día de observaciones, es decir el 30 de mayo al llegar a el jardín y entrar a el aula de observación asignada, la educadora titular </w:t>
      </w:r>
      <w:r w:rsidR="0072502F">
        <w:rPr>
          <w:rFonts w:ascii="Arial" w:hAnsi="Arial" w:cs="Arial"/>
          <w:bCs/>
          <w:sz w:val="24"/>
          <w:szCs w:val="24"/>
        </w:rPr>
        <w:t xml:space="preserve">pidió que se colocaran videos sobre el tema de portadores de texto en la TV del aula para que los alumnos lo observaran después de la activación física que tuvo 20 minutos de duración, pero, esto se interrumpió porque los alumnos tenían que realizar su respectivo ensayo para la graduación, donde nuevamente acomodaron sus lugares debido a los niños que habían faltado el día anterior y al igual que el día anterior solo repasaron la entrada y la canción de despedida. </w:t>
      </w:r>
    </w:p>
    <w:p w14:paraId="40373F41" w14:textId="77777777" w:rsidR="00A51152" w:rsidRDefault="00A51152" w:rsidP="00C910CA">
      <w:pPr>
        <w:spacing w:line="360" w:lineRule="auto"/>
        <w:jc w:val="both"/>
        <w:rPr>
          <w:rFonts w:ascii="Arial" w:hAnsi="Arial" w:cs="Arial"/>
          <w:bCs/>
          <w:sz w:val="24"/>
          <w:szCs w:val="24"/>
        </w:rPr>
      </w:pPr>
      <w:r>
        <w:rPr>
          <w:noProof/>
        </w:rPr>
        <w:drawing>
          <wp:anchor distT="0" distB="0" distL="114300" distR="114300" simplePos="0" relativeHeight="251648000" behindDoc="1" locked="0" layoutInCell="1" allowOverlap="1" wp14:anchorId="47FFE12F" wp14:editId="3CD5A246">
            <wp:simplePos x="0" y="0"/>
            <wp:positionH relativeFrom="margin">
              <wp:align>left</wp:align>
            </wp:positionH>
            <wp:positionV relativeFrom="paragraph">
              <wp:posOffset>7620</wp:posOffset>
            </wp:positionV>
            <wp:extent cx="1934845" cy="2579370"/>
            <wp:effectExtent l="0" t="0" r="8255" b="0"/>
            <wp:wrapSquare wrapText="bothSides"/>
            <wp:docPr id="677767384" name="Picture 67776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4845"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84C">
        <w:rPr>
          <w:rFonts w:ascii="Arial" w:hAnsi="Arial" w:cs="Arial"/>
          <w:bCs/>
          <w:sz w:val="24"/>
          <w:szCs w:val="24"/>
        </w:rPr>
        <w:t xml:space="preserve">Entraron nuevamente a las aulas minutos antes de salir al almuerzo y receso, lo que la maestra aprovechó para hacer una pequeña actividad con los niños. Esta consistió en un silabario que pego en el pizarrón, explicó las letras del abecedario usando su fonema y como cambiaba este si agregamos una letra extra formando las silabas; después de esta explicación paso a varios niños al frente </w:t>
      </w:r>
      <w:r w:rsidR="00C3394B">
        <w:rPr>
          <w:rFonts w:ascii="Arial" w:hAnsi="Arial" w:cs="Arial"/>
          <w:bCs/>
          <w:sz w:val="24"/>
          <w:szCs w:val="24"/>
        </w:rPr>
        <w:t xml:space="preserve">que debían seleccionar </w:t>
      </w:r>
      <w:r>
        <w:rPr>
          <w:rFonts w:ascii="Arial" w:hAnsi="Arial" w:cs="Arial"/>
          <w:bCs/>
          <w:sz w:val="24"/>
          <w:szCs w:val="24"/>
        </w:rPr>
        <w:t xml:space="preserve">en el cartel la silaba que la educadora pedía, es decir, debían identificar la grafía según los fonemas de la silaba. </w:t>
      </w:r>
    </w:p>
    <w:p w14:paraId="6F9E1B28" w14:textId="0816F6C6" w:rsidR="00C73562" w:rsidRDefault="00C73562" w:rsidP="002836B9">
      <w:pPr>
        <w:spacing w:line="360" w:lineRule="auto"/>
        <w:rPr>
          <w:rFonts w:ascii="Arial" w:hAnsi="Arial" w:cs="Arial"/>
          <w:bCs/>
          <w:sz w:val="24"/>
          <w:szCs w:val="24"/>
        </w:rPr>
      </w:pPr>
      <w:r>
        <w:rPr>
          <w:noProof/>
        </w:rPr>
        <w:lastRenderedPageBreak/>
        <w:drawing>
          <wp:anchor distT="0" distB="0" distL="114300" distR="114300" simplePos="0" relativeHeight="251666432" behindDoc="1" locked="0" layoutInCell="1" allowOverlap="1" wp14:anchorId="1D2AC17F" wp14:editId="19E9FFD8">
            <wp:simplePos x="0" y="0"/>
            <wp:positionH relativeFrom="margin">
              <wp:posOffset>-285750</wp:posOffset>
            </wp:positionH>
            <wp:positionV relativeFrom="paragraph">
              <wp:posOffset>52070</wp:posOffset>
            </wp:positionV>
            <wp:extent cx="3029585" cy="2498090"/>
            <wp:effectExtent l="0" t="0" r="0" b="0"/>
            <wp:wrapSquare wrapText="bothSides"/>
            <wp:docPr id="1903994819" name="Picture 190399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1152">
        <w:rPr>
          <w:rFonts w:ascii="Arial" w:hAnsi="Arial" w:cs="Arial"/>
          <w:bCs/>
          <w:sz w:val="24"/>
          <w:szCs w:val="24"/>
        </w:rPr>
        <w:t xml:space="preserve">Al regresar de receso, se aplicó la actividad de educación física diseñada por las alumnas de la ENEP, esta estrategia fue un circuito de motricidad que se componía de tres estaciones, la estación de los conejitos, la de las tortugas y la de </w:t>
      </w:r>
      <w:r w:rsidR="002836B9">
        <w:rPr>
          <w:rFonts w:ascii="Arial" w:hAnsi="Arial" w:cs="Arial"/>
          <w:bCs/>
          <w:sz w:val="24"/>
          <w:szCs w:val="24"/>
        </w:rPr>
        <w:t>las ranas. Dos secciones salieron y se organizaron en tres equipos, que pasaron por las tres estaciones en intervalos de tiempo establecidos, después de realizar su debido calentamiento. Los niños se mostraron muy entusiasmados y participativos, aunque algunas veces se perdía el control de los grupos, siempre se trato de volver a obtenerlo y realizar la actividad sin demoras, pues al termino de la actividad debían preparase para la salida.</w:t>
      </w:r>
    </w:p>
    <w:p w14:paraId="648312BC" w14:textId="164AD949" w:rsidR="00751EEF" w:rsidRDefault="00751EEF" w:rsidP="002836B9">
      <w:pPr>
        <w:spacing w:line="360" w:lineRule="auto"/>
        <w:rPr>
          <w:rFonts w:ascii="Arial" w:hAnsi="Arial" w:cs="Arial"/>
          <w:bCs/>
          <w:sz w:val="24"/>
          <w:szCs w:val="24"/>
        </w:rPr>
      </w:pPr>
      <w:r>
        <w:rPr>
          <w:noProof/>
        </w:rPr>
        <w:drawing>
          <wp:anchor distT="0" distB="0" distL="114300" distR="114300" simplePos="0" relativeHeight="251684864" behindDoc="1" locked="0" layoutInCell="1" allowOverlap="1" wp14:anchorId="70B4EFA6" wp14:editId="7EB1C50A">
            <wp:simplePos x="0" y="0"/>
            <wp:positionH relativeFrom="margin">
              <wp:align>left</wp:align>
            </wp:positionH>
            <wp:positionV relativeFrom="paragraph">
              <wp:posOffset>-635</wp:posOffset>
            </wp:positionV>
            <wp:extent cx="3372485" cy="1896745"/>
            <wp:effectExtent l="0" t="0" r="0" b="8255"/>
            <wp:wrapSquare wrapText="bothSides"/>
            <wp:docPr id="1143315754" name="Picture 11433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48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3FC">
        <w:rPr>
          <w:rFonts w:ascii="Arial" w:hAnsi="Arial" w:cs="Arial"/>
          <w:bCs/>
          <w:sz w:val="24"/>
          <w:szCs w:val="24"/>
        </w:rPr>
        <w:t xml:space="preserve">El miércoles 31 y ultimo día </w:t>
      </w:r>
      <w:r w:rsidR="00415EF6">
        <w:rPr>
          <w:rFonts w:ascii="Arial" w:hAnsi="Arial" w:cs="Arial"/>
          <w:bCs/>
          <w:sz w:val="24"/>
          <w:szCs w:val="24"/>
        </w:rPr>
        <w:t>de observaciones se inició directamente con las actividades a pesar de que varios niños salieron debido a una jornada de vacunación dentro del plantel, se inicio directamente con el proyecto científico realizado en la materia de mundo natural para concientizar a los niños sobre el cuidado del medio ambiente</w:t>
      </w:r>
      <w:r w:rsidR="009C4A3F">
        <w:rPr>
          <w:rFonts w:ascii="Arial" w:hAnsi="Arial" w:cs="Arial"/>
          <w:bCs/>
          <w:sz w:val="24"/>
          <w:szCs w:val="24"/>
        </w:rPr>
        <w:t>; e</w:t>
      </w:r>
      <w:r w:rsidR="00D10150">
        <w:rPr>
          <w:rFonts w:ascii="Arial" w:hAnsi="Arial" w:cs="Arial"/>
          <w:bCs/>
          <w:sz w:val="24"/>
          <w:szCs w:val="24"/>
        </w:rPr>
        <w:t xml:space="preserve">l tema fue el rehúso de plásticos </w:t>
      </w:r>
      <w:r w:rsidR="00BE1762">
        <w:rPr>
          <w:rFonts w:ascii="Arial" w:hAnsi="Arial" w:cs="Arial"/>
          <w:bCs/>
          <w:sz w:val="24"/>
          <w:szCs w:val="24"/>
        </w:rPr>
        <w:t xml:space="preserve">y como estos mismos dañan el medio ambiente si se tiran en lugares incorrectos. </w:t>
      </w:r>
    </w:p>
    <w:p w14:paraId="7F9588DB" w14:textId="507E7699" w:rsidR="00A51152" w:rsidRDefault="000A6971" w:rsidP="002836B9">
      <w:pPr>
        <w:spacing w:line="360" w:lineRule="auto"/>
        <w:rPr>
          <w:rFonts w:ascii="Arial" w:hAnsi="Arial" w:cs="Arial"/>
          <w:bCs/>
          <w:sz w:val="24"/>
          <w:szCs w:val="24"/>
        </w:rPr>
      </w:pPr>
      <w:r>
        <w:rPr>
          <w:noProof/>
        </w:rPr>
        <w:drawing>
          <wp:anchor distT="0" distB="0" distL="114300" distR="114300" simplePos="0" relativeHeight="251703296" behindDoc="1" locked="0" layoutInCell="1" allowOverlap="1" wp14:anchorId="5CD8A4BD" wp14:editId="6F3BE858">
            <wp:simplePos x="0" y="0"/>
            <wp:positionH relativeFrom="margin">
              <wp:posOffset>-340360</wp:posOffset>
            </wp:positionH>
            <wp:positionV relativeFrom="paragraph">
              <wp:posOffset>15875</wp:posOffset>
            </wp:positionV>
            <wp:extent cx="1814830" cy="1360805"/>
            <wp:effectExtent l="0" t="0" r="0" b="0"/>
            <wp:wrapSquare wrapText="bothSides"/>
            <wp:docPr id="563471821" name="Picture 5634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483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4C6">
        <w:rPr>
          <w:rFonts w:ascii="Arial" w:hAnsi="Arial" w:cs="Arial"/>
          <w:bCs/>
          <w:sz w:val="24"/>
          <w:szCs w:val="24"/>
        </w:rPr>
        <w:t xml:space="preserve">Después de dar la introducción al tema y de que los niños hablaran de sus experiencias y saberes sobre el reciclaje y el cuidado del medio ambiente, </w:t>
      </w:r>
      <w:r w:rsidR="00F80CFE">
        <w:rPr>
          <w:rFonts w:ascii="Arial" w:hAnsi="Arial" w:cs="Arial"/>
          <w:bCs/>
          <w:sz w:val="24"/>
          <w:szCs w:val="24"/>
        </w:rPr>
        <w:t xml:space="preserve">se dio paso a un taller de reutilización/reciclaje </w:t>
      </w:r>
      <w:r w:rsidR="00DF291D">
        <w:rPr>
          <w:rFonts w:ascii="Arial" w:hAnsi="Arial" w:cs="Arial"/>
          <w:bCs/>
          <w:sz w:val="24"/>
          <w:szCs w:val="24"/>
        </w:rPr>
        <w:t xml:space="preserve">en donde los niños como primera etapa </w:t>
      </w:r>
      <w:r w:rsidR="00F31BE4">
        <w:rPr>
          <w:rFonts w:ascii="Arial" w:hAnsi="Arial" w:cs="Arial"/>
          <w:bCs/>
          <w:sz w:val="24"/>
          <w:szCs w:val="24"/>
        </w:rPr>
        <w:t>pintaron a una botella plástica previamente cortada y lavada.</w:t>
      </w:r>
      <w:r w:rsidR="00A51152">
        <w:rPr>
          <w:rFonts w:ascii="Arial" w:hAnsi="Arial" w:cs="Arial"/>
          <w:bCs/>
          <w:sz w:val="24"/>
          <w:szCs w:val="24"/>
        </w:rPr>
        <w:br w:type="page"/>
      </w:r>
    </w:p>
    <w:p w14:paraId="07AF99CE" w14:textId="77777777" w:rsidR="003F292A" w:rsidRDefault="003F292A" w:rsidP="00C910CA">
      <w:pPr>
        <w:spacing w:line="360" w:lineRule="auto"/>
        <w:jc w:val="both"/>
        <w:rPr>
          <w:rFonts w:ascii="Arial" w:hAnsi="Arial" w:cs="Arial"/>
          <w:bCs/>
          <w:sz w:val="24"/>
          <w:szCs w:val="24"/>
        </w:rPr>
      </w:pPr>
      <w:r>
        <w:rPr>
          <w:noProof/>
        </w:rPr>
        <w:lastRenderedPageBreak/>
        <w:drawing>
          <wp:anchor distT="0" distB="0" distL="114300" distR="114300" simplePos="0" relativeHeight="251721728" behindDoc="1" locked="0" layoutInCell="1" allowOverlap="1" wp14:anchorId="6A9F5E22" wp14:editId="383DB6A4">
            <wp:simplePos x="0" y="0"/>
            <wp:positionH relativeFrom="margin">
              <wp:align>left</wp:align>
            </wp:positionH>
            <wp:positionV relativeFrom="paragraph">
              <wp:posOffset>0</wp:posOffset>
            </wp:positionV>
            <wp:extent cx="3218180" cy="2413635"/>
            <wp:effectExtent l="0" t="0" r="1270" b="5715"/>
            <wp:wrapSquare wrapText="bothSides"/>
            <wp:docPr id="1609357029" name="Picture 1609357029" descr="A group of plastic bottl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7029" name="Picture 7" descr="A group of plastic bottles on a tabl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818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971" w:rsidRPr="000A6971">
        <w:rPr>
          <w:rFonts w:ascii="Arial" w:hAnsi="Arial" w:cs="Arial"/>
          <w:bCs/>
          <w:sz w:val="24"/>
          <w:szCs w:val="24"/>
        </w:rPr>
        <w:t xml:space="preserve">Al estar listas las botellas, los niños las dejaron en donde pudieran secarse sin dañar la pintura </w:t>
      </w:r>
      <w:r w:rsidR="00BE2AC5">
        <w:rPr>
          <w:rFonts w:ascii="Arial" w:hAnsi="Arial" w:cs="Arial"/>
          <w:bCs/>
          <w:sz w:val="24"/>
          <w:szCs w:val="24"/>
        </w:rPr>
        <w:t xml:space="preserve">y fueron a lavar sus manos para tomar su almuerzo mientras veían un </w:t>
      </w:r>
      <w:r w:rsidR="00475F22">
        <w:rPr>
          <w:rFonts w:ascii="Arial" w:hAnsi="Arial" w:cs="Arial"/>
          <w:bCs/>
          <w:sz w:val="24"/>
          <w:szCs w:val="24"/>
        </w:rPr>
        <w:t xml:space="preserve">cuento en </w:t>
      </w:r>
      <w:r w:rsidR="00DC3C3D">
        <w:rPr>
          <w:rFonts w:ascii="Arial" w:hAnsi="Arial" w:cs="Arial"/>
          <w:bCs/>
          <w:sz w:val="24"/>
          <w:szCs w:val="24"/>
        </w:rPr>
        <w:t>YouTube</w:t>
      </w:r>
      <w:r w:rsidR="00475F22">
        <w:rPr>
          <w:rFonts w:ascii="Arial" w:hAnsi="Arial" w:cs="Arial"/>
          <w:bCs/>
          <w:sz w:val="24"/>
          <w:szCs w:val="24"/>
        </w:rPr>
        <w:t xml:space="preserve">, al terminar el almuerzo y antes de salir de receso se les dio los materiales decorativos correspondientes y terminaron de </w:t>
      </w:r>
      <w:r w:rsidR="00DC3C3D">
        <w:rPr>
          <w:rFonts w:ascii="Arial" w:hAnsi="Arial" w:cs="Arial"/>
          <w:bCs/>
          <w:sz w:val="24"/>
          <w:szCs w:val="24"/>
        </w:rPr>
        <w:t xml:space="preserve">decorar su lapicero a los cuales se les escribió su nombre. </w:t>
      </w:r>
    </w:p>
    <w:p w14:paraId="184A1016" w14:textId="77777777" w:rsidR="00334994" w:rsidRDefault="003F292A" w:rsidP="00C910CA">
      <w:pPr>
        <w:spacing w:line="360" w:lineRule="auto"/>
        <w:jc w:val="both"/>
        <w:rPr>
          <w:rFonts w:ascii="Arial" w:hAnsi="Arial" w:cs="Arial"/>
          <w:bCs/>
          <w:sz w:val="24"/>
          <w:szCs w:val="24"/>
        </w:rPr>
      </w:pPr>
      <w:r>
        <w:rPr>
          <w:rFonts w:ascii="Arial" w:hAnsi="Arial" w:cs="Arial"/>
          <w:bCs/>
          <w:sz w:val="24"/>
          <w:szCs w:val="24"/>
        </w:rPr>
        <w:t xml:space="preserve">Después del receso nuevamente se suspendieron las actividades dentro del aula por lo que no se pudo realizar la actividad de cierre del proyecto científico y se paso a los ensayos para la graduación, donde esta vez se agregó el como los alumnos deben recibir su certificado o diploma por haber concluido la </w:t>
      </w:r>
      <w:r w:rsidR="00217D3B">
        <w:rPr>
          <w:rFonts w:ascii="Arial" w:hAnsi="Arial" w:cs="Arial"/>
          <w:bCs/>
          <w:sz w:val="24"/>
          <w:szCs w:val="24"/>
        </w:rPr>
        <w:t>educación preescolar, durando un aproximado de 40 minutos en esto, finalmente, cinco minutos antes de salir se les entrego el producto final (lapicer</w:t>
      </w:r>
      <w:r w:rsidR="008656D1">
        <w:rPr>
          <w:rFonts w:ascii="Arial" w:hAnsi="Arial" w:cs="Arial"/>
          <w:bCs/>
          <w:sz w:val="24"/>
          <w:szCs w:val="24"/>
        </w:rPr>
        <w:t>o) a los alumnos con un pequeño detalle para que pudieran salir con sus padres quienes ya estaban en la puerta esperando.</w:t>
      </w:r>
    </w:p>
    <w:p w14:paraId="04428C48" w14:textId="77777777" w:rsidR="00334994" w:rsidRDefault="00334994">
      <w:pPr>
        <w:rPr>
          <w:rFonts w:ascii="Arial" w:hAnsi="Arial" w:cs="Arial"/>
          <w:bCs/>
          <w:sz w:val="24"/>
          <w:szCs w:val="24"/>
        </w:rPr>
      </w:pPr>
      <w:r>
        <w:rPr>
          <w:rFonts w:ascii="Arial" w:hAnsi="Arial" w:cs="Arial"/>
          <w:bCs/>
          <w:sz w:val="24"/>
          <w:szCs w:val="24"/>
        </w:rPr>
        <w:br w:type="page"/>
      </w:r>
    </w:p>
    <w:p w14:paraId="4544FD2E" w14:textId="77777777" w:rsidR="00334994" w:rsidRDefault="00334994" w:rsidP="00334994">
      <w:pPr>
        <w:spacing w:line="360" w:lineRule="auto"/>
        <w:jc w:val="center"/>
        <w:rPr>
          <w:rFonts w:ascii="Arial" w:hAnsi="Arial" w:cs="Arial"/>
          <w:b/>
          <w:sz w:val="28"/>
          <w:szCs w:val="28"/>
        </w:rPr>
      </w:pPr>
      <w:r>
        <w:rPr>
          <w:rFonts w:ascii="Arial" w:hAnsi="Arial" w:cs="Arial"/>
          <w:b/>
          <w:sz w:val="28"/>
          <w:szCs w:val="28"/>
        </w:rPr>
        <w:lastRenderedPageBreak/>
        <w:t>Nota Reflexiva</w:t>
      </w:r>
    </w:p>
    <w:p w14:paraId="6C9F75DE" w14:textId="1FCE4E03" w:rsidR="00951F41" w:rsidRDefault="00B67EA5" w:rsidP="00951F41">
      <w:pPr>
        <w:spacing w:line="360" w:lineRule="auto"/>
        <w:jc w:val="both"/>
        <w:rPr>
          <w:rFonts w:ascii="Arial" w:hAnsi="Arial" w:cs="Arial"/>
          <w:bCs/>
          <w:sz w:val="24"/>
          <w:szCs w:val="24"/>
        </w:rPr>
      </w:pPr>
      <w:r>
        <w:rPr>
          <w:rFonts w:ascii="Arial" w:hAnsi="Arial" w:cs="Arial"/>
          <w:bCs/>
          <w:sz w:val="24"/>
          <w:szCs w:val="24"/>
        </w:rPr>
        <w:t>Esta</w:t>
      </w:r>
      <w:r w:rsidR="00971903">
        <w:rPr>
          <w:rFonts w:ascii="Arial" w:hAnsi="Arial" w:cs="Arial"/>
          <w:bCs/>
          <w:sz w:val="24"/>
          <w:szCs w:val="24"/>
        </w:rPr>
        <w:t xml:space="preserve"> </w:t>
      </w:r>
      <w:r>
        <w:rPr>
          <w:rFonts w:ascii="Arial" w:hAnsi="Arial" w:cs="Arial"/>
          <w:bCs/>
          <w:sz w:val="24"/>
          <w:szCs w:val="24"/>
        </w:rPr>
        <w:t xml:space="preserve">jornada </w:t>
      </w:r>
      <w:r w:rsidR="00546EC9">
        <w:rPr>
          <w:rFonts w:ascii="Arial" w:hAnsi="Arial" w:cs="Arial"/>
          <w:bCs/>
          <w:sz w:val="24"/>
          <w:szCs w:val="24"/>
        </w:rPr>
        <w:t xml:space="preserve">fue una gran experiencia de aprendizaje </w:t>
      </w:r>
      <w:r w:rsidR="001C7BBF">
        <w:rPr>
          <w:rFonts w:ascii="Arial" w:hAnsi="Arial" w:cs="Arial"/>
          <w:bCs/>
          <w:sz w:val="24"/>
          <w:szCs w:val="24"/>
        </w:rPr>
        <w:t xml:space="preserve">para mi formación docente, pues a lo largo de este y el pasado semestre </w:t>
      </w:r>
      <w:r w:rsidR="007C3F93">
        <w:rPr>
          <w:rFonts w:ascii="Arial" w:hAnsi="Arial" w:cs="Arial"/>
          <w:bCs/>
          <w:sz w:val="24"/>
          <w:szCs w:val="24"/>
        </w:rPr>
        <w:t xml:space="preserve">no se dio un gran acercamiento a la </w:t>
      </w:r>
      <w:r w:rsidR="00971903">
        <w:rPr>
          <w:rFonts w:ascii="Arial" w:hAnsi="Arial" w:cs="Arial"/>
          <w:bCs/>
          <w:sz w:val="24"/>
          <w:szCs w:val="24"/>
        </w:rPr>
        <w:t>práctica</w:t>
      </w:r>
      <w:r w:rsidR="007C3F93">
        <w:rPr>
          <w:rFonts w:ascii="Arial" w:hAnsi="Arial" w:cs="Arial"/>
          <w:bCs/>
          <w:sz w:val="24"/>
          <w:szCs w:val="24"/>
        </w:rPr>
        <w:t xml:space="preserve"> </w:t>
      </w:r>
      <w:r w:rsidR="001A35E0">
        <w:rPr>
          <w:rFonts w:ascii="Arial" w:hAnsi="Arial" w:cs="Arial"/>
          <w:bCs/>
          <w:sz w:val="24"/>
          <w:szCs w:val="24"/>
        </w:rPr>
        <w:t>docente</w:t>
      </w:r>
      <w:r w:rsidR="00BE687A">
        <w:rPr>
          <w:rFonts w:ascii="Arial" w:hAnsi="Arial" w:cs="Arial"/>
          <w:bCs/>
          <w:sz w:val="24"/>
          <w:szCs w:val="24"/>
        </w:rPr>
        <w:t xml:space="preserve">, ni a la ayudantía. </w:t>
      </w:r>
    </w:p>
    <w:p w14:paraId="574A0A2E" w14:textId="4F866DA6" w:rsidR="00233F4A" w:rsidRDefault="00996AEE" w:rsidP="00951F41">
      <w:pPr>
        <w:spacing w:line="360" w:lineRule="auto"/>
        <w:jc w:val="both"/>
        <w:rPr>
          <w:rFonts w:ascii="Arial" w:hAnsi="Arial" w:cs="Arial"/>
          <w:bCs/>
          <w:sz w:val="24"/>
          <w:szCs w:val="24"/>
        </w:rPr>
      </w:pPr>
      <w:r>
        <w:rPr>
          <w:rFonts w:ascii="Arial" w:hAnsi="Arial" w:cs="Arial"/>
          <w:bCs/>
          <w:sz w:val="24"/>
          <w:szCs w:val="24"/>
        </w:rPr>
        <w:t>El poder trabajar y aplicar actividades con los niños de forma individual, pues no había una compañera en el aula asignada,</w:t>
      </w:r>
      <w:r w:rsidR="00301313">
        <w:rPr>
          <w:rFonts w:ascii="Arial" w:hAnsi="Arial" w:cs="Arial"/>
          <w:bCs/>
          <w:sz w:val="24"/>
          <w:szCs w:val="24"/>
        </w:rPr>
        <w:t xml:space="preserve"> esto</w:t>
      </w:r>
      <w:r w:rsidR="00D30619">
        <w:rPr>
          <w:rFonts w:ascii="Arial" w:hAnsi="Arial" w:cs="Arial"/>
          <w:bCs/>
          <w:sz w:val="24"/>
          <w:szCs w:val="24"/>
        </w:rPr>
        <w:t xml:space="preserve"> ayud</w:t>
      </w:r>
      <w:r w:rsidR="00301313">
        <w:rPr>
          <w:rFonts w:ascii="Arial" w:hAnsi="Arial" w:cs="Arial"/>
          <w:bCs/>
          <w:sz w:val="24"/>
          <w:szCs w:val="24"/>
        </w:rPr>
        <w:t>ó</w:t>
      </w:r>
      <w:r w:rsidR="00D30619">
        <w:rPr>
          <w:rFonts w:ascii="Arial" w:hAnsi="Arial" w:cs="Arial"/>
          <w:bCs/>
          <w:sz w:val="24"/>
          <w:szCs w:val="24"/>
        </w:rPr>
        <w:t xml:space="preserve"> a aprender a hablar con los niños</w:t>
      </w:r>
      <w:r w:rsidR="004D0C77">
        <w:rPr>
          <w:rFonts w:ascii="Arial" w:hAnsi="Arial" w:cs="Arial"/>
          <w:bCs/>
          <w:sz w:val="24"/>
          <w:szCs w:val="24"/>
        </w:rPr>
        <w:t xml:space="preserve">, darles indicaciones </w:t>
      </w:r>
      <w:r w:rsidR="00A52599">
        <w:rPr>
          <w:rFonts w:ascii="Arial" w:hAnsi="Arial" w:cs="Arial"/>
          <w:bCs/>
          <w:sz w:val="24"/>
          <w:szCs w:val="24"/>
        </w:rPr>
        <w:t xml:space="preserve">e intentar mantener el control del grupo. </w:t>
      </w:r>
      <w:r w:rsidR="00FF33CB">
        <w:rPr>
          <w:rFonts w:ascii="Arial" w:hAnsi="Arial" w:cs="Arial"/>
          <w:bCs/>
          <w:sz w:val="24"/>
          <w:szCs w:val="24"/>
        </w:rPr>
        <w:t>Cosa que es muy necesaria para la formación como educadoras y/o docentes</w:t>
      </w:r>
      <w:r w:rsidR="00306F35">
        <w:rPr>
          <w:rFonts w:ascii="Arial" w:hAnsi="Arial" w:cs="Arial"/>
          <w:bCs/>
          <w:sz w:val="24"/>
          <w:szCs w:val="24"/>
        </w:rPr>
        <w:t>.</w:t>
      </w:r>
    </w:p>
    <w:p w14:paraId="18A8E99B" w14:textId="49CF8C55" w:rsidR="00191DF6" w:rsidRDefault="0028022F" w:rsidP="00951F41">
      <w:pPr>
        <w:spacing w:line="360" w:lineRule="auto"/>
        <w:jc w:val="both"/>
        <w:rPr>
          <w:rFonts w:ascii="Arial" w:hAnsi="Arial" w:cs="Arial"/>
          <w:bCs/>
          <w:sz w:val="24"/>
          <w:szCs w:val="24"/>
        </w:rPr>
      </w:pPr>
      <w:r>
        <w:rPr>
          <w:rFonts w:ascii="Arial" w:hAnsi="Arial" w:cs="Arial"/>
          <w:bCs/>
          <w:sz w:val="24"/>
          <w:szCs w:val="24"/>
        </w:rPr>
        <w:t>Co</w:t>
      </w:r>
      <w:r w:rsidR="00191DF6">
        <w:rPr>
          <w:rFonts w:ascii="Arial" w:hAnsi="Arial" w:cs="Arial"/>
          <w:bCs/>
          <w:sz w:val="24"/>
          <w:szCs w:val="24"/>
        </w:rPr>
        <w:t xml:space="preserve">nvivir y trabajar en otro jardín </w:t>
      </w:r>
      <w:r w:rsidR="00CF3496">
        <w:rPr>
          <w:rFonts w:ascii="Arial" w:hAnsi="Arial" w:cs="Arial"/>
          <w:bCs/>
          <w:sz w:val="24"/>
          <w:szCs w:val="24"/>
        </w:rPr>
        <w:t xml:space="preserve">fue una gran ayuda para poder comparar las diferencias </w:t>
      </w:r>
      <w:r w:rsidR="00340BB8">
        <w:rPr>
          <w:rFonts w:ascii="Arial" w:hAnsi="Arial" w:cs="Arial"/>
          <w:bCs/>
          <w:sz w:val="24"/>
          <w:szCs w:val="24"/>
        </w:rPr>
        <w:t>entre estos</w:t>
      </w:r>
      <w:r w:rsidR="00D651BF">
        <w:rPr>
          <w:rFonts w:ascii="Arial" w:hAnsi="Arial" w:cs="Arial"/>
          <w:bCs/>
          <w:sz w:val="24"/>
          <w:szCs w:val="24"/>
        </w:rPr>
        <w:t xml:space="preserve">, cosa que nos ayuda a identificar </w:t>
      </w:r>
      <w:r w:rsidR="008D2572">
        <w:rPr>
          <w:rFonts w:ascii="Arial" w:hAnsi="Arial" w:cs="Arial"/>
          <w:bCs/>
          <w:sz w:val="24"/>
          <w:szCs w:val="24"/>
        </w:rPr>
        <w:t xml:space="preserve">los elementos que componen los contextos en que se desarrollan los niños y el como estos elementos pueden inferir positiva o negativamente en su aprendizaje dentro del jardín. </w:t>
      </w:r>
    </w:p>
    <w:p w14:paraId="57261EED" w14:textId="0E0BF886" w:rsidR="00A2529E" w:rsidRDefault="00A15265" w:rsidP="00951F41">
      <w:pPr>
        <w:spacing w:line="360" w:lineRule="auto"/>
        <w:jc w:val="both"/>
        <w:rPr>
          <w:rFonts w:ascii="Arial" w:hAnsi="Arial" w:cs="Arial"/>
          <w:bCs/>
          <w:sz w:val="24"/>
          <w:szCs w:val="24"/>
        </w:rPr>
      </w:pPr>
      <w:r>
        <w:rPr>
          <w:rFonts w:ascii="Arial" w:hAnsi="Arial" w:cs="Arial"/>
          <w:bCs/>
          <w:sz w:val="24"/>
          <w:szCs w:val="24"/>
        </w:rPr>
        <w:t xml:space="preserve">Al igual que el observar los medios y formas de comunicación y organización dentro de la comunidad </w:t>
      </w:r>
      <w:r w:rsidR="00F33E28">
        <w:rPr>
          <w:rFonts w:ascii="Arial" w:hAnsi="Arial" w:cs="Arial"/>
          <w:bCs/>
          <w:sz w:val="24"/>
          <w:szCs w:val="24"/>
        </w:rPr>
        <w:t>escolar</w:t>
      </w:r>
      <w:r w:rsidR="00026087">
        <w:rPr>
          <w:rFonts w:ascii="Arial" w:hAnsi="Arial" w:cs="Arial"/>
          <w:bCs/>
          <w:sz w:val="24"/>
          <w:szCs w:val="24"/>
        </w:rPr>
        <w:t xml:space="preserve">, pues es importante conocer como se maneja la escuela </w:t>
      </w:r>
      <w:r w:rsidR="00556C2D">
        <w:rPr>
          <w:rFonts w:ascii="Arial" w:hAnsi="Arial" w:cs="Arial"/>
          <w:bCs/>
          <w:sz w:val="24"/>
          <w:szCs w:val="24"/>
        </w:rPr>
        <w:t xml:space="preserve">para resolver problemáticas, llegar a acuerdos y buscar que los alumnos se </w:t>
      </w:r>
      <w:r w:rsidR="00505879">
        <w:rPr>
          <w:rFonts w:ascii="Arial" w:hAnsi="Arial" w:cs="Arial"/>
          <w:bCs/>
          <w:sz w:val="24"/>
          <w:szCs w:val="24"/>
        </w:rPr>
        <w:t>encuentren</w:t>
      </w:r>
      <w:r w:rsidR="00556C2D">
        <w:rPr>
          <w:rFonts w:ascii="Arial" w:hAnsi="Arial" w:cs="Arial"/>
          <w:bCs/>
          <w:sz w:val="24"/>
          <w:szCs w:val="24"/>
        </w:rPr>
        <w:t xml:space="preserve"> dentro de un </w:t>
      </w:r>
      <w:r w:rsidR="00505879">
        <w:rPr>
          <w:rFonts w:ascii="Arial" w:hAnsi="Arial" w:cs="Arial"/>
          <w:bCs/>
          <w:sz w:val="24"/>
          <w:szCs w:val="24"/>
        </w:rPr>
        <w:t>entorno de aprendizaje ameno y seguro.</w:t>
      </w:r>
    </w:p>
    <w:p w14:paraId="3A1205BA" w14:textId="101095F5" w:rsidR="00505879" w:rsidRDefault="00505879" w:rsidP="00951F41">
      <w:pPr>
        <w:spacing w:line="360" w:lineRule="auto"/>
        <w:jc w:val="both"/>
        <w:rPr>
          <w:rFonts w:ascii="Arial" w:hAnsi="Arial" w:cs="Arial"/>
          <w:bCs/>
          <w:sz w:val="24"/>
          <w:szCs w:val="24"/>
        </w:rPr>
      </w:pPr>
      <w:r>
        <w:rPr>
          <w:rFonts w:ascii="Arial" w:hAnsi="Arial" w:cs="Arial"/>
          <w:bCs/>
          <w:sz w:val="24"/>
          <w:szCs w:val="24"/>
        </w:rPr>
        <w:t xml:space="preserve">El realizar estas observaciones, practicas y el llevar dentro del marco curricular la materia de análisis de practicas y contextos escolares </w:t>
      </w:r>
      <w:r w:rsidR="00A6793C">
        <w:rPr>
          <w:rFonts w:ascii="Arial" w:hAnsi="Arial" w:cs="Arial"/>
          <w:bCs/>
          <w:sz w:val="24"/>
          <w:szCs w:val="24"/>
        </w:rPr>
        <w:t>fueron espacios de aprendizaje donde se aprendió y conoció mucho sobre el manejo de la comunidad e instalaciones escolares, además de los procesos burocráticos que pueden manejarse dentro de este.</w:t>
      </w:r>
    </w:p>
    <w:p w14:paraId="58687A85" w14:textId="77777777" w:rsidR="008D2572" w:rsidRPr="00951F41" w:rsidRDefault="008D2572" w:rsidP="00951F41">
      <w:pPr>
        <w:spacing w:line="360" w:lineRule="auto"/>
        <w:jc w:val="both"/>
        <w:rPr>
          <w:rFonts w:ascii="Arial" w:hAnsi="Arial" w:cs="Arial"/>
          <w:bCs/>
          <w:sz w:val="24"/>
          <w:szCs w:val="24"/>
        </w:rPr>
      </w:pPr>
    </w:p>
    <w:p w14:paraId="168AEF34" w14:textId="4A053813" w:rsidR="00C910CA" w:rsidRPr="000A6971" w:rsidRDefault="00C910CA" w:rsidP="00334994">
      <w:pPr>
        <w:spacing w:line="360" w:lineRule="auto"/>
        <w:jc w:val="center"/>
        <w:rPr>
          <w:rFonts w:ascii="Arial" w:hAnsi="Arial" w:cs="Arial"/>
          <w:bCs/>
          <w:sz w:val="24"/>
          <w:szCs w:val="24"/>
        </w:rPr>
      </w:pPr>
      <w:r w:rsidRPr="000A6971">
        <w:rPr>
          <w:rFonts w:ascii="Arial" w:hAnsi="Arial" w:cs="Arial"/>
          <w:bCs/>
          <w:sz w:val="24"/>
          <w:szCs w:val="24"/>
        </w:rPr>
        <w:br w:type="page"/>
      </w:r>
    </w:p>
    <w:p w14:paraId="5938977A" w14:textId="52FA104F" w:rsidR="00C910CA" w:rsidRPr="00C910CA" w:rsidRDefault="00C910CA" w:rsidP="00C910CA">
      <w:pPr>
        <w:rPr>
          <w:rFonts w:ascii="Arial" w:hAnsi="Arial" w:cs="Arial"/>
          <w:b/>
          <w:sz w:val="24"/>
          <w:szCs w:val="24"/>
        </w:rPr>
      </w:pPr>
    </w:p>
    <w:p w14:paraId="64AA1811" w14:textId="77777777" w:rsidR="00724DFB" w:rsidRDefault="00724DFB" w:rsidP="00724DFB">
      <w:pPr>
        <w:pStyle w:val="NoSpacing"/>
        <w:jc w:val="center"/>
      </w:pPr>
      <w:r>
        <w:t>ESCUELA NORMAL DE EDUCACIÓN PREESCOLAR</w:t>
      </w:r>
    </w:p>
    <w:p w14:paraId="6C6A39E3" w14:textId="77777777" w:rsidR="00724DFB" w:rsidRDefault="00724DFB" w:rsidP="00724DFB">
      <w:pPr>
        <w:pStyle w:val="NoSpacing"/>
        <w:jc w:val="center"/>
      </w:pPr>
      <w:r>
        <w:t xml:space="preserve">Asignatura: ACERCAMIENTO A PRACTICAS EDUCATIVAS Y COMUNITARIAS </w:t>
      </w:r>
    </w:p>
    <w:p w14:paraId="423BA104" w14:textId="77777777" w:rsidR="00724DFB" w:rsidRDefault="00724DFB" w:rsidP="00724DFB">
      <w:pPr>
        <w:pStyle w:val="NoSpacing"/>
        <w:jc w:val="center"/>
      </w:pPr>
      <w:r>
        <w:t>Ciclo escolar 2022-2023</w:t>
      </w:r>
    </w:p>
    <w:p w14:paraId="049CF17F" w14:textId="77777777" w:rsidR="00724DFB" w:rsidRDefault="00724DFB" w:rsidP="00724DFB">
      <w:pPr>
        <w:pStyle w:val="NoSpacing"/>
        <w:jc w:val="center"/>
      </w:pPr>
      <w:r>
        <w:t xml:space="preserve">Maestra: ROSA VELIA DEL RIO TIJERINA </w:t>
      </w:r>
    </w:p>
    <w:p w14:paraId="13E93CDA" w14:textId="46B39583" w:rsidR="00724DFB" w:rsidRDefault="00724DFB" w:rsidP="00724DFB">
      <w:pPr>
        <w:pStyle w:val="NoSpacing"/>
        <w:jc w:val="center"/>
        <w:rPr>
          <w:rFonts w:ascii="Arial" w:hAnsi="Arial" w:cs="Arial"/>
          <w:sz w:val="20"/>
          <w:szCs w:val="20"/>
        </w:rPr>
      </w:pPr>
      <w:r>
        <w:rPr>
          <w:rFonts w:ascii="Arial" w:hAnsi="Arial" w:cs="Arial"/>
          <w:sz w:val="20"/>
          <w:szCs w:val="20"/>
        </w:rPr>
        <w:t xml:space="preserve">Nombre del alumno: </w:t>
      </w:r>
      <w:r w:rsidR="00412313">
        <w:rPr>
          <w:rFonts w:ascii="Arial" w:hAnsi="Arial" w:cs="Arial"/>
          <w:sz w:val="20"/>
          <w:szCs w:val="20"/>
        </w:rPr>
        <w:t xml:space="preserve">Evelin Johana Medellín Cordero. </w:t>
      </w:r>
      <w:r>
        <w:rPr>
          <w:rFonts w:ascii="Arial" w:hAnsi="Arial" w:cs="Arial"/>
          <w:sz w:val="20"/>
          <w:szCs w:val="20"/>
        </w:rPr>
        <w:t xml:space="preserve"> </w:t>
      </w:r>
      <w:r w:rsidR="00412313">
        <w:rPr>
          <w:rFonts w:ascii="Arial" w:hAnsi="Arial" w:cs="Arial"/>
          <w:sz w:val="20"/>
          <w:szCs w:val="20"/>
        </w:rPr>
        <w:t>G</w:t>
      </w:r>
      <w:r>
        <w:rPr>
          <w:rFonts w:ascii="Arial" w:hAnsi="Arial" w:cs="Arial"/>
          <w:sz w:val="20"/>
          <w:szCs w:val="20"/>
        </w:rPr>
        <w:t>rado</w:t>
      </w:r>
      <w:r w:rsidR="00412313">
        <w:rPr>
          <w:rFonts w:ascii="Arial" w:hAnsi="Arial" w:cs="Arial"/>
          <w:sz w:val="20"/>
          <w:szCs w:val="20"/>
        </w:rPr>
        <w:t>: 1°</w:t>
      </w:r>
      <w:r>
        <w:rPr>
          <w:rFonts w:ascii="Arial" w:hAnsi="Arial" w:cs="Arial"/>
          <w:sz w:val="20"/>
          <w:szCs w:val="20"/>
        </w:rPr>
        <w:t xml:space="preserve">   sección</w:t>
      </w:r>
      <w:r w:rsidR="00412313">
        <w:rPr>
          <w:rFonts w:ascii="Arial" w:hAnsi="Arial" w:cs="Arial"/>
          <w:sz w:val="20"/>
          <w:szCs w:val="20"/>
        </w:rPr>
        <w:t>: A</w:t>
      </w:r>
    </w:p>
    <w:p w14:paraId="75D03502" w14:textId="77777777" w:rsidR="00724DFB" w:rsidRPr="001B7BE0" w:rsidRDefault="00724DFB" w:rsidP="00724DFB">
      <w:pPr>
        <w:pStyle w:val="NoSpacing"/>
        <w:jc w:val="center"/>
      </w:pPr>
    </w:p>
    <w:tbl>
      <w:tblPr>
        <w:tblStyle w:val="TableGrid"/>
        <w:tblW w:w="11058" w:type="dxa"/>
        <w:tblInd w:w="-998" w:type="dxa"/>
        <w:tblLayout w:type="fixed"/>
        <w:tblLook w:val="04A0" w:firstRow="1" w:lastRow="0" w:firstColumn="1" w:lastColumn="0" w:noHBand="0" w:noVBand="1"/>
      </w:tblPr>
      <w:tblGrid>
        <w:gridCol w:w="1844"/>
        <w:gridCol w:w="1559"/>
        <w:gridCol w:w="2126"/>
        <w:gridCol w:w="1701"/>
        <w:gridCol w:w="1843"/>
        <w:gridCol w:w="1985"/>
      </w:tblGrid>
      <w:tr w:rsidR="00724DFB" w14:paraId="2A101ED5" w14:textId="77777777" w:rsidTr="005A653A">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4F8E884F" w14:textId="77777777" w:rsidR="00724DFB" w:rsidRDefault="00724DFB" w:rsidP="005A653A">
            <w:pPr>
              <w:jc w:val="center"/>
            </w:pPr>
            <w:r>
              <w:t xml:space="preserve">Rúbrica: narrativa </w:t>
            </w:r>
          </w:p>
        </w:tc>
      </w:tr>
      <w:tr w:rsidR="00724DFB" w:rsidRPr="00151B71" w14:paraId="1EB3F82C" w14:textId="77777777" w:rsidTr="005A653A">
        <w:trPr>
          <w:trHeight w:val="1605"/>
        </w:trPr>
        <w:tc>
          <w:tcPr>
            <w:tcW w:w="5529" w:type="dxa"/>
            <w:gridSpan w:val="3"/>
            <w:tcBorders>
              <w:top w:val="single" w:sz="4" w:space="0" w:color="auto"/>
              <w:left w:val="single" w:sz="4" w:space="0" w:color="auto"/>
              <w:bottom w:val="single" w:sz="4" w:space="0" w:color="auto"/>
              <w:right w:val="single" w:sz="4" w:space="0" w:color="auto"/>
            </w:tcBorders>
          </w:tcPr>
          <w:p w14:paraId="477BACF1" w14:textId="77777777" w:rsidR="00724DFB" w:rsidRDefault="00724DFB" w:rsidP="005A653A">
            <w:pPr>
              <w:jc w:val="both"/>
            </w:pPr>
            <w:bookmarkStart w:id="1" w:name="_Hlk137579386"/>
            <w:r>
              <w:t xml:space="preserve">ASPECTOS DEL PERFIL GENERAL </w:t>
            </w:r>
            <w:bookmarkEnd w:id="1"/>
          </w:p>
          <w:p w14:paraId="6EA6720A" w14:textId="77777777" w:rsidR="00724DFB" w:rsidRDefault="00724DFB" w:rsidP="005A653A">
            <w:pPr>
              <w:spacing w:beforeLines="20" w:before="48" w:afterLines="20" w:after="48"/>
            </w:pPr>
            <w:bookmarkStart w:id="2" w:name="_Hlk137579417"/>
            <w:r>
              <w:t>Es productor de saber y conocimiento pedagógico, didáctico y disciplinar, reconoce y valora la investigación educativa y la producción de conocimiento desde la experiencia</w:t>
            </w:r>
          </w:p>
          <w:p w14:paraId="0271D755" w14:textId="77777777" w:rsidR="00724DFB" w:rsidRDefault="00724DFB" w:rsidP="005A653A">
            <w:pPr>
              <w:spacing w:beforeLines="20" w:before="48" w:afterLines="20" w:after="48"/>
            </w:pPr>
            <w:r>
              <w:t>Desarrolla el pensamiento reflexivo, crítico, creativo y sistémico y actúa desde el respeto, la cooperación, la solidaridad, la inclusión y la preocupación por el bien común</w:t>
            </w:r>
            <w:bookmarkEnd w:id="2"/>
          </w:p>
          <w:p w14:paraId="645E885B" w14:textId="77777777" w:rsidR="00724DFB" w:rsidRDefault="00724DFB" w:rsidP="005A653A">
            <w:pPr>
              <w:spacing w:beforeLines="20" w:before="48" w:afterLines="20" w:after="48"/>
            </w:pPr>
            <w:r>
              <w:t xml:space="preserve">PERFIL PROFESIONAL </w:t>
            </w:r>
          </w:p>
          <w:p w14:paraId="19A1F8E9" w14:textId="77777777" w:rsidR="00724DFB" w:rsidRDefault="00724DFB" w:rsidP="005A653A">
            <w:pPr>
              <w:spacing w:beforeLines="20" w:before="48" w:afterLines="20" w:after="48"/>
            </w:pPr>
            <w:r>
              <w:t>Desarrolla una cultura digital para generar procesos de aprendizaje significativo, colaborativo, ético e incluyente en diferentes escenarios y contextos coherentes con el plan y programas de estudio vigentes.</w:t>
            </w:r>
          </w:p>
          <w:p w14:paraId="75D6B1B2" w14:textId="77777777" w:rsidR="00724DFB" w:rsidRPr="00455E63" w:rsidRDefault="00724DFB" w:rsidP="005A653A">
            <w:pPr>
              <w:spacing w:beforeLines="20" w:before="48" w:afterLines="20" w:after="48"/>
            </w:pPr>
            <w: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hideMark/>
          </w:tcPr>
          <w:p w14:paraId="486BFC90" w14:textId="77777777" w:rsidR="00724DFB" w:rsidRDefault="00724DFB" w:rsidP="005A653A">
            <w:r>
              <w:t>Problema:</w:t>
            </w:r>
          </w:p>
          <w:p w14:paraId="71C506BD" w14:textId="77777777" w:rsidR="00724DFB" w:rsidRDefault="00724DFB" w:rsidP="005A653A"/>
          <w:p w14:paraId="2EA0661D" w14:textId="77777777" w:rsidR="00724DFB" w:rsidRDefault="00724DFB" w:rsidP="005A653A"/>
          <w:p w14:paraId="5A7A3E46" w14:textId="77777777" w:rsidR="00724DFB" w:rsidRPr="005E70C2" w:rsidRDefault="00724DFB" w:rsidP="005A653A">
            <w:r>
              <w:t xml:space="preserve">los estudiantes reconocerán las prácticas docentes que se desarrollan en las aulas preescolares, </w:t>
            </w:r>
            <w:proofErr w:type="gramStart"/>
            <w:r>
              <w:t>en razón de</w:t>
            </w:r>
            <w:proofErr w:type="gramEnd"/>
            <w:r>
              <w:t xml:space="preserv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724DFB" w14:paraId="52751E76" w14:textId="77777777" w:rsidTr="005A653A">
        <w:trPr>
          <w:trHeight w:val="366"/>
        </w:trPr>
        <w:tc>
          <w:tcPr>
            <w:tcW w:w="1844" w:type="dxa"/>
            <w:tcBorders>
              <w:top w:val="single" w:sz="4" w:space="0" w:color="auto"/>
              <w:left w:val="single" w:sz="4" w:space="0" w:color="auto"/>
              <w:bottom w:val="single" w:sz="4" w:space="0" w:color="auto"/>
              <w:right w:val="single" w:sz="4" w:space="0" w:color="auto"/>
            </w:tcBorders>
          </w:tcPr>
          <w:p w14:paraId="7944634F" w14:textId="77777777" w:rsidR="00724DFB" w:rsidRDefault="00724DFB" w:rsidP="005A653A">
            <w:pPr>
              <w:rPr>
                <w:rFonts w:ascii="Arial" w:hAnsi="Arial" w:cs="Arial"/>
                <w:sz w:val="20"/>
                <w:szCs w:val="20"/>
              </w:rPr>
            </w:pPr>
            <w:r>
              <w:rPr>
                <w:rFonts w:ascii="Arial" w:hAnsi="Arial" w:cs="Arial"/>
                <w:sz w:val="20"/>
                <w:szCs w:val="20"/>
              </w:rPr>
              <w:t>Referentes</w:t>
            </w:r>
          </w:p>
        </w:tc>
        <w:tc>
          <w:tcPr>
            <w:tcW w:w="1559" w:type="dxa"/>
            <w:tcBorders>
              <w:top w:val="single" w:sz="4" w:space="0" w:color="auto"/>
              <w:left w:val="single" w:sz="4" w:space="0" w:color="auto"/>
              <w:bottom w:val="single" w:sz="4" w:space="0" w:color="auto"/>
              <w:right w:val="single" w:sz="4" w:space="0" w:color="auto"/>
            </w:tcBorders>
            <w:hideMark/>
          </w:tcPr>
          <w:p w14:paraId="4FA2B7CC" w14:textId="77777777" w:rsidR="00724DFB" w:rsidRDefault="00724DFB" w:rsidP="005A653A">
            <w:pPr>
              <w:rPr>
                <w:rFonts w:ascii="Arial" w:hAnsi="Arial" w:cs="Arial"/>
                <w:sz w:val="20"/>
                <w:szCs w:val="20"/>
              </w:rPr>
            </w:pPr>
            <w:proofErr w:type="spellStart"/>
            <w:r>
              <w:rPr>
                <w:rFonts w:ascii="Arial" w:hAnsi="Arial" w:cs="Arial"/>
                <w:sz w:val="20"/>
                <w:szCs w:val="20"/>
              </w:rPr>
              <w:t>Preformal</w:t>
            </w:r>
            <w:proofErr w:type="spellEnd"/>
            <w:r>
              <w:rPr>
                <w:rFonts w:ascii="Arial" w:hAnsi="Arial" w:cs="Arial"/>
                <w:sz w:val="20"/>
                <w:szCs w:val="20"/>
              </w:rPr>
              <w:t xml:space="preserve"> 5</w:t>
            </w:r>
          </w:p>
        </w:tc>
        <w:tc>
          <w:tcPr>
            <w:tcW w:w="2126" w:type="dxa"/>
            <w:tcBorders>
              <w:top w:val="single" w:sz="4" w:space="0" w:color="auto"/>
              <w:left w:val="single" w:sz="4" w:space="0" w:color="auto"/>
              <w:bottom w:val="single" w:sz="4" w:space="0" w:color="auto"/>
              <w:right w:val="single" w:sz="4" w:space="0" w:color="auto"/>
            </w:tcBorders>
            <w:hideMark/>
          </w:tcPr>
          <w:p w14:paraId="3071EEBE" w14:textId="77777777" w:rsidR="00724DFB" w:rsidRDefault="00724DFB" w:rsidP="005A653A">
            <w:pPr>
              <w:rPr>
                <w:rFonts w:ascii="Arial" w:hAnsi="Arial" w:cs="Arial"/>
                <w:sz w:val="20"/>
                <w:szCs w:val="20"/>
              </w:rPr>
            </w:pPr>
            <w:r>
              <w:rPr>
                <w:rFonts w:ascii="Arial" w:hAnsi="Arial" w:cs="Arial"/>
                <w:sz w:val="20"/>
                <w:szCs w:val="20"/>
              </w:rPr>
              <w:t>Receptivo 6</w:t>
            </w:r>
          </w:p>
        </w:tc>
        <w:tc>
          <w:tcPr>
            <w:tcW w:w="1701" w:type="dxa"/>
            <w:tcBorders>
              <w:top w:val="single" w:sz="4" w:space="0" w:color="auto"/>
              <w:left w:val="single" w:sz="4" w:space="0" w:color="auto"/>
              <w:bottom w:val="single" w:sz="4" w:space="0" w:color="auto"/>
              <w:right w:val="single" w:sz="4" w:space="0" w:color="auto"/>
            </w:tcBorders>
            <w:hideMark/>
          </w:tcPr>
          <w:p w14:paraId="1DE0BC80" w14:textId="77777777" w:rsidR="00724DFB" w:rsidRDefault="00724DFB" w:rsidP="005A653A">
            <w:pPr>
              <w:rPr>
                <w:rFonts w:ascii="Arial" w:hAnsi="Arial" w:cs="Arial"/>
                <w:sz w:val="20"/>
                <w:szCs w:val="20"/>
              </w:rPr>
            </w:pPr>
            <w:r>
              <w:rPr>
                <w:rFonts w:ascii="Arial" w:hAnsi="Arial" w:cs="Arial"/>
                <w:sz w:val="20"/>
                <w:szCs w:val="20"/>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51AC4D4C" w14:textId="77777777" w:rsidR="00724DFB" w:rsidRDefault="00724DFB" w:rsidP="005A653A">
            <w:pPr>
              <w:rPr>
                <w:rFonts w:ascii="Arial" w:hAnsi="Arial" w:cs="Arial"/>
                <w:sz w:val="20"/>
                <w:szCs w:val="20"/>
              </w:rPr>
            </w:pPr>
            <w:r>
              <w:rPr>
                <w:rFonts w:ascii="Arial" w:hAnsi="Arial" w:cs="Arial"/>
                <w:sz w:val="20"/>
                <w:szCs w:val="20"/>
              </w:rPr>
              <w:t>Autónomo 9</w:t>
            </w:r>
          </w:p>
        </w:tc>
        <w:tc>
          <w:tcPr>
            <w:tcW w:w="1985" w:type="dxa"/>
            <w:tcBorders>
              <w:top w:val="single" w:sz="4" w:space="0" w:color="auto"/>
              <w:left w:val="single" w:sz="4" w:space="0" w:color="auto"/>
              <w:bottom w:val="single" w:sz="4" w:space="0" w:color="auto"/>
              <w:right w:val="single" w:sz="4" w:space="0" w:color="auto"/>
            </w:tcBorders>
            <w:hideMark/>
          </w:tcPr>
          <w:p w14:paraId="5A1E2B6F" w14:textId="77777777" w:rsidR="00724DFB" w:rsidRDefault="00724DFB" w:rsidP="005A653A">
            <w:pPr>
              <w:rPr>
                <w:rFonts w:ascii="Arial" w:hAnsi="Arial" w:cs="Arial"/>
                <w:sz w:val="20"/>
                <w:szCs w:val="20"/>
              </w:rPr>
            </w:pPr>
            <w:r>
              <w:rPr>
                <w:rFonts w:ascii="Arial" w:hAnsi="Arial" w:cs="Arial"/>
                <w:sz w:val="20"/>
                <w:szCs w:val="20"/>
              </w:rPr>
              <w:t>Estratégico 10</w:t>
            </w:r>
          </w:p>
        </w:tc>
      </w:tr>
      <w:tr w:rsidR="00724DFB" w:rsidRPr="00151B71" w14:paraId="18940BD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721E663D" w14:textId="77777777" w:rsidR="00724DFB" w:rsidRDefault="00724DFB" w:rsidP="005A653A">
            <w:pPr>
              <w:pStyle w:val="NoSpacing"/>
              <w:rPr>
                <w:rFonts w:ascii="Arial" w:eastAsia="Ubuntu" w:hAnsi="Arial" w:cs="Arial"/>
                <w:b/>
                <w:color w:val="000000"/>
                <w:sz w:val="18"/>
                <w:szCs w:val="18"/>
              </w:rPr>
            </w:pPr>
          </w:p>
          <w:p w14:paraId="1345160B" w14:textId="77777777" w:rsidR="00724DFB" w:rsidRPr="00B0385A" w:rsidRDefault="00724DFB" w:rsidP="005A653A">
            <w:pPr>
              <w:pStyle w:val="NoSpacing"/>
              <w:rPr>
                <w:rFonts w:ascii="Arial" w:hAnsi="Arial" w:cs="Arial"/>
                <w:b/>
                <w:bCs/>
                <w:sz w:val="18"/>
                <w:szCs w:val="18"/>
              </w:rPr>
            </w:pPr>
            <w:r>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tcPr>
          <w:p w14:paraId="5C6B5C6A" w14:textId="77777777" w:rsidR="00724DFB" w:rsidRPr="00B0385A" w:rsidRDefault="00724DFB" w:rsidP="005A653A">
            <w:pPr>
              <w:rPr>
                <w:rFonts w:ascii="Arial" w:hAnsi="Arial" w:cs="Arial"/>
                <w:sz w:val="18"/>
                <w:szCs w:val="18"/>
              </w:rPr>
            </w:pPr>
            <w:r w:rsidRPr="00B0385A">
              <w:rPr>
                <w:rFonts w:ascii="Arial" w:hAnsi="Arial" w:cs="Arial"/>
                <w:sz w:val="18"/>
                <w:szCs w:val="18"/>
              </w:rPr>
              <w:t xml:space="preserve">No hay portada, ni presentación </w:t>
            </w:r>
            <w:r>
              <w:rPr>
                <w:rFonts w:ascii="Arial" w:hAnsi="Arial" w:cs="Arial"/>
                <w:sz w:val="18"/>
                <w:szCs w:val="18"/>
              </w:rPr>
              <w:t xml:space="preserve">no elementos desarrollados </w:t>
            </w:r>
          </w:p>
        </w:tc>
        <w:tc>
          <w:tcPr>
            <w:tcW w:w="2126" w:type="dxa"/>
            <w:tcBorders>
              <w:top w:val="single" w:sz="4" w:space="0" w:color="auto"/>
              <w:left w:val="single" w:sz="4" w:space="0" w:color="auto"/>
              <w:bottom w:val="single" w:sz="4" w:space="0" w:color="auto"/>
              <w:right w:val="single" w:sz="4" w:space="0" w:color="auto"/>
            </w:tcBorders>
          </w:tcPr>
          <w:p w14:paraId="1DC5461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Registra la portada o presentación con errores e incompleta en sus elementos</w:t>
            </w:r>
            <w:r>
              <w:rPr>
                <w:rFonts w:ascii="Arial" w:eastAsia="Ubuntu" w:hAnsi="Arial" w:cs="Arial"/>
                <w:color w:val="000000"/>
                <w:sz w:val="18"/>
                <w:szCs w:val="18"/>
              </w:rPr>
              <w:t xml:space="preserve">,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tcPr>
          <w:p w14:paraId="341EDCAA"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 xml:space="preserve">Elabora una portada o presentación desorganizada y con falta de 2 elementos </w:t>
            </w:r>
            <w:r>
              <w:rPr>
                <w:rFonts w:ascii="Arial" w:eastAsia="Ubuntu" w:hAnsi="Arial" w:cs="Arial"/>
                <w:color w:val="000000"/>
                <w:sz w:val="18"/>
                <w:szCs w:val="18"/>
              </w:rPr>
              <w:t xml:space="preserve">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tcPr>
          <w:p w14:paraId="1F04265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Articula una portada y presentación correcta, solo con la falta de algún elemento (márgenes, sangría, interlineado, espaciado entre párrafos, limpieza)</w:t>
            </w:r>
            <w:r>
              <w:rPr>
                <w:rFonts w:ascii="Arial" w:eastAsia="Ubuntu" w:hAnsi="Arial" w:cs="Arial"/>
                <w:color w:val="000000"/>
                <w:sz w:val="18"/>
                <w:szCs w:val="18"/>
              </w:rPr>
              <w:t xml:space="preserve">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tcPr>
          <w:p w14:paraId="7D3FEDD5" w14:textId="77777777" w:rsidR="00724DFB" w:rsidRPr="00B0385A" w:rsidRDefault="00724DFB" w:rsidP="005A653A">
            <w:pPr>
              <w:rPr>
                <w:rFonts w:ascii="Arial" w:hAnsi="Arial" w:cs="Arial"/>
                <w:sz w:val="18"/>
                <w:szCs w:val="18"/>
              </w:rPr>
            </w:pPr>
            <w:r w:rsidRPr="00ED2D7E">
              <w:rPr>
                <w:rFonts w:ascii="Arial" w:eastAsia="Ubuntu" w:hAnsi="Arial" w:cs="Arial"/>
                <w:color w:val="2F5496" w:themeColor="accent1" w:themeShade="BF"/>
                <w:sz w:val="18"/>
                <w:szCs w:val="18"/>
              </w:rPr>
              <w:t>Crea una portada y presentación correcta (márgenes, sangría, interlineado, espaciado entre párrafos, limpieza) y creativa los tres elementos tienen sentido y están claramente desarrollados</w:t>
            </w:r>
            <w:r>
              <w:rPr>
                <w:rFonts w:ascii="Arial" w:eastAsia="Ubuntu" w:hAnsi="Arial" w:cs="Arial"/>
                <w:color w:val="000000"/>
                <w:sz w:val="18"/>
                <w:szCs w:val="18"/>
              </w:rPr>
              <w:t xml:space="preserve"> </w:t>
            </w:r>
          </w:p>
        </w:tc>
      </w:tr>
      <w:tr w:rsidR="00724DFB" w:rsidRPr="00151B71" w14:paraId="1DD2AD8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02976D43" w14:textId="77777777" w:rsidR="00724DFB" w:rsidRPr="002A1176" w:rsidRDefault="00724DFB" w:rsidP="005A653A">
            <w:pPr>
              <w:pStyle w:val="NoSpacing"/>
              <w:jc w:val="both"/>
              <w:rPr>
                <w:rFonts w:ascii="Arial" w:hAnsi="Arial" w:cs="Arial"/>
                <w:b/>
                <w:bCs/>
                <w:sz w:val="18"/>
                <w:szCs w:val="18"/>
              </w:rPr>
            </w:pPr>
            <w:r w:rsidRPr="002A1176">
              <w:rPr>
                <w:rFonts w:ascii="Arial" w:hAnsi="Arial" w:cs="Arial"/>
                <w:b/>
                <w:bCs/>
                <w:sz w:val="18"/>
                <w:szCs w:val="18"/>
              </w:rPr>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tcPr>
          <w:p w14:paraId="06474643"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No hay </w:t>
            </w:r>
            <w:r>
              <w:rPr>
                <w:rFonts w:ascii="Arial" w:hAnsi="Arial" w:cs="Arial"/>
                <w:sz w:val="18"/>
                <w:szCs w:val="18"/>
              </w:rPr>
              <w:t xml:space="preserve">un inicio del relato </w:t>
            </w:r>
            <w:r w:rsidRPr="00B0385A">
              <w:rPr>
                <w:rFonts w:ascii="Arial" w:hAnsi="Arial" w:cs="Arial"/>
                <w:sz w:val="18"/>
                <w:szCs w:val="18"/>
              </w:rPr>
              <w:t xml:space="preserve"> </w:t>
            </w:r>
          </w:p>
          <w:p w14:paraId="775F1E2E"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715B12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Reconoce algunos de los elementos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pero su inicio no amina a seguir con la lectura </w:t>
            </w:r>
          </w:p>
          <w:p w14:paraId="3639153B" w14:textId="77777777" w:rsidR="00724DFB" w:rsidRPr="00B0385A"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6F054E5"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Realiza una presentación, sin referirse concretamente al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animando a seguir con la lectura </w:t>
            </w:r>
          </w:p>
          <w:p w14:paraId="0CF5B494" w14:textId="77777777" w:rsidR="00724DFB" w:rsidRPr="00B0385A"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91D4E02" w14:textId="77777777" w:rsidR="00724DFB" w:rsidRPr="00396D24" w:rsidRDefault="00724DFB" w:rsidP="005A653A">
            <w:pPr>
              <w:jc w:val="both"/>
              <w:rPr>
                <w:rFonts w:ascii="Arial" w:hAnsi="Arial" w:cs="Arial"/>
                <w:color w:val="2F5496" w:themeColor="accent1" w:themeShade="BF"/>
                <w:sz w:val="18"/>
                <w:szCs w:val="18"/>
              </w:rPr>
            </w:pPr>
            <w:r w:rsidRPr="00396D24">
              <w:rPr>
                <w:rFonts w:ascii="Arial" w:hAnsi="Arial" w:cs="Arial"/>
                <w:color w:val="2F5496" w:themeColor="accent1" w:themeShade="BF"/>
                <w:sz w:val="18"/>
                <w:szCs w:val="18"/>
              </w:rPr>
              <w:t xml:space="preserve">Explica de qué trata el relato, describiendo algunos aspectos que enganchan en momentos a continuar con la </w:t>
            </w:r>
            <w:r w:rsidRPr="00396D24">
              <w:rPr>
                <w:rFonts w:ascii="Arial" w:hAnsi="Arial" w:cs="Arial"/>
                <w:color w:val="2F5496" w:themeColor="accent1" w:themeShade="BF"/>
                <w:sz w:val="18"/>
                <w:szCs w:val="18"/>
              </w:rPr>
              <w:lastRenderedPageBreak/>
              <w:t xml:space="preserve">lectura. Con algo de misterio </w:t>
            </w:r>
          </w:p>
          <w:p w14:paraId="04467E11" w14:textId="77777777" w:rsidR="00724DFB" w:rsidRPr="00396D24" w:rsidRDefault="00724DFB" w:rsidP="005A653A">
            <w:pPr>
              <w:jc w:val="both"/>
              <w:rPr>
                <w:rFonts w:ascii="Arial" w:hAnsi="Arial" w:cs="Arial"/>
                <w:color w:val="2F5496" w:themeColor="accent1" w:themeShade="BF"/>
                <w:sz w:val="18"/>
                <w:szCs w:val="18"/>
              </w:rPr>
            </w:pPr>
          </w:p>
        </w:tc>
        <w:tc>
          <w:tcPr>
            <w:tcW w:w="1985" w:type="dxa"/>
            <w:tcBorders>
              <w:top w:val="single" w:sz="4" w:space="0" w:color="auto"/>
              <w:left w:val="single" w:sz="4" w:space="0" w:color="auto"/>
              <w:bottom w:val="single" w:sz="4" w:space="0" w:color="auto"/>
              <w:right w:val="single" w:sz="4" w:space="0" w:color="auto"/>
            </w:tcBorders>
          </w:tcPr>
          <w:p w14:paraId="1F5F15C3" w14:textId="77777777" w:rsidR="00724DFB" w:rsidRPr="00B0385A" w:rsidRDefault="00724DFB" w:rsidP="005A653A">
            <w:pPr>
              <w:rPr>
                <w:rFonts w:ascii="Arial" w:hAnsi="Arial" w:cs="Arial"/>
                <w:sz w:val="18"/>
                <w:szCs w:val="18"/>
              </w:rPr>
            </w:pPr>
            <w:r w:rsidRPr="00B0385A">
              <w:rPr>
                <w:rFonts w:ascii="Arial" w:hAnsi="Arial" w:cs="Arial"/>
                <w:sz w:val="18"/>
                <w:szCs w:val="18"/>
              </w:rPr>
              <w:lastRenderedPageBreak/>
              <w:t>Teoriza y vincula con claridad de qué trata el</w:t>
            </w:r>
            <w:r>
              <w:rPr>
                <w:rFonts w:ascii="Arial" w:hAnsi="Arial" w:cs="Arial"/>
                <w:sz w:val="18"/>
                <w:szCs w:val="18"/>
              </w:rPr>
              <w:t xml:space="preserve"> relato </w:t>
            </w:r>
            <w:r w:rsidRPr="00B0385A">
              <w:rPr>
                <w:rFonts w:ascii="Arial" w:hAnsi="Arial" w:cs="Arial"/>
                <w:sz w:val="18"/>
                <w:szCs w:val="18"/>
              </w:rPr>
              <w:t>especificando,</w:t>
            </w:r>
            <w:r>
              <w:rPr>
                <w:rFonts w:ascii="Arial" w:hAnsi="Arial" w:cs="Arial"/>
                <w:sz w:val="18"/>
                <w:szCs w:val="18"/>
              </w:rPr>
              <w:t xml:space="preserve"> en todo momento aspectos que enganchan para continuar con la </w:t>
            </w:r>
            <w:r>
              <w:rPr>
                <w:rFonts w:ascii="Arial" w:hAnsi="Arial" w:cs="Arial"/>
                <w:sz w:val="18"/>
                <w:szCs w:val="18"/>
              </w:rPr>
              <w:lastRenderedPageBreak/>
              <w:t xml:space="preserve">lectura con misterio y originalidad </w:t>
            </w:r>
          </w:p>
        </w:tc>
      </w:tr>
      <w:tr w:rsidR="00724DFB" w:rsidRPr="00151B71" w14:paraId="4026A82C" w14:textId="77777777" w:rsidTr="005A653A">
        <w:trPr>
          <w:trHeight w:val="945"/>
        </w:trPr>
        <w:tc>
          <w:tcPr>
            <w:tcW w:w="1844" w:type="dxa"/>
            <w:tcBorders>
              <w:top w:val="single" w:sz="4" w:space="0" w:color="auto"/>
              <w:left w:val="single" w:sz="4" w:space="0" w:color="auto"/>
              <w:bottom w:val="single" w:sz="4" w:space="0" w:color="auto"/>
              <w:right w:val="single" w:sz="4" w:space="0" w:color="auto"/>
            </w:tcBorders>
          </w:tcPr>
          <w:p w14:paraId="3658367D" w14:textId="77777777" w:rsidR="00724DFB" w:rsidRDefault="00724DFB" w:rsidP="005A653A">
            <w:pPr>
              <w:rPr>
                <w:rFonts w:ascii="Arial" w:eastAsia="Ubuntu" w:hAnsi="Arial" w:cs="Arial"/>
                <w:b/>
                <w:color w:val="000000"/>
                <w:sz w:val="18"/>
                <w:szCs w:val="18"/>
              </w:rPr>
            </w:pPr>
          </w:p>
          <w:p w14:paraId="712F2B74" w14:textId="77777777" w:rsidR="00724DFB" w:rsidRPr="00B0385A" w:rsidRDefault="00724DFB" w:rsidP="005A653A">
            <w:pPr>
              <w:rPr>
                <w:rFonts w:ascii="Arial" w:hAnsi="Arial" w:cs="Arial"/>
                <w:sz w:val="18"/>
                <w:szCs w:val="18"/>
              </w:rPr>
            </w:pPr>
            <w:r>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tcPr>
          <w:p w14:paraId="39A2FD5F"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w:t>
            </w:r>
            <w:r>
              <w:rPr>
                <w:rFonts w:ascii="Arial" w:hAnsi="Arial" w:cs="Arial"/>
                <w:sz w:val="18"/>
                <w:szCs w:val="18"/>
                <w:lang w:val="es-ES_tradnl"/>
              </w:rPr>
              <w:t xml:space="preserve">desarrollo del relato </w:t>
            </w:r>
          </w:p>
        </w:tc>
        <w:tc>
          <w:tcPr>
            <w:tcW w:w="2126" w:type="dxa"/>
            <w:tcBorders>
              <w:top w:val="single" w:sz="4" w:space="0" w:color="auto"/>
              <w:left w:val="single" w:sz="4" w:space="0" w:color="auto"/>
              <w:bottom w:val="single" w:sz="4" w:space="0" w:color="auto"/>
              <w:right w:val="single" w:sz="4" w:space="0" w:color="auto"/>
            </w:tcBorders>
          </w:tcPr>
          <w:p w14:paraId="3CDF05A5" w14:textId="77777777" w:rsidR="00724DFB" w:rsidRPr="00B0385A" w:rsidRDefault="00724DFB" w:rsidP="005A653A">
            <w:pPr>
              <w:pStyle w:val="Standard"/>
              <w:widowControl/>
              <w:spacing w:line="288" w:lineRule="auto"/>
              <w:ind w:right="66"/>
              <w:jc w:val="both"/>
              <w:rPr>
                <w:rFonts w:ascii="Arial" w:eastAsia="Ubuntu" w:hAnsi="Arial" w:cs="Arial"/>
                <w:color w:val="000000"/>
                <w:sz w:val="18"/>
                <w:szCs w:val="18"/>
              </w:rPr>
            </w:pPr>
            <w:r w:rsidRPr="00B0385A">
              <w:rPr>
                <w:rFonts w:ascii="Arial" w:hAnsi="Arial" w:cs="Arial"/>
                <w:sz w:val="18"/>
                <w:szCs w:val="18"/>
              </w:rPr>
              <w:t xml:space="preserve">Identifica </w:t>
            </w:r>
            <w:r w:rsidRPr="00B0385A">
              <w:rPr>
                <w:rFonts w:ascii="Arial" w:eastAsia="Ubuntu" w:hAnsi="Arial" w:cs="Arial"/>
                <w:color w:val="000000"/>
                <w:sz w:val="18"/>
                <w:szCs w:val="18"/>
              </w:rPr>
              <w:t>ideas que no tienen relación con lo que se quiere defender y compartir con los demás, en su tesis y argumentos</w:t>
            </w:r>
            <w:r>
              <w:rPr>
                <w:rFonts w:ascii="Arial" w:eastAsia="Ubuntu" w:hAnsi="Arial" w:cs="Arial"/>
                <w:color w:val="000000"/>
                <w:sz w:val="18"/>
                <w:szCs w:val="18"/>
              </w:rPr>
              <w:t xml:space="preserve">,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tcPr>
          <w:p w14:paraId="52E86681"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Realiza una </w:t>
            </w:r>
            <w:r w:rsidRPr="00B0385A">
              <w:rPr>
                <w:rFonts w:ascii="Arial" w:eastAsia="Ubuntu" w:hAnsi="Arial" w:cs="Arial"/>
                <w:color w:val="000000"/>
                <w:sz w:val="18"/>
                <w:szCs w:val="18"/>
              </w:rPr>
              <w:t>exposición con poca claridad o da otro elemento de ideas a defender y compartir con los demás, en su tesis y argumentos.</w:t>
            </w:r>
            <w:r>
              <w:rPr>
                <w:rFonts w:ascii="Arial" w:eastAsia="Ubuntu" w:hAnsi="Arial" w:cs="Arial"/>
                <w:color w:val="000000"/>
                <w:sz w:val="18"/>
                <w:szCs w:val="18"/>
              </w:rPr>
              <w:t xml:space="preserve">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tcPr>
          <w:p w14:paraId="38B13B5B"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Analiza </w:t>
            </w:r>
            <w:r w:rsidRPr="00B0385A">
              <w:rPr>
                <w:rFonts w:ascii="Arial" w:eastAsia="Ubuntu" w:hAnsi="Arial" w:cs="Arial"/>
                <w:color w:val="000000"/>
                <w:sz w:val="18"/>
                <w:szCs w:val="18"/>
              </w:rPr>
              <w:t>correctamente, pero la expresión presenta algún error, en la idea a defender y compartir con los demás</w:t>
            </w:r>
            <w:r w:rsidRPr="00B0385A">
              <w:rPr>
                <w:rFonts w:ascii="Arial" w:hAnsi="Arial" w:cs="Arial"/>
                <w:sz w:val="18"/>
                <w:szCs w:val="18"/>
              </w:rPr>
              <w:t xml:space="preserve">, </w:t>
            </w:r>
            <w:r w:rsidRPr="00B0385A">
              <w:rPr>
                <w:rFonts w:ascii="Arial" w:eastAsia="Ubuntu" w:hAnsi="Arial" w:cs="Arial"/>
                <w:color w:val="000000"/>
                <w:sz w:val="18"/>
                <w:szCs w:val="18"/>
              </w:rPr>
              <w:t>en su tesi</w:t>
            </w:r>
            <w:r>
              <w:rPr>
                <w:rFonts w:ascii="Arial" w:eastAsia="Ubuntu" w:hAnsi="Arial" w:cs="Arial"/>
                <w:color w:val="000000"/>
                <w:sz w:val="18"/>
                <w:szCs w:val="18"/>
              </w:rPr>
              <w:t xml:space="preserve">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tcPr>
          <w:p w14:paraId="023ED965" w14:textId="77777777" w:rsidR="00724DFB" w:rsidRPr="00396D24" w:rsidRDefault="00724DFB" w:rsidP="005A653A">
            <w:pPr>
              <w:jc w:val="both"/>
              <w:rPr>
                <w:rFonts w:ascii="Arial" w:hAnsi="Arial" w:cs="Arial"/>
                <w:color w:val="2F5496" w:themeColor="accent1" w:themeShade="BF"/>
                <w:sz w:val="18"/>
                <w:szCs w:val="18"/>
                <w:lang w:val="es-ES_tradnl"/>
              </w:rPr>
            </w:pPr>
            <w:r w:rsidRPr="00396D24">
              <w:rPr>
                <w:rFonts w:ascii="Arial" w:hAnsi="Arial" w:cs="Arial"/>
                <w:color w:val="2F5496" w:themeColor="accent1" w:themeShade="BF"/>
                <w:sz w:val="18"/>
                <w:szCs w:val="18"/>
              </w:rPr>
              <w:t xml:space="preserve">Adapta y </w:t>
            </w:r>
            <w:r w:rsidRPr="00396D24">
              <w:rPr>
                <w:rFonts w:ascii="Arial" w:eastAsia="Ubuntu" w:hAnsi="Arial" w:cs="Arial"/>
                <w:color w:val="2F5496" w:themeColor="accent1" w:themeShade="BF"/>
                <w:sz w:val="18"/>
                <w:szCs w:val="18"/>
              </w:rPr>
              <w:t xml:space="preserve">expone correctamente, utilizando una buena expresión la idea a defender y compartir con los demás en su tesis y argumentos logrando un desarrollo coherente del relato y una comprensión clara y novedosa </w:t>
            </w:r>
          </w:p>
        </w:tc>
      </w:tr>
      <w:tr w:rsidR="00724DFB" w:rsidRPr="00151B71" w14:paraId="5CF092D3" w14:textId="77777777" w:rsidTr="005A653A">
        <w:trPr>
          <w:trHeight w:val="964"/>
        </w:trPr>
        <w:tc>
          <w:tcPr>
            <w:tcW w:w="1844" w:type="dxa"/>
            <w:tcBorders>
              <w:top w:val="single" w:sz="4" w:space="0" w:color="auto"/>
              <w:left w:val="single" w:sz="4" w:space="0" w:color="auto"/>
              <w:bottom w:val="single" w:sz="4" w:space="0" w:color="auto"/>
              <w:right w:val="single" w:sz="4" w:space="0" w:color="auto"/>
            </w:tcBorders>
          </w:tcPr>
          <w:p w14:paraId="260E6778" w14:textId="77777777" w:rsidR="00724DFB" w:rsidRPr="00B0385A" w:rsidRDefault="00724DFB" w:rsidP="005A653A">
            <w:pPr>
              <w:rPr>
                <w:rFonts w:ascii="Arial" w:hAnsi="Arial" w:cs="Arial"/>
                <w:sz w:val="18"/>
                <w:szCs w:val="18"/>
                <w:lang w:val="es-ES_tradnl"/>
              </w:rPr>
            </w:pPr>
            <w:r>
              <w:rPr>
                <w:rFonts w:ascii="Arial" w:eastAsia="Ubuntu" w:hAnsi="Arial" w:cs="Arial"/>
                <w:b/>
                <w:color w:val="000000"/>
                <w:sz w:val="18"/>
                <w:szCs w:val="18"/>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tcPr>
          <w:p w14:paraId="11A43C04" w14:textId="77777777" w:rsidR="00724DFB" w:rsidRPr="00B0385A" w:rsidRDefault="00724DFB" w:rsidP="005A653A">
            <w:pPr>
              <w:jc w:val="both"/>
              <w:rPr>
                <w:rFonts w:ascii="Arial" w:hAnsi="Arial" w:cs="Arial"/>
                <w:sz w:val="18"/>
                <w:szCs w:val="18"/>
                <w:lang w:val="es-ES_tradnl"/>
              </w:rPr>
            </w:pPr>
            <w:r w:rsidRPr="00B0385A">
              <w:rPr>
                <w:rFonts w:ascii="Arial" w:hAnsi="Arial" w:cs="Arial"/>
                <w:sz w:val="18"/>
                <w:szCs w:val="18"/>
                <w:lang w:val="es-ES_tradnl"/>
              </w:rPr>
              <w:t xml:space="preserve">No presenta la </w:t>
            </w:r>
            <w:r>
              <w:rPr>
                <w:rFonts w:ascii="Arial" w:hAnsi="Arial" w:cs="Arial"/>
                <w:sz w:val="18"/>
                <w:szCs w:val="18"/>
                <w:lang w:val="es-ES_tradnl"/>
              </w:rPr>
              <w:t xml:space="preserve">caracterización de ningún personaje </w:t>
            </w:r>
          </w:p>
        </w:tc>
        <w:tc>
          <w:tcPr>
            <w:tcW w:w="2126" w:type="dxa"/>
            <w:tcBorders>
              <w:top w:val="single" w:sz="4" w:space="0" w:color="auto"/>
              <w:left w:val="single" w:sz="4" w:space="0" w:color="auto"/>
              <w:bottom w:val="single" w:sz="4" w:space="0" w:color="auto"/>
              <w:right w:val="single" w:sz="4" w:space="0" w:color="auto"/>
            </w:tcBorders>
          </w:tcPr>
          <w:p w14:paraId="649F1BA0"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Describe sólo es una lista </w:t>
            </w:r>
            <w:r>
              <w:rPr>
                <w:rFonts w:ascii="Arial" w:hAnsi="Arial" w:cs="Arial"/>
                <w:sz w:val="18"/>
                <w:szCs w:val="18"/>
              </w:rPr>
              <w:t xml:space="preserve">de los personajes, no hay una caracterización de ellos </w:t>
            </w:r>
          </w:p>
          <w:p w14:paraId="46F3AF7A"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tcPr>
          <w:p w14:paraId="0D9FB9CF" w14:textId="77777777" w:rsidR="00724DFB" w:rsidRPr="00D841E6" w:rsidRDefault="00724DFB" w:rsidP="005A653A">
            <w:pPr>
              <w:jc w:val="both"/>
              <w:rPr>
                <w:rFonts w:ascii="Arial" w:hAnsi="Arial" w:cs="Arial"/>
                <w:color w:val="8EAADB" w:themeColor="accent1" w:themeTint="99"/>
                <w:sz w:val="18"/>
                <w:szCs w:val="18"/>
              </w:rPr>
            </w:pPr>
            <w:r w:rsidRPr="00D841E6">
              <w:rPr>
                <w:rFonts w:ascii="Arial" w:hAnsi="Arial" w:cs="Arial"/>
                <w:color w:val="8EAADB" w:themeColor="accent1" w:themeTint="99"/>
                <w:sz w:val="18"/>
                <w:szCs w:val="18"/>
              </w:rPr>
              <w:t xml:space="preserve">Comprende y nombra a los personajes de una forma muy básica, perdiendo se confunda uno con otros sin tener una clara distinción de ellos </w:t>
            </w:r>
          </w:p>
          <w:p w14:paraId="43A7EF8C" w14:textId="77777777" w:rsidR="00724DFB" w:rsidRPr="00D841E6" w:rsidRDefault="00724DFB" w:rsidP="005A653A">
            <w:pPr>
              <w:jc w:val="both"/>
              <w:rPr>
                <w:rFonts w:ascii="Arial" w:hAnsi="Arial" w:cs="Arial"/>
                <w:color w:val="8EAADB" w:themeColor="accent1" w:themeTint="99"/>
                <w:sz w:val="18"/>
                <w:szCs w:val="18"/>
              </w:rPr>
            </w:pPr>
            <w:r w:rsidRPr="00D841E6">
              <w:rPr>
                <w:rFonts w:ascii="Arial" w:hAnsi="Arial" w:cs="Arial"/>
                <w:color w:val="8EAADB" w:themeColor="accent1" w:themeTint="99"/>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tcPr>
          <w:p w14:paraId="1C9DB44A" w14:textId="77777777" w:rsidR="00724DFB" w:rsidRDefault="00724DFB" w:rsidP="005A653A">
            <w:pPr>
              <w:pStyle w:val="NoSpacing"/>
              <w:rPr>
                <w:rFonts w:ascii="Arial" w:hAnsi="Arial" w:cs="Arial"/>
                <w:sz w:val="18"/>
                <w:szCs w:val="18"/>
              </w:rPr>
            </w:pPr>
            <w:r w:rsidRPr="00B0385A">
              <w:rPr>
                <w:rFonts w:ascii="Arial" w:hAnsi="Arial" w:cs="Arial"/>
                <w:sz w:val="18"/>
                <w:szCs w:val="18"/>
              </w:rPr>
              <w:t xml:space="preserve">Articula </w:t>
            </w:r>
            <w:r>
              <w:rPr>
                <w:rFonts w:ascii="Arial" w:hAnsi="Arial" w:cs="Arial"/>
                <w:sz w:val="18"/>
                <w:szCs w:val="18"/>
              </w:rPr>
              <w:t xml:space="preserve">a </w:t>
            </w:r>
            <w:r w:rsidRPr="00B0385A">
              <w:rPr>
                <w:rFonts w:ascii="Arial" w:hAnsi="Arial" w:cs="Arial"/>
                <w:sz w:val="18"/>
                <w:szCs w:val="18"/>
              </w:rPr>
              <w:t xml:space="preserve">los </w:t>
            </w:r>
            <w:r>
              <w:rPr>
                <w:rFonts w:ascii="Arial" w:hAnsi="Arial" w:cs="Arial"/>
                <w:sz w:val="18"/>
                <w:szCs w:val="18"/>
              </w:rPr>
              <w:t xml:space="preserve">personajes </w:t>
            </w:r>
            <w:r w:rsidRPr="00B0385A">
              <w:rPr>
                <w:rFonts w:ascii="Arial" w:hAnsi="Arial" w:cs="Arial"/>
                <w:sz w:val="18"/>
                <w:szCs w:val="18"/>
              </w:rPr>
              <w:t xml:space="preserve">presentados </w:t>
            </w:r>
            <w:r>
              <w:rPr>
                <w:rFonts w:ascii="Arial" w:hAnsi="Arial" w:cs="Arial"/>
                <w:sz w:val="18"/>
                <w:szCs w:val="18"/>
              </w:rPr>
              <w:t xml:space="preserve">características personales de cada uno distinguiendo a cada uno de otros </w:t>
            </w:r>
          </w:p>
          <w:p w14:paraId="691A39F8" w14:textId="77777777" w:rsidR="00724DFB" w:rsidRPr="00B0385A" w:rsidRDefault="00724DFB" w:rsidP="005A653A">
            <w:pPr>
              <w:pStyle w:val="NoSpacing"/>
              <w:rPr>
                <w:rFonts w:ascii="Arial" w:hAnsi="Arial" w:cs="Arial"/>
                <w:sz w:val="18"/>
                <w:szCs w:val="18"/>
                <w:lang w:val="es-ES_tradnl"/>
              </w:rPr>
            </w:pPr>
            <w:r>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tcPr>
          <w:p w14:paraId="2E2EDD0D"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Crea </w:t>
            </w:r>
            <w:r>
              <w:rPr>
                <w:rFonts w:ascii="Arial" w:hAnsi="Arial" w:cs="Arial"/>
                <w:sz w:val="18"/>
                <w:szCs w:val="18"/>
              </w:rPr>
              <w:t xml:space="preserve">una </w:t>
            </w:r>
            <w:r w:rsidRPr="00B0385A">
              <w:rPr>
                <w:rFonts w:ascii="Arial" w:hAnsi="Arial" w:cs="Arial"/>
                <w:sz w:val="18"/>
                <w:szCs w:val="18"/>
              </w:rPr>
              <w:t>organización</w:t>
            </w:r>
            <w:r>
              <w:rPr>
                <w:rFonts w:ascii="Arial" w:hAnsi="Arial" w:cs="Arial"/>
                <w:sz w:val="18"/>
                <w:szCs w:val="18"/>
              </w:rPr>
              <w:t xml:space="preserve"> </w:t>
            </w:r>
            <w:r w:rsidRPr="00B0385A">
              <w:rPr>
                <w:rFonts w:ascii="Arial" w:hAnsi="Arial" w:cs="Arial"/>
                <w:sz w:val="18"/>
                <w:szCs w:val="18"/>
              </w:rPr>
              <w:t xml:space="preserve">de manera que hay conexión lógica entre </w:t>
            </w:r>
            <w:r>
              <w:rPr>
                <w:rFonts w:ascii="Arial" w:hAnsi="Arial" w:cs="Arial"/>
                <w:sz w:val="18"/>
                <w:szCs w:val="18"/>
              </w:rPr>
              <w:t xml:space="preserve">los personajes caracterizando cada uno de ellos distinguiéndolos de otros </w:t>
            </w:r>
          </w:p>
          <w:p w14:paraId="56E2FC29" w14:textId="77777777" w:rsidR="00724DFB" w:rsidRPr="00B0385A" w:rsidRDefault="00724DFB" w:rsidP="005A653A">
            <w:pPr>
              <w:jc w:val="both"/>
              <w:rPr>
                <w:rFonts w:ascii="Arial" w:hAnsi="Arial" w:cs="Arial"/>
                <w:sz w:val="18"/>
                <w:szCs w:val="18"/>
                <w:lang w:val="es-ES_tradnl"/>
              </w:rPr>
            </w:pPr>
            <w:r>
              <w:rPr>
                <w:rFonts w:ascii="Arial" w:hAnsi="Arial" w:cs="Arial"/>
                <w:sz w:val="18"/>
                <w:szCs w:val="18"/>
              </w:rPr>
              <w:t xml:space="preserve">Hay episodios de dialogo entre los personajes </w:t>
            </w:r>
          </w:p>
        </w:tc>
      </w:tr>
      <w:tr w:rsidR="00724DFB" w:rsidRPr="00151B71" w14:paraId="437262B3" w14:textId="77777777" w:rsidTr="005A653A">
        <w:trPr>
          <w:trHeight w:val="878"/>
        </w:trPr>
        <w:tc>
          <w:tcPr>
            <w:tcW w:w="1844" w:type="dxa"/>
            <w:tcBorders>
              <w:top w:val="single" w:sz="4" w:space="0" w:color="auto"/>
              <w:left w:val="single" w:sz="4" w:space="0" w:color="auto"/>
              <w:bottom w:val="single" w:sz="4" w:space="0" w:color="auto"/>
              <w:right w:val="single" w:sz="4" w:space="0" w:color="auto"/>
            </w:tcBorders>
          </w:tcPr>
          <w:p w14:paraId="143D9201" w14:textId="77777777" w:rsidR="00724DFB" w:rsidRDefault="00724DFB" w:rsidP="005A653A">
            <w:pPr>
              <w:jc w:val="both"/>
              <w:rPr>
                <w:rFonts w:ascii="Arial" w:eastAsia="Ubuntu" w:hAnsi="Arial" w:cs="Arial"/>
                <w:b/>
                <w:color w:val="000000"/>
                <w:sz w:val="18"/>
                <w:szCs w:val="18"/>
              </w:rPr>
            </w:pPr>
          </w:p>
          <w:p w14:paraId="1916F2AD" w14:textId="77777777" w:rsidR="00724DFB" w:rsidRPr="00B0385A" w:rsidRDefault="00724DFB" w:rsidP="005A653A">
            <w:pPr>
              <w:jc w:val="both"/>
              <w:rPr>
                <w:rFonts w:ascii="Arial" w:hAnsi="Arial" w:cs="Arial"/>
                <w:sz w:val="18"/>
                <w:szCs w:val="18"/>
                <w:lang w:val="es-ES_tradnl"/>
              </w:rPr>
            </w:pPr>
            <w:r>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tcPr>
          <w:p w14:paraId="2068A72C" w14:textId="77777777" w:rsidR="00724DFB" w:rsidRPr="00B0385A" w:rsidRDefault="00724DFB" w:rsidP="005A653A">
            <w:pPr>
              <w:pStyle w:val="NoSpacing"/>
              <w:jc w:val="both"/>
              <w:rPr>
                <w:rFonts w:ascii="Arial" w:hAnsi="Arial" w:cs="Arial"/>
                <w:sz w:val="18"/>
                <w:szCs w:val="18"/>
              </w:rPr>
            </w:pPr>
            <w:r w:rsidRPr="00B0385A">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69E21208"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Registra en el informe </w:t>
            </w:r>
            <w:r w:rsidRPr="00B0385A">
              <w:rPr>
                <w:rFonts w:ascii="Arial" w:hAnsi="Arial" w:cs="Arial"/>
                <w:sz w:val="18"/>
                <w:szCs w:val="18"/>
              </w:rPr>
              <w:t>más de 5 errores</w:t>
            </w:r>
          </w:p>
          <w:p w14:paraId="20DAAEF3" w14:textId="77777777" w:rsidR="00724DFB" w:rsidRPr="00B0385A" w:rsidRDefault="00724DFB" w:rsidP="005A653A">
            <w:pPr>
              <w:pStyle w:val="NoSpacing"/>
              <w:jc w:val="both"/>
              <w:rPr>
                <w:rFonts w:ascii="Arial" w:hAnsi="Arial" w:cs="Arial"/>
                <w:sz w:val="18"/>
                <w:szCs w:val="18"/>
              </w:rPr>
            </w:pPr>
            <w:r w:rsidRPr="00B0385A">
              <w:rPr>
                <w:rFonts w:ascii="Arial" w:hAnsi="Arial" w:cs="Arial"/>
                <w:sz w:val="18"/>
                <w:szCs w:val="18"/>
              </w:rPr>
              <w:t>Ortográficos</w:t>
            </w:r>
            <w:r>
              <w:rPr>
                <w:rFonts w:ascii="Arial" w:hAnsi="Arial" w:cs="Arial"/>
                <w:sz w:val="18"/>
                <w:szCs w:val="18"/>
              </w:rPr>
              <w:t xml:space="preserve"> y </w:t>
            </w:r>
            <w:r w:rsidRPr="00B0385A">
              <w:rPr>
                <w:rFonts w:ascii="Arial" w:hAnsi="Arial" w:cs="Arial"/>
                <w:sz w:val="18"/>
                <w:szCs w:val="18"/>
              </w:rPr>
              <w:t>más de 5 errores sintácticos.</w:t>
            </w:r>
          </w:p>
          <w:p w14:paraId="0076654A" w14:textId="77777777" w:rsidR="00724DFB" w:rsidRPr="00B0385A" w:rsidRDefault="00724DFB" w:rsidP="005A653A">
            <w:pPr>
              <w:pStyle w:val="NoSpacing"/>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9188686"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Realiza un informe que </w:t>
            </w:r>
            <w:r w:rsidRPr="00B0385A">
              <w:rPr>
                <w:rFonts w:ascii="Arial" w:hAnsi="Arial" w:cs="Arial"/>
                <w:sz w:val="18"/>
                <w:szCs w:val="18"/>
              </w:rPr>
              <w:t>presenta entre 3 y 5 errores ortográficos.</w:t>
            </w:r>
          </w:p>
          <w:p w14:paraId="1CED96D4"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y</w:t>
            </w:r>
            <w:r w:rsidRPr="00B0385A">
              <w:rPr>
                <w:rFonts w:ascii="Arial" w:hAnsi="Arial" w:cs="Arial"/>
                <w:sz w:val="18"/>
                <w:szCs w:val="18"/>
              </w:rPr>
              <w:t xml:space="preserve"> entre 3 y 5 errores sintácticos</w:t>
            </w:r>
          </w:p>
        </w:tc>
        <w:tc>
          <w:tcPr>
            <w:tcW w:w="1843" w:type="dxa"/>
            <w:tcBorders>
              <w:top w:val="single" w:sz="4" w:space="0" w:color="auto"/>
              <w:left w:val="single" w:sz="4" w:space="0" w:color="auto"/>
              <w:bottom w:val="single" w:sz="4" w:space="0" w:color="auto"/>
              <w:right w:val="single" w:sz="4" w:space="0" w:color="auto"/>
            </w:tcBorders>
          </w:tcPr>
          <w:p w14:paraId="61C00148"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Articula un informe que </w:t>
            </w:r>
            <w:r w:rsidRPr="00B0385A">
              <w:rPr>
                <w:rFonts w:ascii="Arial" w:hAnsi="Arial" w:cs="Arial"/>
                <w:sz w:val="18"/>
                <w:szCs w:val="18"/>
              </w:rPr>
              <w:t>presenta</w:t>
            </w:r>
            <w:r>
              <w:rPr>
                <w:rFonts w:ascii="Arial" w:hAnsi="Arial" w:cs="Arial"/>
                <w:sz w:val="18"/>
                <w:szCs w:val="18"/>
              </w:rPr>
              <w:t xml:space="preserve"> </w:t>
            </w:r>
            <w:r w:rsidRPr="00B0385A">
              <w:rPr>
                <w:rFonts w:ascii="Arial" w:hAnsi="Arial" w:cs="Arial"/>
                <w:sz w:val="18"/>
                <w:szCs w:val="18"/>
              </w:rPr>
              <w:t>dos errores de ortografía</w:t>
            </w:r>
          </w:p>
          <w:p w14:paraId="1DFDFED3"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 xml:space="preserve">presenta </w:t>
            </w:r>
            <w:r>
              <w:rPr>
                <w:rFonts w:ascii="Arial" w:hAnsi="Arial" w:cs="Arial"/>
                <w:sz w:val="18"/>
                <w:szCs w:val="18"/>
              </w:rPr>
              <w:t xml:space="preserve">a lo </w:t>
            </w:r>
            <w:r w:rsidRPr="00B0385A">
              <w:rPr>
                <w:rFonts w:ascii="Arial" w:hAnsi="Arial" w:cs="Arial"/>
                <w:sz w:val="18"/>
                <w:szCs w:val="18"/>
              </w:rPr>
              <w:t>menos de 2 errores sintácticos</w:t>
            </w:r>
          </w:p>
        </w:tc>
        <w:tc>
          <w:tcPr>
            <w:tcW w:w="1985" w:type="dxa"/>
            <w:tcBorders>
              <w:top w:val="single" w:sz="4" w:space="0" w:color="auto"/>
              <w:left w:val="single" w:sz="4" w:space="0" w:color="auto"/>
              <w:bottom w:val="single" w:sz="4" w:space="0" w:color="auto"/>
              <w:right w:val="single" w:sz="4" w:space="0" w:color="auto"/>
            </w:tcBorders>
          </w:tcPr>
          <w:p w14:paraId="3425AC0F" w14:textId="77777777" w:rsidR="00724DFB" w:rsidRPr="00D841E6" w:rsidRDefault="00724DFB" w:rsidP="005A653A">
            <w:pPr>
              <w:pStyle w:val="NoSpacing"/>
              <w:jc w:val="both"/>
              <w:rPr>
                <w:rFonts w:ascii="Arial" w:hAnsi="Arial" w:cs="Arial"/>
                <w:color w:val="8EAADB" w:themeColor="accent1" w:themeTint="99"/>
                <w:sz w:val="18"/>
                <w:szCs w:val="18"/>
              </w:rPr>
            </w:pPr>
            <w:r w:rsidRPr="00D841E6">
              <w:rPr>
                <w:rFonts w:ascii="Arial" w:hAnsi="Arial" w:cs="Arial"/>
                <w:color w:val="8EAADB" w:themeColor="accent1" w:themeTint="99"/>
                <w:sz w:val="18"/>
                <w:szCs w:val="18"/>
              </w:rPr>
              <w:t>Crea un informe que no presenta errores de ortografía</w:t>
            </w:r>
          </w:p>
          <w:p w14:paraId="24469943" w14:textId="77777777" w:rsidR="00724DFB" w:rsidRPr="00B0385A" w:rsidRDefault="00724DFB" w:rsidP="005A653A">
            <w:pPr>
              <w:pStyle w:val="NoSpacing"/>
              <w:jc w:val="both"/>
              <w:rPr>
                <w:rFonts w:ascii="Arial" w:hAnsi="Arial" w:cs="Arial"/>
                <w:sz w:val="18"/>
                <w:szCs w:val="18"/>
              </w:rPr>
            </w:pPr>
            <w:r w:rsidRPr="00D841E6">
              <w:rPr>
                <w:rFonts w:ascii="Arial" w:hAnsi="Arial" w:cs="Arial"/>
                <w:color w:val="8EAADB" w:themeColor="accent1" w:themeTint="99"/>
                <w:sz w:val="18"/>
                <w:szCs w:val="18"/>
              </w:rPr>
              <w:t>Y no presenta errores sintácticos</w:t>
            </w:r>
          </w:p>
        </w:tc>
      </w:tr>
      <w:tr w:rsidR="00724DFB" w:rsidRPr="00151B71" w14:paraId="7BCB6257" w14:textId="77777777" w:rsidTr="005A653A">
        <w:trPr>
          <w:trHeight w:val="1063"/>
        </w:trPr>
        <w:tc>
          <w:tcPr>
            <w:tcW w:w="1844" w:type="dxa"/>
            <w:tcBorders>
              <w:top w:val="single" w:sz="4" w:space="0" w:color="auto"/>
              <w:left w:val="single" w:sz="4" w:space="0" w:color="auto"/>
              <w:bottom w:val="single" w:sz="4" w:space="0" w:color="auto"/>
              <w:right w:val="single" w:sz="4" w:space="0" w:color="auto"/>
            </w:tcBorders>
          </w:tcPr>
          <w:p w14:paraId="1641522F" w14:textId="77777777" w:rsidR="00724DFB" w:rsidRPr="00C13A69" w:rsidRDefault="00724DFB" w:rsidP="005A653A">
            <w:pPr>
              <w:jc w:val="both"/>
              <w:rPr>
                <w:rFonts w:ascii="Arial" w:hAnsi="Arial" w:cs="Arial"/>
                <w:b/>
                <w:bCs/>
                <w:sz w:val="18"/>
                <w:szCs w:val="18"/>
              </w:rPr>
            </w:pPr>
            <w:r>
              <w:rPr>
                <w:b/>
                <w:bC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tcPr>
          <w:p w14:paraId="62FA90CA" w14:textId="77777777" w:rsidR="00724DFB" w:rsidRPr="00C13A69" w:rsidRDefault="00724DFB" w:rsidP="005A653A">
            <w:pPr>
              <w:jc w:val="both"/>
              <w:rPr>
                <w:rFonts w:ascii="Arial" w:hAnsi="Arial" w:cs="Arial"/>
                <w:sz w:val="18"/>
                <w:szCs w:val="18"/>
                <w:lang w:val="es-ES_tradnl"/>
              </w:rPr>
            </w:pPr>
            <w:r w:rsidRPr="008A3A6C">
              <w:rPr>
                <w:rFonts w:ascii="Arial" w:hAnsi="Arial" w:cs="Arial"/>
                <w:sz w:val="18"/>
                <w:szCs w:val="18"/>
                <w:lang w:val="es-ES_tradnl"/>
              </w:rPr>
              <w:t xml:space="preserve">No presenta un contenido referente </w:t>
            </w:r>
            <w:r>
              <w:rPr>
                <w:rFonts w:ascii="Arial" w:hAnsi="Arial" w:cs="Arial"/>
                <w:sz w:val="18"/>
                <w:szCs w:val="18"/>
                <w:lang w:val="es-ES_tradnl"/>
              </w:rPr>
              <w:t xml:space="preserve">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41918CAB" w14:textId="77777777" w:rsidR="00724DFB" w:rsidRDefault="00724DFB" w:rsidP="005A653A">
            <w:pPr>
              <w:jc w:val="both"/>
              <w:rPr>
                <w:rFonts w:ascii="Arial" w:hAnsi="Arial" w:cs="Arial"/>
                <w:sz w:val="18"/>
                <w:szCs w:val="18"/>
              </w:rPr>
            </w:pPr>
            <w:r w:rsidRPr="008A3A6C">
              <w:rPr>
                <w:rFonts w:ascii="Arial" w:hAnsi="Arial" w:cs="Arial"/>
                <w:sz w:val="18"/>
                <w:szCs w:val="18"/>
              </w:rPr>
              <w:t>Identifica en la presentación solo un elemento d</w:t>
            </w:r>
            <w:r>
              <w:rPr>
                <w:rFonts w:ascii="Arial" w:hAnsi="Arial" w:cs="Arial"/>
                <w:sz w:val="18"/>
                <w:szCs w:val="18"/>
              </w:rPr>
              <w:t xml:space="preserve">e la situación </w:t>
            </w:r>
          </w:p>
          <w:p w14:paraId="07CE5C8F"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Apenas hay menciones de la ambientación </w:t>
            </w:r>
          </w:p>
          <w:p w14:paraId="12C184A9" w14:textId="77777777" w:rsidR="00724DFB" w:rsidRPr="00C13A69"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50B0F67" w14:textId="77777777" w:rsidR="00724DFB" w:rsidRDefault="00724DFB" w:rsidP="005A653A">
            <w:pPr>
              <w:jc w:val="both"/>
              <w:rPr>
                <w:rFonts w:ascii="Arial" w:hAnsi="Arial" w:cs="Arial"/>
                <w:sz w:val="18"/>
                <w:szCs w:val="18"/>
              </w:rPr>
            </w:pPr>
            <w:r w:rsidRPr="008A3A6C">
              <w:rPr>
                <w:rFonts w:ascii="Arial" w:hAnsi="Arial" w:cs="Arial"/>
                <w:sz w:val="18"/>
                <w:szCs w:val="18"/>
              </w:rPr>
              <w:t>Realiza una presentación de algunos de los elementos de</w:t>
            </w:r>
            <w:r>
              <w:rPr>
                <w:rFonts w:ascii="Arial" w:hAnsi="Arial" w:cs="Arial"/>
                <w:sz w:val="18"/>
                <w:szCs w:val="18"/>
              </w:rPr>
              <w:t xml:space="preserve"> la situación </w:t>
            </w:r>
          </w:p>
          <w:p w14:paraId="345AAB40"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descripción de la ambientación es básica pero suficiente para recrear la acción </w:t>
            </w:r>
            <w:r w:rsidRPr="008A3A6C">
              <w:rPr>
                <w:rFonts w:ascii="Arial" w:hAnsi="Arial" w:cs="Arial"/>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5687F02" w14:textId="77777777" w:rsidR="00724DFB" w:rsidRPr="00334994" w:rsidRDefault="00724DFB" w:rsidP="005A653A">
            <w:pPr>
              <w:jc w:val="both"/>
              <w:rPr>
                <w:rFonts w:ascii="Arial" w:hAnsi="Arial" w:cs="Arial"/>
                <w:color w:val="8EAADB" w:themeColor="accent1" w:themeTint="99"/>
                <w:sz w:val="18"/>
                <w:szCs w:val="18"/>
              </w:rPr>
            </w:pPr>
            <w:r w:rsidRPr="00334994">
              <w:rPr>
                <w:rFonts w:ascii="Arial" w:hAnsi="Arial" w:cs="Arial"/>
                <w:color w:val="8EAADB" w:themeColor="accent1" w:themeTint="99"/>
                <w:sz w:val="18"/>
                <w:szCs w:val="18"/>
              </w:rPr>
              <w:t>Analiza y describe en general de los elementos de la situación</w:t>
            </w:r>
          </w:p>
          <w:p w14:paraId="64DD3183" w14:textId="77777777" w:rsidR="00724DFB" w:rsidRPr="00C13A69" w:rsidRDefault="00724DFB" w:rsidP="005A653A">
            <w:pPr>
              <w:jc w:val="both"/>
              <w:rPr>
                <w:rFonts w:ascii="Arial" w:hAnsi="Arial" w:cs="Arial"/>
                <w:sz w:val="18"/>
                <w:szCs w:val="18"/>
              </w:rPr>
            </w:pPr>
            <w:r w:rsidRPr="00334994">
              <w:rPr>
                <w:rFonts w:ascii="Arial" w:hAnsi="Arial" w:cs="Arial"/>
                <w:color w:val="8EAADB" w:themeColor="accent1" w:themeTint="99"/>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tcPr>
          <w:p w14:paraId="14C15ADD" w14:textId="77777777" w:rsidR="00724DFB" w:rsidRDefault="00724DFB" w:rsidP="005A653A">
            <w:pPr>
              <w:jc w:val="both"/>
              <w:rPr>
                <w:rFonts w:ascii="Arial" w:hAnsi="Arial" w:cs="Arial"/>
                <w:sz w:val="18"/>
                <w:szCs w:val="18"/>
              </w:rPr>
            </w:pPr>
            <w:r w:rsidRPr="008A3A6C">
              <w:rPr>
                <w:rFonts w:ascii="Arial" w:hAnsi="Arial" w:cs="Arial"/>
                <w:sz w:val="18"/>
                <w:szCs w:val="18"/>
              </w:rPr>
              <w:t>Adapta y presenta ampliamente todos los puntos importantes de</w:t>
            </w:r>
            <w:r>
              <w:rPr>
                <w:rFonts w:ascii="Arial" w:hAnsi="Arial" w:cs="Arial"/>
                <w:sz w:val="18"/>
                <w:szCs w:val="18"/>
              </w:rPr>
              <w:t xml:space="preserve"> la situación </w:t>
            </w:r>
          </w:p>
          <w:p w14:paraId="58C795D1" w14:textId="77777777" w:rsidR="00724DFB" w:rsidRPr="00C13A69" w:rsidRDefault="00724DFB" w:rsidP="005A653A">
            <w:pPr>
              <w:jc w:val="both"/>
              <w:rPr>
                <w:rFonts w:ascii="Arial" w:hAnsi="Arial" w:cs="Arial"/>
                <w:sz w:val="18"/>
                <w:szCs w:val="18"/>
              </w:rPr>
            </w:pPr>
            <w:r>
              <w:rPr>
                <w:rFonts w:ascii="Arial" w:hAnsi="Arial" w:cs="Arial"/>
                <w:sz w:val="18"/>
                <w:szCs w:val="18"/>
              </w:rPr>
              <w:t>La ambientación esta descrita de manera adecuada</w:t>
            </w:r>
            <w:r w:rsidRPr="008A3A6C">
              <w:rPr>
                <w:rFonts w:ascii="Arial" w:hAnsi="Arial" w:cs="Arial"/>
                <w:sz w:val="18"/>
                <w:szCs w:val="18"/>
              </w:rPr>
              <w:t xml:space="preserve"> </w:t>
            </w:r>
          </w:p>
        </w:tc>
      </w:tr>
      <w:tr w:rsidR="00724DFB" w:rsidRPr="00151B71" w14:paraId="46C89325" w14:textId="77777777" w:rsidTr="005A653A">
        <w:trPr>
          <w:trHeight w:val="1182"/>
        </w:trPr>
        <w:tc>
          <w:tcPr>
            <w:tcW w:w="1844" w:type="dxa"/>
            <w:tcBorders>
              <w:top w:val="single" w:sz="4" w:space="0" w:color="auto"/>
              <w:left w:val="single" w:sz="4" w:space="0" w:color="auto"/>
              <w:bottom w:val="single" w:sz="4" w:space="0" w:color="auto"/>
              <w:right w:val="single" w:sz="4" w:space="0" w:color="auto"/>
            </w:tcBorders>
          </w:tcPr>
          <w:p w14:paraId="4488A7A1" w14:textId="77777777" w:rsidR="00724DFB" w:rsidRDefault="00724DFB" w:rsidP="005A653A">
            <w:pPr>
              <w:jc w:val="both"/>
              <w:rPr>
                <w:b/>
                <w:bCs/>
              </w:rPr>
            </w:pPr>
            <w:r>
              <w:rPr>
                <w:b/>
                <w:bCs/>
              </w:rPr>
              <w:t xml:space="preserve">MANTIENE EL NARRADOR ESCOGIDO (PRIMERA O TERCERA PERSONA) A LO </w:t>
            </w:r>
            <w:r>
              <w:rPr>
                <w:b/>
                <w:bCs/>
              </w:rPr>
              <w:lastRenderedPageBreak/>
              <w:t xml:space="preserve">LARGO DE LA NARRACIÓN </w:t>
            </w:r>
          </w:p>
        </w:tc>
        <w:tc>
          <w:tcPr>
            <w:tcW w:w="1559" w:type="dxa"/>
            <w:tcBorders>
              <w:top w:val="single" w:sz="4" w:space="0" w:color="auto"/>
              <w:left w:val="single" w:sz="4" w:space="0" w:color="auto"/>
              <w:bottom w:val="single" w:sz="4" w:space="0" w:color="auto"/>
              <w:right w:val="single" w:sz="4" w:space="0" w:color="auto"/>
            </w:tcBorders>
          </w:tcPr>
          <w:p w14:paraId="4993A76D" w14:textId="77777777" w:rsidR="00724DFB" w:rsidRPr="008A3A6C" w:rsidRDefault="00724DFB" w:rsidP="005A653A">
            <w:pPr>
              <w:jc w:val="both"/>
              <w:rPr>
                <w:rFonts w:ascii="Arial" w:hAnsi="Arial" w:cs="Arial"/>
                <w:sz w:val="18"/>
                <w:szCs w:val="18"/>
                <w:lang w:val="es-ES_tradnl"/>
              </w:rPr>
            </w:pPr>
            <w:r w:rsidRPr="008A3A6C">
              <w:rPr>
                <w:rFonts w:ascii="Arial" w:hAnsi="Arial" w:cs="Arial"/>
                <w:sz w:val="18"/>
                <w:szCs w:val="18"/>
                <w:lang w:val="es-ES_tradnl"/>
              </w:rPr>
              <w:lastRenderedPageBreak/>
              <w:t xml:space="preserve">No presenta </w:t>
            </w:r>
            <w:r>
              <w:rPr>
                <w:rFonts w:ascii="Arial" w:hAnsi="Arial" w:cs="Arial"/>
                <w:sz w:val="18"/>
                <w:szCs w:val="18"/>
                <w:lang w:val="es-ES_tradnl"/>
              </w:rPr>
              <w:t xml:space="preserve">una narrativa a lo largo del relato </w:t>
            </w:r>
          </w:p>
        </w:tc>
        <w:tc>
          <w:tcPr>
            <w:tcW w:w="2126" w:type="dxa"/>
            <w:tcBorders>
              <w:top w:val="single" w:sz="4" w:space="0" w:color="auto"/>
              <w:left w:val="single" w:sz="4" w:space="0" w:color="auto"/>
              <w:bottom w:val="single" w:sz="4" w:space="0" w:color="auto"/>
              <w:right w:val="single" w:sz="4" w:space="0" w:color="auto"/>
            </w:tcBorders>
          </w:tcPr>
          <w:p w14:paraId="408AD591"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292FF4C4"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Ejecuta un </w:t>
            </w:r>
            <w:r w:rsidRPr="008A3A6C">
              <w:rPr>
                <w:rFonts w:ascii="Arial" w:hAnsi="Arial" w:cs="Arial"/>
                <w:sz w:val="18"/>
                <w:szCs w:val="18"/>
              </w:rPr>
              <w:t xml:space="preserve">resumen </w:t>
            </w:r>
            <w:r>
              <w:rPr>
                <w:rFonts w:ascii="Arial" w:hAnsi="Arial" w:cs="Arial"/>
                <w:sz w:val="18"/>
                <w:szCs w:val="18"/>
              </w:rPr>
              <w:t xml:space="preserve">donde hay saltos en la persona de la narrativa que no afecta e hilo del relato </w:t>
            </w:r>
          </w:p>
          <w:p w14:paraId="2FCDDBEB" w14:textId="77777777" w:rsidR="00724DFB" w:rsidRDefault="00724DFB" w:rsidP="005A653A">
            <w:pPr>
              <w:jc w:val="both"/>
              <w:rPr>
                <w:rFonts w:ascii="Arial" w:hAnsi="Arial" w:cs="Arial"/>
                <w:sz w:val="18"/>
                <w:szCs w:val="18"/>
              </w:rPr>
            </w:pPr>
          </w:p>
          <w:p w14:paraId="077AA29D" w14:textId="77777777" w:rsidR="00724DFB" w:rsidRPr="008A3A6C"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6BD0528"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Formula de manera ordenada el escrito a lo largo de la narración se mantiene en general el narrador seleccionado dentro del relato </w:t>
            </w:r>
          </w:p>
        </w:tc>
        <w:tc>
          <w:tcPr>
            <w:tcW w:w="1985" w:type="dxa"/>
            <w:tcBorders>
              <w:top w:val="single" w:sz="4" w:space="0" w:color="auto"/>
              <w:left w:val="single" w:sz="4" w:space="0" w:color="auto"/>
              <w:bottom w:val="single" w:sz="4" w:space="0" w:color="auto"/>
              <w:right w:val="single" w:sz="4" w:space="0" w:color="auto"/>
            </w:tcBorders>
          </w:tcPr>
          <w:p w14:paraId="1C7B71C7" w14:textId="77777777" w:rsidR="00724DFB" w:rsidRPr="008A3A6C" w:rsidRDefault="00724DFB" w:rsidP="005A653A">
            <w:pPr>
              <w:jc w:val="both"/>
              <w:rPr>
                <w:rFonts w:ascii="Arial" w:hAnsi="Arial" w:cs="Arial"/>
                <w:sz w:val="18"/>
                <w:szCs w:val="18"/>
              </w:rPr>
            </w:pPr>
            <w:r w:rsidRPr="00334994">
              <w:rPr>
                <w:rFonts w:ascii="Arial" w:hAnsi="Arial" w:cs="Arial"/>
                <w:color w:val="8EAADB" w:themeColor="accent1" w:themeTint="99"/>
                <w:sz w:val="18"/>
                <w:szCs w:val="18"/>
              </w:rPr>
              <w:t xml:space="preserve">Adapta el argumento manteniéndolo a lo largo de la narración, se establece un escrito claro con base al narrador seleccionado dentro del relato </w:t>
            </w:r>
          </w:p>
        </w:tc>
      </w:tr>
    </w:tbl>
    <w:p w14:paraId="17C1C098" w14:textId="77777777" w:rsidR="00724DFB" w:rsidRDefault="00724DFB" w:rsidP="00724DFB">
      <w:pPr>
        <w:jc w:val="center"/>
        <w:rPr>
          <w:b/>
          <w:bCs/>
          <w:sz w:val="28"/>
          <w:szCs w:val="28"/>
        </w:rPr>
      </w:pPr>
    </w:p>
    <w:p w14:paraId="592C5FC3" w14:textId="6051243C" w:rsidR="00152C11" w:rsidRDefault="00724DFB" w:rsidP="00BD529F">
      <w:pPr>
        <w:rPr>
          <w:rFonts w:ascii="Arial" w:hAnsi="Arial" w:cs="Arial"/>
          <w:sz w:val="20"/>
          <w:szCs w:val="20"/>
        </w:rPr>
      </w:pPr>
      <w:r>
        <w:rPr>
          <w:rFonts w:ascii="Arial" w:hAnsi="Arial" w:cs="Arial"/>
          <w:sz w:val="20"/>
          <w:szCs w:val="20"/>
        </w:rPr>
        <w:t>Calificación final</w:t>
      </w:r>
      <w:bookmarkEnd w:id="0"/>
      <w:r w:rsidR="00023085">
        <w:rPr>
          <w:rFonts w:ascii="Arial" w:hAnsi="Arial" w:cs="Arial"/>
          <w:sz w:val="20"/>
          <w:szCs w:val="20"/>
        </w:rPr>
        <w:t xml:space="preserve">: 9.5 </w:t>
      </w:r>
    </w:p>
    <w:p w14:paraId="7FF7DB24" w14:textId="77777777" w:rsidR="00BD529F" w:rsidRDefault="00BD529F" w:rsidP="00F110A7">
      <w:pPr>
        <w:jc w:val="center"/>
        <w:rPr>
          <w:rFonts w:ascii="Arial" w:hAnsi="Arial" w:cs="Arial"/>
          <w:sz w:val="20"/>
          <w:szCs w:val="20"/>
        </w:rPr>
      </w:pPr>
    </w:p>
    <w:p w14:paraId="2FAD4DCB" w14:textId="77777777" w:rsidR="009D6DDE" w:rsidRDefault="009D6DDE" w:rsidP="009D6DDE">
      <w:pPr>
        <w:spacing w:after="0"/>
        <w:jc w:val="center"/>
        <w:rPr>
          <w:rFonts w:ascii="Arial" w:hAnsi="Arial" w:cs="Arial"/>
          <w:b/>
          <w:sz w:val="32"/>
          <w:szCs w:val="32"/>
        </w:rPr>
      </w:pPr>
    </w:p>
    <w:sectPr w:rsidR="009D6DDE" w:rsidSect="00624159">
      <w:footerReference w:type="default" r:id="rId17"/>
      <w:pgSz w:w="12240" w:h="15840"/>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16BA3" w14:textId="77777777" w:rsidR="00C542C5" w:rsidRDefault="00C542C5">
      <w:pPr>
        <w:spacing w:after="0" w:line="240" w:lineRule="auto"/>
      </w:pPr>
      <w:r>
        <w:separator/>
      </w:r>
    </w:p>
  </w:endnote>
  <w:endnote w:type="continuationSeparator" w:id="0">
    <w:p w14:paraId="5448F19B" w14:textId="77777777" w:rsidR="00C542C5" w:rsidRDefault="00C542C5">
      <w:pPr>
        <w:spacing w:after="0" w:line="240" w:lineRule="auto"/>
      </w:pPr>
      <w:r>
        <w:continuationSeparator/>
      </w:r>
    </w:p>
  </w:endnote>
  <w:endnote w:type="continuationNotice" w:id="1">
    <w:p w14:paraId="271EAE93" w14:textId="77777777" w:rsidR="00C542C5" w:rsidRDefault="00C542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nux Libertine G">
    <w:altName w:val="Cambria"/>
    <w:charset w:val="00"/>
    <w:family w:val="auto"/>
    <w:pitch w:val="variable"/>
  </w:font>
  <w:font w:name="Algerian">
    <w:panose1 w:val="04020705040A02060702"/>
    <w:charset w:val="00"/>
    <w:family w:val="decorative"/>
    <w:pitch w:val="variable"/>
    <w:sig w:usb0="00000003" w:usb1="00000000" w:usb2="00000000" w:usb3="00000000" w:csb0="00000001" w:csb1="00000000"/>
  </w:font>
  <w:font w:name="Amasis MT Pro Medium">
    <w:altName w:val="Times New Roman"/>
    <w:charset w:val="00"/>
    <w:family w:val="roman"/>
    <w:pitch w:val="variable"/>
    <w:sig w:usb0="A00000AF" w:usb1="4000205B" w:usb2="00000000" w:usb3="00000000" w:csb0="00000093"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70367"/>
      <w:docPartObj>
        <w:docPartGallery w:val="Page Numbers (Bottom of Page)"/>
        <w:docPartUnique/>
      </w:docPartObj>
    </w:sdtPr>
    <w:sdtEndPr/>
    <w:sdtContent>
      <w:p w14:paraId="724EE0D2" w14:textId="25075888" w:rsidR="00BD320D" w:rsidRDefault="00E906D1">
        <w:pPr>
          <w:pStyle w:val="Footer"/>
          <w:jc w:val="right"/>
        </w:pPr>
        <w:r>
          <w:fldChar w:fldCharType="begin"/>
        </w:r>
        <w:r>
          <w:instrText>PAGE   \* MERGEFORMAT</w:instrText>
        </w:r>
        <w:r>
          <w:fldChar w:fldCharType="separate"/>
        </w:r>
        <w:r w:rsidR="00BD529F" w:rsidRPr="00BD529F">
          <w:rPr>
            <w:noProof/>
            <w:lang w:val="es-ES"/>
          </w:rPr>
          <w:t>1</w:t>
        </w:r>
        <w:r>
          <w:fldChar w:fldCharType="end"/>
        </w:r>
      </w:p>
    </w:sdtContent>
  </w:sdt>
  <w:p w14:paraId="5713DCFC" w14:textId="77777777" w:rsidR="00BD320D" w:rsidRDefault="000E0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58181" w14:textId="77777777" w:rsidR="00C542C5" w:rsidRDefault="00C542C5">
      <w:pPr>
        <w:spacing w:after="0" w:line="240" w:lineRule="auto"/>
      </w:pPr>
      <w:r>
        <w:separator/>
      </w:r>
    </w:p>
  </w:footnote>
  <w:footnote w:type="continuationSeparator" w:id="0">
    <w:p w14:paraId="75B24865" w14:textId="77777777" w:rsidR="00C542C5" w:rsidRDefault="00C542C5">
      <w:pPr>
        <w:spacing w:after="0" w:line="240" w:lineRule="auto"/>
      </w:pPr>
      <w:r>
        <w:continuationSeparator/>
      </w:r>
    </w:p>
  </w:footnote>
  <w:footnote w:type="continuationNotice" w:id="1">
    <w:p w14:paraId="603D1475" w14:textId="77777777" w:rsidR="00C542C5" w:rsidRDefault="00C542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5pt;height:9.95pt" o:bullet="t">
        <v:imagedata r:id="rId1" o:title="mso2E6F"/>
      </v:shape>
    </w:pict>
  </w:numPicBullet>
  <w:abstractNum w:abstractNumId="0" w15:restartNumberingAfterBreak="0">
    <w:nsid w:val="132E0903"/>
    <w:multiLevelType w:val="hybridMultilevel"/>
    <w:tmpl w:val="1F3A7596"/>
    <w:lvl w:ilvl="0" w:tplc="8F88BB86">
      <w:numFmt w:val="bullet"/>
      <w:lvlText w:val="-"/>
      <w:lvlJc w:val="left"/>
      <w:pPr>
        <w:ind w:left="720" w:hanging="360"/>
      </w:pPr>
      <w:rPr>
        <w:rFonts w:ascii="Arial" w:eastAsiaTheme="minorHAnsi" w:hAnsi="Arial" w:cs="Arial" w:hint="default"/>
        <w:sz w:val="18"/>
      </w:rPr>
    </w:lvl>
    <w:lvl w:ilvl="1" w:tplc="5798ECB8">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19E4"/>
    <w:multiLevelType w:val="hybridMultilevel"/>
    <w:tmpl w:val="DF4293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41FC2CEF"/>
    <w:multiLevelType w:val="hybridMultilevel"/>
    <w:tmpl w:val="EDF8080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66F40"/>
    <w:multiLevelType w:val="hybridMultilevel"/>
    <w:tmpl w:val="7BDAE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C237D1"/>
    <w:multiLevelType w:val="hybridMultilevel"/>
    <w:tmpl w:val="FEE8C74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1E494B"/>
    <w:multiLevelType w:val="hybridMultilevel"/>
    <w:tmpl w:val="F2A419F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4FF46FE"/>
    <w:multiLevelType w:val="hybridMultilevel"/>
    <w:tmpl w:val="0D2A7D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812EAB"/>
    <w:multiLevelType w:val="hybridMultilevel"/>
    <w:tmpl w:val="2F60C98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2A7F04"/>
    <w:multiLevelType w:val="hybridMultilevel"/>
    <w:tmpl w:val="15581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129D5"/>
    <w:multiLevelType w:val="hybridMultilevel"/>
    <w:tmpl w:val="8A1E1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02FC6"/>
    <w:multiLevelType w:val="hybridMultilevel"/>
    <w:tmpl w:val="DB18E5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56859183">
    <w:abstractNumId w:val="5"/>
  </w:num>
  <w:num w:numId="2" w16cid:durableId="1952862490">
    <w:abstractNumId w:val="9"/>
  </w:num>
  <w:num w:numId="3" w16cid:durableId="2137868520">
    <w:abstractNumId w:val="0"/>
  </w:num>
  <w:num w:numId="4" w16cid:durableId="1881621813">
    <w:abstractNumId w:val="2"/>
  </w:num>
  <w:num w:numId="5" w16cid:durableId="1377656399">
    <w:abstractNumId w:val="3"/>
  </w:num>
  <w:num w:numId="6" w16cid:durableId="628128689">
    <w:abstractNumId w:val="10"/>
  </w:num>
  <w:num w:numId="7" w16cid:durableId="1872718138">
    <w:abstractNumId w:val="7"/>
  </w:num>
  <w:num w:numId="8" w16cid:durableId="868027246">
    <w:abstractNumId w:val="4"/>
  </w:num>
  <w:num w:numId="9" w16cid:durableId="107892853">
    <w:abstractNumId w:val="8"/>
  </w:num>
  <w:num w:numId="10" w16cid:durableId="915748148">
    <w:abstractNumId w:val="1"/>
  </w:num>
  <w:num w:numId="11" w16cid:durableId="7505400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DE"/>
    <w:rsid w:val="000041E6"/>
    <w:rsid w:val="00023085"/>
    <w:rsid w:val="00026087"/>
    <w:rsid w:val="00036DB6"/>
    <w:rsid w:val="00051DCA"/>
    <w:rsid w:val="000A6971"/>
    <w:rsid w:val="000B0D87"/>
    <w:rsid w:val="000D1EE1"/>
    <w:rsid w:val="000E05FF"/>
    <w:rsid w:val="000E574B"/>
    <w:rsid w:val="00126069"/>
    <w:rsid w:val="00152C11"/>
    <w:rsid w:val="00187C37"/>
    <w:rsid w:val="00191DF6"/>
    <w:rsid w:val="00194F15"/>
    <w:rsid w:val="001A10CE"/>
    <w:rsid w:val="001A35E0"/>
    <w:rsid w:val="001C7BBF"/>
    <w:rsid w:val="001F4C77"/>
    <w:rsid w:val="00212B4E"/>
    <w:rsid w:val="00217D3B"/>
    <w:rsid w:val="00233BD7"/>
    <w:rsid w:val="00233F4A"/>
    <w:rsid w:val="0026756F"/>
    <w:rsid w:val="0028022F"/>
    <w:rsid w:val="002836B9"/>
    <w:rsid w:val="002932FA"/>
    <w:rsid w:val="00301313"/>
    <w:rsid w:val="0030178A"/>
    <w:rsid w:val="00306F35"/>
    <w:rsid w:val="00311E52"/>
    <w:rsid w:val="00316410"/>
    <w:rsid w:val="00316F31"/>
    <w:rsid w:val="00333BAE"/>
    <w:rsid w:val="00334994"/>
    <w:rsid w:val="00337B75"/>
    <w:rsid w:val="00340BB8"/>
    <w:rsid w:val="00396D24"/>
    <w:rsid w:val="003F292A"/>
    <w:rsid w:val="00412313"/>
    <w:rsid w:val="00415EF6"/>
    <w:rsid w:val="0045768B"/>
    <w:rsid w:val="00460C06"/>
    <w:rsid w:val="00475F22"/>
    <w:rsid w:val="00482CCE"/>
    <w:rsid w:val="004B3313"/>
    <w:rsid w:val="004B38BA"/>
    <w:rsid w:val="004D0C77"/>
    <w:rsid w:val="004E0E55"/>
    <w:rsid w:val="004F3162"/>
    <w:rsid w:val="00505879"/>
    <w:rsid w:val="005137DB"/>
    <w:rsid w:val="0054225B"/>
    <w:rsid w:val="005423B5"/>
    <w:rsid w:val="00546EC9"/>
    <w:rsid w:val="00547B39"/>
    <w:rsid w:val="005503B3"/>
    <w:rsid w:val="00556C2D"/>
    <w:rsid w:val="00562CFE"/>
    <w:rsid w:val="005768F4"/>
    <w:rsid w:val="005B6EB6"/>
    <w:rsid w:val="005E06BE"/>
    <w:rsid w:val="005E7AB7"/>
    <w:rsid w:val="00607A1E"/>
    <w:rsid w:val="00617A1B"/>
    <w:rsid w:val="00624159"/>
    <w:rsid w:val="0066062D"/>
    <w:rsid w:val="006633A3"/>
    <w:rsid w:val="00693221"/>
    <w:rsid w:val="006A365A"/>
    <w:rsid w:val="006C79E5"/>
    <w:rsid w:val="00710BA8"/>
    <w:rsid w:val="00724DFB"/>
    <w:rsid w:val="0072502F"/>
    <w:rsid w:val="00751EEF"/>
    <w:rsid w:val="00763C9C"/>
    <w:rsid w:val="007C3F93"/>
    <w:rsid w:val="007E49FA"/>
    <w:rsid w:val="007F43FD"/>
    <w:rsid w:val="00811EE0"/>
    <w:rsid w:val="0082400E"/>
    <w:rsid w:val="008641C0"/>
    <w:rsid w:val="008656D1"/>
    <w:rsid w:val="00880A87"/>
    <w:rsid w:val="008827F5"/>
    <w:rsid w:val="008D2572"/>
    <w:rsid w:val="008D4DDF"/>
    <w:rsid w:val="008E7A52"/>
    <w:rsid w:val="008F1D98"/>
    <w:rsid w:val="00951F41"/>
    <w:rsid w:val="009564F3"/>
    <w:rsid w:val="00971903"/>
    <w:rsid w:val="009874C6"/>
    <w:rsid w:val="009914E5"/>
    <w:rsid w:val="00996AEE"/>
    <w:rsid w:val="00997B3B"/>
    <w:rsid w:val="00997F65"/>
    <w:rsid w:val="009A0575"/>
    <w:rsid w:val="009C4A3F"/>
    <w:rsid w:val="009D6DDE"/>
    <w:rsid w:val="009E7E5F"/>
    <w:rsid w:val="00A15265"/>
    <w:rsid w:val="00A2529E"/>
    <w:rsid w:val="00A4633B"/>
    <w:rsid w:val="00A51152"/>
    <w:rsid w:val="00A516D8"/>
    <w:rsid w:val="00A52599"/>
    <w:rsid w:val="00A6793C"/>
    <w:rsid w:val="00AA459B"/>
    <w:rsid w:val="00AE6ADB"/>
    <w:rsid w:val="00B041F8"/>
    <w:rsid w:val="00B23D2F"/>
    <w:rsid w:val="00B31098"/>
    <w:rsid w:val="00B67EA5"/>
    <w:rsid w:val="00B9773E"/>
    <w:rsid w:val="00BA4089"/>
    <w:rsid w:val="00BB78D1"/>
    <w:rsid w:val="00BC6A5B"/>
    <w:rsid w:val="00BD529F"/>
    <w:rsid w:val="00BE1762"/>
    <w:rsid w:val="00BE2566"/>
    <w:rsid w:val="00BE2AC5"/>
    <w:rsid w:val="00BE687A"/>
    <w:rsid w:val="00C3184C"/>
    <w:rsid w:val="00C3394B"/>
    <w:rsid w:val="00C542C5"/>
    <w:rsid w:val="00C723D2"/>
    <w:rsid w:val="00C73562"/>
    <w:rsid w:val="00C73F02"/>
    <w:rsid w:val="00C910CA"/>
    <w:rsid w:val="00CA22AC"/>
    <w:rsid w:val="00CA3D12"/>
    <w:rsid w:val="00CC23A0"/>
    <w:rsid w:val="00CD5986"/>
    <w:rsid w:val="00CE12B3"/>
    <w:rsid w:val="00CF3496"/>
    <w:rsid w:val="00D019D8"/>
    <w:rsid w:val="00D10150"/>
    <w:rsid w:val="00D30619"/>
    <w:rsid w:val="00D651BF"/>
    <w:rsid w:val="00D7280B"/>
    <w:rsid w:val="00D841E6"/>
    <w:rsid w:val="00D95D38"/>
    <w:rsid w:val="00DC29A3"/>
    <w:rsid w:val="00DC3C3D"/>
    <w:rsid w:val="00DD3305"/>
    <w:rsid w:val="00DD6FF2"/>
    <w:rsid w:val="00DF291D"/>
    <w:rsid w:val="00E07BD4"/>
    <w:rsid w:val="00E260C4"/>
    <w:rsid w:val="00E50DDB"/>
    <w:rsid w:val="00E564CE"/>
    <w:rsid w:val="00E60CED"/>
    <w:rsid w:val="00E85AE9"/>
    <w:rsid w:val="00E906D1"/>
    <w:rsid w:val="00EA2AB3"/>
    <w:rsid w:val="00EB5776"/>
    <w:rsid w:val="00ED2D7E"/>
    <w:rsid w:val="00F027D9"/>
    <w:rsid w:val="00F110A7"/>
    <w:rsid w:val="00F2390E"/>
    <w:rsid w:val="00F31BE4"/>
    <w:rsid w:val="00F33E28"/>
    <w:rsid w:val="00F3574C"/>
    <w:rsid w:val="00F36559"/>
    <w:rsid w:val="00F5127B"/>
    <w:rsid w:val="00F627EC"/>
    <w:rsid w:val="00F66FD3"/>
    <w:rsid w:val="00F70D58"/>
    <w:rsid w:val="00F80CFE"/>
    <w:rsid w:val="00F86F1A"/>
    <w:rsid w:val="00FC0203"/>
    <w:rsid w:val="00FC53FC"/>
    <w:rsid w:val="00FF33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8922753"/>
  <w15:chartTrackingRefBased/>
  <w15:docId w15:val="{AEC9FF0B-44C4-40A4-8948-7BD3F73D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DE"/>
  </w:style>
  <w:style w:type="paragraph" w:styleId="Heading3">
    <w:name w:val="heading 3"/>
    <w:basedOn w:val="Normal"/>
    <w:link w:val="Heading3Char"/>
    <w:uiPriority w:val="9"/>
    <w:qFormat/>
    <w:rsid w:val="00CC23A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DD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eGrid">
    <w:name w:val="Table Grid"/>
    <w:basedOn w:val="TableNormal"/>
    <w:uiPriority w:val="39"/>
    <w:rsid w:val="009D6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DDE"/>
    <w:pPr>
      <w:ind w:left="720"/>
      <w:contextualSpacing/>
    </w:pPr>
  </w:style>
  <w:style w:type="paragraph" w:styleId="Footer">
    <w:name w:val="footer"/>
    <w:basedOn w:val="Normal"/>
    <w:link w:val="FooterChar"/>
    <w:uiPriority w:val="99"/>
    <w:unhideWhenUsed/>
    <w:rsid w:val="009D6DDE"/>
    <w:pPr>
      <w:tabs>
        <w:tab w:val="center" w:pos="4419"/>
        <w:tab w:val="right" w:pos="8838"/>
      </w:tabs>
      <w:spacing w:after="0" w:line="240" w:lineRule="auto"/>
    </w:pPr>
  </w:style>
  <w:style w:type="character" w:customStyle="1" w:styleId="FooterChar">
    <w:name w:val="Footer Char"/>
    <w:basedOn w:val="DefaultParagraphFont"/>
    <w:link w:val="Footer"/>
    <w:uiPriority w:val="99"/>
    <w:rsid w:val="009D6DDE"/>
  </w:style>
  <w:style w:type="paragraph" w:styleId="NoSpacing">
    <w:name w:val="No Spacing"/>
    <w:uiPriority w:val="1"/>
    <w:qFormat/>
    <w:rsid w:val="009D6DDE"/>
    <w:pPr>
      <w:spacing w:after="0" w:line="240" w:lineRule="auto"/>
    </w:pPr>
  </w:style>
  <w:style w:type="paragraph" w:customStyle="1" w:styleId="Standard">
    <w:name w:val="Standard"/>
    <w:rsid w:val="00BE2566"/>
    <w:pPr>
      <w:widowControl w:val="0"/>
      <w:suppressAutoHyphens/>
      <w:autoSpaceDN w:val="0"/>
      <w:spacing w:after="0" w:line="240" w:lineRule="auto"/>
      <w:textAlignment w:val="baseline"/>
    </w:pPr>
    <w:rPr>
      <w:rFonts w:ascii="Calibri" w:eastAsia="Linux Libertine G" w:hAnsi="Calibri" w:cs="Linux Libertine G"/>
      <w:sz w:val="24"/>
      <w:szCs w:val="24"/>
      <w:lang w:val="es-ES" w:eastAsia="zh-CN" w:bidi="hi-IN"/>
    </w:rPr>
  </w:style>
  <w:style w:type="paragraph" w:styleId="Header">
    <w:name w:val="header"/>
    <w:basedOn w:val="Normal"/>
    <w:link w:val="HeaderChar"/>
    <w:uiPriority w:val="99"/>
    <w:semiHidden/>
    <w:unhideWhenUsed/>
    <w:rsid w:val="00187C37"/>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187C37"/>
  </w:style>
  <w:style w:type="paragraph" w:styleId="EndnoteText">
    <w:name w:val="endnote text"/>
    <w:basedOn w:val="Normal"/>
    <w:link w:val="EndnoteTextChar"/>
    <w:uiPriority w:val="99"/>
    <w:semiHidden/>
    <w:unhideWhenUsed/>
    <w:rsid w:val="005423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23B5"/>
    <w:rPr>
      <w:sz w:val="20"/>
      <w:szCs w:val="20"/>
    </w:rPr>
  </w:style>
  <w:style w:type="character" w:styleId="EndnoteReference">
    <w:name w:val="endnote reference"/>
    <w:basedOn w:val="DefaultParagraphFont"/>
    <w:uiPriority w:val="99"/>
    <w:semiHidden/>
    <w:unhideWhenUsed/>
    <w:rsid w:val="005423B5"/>
    <w:rPr>
      <w:vertAlign w:val="superscript"/>
    </w:rPr>
  </w:style>
  <w:style w:type="character" w:customStyle="1" w:styleId="Heading3Char">
    <w:name w:val="Heading 3 Char"/>
    <w:basedOn w:val="DefaultParagraphFont"/>
    <w:link w:val="Heading3"/>
    <w:uiPriority w:val="9"/>
    <w:rsid w:val="00CC23A0"/>
    <w:rPr>
      <w:rFonts w:ascii="Times New Roman" w:eastAsia="Times New Roman" w:hAnsi="Times New Roman" w:cs="Times New Roman"/>
      <w:b/>
      <w:bCs/>
      <w:sz w:val="27"/>
      <w:szCs w:val="27"/>
      <w:lang w:eastAsia="es-MX"/>
    </w:rPr>
  </w:style>
  <w:style w:type="paragraph" w:styleId="Revision">
    <w:name w:val="Revision"/>
    <w:hidden/>
    <w:uiPriority w:val="99"/>
    <w:semiHidden/>
    <w:rsid w:val="00CA3D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9339">
      <w:bodyDiv w:val="1"/>
      <w:marLeft w:val="0"/>
      <w:marRight w:val="0"/>
      <w:marTop w:val="0"/>
      <w:marBottom w:val="0"/>
      <w:divBdr>
        <w:top w:val="none" w:sz="0" w:space="0" w:color="auto"/>
        <w:left w:val="none" w:sz="0" w:space="0" w:color="auto"/>
        <w:bottom w:val="none" w:sz="0" w:space="0" w:color="auto"/>
        <w:right w:val="none" w:sz="0" w:space="0" w:color="auto"/>
      </w:divBdr>
    </w:div>
    <w:div w:id="15405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750C-8B9D-4158-8FA0-70EF0B31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2229</Words>
  <Characters>12262</Characters>
  <Application>Microsoft Office Word</Application>
  <DocSecurity>0</DocSecurity>
  <Lines>102</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VELIA DEL RIO TIJERINA</dc:creator>
  <cp:keywords/>
  <dc:description/>
  <cp:lastModifiedBy>evemdellinco@outlook.com</cp:lastModifiedBy>
  <cp:revision>2</cp:revision>
  <dcterms:created xsi:type="dcterms:W3CDTF">2023-06-14T15:57:00Z</dcterms:created>
  <dcterms:modified xsi:type="dcterms:W3CDTF">2023-06-14T15:57:00Z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etDate">
    <vt:lpwstr>2022-11-01T04:54:09Z</vt:lpwstr>
  </property>
  <property fmtid="{D5CDD505-2E9C-101B-9397-08002B2CF9AE}" pid="4" name="MSIP_Label_e798273d-f5aa-46da-8e10-241f6dcd5f2d_Method">
    <vt:lpwstr>Standard</vt:lpwstr>
  </property>
  <property fmtid="{D5CDD505-2E9C-101B-9397-08002B2CF9AE}" pid="5" name="MSIP_Label_e798273d-f5aa-46da-8e10-241f6dcd5f2d_Name">
    <vt:lpwstr>e798273d-f5aa-46da-8e10-241f6dcd5f2d</vt:lpwstr>
  </property>
  <property fmtid="{D5CDD505-2E9C-101B-9397-08002B2CF9AE}" pid="6" name="MSIP_Label_e798273d-f5aa-46da-8e10-241f6dcd5f2d_SiteId">
    <vt:lpwstr>c760270c-f3da-4cfa-9737-03808ef5579f</vt:lpwstr>
  </property>
  <property fmtid="{D5CDD505-2E9C-101B-9397-08002B2CF9AE}" pid="7" name="MSIP_Label_e798273d-f5aa-46da-8e10-241f6dcd5f2d_ActionId">
    <vt:lpwstr>5fead856-6ef2-4888-9019-818da7dd3fc4</vt:lpwstr>
  </property>
  <property fmtid="{D5CDD505-2E9C-101B-9397-08002B2CF9AE}" pid="8" name="MSIP_Label_e798273d-f5aa-46da-8e10-241f6dcd5f2d_ContentBits">
    <vt:lpwstr>0</vt:lpwstr>
  </property>
</Properties>
</file>