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1461" w14:textId="4AD6E2EB" w:rsidR="007C0AD7" w:rsidRPr="0075101E" w:rsidRDefault="008F1410" w:rsidP="00AD69CC">
      <w:pPr>
        <w:pStyle w:val="Ttulo2"/>
        <w:spacing w:line="276" w:lineRule="auto"/>
        <w:jc w:val="center"/>
        <w:rPr>
          <w:rFonts w:ascii="Times New Roman" w:hAnsi="Times New Roman" w:cs="Times New Roman"/>
          <w:color w:val="auto"/>
          <w:sz w:val="24"/>
          <w:szCs w:val="24"/>
        </w:rPr>
      </w:pPr>
      <w:bookmarkStart w:id="0" w:name="_Hlk135427667"/>
      <w:bookmarkEnd w:id="0"/>
      <w:r w:rsidRPr="0075101E">
        <w:rPr>
          <w:noProof/>
          <w:sz w:val="24"/>
          <w:szCs w:val="24"/>
        </w:rPr>
        <w:drawing>
          <wp:anchor distT="0" distB="0" distL="114300" distR="114300" simplePos="0" relativeHeight="251658244" behindDoc="0" locked="0" layoutInCell="1" allowOverlap="1" wp14:anchorId="41ED3C2E" wp14:editId="07CDC2AC">
            <wp:simplePos x="0" y="0"/>
            <wp:positionH relativeFrom="column">
              <wp:posOffset>2095500</wp:posOffset>
            </wp:positionH>
            <wp:positionV relativeFrom="paragraph">
              <wp:posOffset>388620</wp:posOffset>
            </wp:positionV>
            <wp:extent cx="1439545" cy="2159635"/>
            <wp:effectExtent l="0" t="0" r="0" b="0"/>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pic:cNvPicPr>
                  </pic:nvPicPr>
                  <pic:blipFill rotWithShape="1">
                    <a:blip r:embed="rId7"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r w:rsidR="00F530F5" w:rsidRPr="0075101E">
        <w:rPr>
          <w:rFonts w:ascii="Times New Roman" w:hAnsi="Times New Roman" w:cs="Times New Roman"/>
          <w:color w:val="auto"/>
          <w:sz w:val="24"/>
          <w:szCs w:val="24"/>
        </w:rPr>
        <w:t>ESCUELA NORMAL DE EDUCACIÓN PREESCOLAR</w:t>
      </w:r>
    </w:p>
    <w:p w14:paraId="30CC2BD0" w14:textId="77777777" w:rsidR="008F1410" w:rsidRPr="0075101E" w:rsidRDefault="008F1410" w:rsidP="00AD69CC">
      <w:pPr>
        <w:spacing w:line="276" w:lineRule="auto"/>
        <w:rPr>
          <w:sz w:val="24"/>
          <w:szCs w:val="24"/>
        </w:rPr>
      </w:pPr>
    </w:p>
    <w:p w14:paraId="214D9A0B" w14:textId="2DB5ECCB" w:rsidR="007C0AD7" w:rsidRPr="0075101E" w:rsidRDefault="00F530F5" w:rsidP="00AD69CC">
      <w:pPr>
        <w:spacing w:line="276" w:lineRule="auto"/>
        <w:jc w:val="center"/>
        <w:rPr>
          <w:rFonts w:ascii="Times New Roman" w:hAnsi="Times New Roman" w:cs="Times New Roman"/>
          <w:sz w:val="24"/>
          <w:szCs w:val="24"/>
        </w:rPr>
      </w:pPr>
      <w:r w:rsidRPr="0075101E">
        <w:rPr>
          <w:rFonts w:ascii="Times New Roman" w:hAnsi="Times New Roman" w:cs="Times New Roman"/>
          <w:sz w:val="24"/>
          <w:szCs w:val="24"/>
        </w:rPr>
        <w:t>LICENCIATURA EN EDUCACIÓN PREESCOLAR CICLO</w:t>
      </w:r>
    </w:p>
    <w:p w14:paraId="391B5271" w14:textId="2DCCA1EC" w:rsidR="007C0AD7" w:rsidRPr="0075101E" w:rsidRDefault="00F530F5" w:rsidP="00AD69CC">
      <w:pPr>
        <w:spacing w:line="276" w:lineRule="auto"/>
        <w:jc w:val="center"/>
        <w:rPr>
          <w:rFonts w:ascii="Times New Roman" w:hAnsi="Times New Roman" w:cs="Times New Roman"/>
          <w:sz w:val="24"/>
          <w:szCs w:val="24"/>
        </w:rPr>
      </w:pPr>
      <w:r w:rsidRPr="0075101E">
        <w:rPr>
          <w:rFonts w:ascii="Times New Roman" w:hAnsi="Times New Roman" w:cs="Times New Roman"/>
          <w:sz w:val="24"/>
          <w:szCs w:val="24"/>
        </w:rPr>
        <w:t>2022- 2023.</w:t>
      </w:r>
    </w:p>
    <w:p w14:paraId="68368699" w14:textId="4B2FFEE2" w:rsidR="007C0AD7" w:rsidRPr="0075101E" w:rsidRDefault="00F530F5" w:rsidP="00AD69CC">
      <w:pPr>
        <w:spacing w:line="276" w:lineRule="auto"/>
        <w:jc w:val="center"/>
        <w:rPr>
          <w:rFonts w:ascii="Times New Roman" w:hAnsi="Times New Roman" w:cs="Times New Roman"/>
          <w:sz w:val="24"/>
          <w:szCs w:val="24"/>
        </w:rPr>
      </w:pPr>
      <w:r w:rsidRPr="0075101E">
        <w:rPr>
          <w:rFonts w:ascii="Times New Roman" w:hAnsi="Times New Roman" w:cs="Times New Roman"/>
          <w:sz w:val="24"/>
          <w:szCs w:val="24"/>
        </w:rPr>
        <w:t>1 “A”</w:t>
      </w:r>
    </w:p>
    <w:p w14:paraId="4175EF9E" w14:textId="0F35254D" w:rsidR="00D95595" w:rsidRPr="0075101E" w:rsidRDefault="00782612" w:rsidP="00782612">
      <w:pPr>
        <w:spacing w:line="276" w:lineRule="auto"/>
        <w:jc w:val="center"/>
        <w:rPr>
          <w:rFonts w:ascii="Times New Roman" w:hAnsi="Times New Roman" w:cs="Times New Roman"/>
          <w:sz w:val="24"/>
          <w:szCs w:val="24"/>
        </w:rPr>
      </w:pPr>
      <w:r>
        <w:rPr>
          <w:rFonts w:ascii="Times New Roman" w:hAnsi="Times New Roman" w:cs="Times New Roman"/>
          <w:sz w:val="24"/>
          <w:szCs w:val="24"/>
        </w:rPr>
        <w:t>PLANEACION DE LA ENSEÑANZA Y EVALUACION DEL APRENDIZAJE</w:t>
      </w:r>
    </w:p>
    <w:p w14:paraId="1E984667" w14:textId="33E995C5" w:rsidR="00FF7478" w:rsidRPr="0075101E" w:rsidRDefault="00F530F5" w:rsidP="00782612">
      <w:pPr>
        <w:spacing w:line="276" w:lineRule="auto"/>
        <w:jc w:val="center"/>
        <w:rPr>
          <w:rFonts w:ascii="Times New Roman" w:hAnsi="Times New Roman" w:cs="Times New Roman"/>
          <w:sz w:val="24"/>
          <w:szCs w:val="24"/>
        </w:rPr>
      </w:pPr>
      <w:r w:rsidRPr="0075101E">
        <w:rPr>
          <w:rFonts w:ascii="Times New Roman" w:hAnsi="Times New Roman" w:cs="Times New Roman"/>
          <w:sz w:val="24"/>
          <w:szCs w:val="24"/>
        </w:rPr>
        <w:t>ALUMNA</w:t>
      </w:r>
      <w:r w:rsidR="00782612">
        <w:rPr>
          <w:rFonts w:ascii="Times New Roman" w:hAnsi="Times New Roman" w:cs="Times New Roman"/>
          <w:sz w:val="24"/>
          <w:szCs w:val="24"/>
        </w:rPr>
        <w:t xml:space="preserve">: </w:t>
      </w:r>
      <w:r w:rsidRPr="0075101E">
        <w:rPr>
          <w:rFonts w:ascii="Times New Roman" w:hAnsi="Times New Roman" w:cs="Times New Roman"/>
          <w:sz w:val="24"/>
          <w:szCs w:val="24"/>
        </w:rPr>
        <w:t>MARÍA FERNANDA BAZALDUA RAMADÁN #3</w:t>
      </w:r>
    </w:p>
    <w:p w14:paraId="57A9872E" w14:textId="77777777" w:rsidR="007C0AD7" w:rsidRPr="0075101E" w:rsidRDefault="007C0AD7" w:rsidP="00AD69CC">
      <w:pPr>
        <w:spacing w:line="276" w:lineRule="auto"/>
        <w:jc w:val="center"/>
        <w:rPr>
          <w:rFonts w:ascii="Times New Roman" w:hAnsi="Times New Roman" w:cs="Times New Roman"/>
          <w:sz w:val="24"/>
          <w:szCs w:val="24"/>
        </w:rPr>
      </w:pPr>
    </w:p>
    <w:p w14:paraId="430DDE9C" w14:textId="32954731" w:rsidR="7FFE1459" w:rsidRPr="0075101E" w:rsidRDefault="00F530F5" w:rsidP="00AD69CC">
      <w:pPr>
        <w:spacing w:line="276" w:lineRule="auto"/>
        <w:jc w:val="center"/>
        <w:rPr>
          <w:rFonts w:ascii="Times New Roman" w:hAnsi="Times New Roman" w:cs="Times New Roman"/>
          <w:sz w:val="24"/>
          <w:szCs w:val="24"/>
        </w:rPr>
      </w:pPr>
      <w:r w:rsidRPr="0075101E">
        <w:rPr>
          <w:rFonts w:ascii="Times New Roman" w:hAnsi="Times New Roman" w:cs="Times New Roman"/>
          <w:sz w:val="24"/>
          <w:szCs w:val="24"/>
        </w:rPr>
        <w:t xml:space="preserve">MAESTRA: </w:t>
      </w:r>
      <w:r w:rsidR="00782612">
        <w:rPr>
          <w:rFonts w:ascii="Times New Roman" w:hAnsi="Times New Roman" w:cs="Times New Roman"/>
          <w:sz w:val="24"/>
          <w:szCs w:val="24"/>
        </w:rPr>
        <w:t>ROXANA JANET SANCHEZ SUAREZ</w:t>
      </w:r>
    </w:p>
    <w:p w14:paraId="5D9D7981" w14:textId="77777777" w:rsidR="00803496" w:rsidRPr="0075101E" w:rsidRDefault="00803496" w:rsidP="00AD69CC">
      <w:pPr>
        <w:spacing w:line="276" w:lineRule="auto"/>
        <w:ind w:left="4956"/>
        <w:jc w:val="center"/>
        <w:rPr>
          <w:rFonts w:ascii="Times New Roman" w:hAnsi="Times New Roman" w:cs="Times New Roman"/>
          <w:sz w:val="24"/>
          <w:szCs w:val="24"/>
          <w:u w:val="single"/>
        </w:rPr>
      </w:pPr>
    </w:p>
    <w:p w14:paraId="3DF87009" w14:textId="4F419DA7" w:rsidR="007C0AD7" w:rsidRPr="0075101E" w:rsidRDefault="00782612" w:rsidP="00AD69CC">
      <w:pPr>
        <w:spacing w:line="276" w:lineRule="auto"/>
        <w:jc w:val="right"/>
        <w:rPr>
          <w:rFonts w:ascii="Times New Roman" w:hAnsi="Times New Roman" w:cs="Times New Roman"/>
          <w:sz w:val="24"/>
          <w:szCs w:val="24"/>
        </w:rPr>
      </w:pPr>
      <w:r>
        <w:rPr>
          <w:rFonts w:ascii="Times New Roman" w:hAnsi="Times New Roman" w:cs="Times New Roman"/>
          <w:sz w:val="24"/>
          <w:szCs w:val="24"/>
        </w:rPr>
        <w:t>18</w:t>
      </w:r>
      <w:r w:rsidR="00283141" w:rsidRPr="0075101E">
        <w:rPr>
          <w:rFonts w:ascii="Times New Roman" w:hAnsi="Times New Roman" w:cs="Times New Roman"/>
          <w:sz w:val="24"/>
          <w:szCs w:val="24"/>
        </w:rPr>
        <w:t xml:space="preserve"> DE </w:t>
      </w:r>
      <w:r>
        <w:rPr>
          <w:rFonts w:ascii="Times New Roman" w:hAnsi="Times New Roman" w:cs="Times New Roman"/>
          <w:sz w:val="24"/>
          <w:szCs w:val="24"/>
        </w:rPr>
        <w:t>JUNIO</w:t>
      </w:r>
      <w:r w:rsidR="0075101E" w:rsidRPr="0075101E">
        <w:rPr>
          <w:rFonts w:ascii="Times New Roman" w:hAnsi="Times New Roman" w:cs="Times New Roman"/>
          <w:sz w:val="24"/>
          <w:szCs w:val="24"/>
        </w:rPr>
        <w:t xml:space="preserve"> DEL 2023.</w:t>
      </w:r>
    </w:p>
    <w:p w14:paraId="42371C85" w14:textId="21FA9218" w:rsidR="0079264F" w:rsidRDefault="00803496" w:rsidP="00D443C1">
      <w:pPr>
        <w:spacing w:line="276" w:lineRule="auto"/>
        <w:ind w:left="4956"/>
        <w:jc w:val="right"/>
        <w:rPr>
          <w:rFonts w:ascii="Times New Roman" w:hAnsi="Times New Roman" w:cs="Times New Roman"/>
          <w:sz w:val="24"/>
          <w:szCs w:val="24"/>
        </w:rPr>
      </w:pPr>
      <w:r w:rsidRPr="0075101E">
        <w:rPr>
          <w:rFonts w:ascii="Times New Roman" w:hAnsi="Times New Roman" w:cs="Times New Roman"/>
          <w:sz w:val="24"/>
          <w:szCs w:val="24"/>
        </w:rPr>
        <w:t xml:space="preserve">SALTILLO </w:t>
      </w:r>
      <w:r w:rsidR="00AD69CC" w:rsidRPr="0075101E">
        <w:rPr>
          <w:rFonts w:ascii="Times New Roman" w:hAnsi="Times New Roman" w:cs="Times New Roman"/>
          <w:sz w:val="24"/>
          <w:szCs w:val="24"/>
        </w:rPr>
        <w:t>COAHUILA.</w:t>
      </w:r>
    </w:p>
    <w:p w14:paraId="0691ABE0" w14:textId="319CF24B" w:rsidR="00803496" w:rsidRDefault="003E5629" w:rsidP="00AD69C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Dominios y desempeños </w:t>
      </w:r>
    </w:p>
    <w:p w14:paraId="63A9227F" w14:textId="16DE87C9" w:rsidR="003E5629" w:rsidRPr="003E5629" w:rsidRDefault="003E5629" w:rsidP="00AD69CC">
      <w:pPr>
        <w:spacing w:line="480" w:lineRule="auto"/>
        <w:jc w:val="center"/>
        <w:rPr>
          <w:rFonts w:ascii="Times New Roman" w:hAnsi="Times New Roman" w:cs="Times New Roman"/>
          <w:sz w:val="24"/>
          <w:szCs w:val="24"/>
        </w:rPr>
      </w:pPr>
      <w:r w:rsidRPr="003E5629">
        <w:rPr>
          <w:rFonts w:ascii="Times New Roman" w:hAnsi="Times New Roman" w:cs="Times New Roman"/>
          <w:sz w:val="24"/>
          <w:szCs w:val="24"/>
        </w:rPr>
        <w:t>• Es capaz de contextualizar el proceso de aprendizaje e incorporar temas y contenidos locales, regionales, nacionales y globales significativos; planifica, desarrolla y evalúa su práctica docente al considerar las diferentes modalidades y formas de organización de las escuelas.</w:t>
      </w:r>
    </w:p>
    <w:p w14:paraId="72A14F6D" w14:textId="2349F31A" w:rsidR="74476097" w:rsidRDefault="74476097" w:rsidP="74476097">
      <w:pPr>
        <w:rPr>
          <w:rStyle w:val="normaltextrun"/>
          <w:rFonts w:ascii="Times New Roman" w:hAnsi="Times New Roman" w:cs="Times New Roman"/>
          <w:sz w:val="24"/>
          <w:szCs w:val="24"/>
        </w:rPr>
      </w:pPr>
    </w:p>
    <w:p w14:paraId="3DB5F11D" w14:textId="77777777" w:rsidR="00C478B1" w:rsidRDefault="00C478B1" w:rsidP="00B51DBE">
      <w:pPr>
        <w:jc w:val="both"/>
        <w:rPr>
          <w:rFonts w:ascii="Times New Roman" w:hAnsi="Times New Roman" w:cs="Times New Roman"/>
          <w:sz w:val="24"/>
          <w:szCs w:val="24"/>
          <w:lang w:val="es-ES"/>
        </w:rPr>
      </w:pPr>
    </w:p>
    <w:p w14:paraId="52993F0A" w14:textId="77777777" w:rsidR="00782612" w:rsidRDefault="00782612" w:rsidP="00B51DBE">
      <w:pPr>
        <w:jc w:val="both"/>
        <w:rPr>
          <w:rFonts w:ascii="Times New Roman" w:hAnsi="Times New Roman" w:cs="Times New Roman"/>
          <w:sz w:val="24"/>
          <w:szCs w:val="24"/>
          <w:lang w:val="es-ES"/>
        </w:rPr>
      </w:pPr>
    </w:p>
    <w:p w14:paraId="1309D579" w14:textId="77777777" w:rsidR="00782612" w:rsidRDefault="00782612" w:rsidP="00B51DBE">
      <w:pPr>
        <w:jc w:val="both"/>
        <w:rPr>
          <w:rFonts w:ascii="Times New Roman" w:hAnsi="Times New Roman" w:cs="Times New Roman"/>
          <w:sz w:val="24"/>
          <w:szCs w:val="24"/>
          <w:lang w:val="es-ES"/>
        </w:rPr>
      </w:pPr>
    </w:p>
    <w:p w14:paraId="6CCA3669" w14:textId="77777777" w:rsidR="00782612" w:rsidRDefault="00782612" w:rsidP="00B51DBE">
      <w:pPr>
        <w:jc w:val="both"/>
        <w:rPr>
          <w:rFonts w:ascii="Times New Roman" w:hAnsi="Times New Roman" w:cs="Times New Roman"/>
          <w:sz w:val="24"/>
          <w:szCs w:val="24"/>
          <w:lang w:val="es-ES"/>
        </w:rPr>
      </w:pPr>
    </w:p>
    <w:p w14:paraId="14C40995" w14:textId="77777777" w:rsidR="00C478B1" w:rsidRDefault="00C478B1" w:rsidP="00B51DBE">
      <w:pPr>
        <w:jc w:val="both"/>
        <w:rPr>
          <w:rFonts w:ascii="Times New Roman" w:hAnsi="Times New Roman" w:cs="Times New Roman"/>
          <w:sz w:val="24"/>
          <w:szCs w:val="24"/>
          <w:lang w:val="es-ES"/>
        </w:rPr>
      </w:pPr>
    </w:p>
    <w:p w14:paraId="28B94131" w14:textId="77777777" w:rsidR="00782612" w:rsidRPr="00EE477A" w:rsidRDefault="00782612" w:rsidP="00BE68E3">
      <w:pPr>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3017"/>
        <w:gridCol w:w="2820"/>
        <w:gridCol w:w="2991"/>
      </w:tblGrid>
      <w:tr w:rsidR="00BE68E3" w:rsidRPr="00EE477A" w14:paraId="67F44E39" w14:textId="77777777" w:rsidTr="00A020B8">
        <w:tc>
          <w:tcPr>
            <w:tcW w:w="1709" w:type="pct"/>
            <w:vMerge w:val="restart"/>
          </w:tcPr>
          <w:p w14:paraId="2B11862C" w14:textId="77777777" w:rsidR="00BE68E3" w:rsidRPr="00C77199" w:rsidRDefault="00BE68E3" w:rsidP="00A020B8">
            <w:pPr>
              <w:jc w:val="center"/>
              <w:rPr>
                <w:rFonts w:ascii="Times New Roman" w:hAnsi="Times New Roman" w:cs="Times New Roman"/>
                <w:b/>
                <w:bCs/>
                <w:sz w:val="28"/>
                <w:szCs w:val="28"/>
              </w:rPr>
            </w:pPr>
            <w:r w:rsidRPr="00C77199">
              <w:rPr>
                <w:rFonts w:ascii="Times New Roman" w:hAnsi="Times New Roman" w:cs="Times New Roman"/>
                <w:b/>
                <w:bCs/>
                <w:sz w:val="28"/>
                <w:szCs w:val="28"/>
              </w:rPr>
              <w:t>Campo de Formación Académica</w:t>
            </w:r>
          </w:p>
          <w:p w14:paraId="73D0B501" w14:textId="77777777" w:rsidR="00782612" w:rsidRPr="00C77199" w:rsidRDefault="00782612" w:rsidP="00A020B8">
            <w:pPr>
              <w:jc w:val="center"/>
              <w:rPr>
                <w:rFonts w:ascii="Times New Roman" w:hAnsi="Times New Roman" w:cs="Times New Roman"/>
                <w:b/>
                <w:bCs/>
                <w:sz w:val="28"/>
                <w:szCs w:val="28"/>
              </w:rPr>
            </w:pPr>
          </w:p>
          <w:p w14:paraId="4B63FDA4" w14:textId="77777777" w:rsidR="00BE68E3" w:rsidRDefault="00782612" w:rsidP="00782612">
            <w:pPr>
              <w:jc w:val="center"/>
              <w:rPr>
                <w:rFonts w:ascii="Times New Roman" w:hAnsi="Times New Roman" w:cs="Times New Roman"/>
                <w:sz w:val="28"/>
                <w:szCs w:val="28"/>
              </w:rPr>
            </w:pPr>
            <w:r w:rsidRPr="00424950">
              <w:rPr>
                <w:rFonts w:ascii="Times New Roman" w:hAnsi="Times New Roman" w:cs="Times New Roman"/>
                <w:sz w:val="28"/>
                <w:szCs w:val="28"/>
              </w:rPr>
              <w:t>Educación Física</w:t>
            </w:r>
          </w:p>
          <w:p w14:paraId="4AE94728" w14:textId="77777777" w:rsidR="00C77199" w:rsidRDefault="00C77199" w:rsidP="00782612">
            <w:pPr>
              <w:jc w:val="center"/>
              <w:rPr>
                <w:rFonts w:ascii="Times New Roman" w:hAnsi="Times New Roman" w:cs="Times New Roman"/>
                <w:sz w:val="28"/>
                <w:szCs w:val="28"/>
              </w:rPr>
            </w:pPr>
          </w:p>
          <w:p w14:paraId="58BC7113" w14:textId="77777777" w:rsidR="00C77199" w:rsidRPr="00C77199" w:rsidRDefault="00C77199" w:rsidP="00782612">
            <w:pPr>
              <w:jc w:val="center"/>
              <w:rPr>
                <w:rFonts w:ascii="Times New Roman" w:hAnsi="Times New Roman" w:cs="Times New Roman"/>
                <w:b/>
                <w:bCs/>
                <w:sz w:val="28"/>
                <w:szCs w:val="28"/>
              </w:rPr>
            </w:pPr>
            <w:r w:rsidRPr="00C77199">
              <w:rPr>
                <w:rFonts w:ascii="Times New Roman" w:hAnsi="Times New Roman" w:cs="Times New Roman"/>
                <w:b/>
                <w:bCs/>
                <w:sz w:val="28"/>
                <w:szCs w:val="28"/>
              </w:rPr>
              <w:t xml:space="preserve">Nombre de la actividad: </w:t>
            </w:r>
          </w:p>
          <w:p w14:paraId="5A551256" w14:textId="3ED5AD6F" w:rsidR="00C77199" w:rsidRPr="00424950" w:rsidRDefault="00C77199" w:rsidP="00782612">
            <w:pPr>
              <w:jc w:val="center"/>
              <w:rPr>
                <w:rFonts w:ascii="Times New Roman" w:hAnsi="Times New Roman" w:cs="Times New Roman"/>
                <w:sz w:val="28"/>
                <w:szCs w:val="28"/>
              </w:rPr>
            </w:pPr>
            <w:r>
              <w:rPr>
                <w:rFonts w:ascii="Times New Roman" w:hAnsi="Times New Roman" w:cs="Times New Roman"/>
                <w:sz w:val="28"/>
                <w:szCs w:val="28"/>
              </w:rPr>
              <w:t xml:space="preserve">El camino de los animales </w:t>
            </w:r>
          </w:p>
        </w:tc>
        <w:tc>
          <w:tcPr>
            <w:tcW w:w="1597" w:type="pct"/>
            <w:shd w:val="clear" w:color="auto" w:fill="D9D9D9" w:themeFill="background1" w:themeFillShade="D9"/>
          </w:tcPr>
          <w:p w14:paraId="0CAD4A9B" w14:textId="77777777" w:rsidR="00BE68E3" w:rsidRPr="00C77199" w:rsidRDefault="00BE68E3" w:rsidP="00A020B8">
            <w:pPr>
              <w:jc w:val="center"/>
              <w:rPr>
                <w:rFonts w:ascii="Times New Roman" w:hAnsi="Times New Roman" w:cs="Times New Roman"/>
                <w:b/>
                <w:bCs/>
                <w:sz w:val="24"/>
                <w:szCs w:val="24"/>
              </w:rPr>
            </w:pPr>
            <w:r w:rsidRPr="00C77199">
              <w:rPr>
                <w:rFonts w:ascii="Times New Roman" w:hAnsi="Times New Roman" w:cs="Times New Roman"/>
                <w:b/>
                <w:bCs/>
                <w:sz w:val="24"/>
                <w:szCs w:val="24"/>
              </w:rPr>
              <w:t>Organizador Curricular 1</w:t>
            </w:r>
          </w:p>
        </w:tc>
        <w:tc>
          <w:tcPr>
            <w:tcW w:w="1694" w:type="pct"/>
            <w:shd w:val="clear" w:color="auto" w:fill="D9D9D9" w:themeFill="background1" w:themeFillShade="D9"/>
          </w:tcPr>
          <w:p w14:paraId="6F13DC38" w14:textId="77777777" w:rsidR="00BE68E3" w:rsidRPr="00C77199" w:rsidRDefault="00BE68E3" w:rsidP="00A020B8">
            <w:pPr>
              <w:jc w:val="center"/>
              <w:rPr>
                <w:rFonts w:ascii="Times New Roman" w:hAnsi="Times New Roman" w:cs="Times New Roman"/>
                <w:b/>
                <w:bCs/>
                <w:sz w:val="24"/>
                <w:szCs w:val="24"/>
              </w:rPr>
            </w:pPr>
            <w:r w:rsidRPr="00C77199">
              <w:rPr>
                <w:rFonts w:ascii="Times New Roman" w:hAnsi="Times New Roman" w:cs="Times New Roman"/>
                <w:b/>
                <w:bCs/>
                <w:sz w:val="24"/>
                <w:szCs w:val="24"/>
              </w:rPr>
              <w:t>Aprendizaje esperado</w:t>
            </w:r>
          </w:p>
        </w:tc>
      </w:tr>
      <w:tr w:rsidR="00BE68E3" w:rsidRPr="00EE477A" w14:paraId="7538508E" w14:textId="77777777" w:rsidTr="00A020B8">
        <w:tc>
          <w:tcPr>
            <w:tcW w:w="1709" w:type="pct"/>
            <w:vMerge/>
          </w:tcPr>
          <w:p w14:paraId="2269C08B" w14:textId="77777777" w:rsidR="00BE68E3" w:rsidRPr="00EE477A" w:rsidRDefault="00BE68E3" w:rsidP="00A020B8">
            <w:pPr>
              <w:rPr>
                <w:rFonts w:ascii="Times New Roman" w:hAnsi="Times New Roman" w:cs="Times New Roman"/>
                <w:sz w:val="24"/>
                <w:szCs w:val="24"/>
              </w:rPr>
            </w:pPr>
          </w:p>
        </w:tc>
        <w:tc>
          <w:tcPr>
            <w:tcW w:w="1597" w:type="pct"/>
          </w:tcPr>
          <w:p w14:paraId="4E0C542F" w14:textId="65101CCF" w:rsidR="00BE68E3" w:rsidRPr="00424950" w:rsidRDefault="00424950" w:rsidP="00A020B8">
            <w:pPr>
              <w:jc w:val="center"/>
              <w:rPr>
                <w:rFonts w:ascii="Times New Roman" w:hAnsi="Times New Roman" w:cs="Times New Roman"/>
                <w:sz w:val="28"/>
                <w:szCs w:val="28"/>
              </w:rPr>
            </w:pPr>
            <w:r w:rsidRPr="00424950">
              <w:rPr>
                <w:rFonts w:ascii="Times New Roman" w:hAnsi="Times New Roman" w:cs="Times New Roman"/>
                <w:sz w:val="28"/>
                <w:szCs w:val="28"/>
              </w:rPr>
              <w:t xml:space="preserve">Competencia motriz </w:t>
            </w:r>
          </w:p>
        </w:tc>
        <w:tc>
          <w:tcPr>
            <w:tcW w:w="1694" w:type="pct"/>
            <w:vMerge w:val="restart"/>
          </w:tcPr>
          <w:p w14:paraId="020BCDC0" w14:textId="77777777" w:rsidR="00424950" w:rsidRDefault="00424950" w:rsidP="00424950">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Realiza movimientos de locomoción, manipulación y estabilidad, por medio de juegos individuales y colectivos </w:t>
            </w:r>
          </w:p>
          <w:p w14:paraId="4A06780C" w14:textId="361E0E00" w:rsidR="00BE68E3" w:rsidRPr="00424950" w:rsidRDefault="00424950" w:rsidP="00424950">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Utiliza herramientas, instrumentos y materiales en actividades que requieren de control y precision en sus movimientos  </w:t>
            </w:r>
          </w:p>
        </w:tc>
      </w:tr>
      <w:tr w:rsidR="00BE68E3" w:rsidRPr="00EE477A" w14:paraId="625A22A1" w14:textId="77777777" w:rsidTr="00A020B8">
        <w:tc>
          <w:tcPr>
            <w:tcW w:w="1709" w:type="pct"/>
            <w:vMerge/>
          </w:tcPr>
          <w:p w14:paraId="0C773C85" w14:textId="77777777" w:rsidR="00BE68E3" w:rsidRPr="00EE477A" w:rsidRDefault="00BE68E3" w:rsidP="00A020B8">
            <w:pPr>
              <w:rPr>
                <w:rFonts w:ascii="Times New Roman" w:hAnsi="Times New Roman" w:cs="Times New Roman"/>
                <w:sz w:val="24"/>
                <w:szCs w:val="24"/>
              </w:rPr>
            </w:pPr>
          </w:p>
        </w:tc>
        <w:tc>
          <w:tcPr>
            <w:tcW w:w="1597" w:type="pct"/>
            <w:shd w:val="clear" w:color="auto" w:fill="D9D9D9" w:themeFill="background1" w:themeFillShade="D9"/>
          </w:tcPr>
          <w:p w14:paraId="55596134" w14:textId="77777777" w:rsidR="00BE68E3" w:rsidRPr="00EE477A" w:rsidRDefault="00BE68E3" w:rsidP="00A020B8">
            <w:pPr>
              <w:rPr>
                <w:rFonts w:ascii="Times New Roman" w:hAnsi="Times New Roman" w:cs="Times New Roman"/>
                <w:sz w:val="24"/>
                <w:szCs w:val="24"/>
              </w:rPr>
            </w:pPr>
          </w:p>
        </w:tc>
        <w:tc>
          <w:tcPr>
            <w:tcW w:w="1694" w:type="pct"/>
            <w:vMerge/>
          </w:tcPr>
          <w:p w14:paraId="60F2EC25" w14:textId="77777777" w:rsidR="00BE68E3" w:rsidRPr="00EE477A" w:rsidRDefault="00BE68E3" w:rsidP="00A020B8">
            <w:pPr>
              <w:rPr>
                <w:rFonts w:ascii="Times New Roman" w:hAnsi="Times New Roman" w:cs="Times New Roman"/>
                <w:sz w:val="24"/>
                <w:szCs w:val="24"/>
              </w:rPr>
            </w:pPr>
          </w:p>
        </w:tc>
      </w:tr>
      <w:tr w:rsidR="00BE68E3" w:rsidRPr="00EE477A" w14:paraId="339C971F" w14:textId="77777777" w:rsidTr="00A020B8">
        <w:trPr>
          <w:trHeight w:val="342"/>
        </w:trPr>
        <w:tc>
          <w:tcPr>
            <w:tcW w:w="1709" w:type="pct"/>
            <w:vMerge/>
          </w:tcPr>
          <w:p w14:paraId="36EF5680" w14:textId="77777777" w:rsidR="00BE68E3" w:rsidRPr="00EE477A" w:rsidRDefault="00BE68E3" w:rsidP="00A020B8">
            <w:pPr>
              <w:rPr>
                <w:rFonts w:ascii="Times New Roman" w:hAnsi="Times New Roman" w:cs="Times New Roman"/>
                <w:sz w:val="24"/>
                <w:szCs w:val="24"/>
              </w:rPr>
            </w:pPr>
          </w:p>
        </w:tc>
        <w:tc>
          <w:tcPr>
            <w:tcW w:w="1597" w:type="pct"/>
          </w:tcPr>
          <w:p w14:paraId="16D64871" w14:textId="77777777" w:rsidR="00BE68E3" w:rsidRPr="00C77199" w:rsidRDefault="00BE68E3" w:rsidP="00A020B8">
            <w:pPr>
              <w:jc w:val="center"/>
              <w:rPr>
                <w:rFonts w:ascii="Times New Roman" w:hAnsi="Times New Roman" w:cs="Times New Roman"/>
                <w:b/>
                <w:bCs/>
                <w:sz w:val="24"/>
                <w:szCs w:val="24"/>
              </w:rPr>
            </w:pPr>
            <w:r w:rsidRPr="00C77199">
              <w:rPr>
                <w:rFonts w:ascii="Times New Roman" w:hAnsi="Times New Roman" w:cs="Times New Roman"/>
                <w:b/>
                <w:bCs/>
                <w:sz w:val="24"/>
                <w:szCs w:val="24"/>
              </w:rPr>
              <w:t>Organizador Curricular 2</w:t>
            </w:r>
          </w:p>
        </w:tc>
        <w:tc>
          <w:tcPr>
            <w:tcW w:w="1694" w:type="pct"/>
            <w:vMerge/>
          </w:tcPr>
          <w:p w14:paraId="35A5C5A8" w14:textId="77777777" w:rsidR="00BE68E3" w:rsidRPr="00EE477A" w:rsidRDefault="00BE68E3" w:rsidP="00A020B8">
            <w:pPr>
              <w:rPr>
                <w:rFonts w:ascii="Times New Roman" w:hAnsi="Times New Roman" w:cs="Times New Roman"/>
                <w:sz w:val="24"/>
                <w:szCs w:val="24"/>
              </w:rPr>
            </w:pPr>
          </w:p>
        </w:tc>
      </w:tr>
      <w:tr w:rsidR="00BE68E3" w:rsidRPr="00EE477A" w14:paraId="555E9B11" w14:textId="77777777" w:rsidTr="00A020B8">
        <w:trPr>
          <w:trHeight w:val="342"/>
        </w:trPr>
        <w:tc>
          <w:tcPr>
            <w:tcW w:w="1709" w:type="pct"/>
            <w:vMerge/>
          </w:tcPr>
          <w:p w14:paraId="195E58FB" w14:textId="77777777" w:rsidR="00BE68E3" w:rsidRPr="00EE477A" w:rsidRDefault="00BE68E3" w:rsidP="00A020B8">
            <w:pPr>
              <w:rPr>
                <w:rFonts w:ascii="Times New Roman" w:hAnsi="Times New Roman" w:cs="Times New Roman"/>
                <w:sz w:val="24"/>
                <w:szCs w:val="24"/>
              </w:rPr>
            </w:pPr>
          </w:p>
        </w:tc>
        <w:tc>
          <w:tcPr>
            <w:tcW w:w="1597" w:type="pct"/>
          </w:tcPr>
          <w:p w14:paraId="2C492031" w14:textId="77777777" w:rsidR="00BE68E3" w:rsidRDefault="00424950" w:rsidP="00A020B8">
            <w:pPr>
              <w:rPr>
                <w:rFonts w:ascii="Times New Roman" w:hAnsi="Times New Roman" w:cs="Times New Roman"/>
                <w:sz w:val="28"/>
                <w:szCs w:val="28"/>
              </w:rPr>
            </w:pPr>
            <w:r w:rsidRPr="00424950">
              <w:rPr>
                <w:rFonts w:ascii="Times New Roman" w:hAnsi="Times New Roman" w:cs="Times New Roman"/>
                <w:sz w:val="28"/>
                <w:szCs w:val="28"/>
              </w:rPr>
              <w:t xml:space="preserve">Desarrollo de la motricidad </w:t>
            </w:r>
          </w:p>
          <w:p w14:paraId="53884B0E" w14:textId="7E24B937" w:rsidR="00C77199" w:rsidRPr="00424950" w:rsidRDefault="00C77199" w:rsidP="00A020B8">
            <w:pPr>
              <w:rPr>
                <w:rFonts w:ascii="Times New Roman" w:hAnsi="Times New Roman" w:cs="Times New Roman"/>
                <w:sz w:val="28"/>
                <w:szCs w:val="28"/>
              </w:rPr>
            </w:pPr>
          </w:p>
        </w:tc>
        <w:tc>
          <w:tcPr>
            <w:tcW w:w="1694" w:type="pct"/>
            <w:vMerge/>
          </w:tcPr>
          <w:p w14:paraId="2EB448EE" w14:textId="77777777" w:rsidR="00BE68E3" w:rsidRPr="00EE477A" w:rsidRDefault="00BE68E3" w:rsidP="00A020B8">
            <w:pPr>
              <w:jc w:val="center"/>
              <w:rPr>
                <w:rFonts w:ascii="Times New Roman" w:hAnsi="Times New Roman" w:cs="Times New Roman"/>
                <w:sz w:val="24"/>
                <w:szCs w:val="24"/>
              </w:rPr>
            </w:pPr>
          </w:p>
        </w:tc>
      </w:tr>
    </w:tbl>
    <w:p w14:paraId="4CDB742F" w14:textId="77777777" w:rsidR="00782612" w:rsidRPr="00EE477A" w:rsidRDefault="00782612" w:rsidP="00BE68E3">
      <w:pPr>
        <w:spacing w:after="0" w:line="240" w:lineRule="auto"/>
        <w:rPr>
          <w:rFonts w:ascii="Times New Roman" w:hAnsi="Times New Roman" w:cs="Times New Roman"/>
          <w:sz w:val="24"/>
          <w:szCs w:val="24"/>
        </w:rPr>
      </w:pPr>
    </w:p>
    <w:tbl>
      <w:tblPr>
        <w:tblStyle w:val="Tablaconcuadrcula"/>
        <w:tblpPr w:leftFromText="141" w:rightFromText="141" w:vertAnchor="text" w:horzAnchor="margin" w:tblpXSpec="center" w:tblpY="-531"/>
        <w:tblW w:w="10018" w:type="dxa"/>
        <w:tblLook w:val="04A0" w:firstRow="1" w:lastRow="0" w:firstColumn="1" w:lastColumn="0" w:noHBand="0" w:noVBand="1"/>
      </w:tblPr>
      <w:tblGrid>
        <w:gridCol w:w="1328"/>
        <w:gridCol w:w="2731"/>
        <w:gridCol w:w="1711"/>
        <w:gridCol w:w="2589"/>
        <w:gridCol w:w="1659"/>
      </w:tblGrid>
      <w:tr w:rsidR="00357272" w:rsidRPr="00EE477A" w14:paraId="01DC84DF" w14:textId="77777777" w:rsidTr="00D443C1">
        <w:trPr>
          <w:trHeight w:val="247"/>
        </w:trPr>
        <w:tc>
          <w:tcPr>
            <w:tcW w:w="1328" w:type="dxa"/>
          </w:tcPr>
          <w:p w14:paraId="2FFB9210" w14:textId="0A98F5CD" w:rsidR="00357272" w:rsidRPr="00EE477A" w:rsidRDefault="00357272" w:rsidP="00357272">
            <w:pPr>
              <w:jc w:val="center"/>
              <w:rPr>
                <w:rFonts w:ascii="Times New Roman" w:hAnsi="Times New Roman" w:cs="Times New Roman"/>
                <w:sz w:val="24"/>
                <w:szCs w:val="24"/>
              </w:rPr>
            </w:pPr>
          </w:p>
        </w:tc>
        <w:tc>
          <w:tcPr>
            <w:tcW w:w="2731" w:type="dxa"/>
          </w:tcPr>
          <w:p w14:paraId="611F4EE5" w14:textId="77777777" w:rsidR="00357272" w:rsidRPr="00EE477A" w:rsidRDefault="00357272" w:rsidP="00357272">
            <w:pPr>
              <w:jc w:val="center"/>
              <w:rPr>
                <w:rFonts w:ascii="Times New Roman" w:hAnsi="Times New Roman" w:cs="Times New Roman"/>
                <w:sz w:val="24"/>
                <w:szCs w:val="24"/>
              </w:rPr>
            </w:pPr>
            <w:r w:rsidRPr="00EE477A">
              <w:rPr>
                <w:rFonts w:ascii="Times New Roman" w:hAnsi="Times New Roman" w:cs="Times New Roman"/>
                <w:sz w:val="24"/>
                <w:szCs w:val="24"/>
              </w:rPr>
              <w:t>Actividad/consignas</w:t>
            </w:r>
          </w:p>
        </w:tc>
        <w:tc>
          <w:tcPr>
            <w:tcW w:w="1711" w:type="dxa"/>
          </w:tcPr>
          <w:p w14:paraId="0922944A" w14:textId="77777777" w:rsidR="00357272" w:rsidRPr="00EE477A" w:rsidRDefault="00357272" w:rsidP="00357272">
            <w:pPr>
              <w:jc w:val="center"/>
              <w:rPr>
                <w:rFonts w:ascii="Times New Roman" w:hAnsi="Times New Roman" w:cs="Times New Roman"/>
                <w:sz w:val="24"/>
                <w:szCs w:val="24"/>
              </w:rPr>
            </w:pPr>
            <w:r w:rsidRPr="00EE477A">
              <w:rPr>
                <w:rFonts w:ascii="Times New Roman" w:hAnsi="Times New Roman" w:cs="Times New Roman"/>
                <w:sz w:val="24"/>
                <w:szCs w:val="24"/>
              </w:rPr>
              <w:t>Organización</w:t>
            </w:r>
          </w:p>
        </w:tc>
        <w:tc>
          <w:tcPr>
            <w:tcW w:w="2589" w:type="dxa"/>
          </w:tcPr>
          <w:p w14:paraId="0E9FA058" w14:textId="77777777" w:rsidR="00357272" w:rsidRPr="00EE477A" w:rsidRDefault="00357272" w:rsidP="00357272">
            <w:pPr>
              <w:jc w:val="center"/>
              <w:rPr>
                <w:rFonts w:ascii="Times New Roman" w:hAnsi="Times New Roman" w:cs="Times New Roman"/>
                <w:sz w:val="24"/>
                <w:szCs w:val="24"/>
              </w:rPr>
            </w:pPr>
            <w:r w:rsidRPr="00EE477A">
              <w:rPr>
                <w:rFonts w:ascii="Times New Roman" w:hAnsi="Times New Roman" w:cs="Times New Roman"/>
                <w:sz w:val="24"/>
                <w:szCs w:val="24"/>
              </w:rPr>
              <w:t xml:space="preserve">Recursos/materiales </w:t>
            </w:r>
          </w:p>
        </w:tc>
        <w:tc>
          <w:tcPr>
            <w:tcW w:w="1659" w:type="dxa"/>
          </w:tcPr>
          <w:p w14:paraId="1CD7120F" w14:textId="77777777" w:rsidR="00357272" w:rsidRPr="00EE477A" w:rsidRDefault="00357272" w:rsidP="00357272">
            <w:pPr>
              <w:jc w:val="center"/>
              <w:rPr>
                <w:rFonts w:ascii="Times New Roman" w:hAnsi="Times New Roman" w:cs="Times New Roman"/>
                <w:sz w:val="24"/>
                <w:szCs w:val="24"/>
              </w:rPr>
            </w:pPr>
            <w:r w:rsidRPr="00EE477A">
              <w:rPr>
                <w:rFonts w:ascii="Times New Roman" w:hAnsi="Times New Roman" w:cs="Times New Roman"/>
                <w:sz w:val="24"/>
                <w:szCs w:val="24"/>
              </w:rPr>
              <w:t>Día/tiempo</w:t>
            </w:r>
          </w:p>
        </w:tc>
      </w:tr>
      <w:tr w:rsidR="00357272" w:rsidRPr="00EE477A" w14:paraId="7778B752" w14:textId="77777777" w:rsidTr="00D443C1">
        <w:trPr>
          <w:trHeight w:val="3005"/>
        </w:trPr>
        <w:tc>
          <w:tcPr>
            <w:tcW w:w="1328" w:type="dxa"/>
          </w:tcPr>
          <w:p w14:paraId="03E21411" w14:textId="77777777" w:rsidR="00357272" w:rsidRPr="00EE477A" w:rsidRDefault="00357272" w:rsidP="00357272">
            <w:pPr>
              <w:jc w:val="center"/>
              <w:rPr>
                <w:rFonts w:ascii="Times New Roman" w:hAnsi="Times New Roman" w:cs="Times New Roman"/>
                <w:sz w:val="24"/>
                <w:szCs w:val="24"/>
              </w:rPr>
            </w:pPr>
            <w:bookmarkStart w:id="1" w:name="_Hlk130478465"/>
          </w:p>
          <w:p w14:paraId="1328745F" w14:textId="796D4AF0" w:rsidR="00357272" w:rsidRPr="00EE477A" w:rsidRDefault="00D443C1" w:rsidP="00357272">
            <w:pPr>
              <w:jc w:val="center"/>
              <w:rPr>
                <w:rFonts w:ascii="Times New Roman" w:hAnsi="Times New Roman" w:cs="Times New Roman"/>
                <w:sz w:val="24"/>
                <w:szCs w:val="24"/>
              </w:rPr>
            </w:pPr>
            <w:r>
              <w:rPr>
                <w:rFonts w:ascii="Times New Roman" w:hAnsi="Times New Roman" w:cs="Times New Roman"/>
                <w:sz w:val="24"/>
                <w:szCs w:val="24"/>
              </w:rPr>
              <w:t>“La estacion de los cangrejos”</w:t>
            </w:r>
          </w:p>
          <w:p w14:paraId="120520B8" w14:textId="77777777" w:rsidR="00357272" w:rsidRPr="00EE477A" w:rsidRDefault="00357272" w:rsidP="00357272">
            <w:pPr>
              <w:jc w:val="center"/>
              <w:rPr>
                <w:rFonts w:ascii="Times New Roman" w:hAnsi="Times New Roman" w:cs="Times New Roman"/>
                <w:sz w:val="24"/>
                <w:szCs w:val="24"/>
              </w:rPr>
            </w:pPr>
          </w:p>
          <w:p w14:paraId="69C4F09F" w14:textId="77777777" w:rsidR="00357272" w:rsidRPr="00EE477A" w:rsidRDefault="00357272" w:rsidP="00357272">
            <w:pPr>
              <w:jc w:val="center"/>
              <w:rPr>
                <w:rFonts w:ascii="Times New Roman" w:hAnsi="Times New Roman" w:cs="Times New Roman"/>
                <w:sz w:val="24"/>
                <w:szCs w:val="24"/>
              </w:rPr>
            </w:pPr>
          </w:p>
          <w:p w14:paraId="434FE7AE" w14:textId="291A683B" w:rsidR="00357272" w:rsidRPr="00EE477A" w:rsidRDefault="00357272" w:rsidP="00357272">
            <w:pPr>
              <w:jc w:val="center"/>
              <w:rPr>
                <w:rFonts w:ascii="Times New Roman" w:hAnsi="Times New Roman" w:cs="Times New Roman"/>
                <w:sz w:val="24"/>
                <w:szCs w:val="24"/>
              </w:rPr>
            </w:pPr>
          </w:p>
        </w:tc>
        <w:tc>
          <w:tcPr>
            <w:tcW w:w="2731" w:type="dxa"/>
          </w:tcPr>
          <w:p w14:paraId="2E3FCE03" w14:textId="35EFC94E" w:rsidR="00357272" w:rsidRPr="00D443C1" w:rsidRDefault="00357272" w:rsidP="00357272">
            <w:pPr>
              <w:rPr>
                <w:rFonts w:ascii="Times New Roman" w:hAnsi="Times New Roman" w:cs="Times New Roman"/>
                <w:b/>
                <w:bCs/>
                <w:sz w:val="24"/>
                <w:szCs w:val="24"/>
              </w:rPr>
            </w:pPr>
            <w:r w:rsidRPr="00EE477A">
              <w:rPr>
                <w:rFonts w:ascii="Times New Roman" w:hAnsi="Times New Roman" w:cs="Times New Roman"/>
                <w:sz w:val="24"/>
                <w:szCs w:val="24"/>
              </w:rPr>
              <w:t xml:space="preserve"> </w:t>
            </w:r>
            <w:bookmarkStart w:id="2" w:name="_Hlk130478511"/>
            <w:r w:rsidRPr="00D443C1">
              <w:rPr>
                <w:rFonts w:ascii="Times New Roman" w:hAnsi="Times New Roman" w:cs="Times New Roman"/>
                <w:b/>
                <w:bCs/>
                <w:sz w:val="24"/>
                <w:szCs w:val="24"/>
              </w:rPr>
              <w:t>Inicio</w:t>
            </w:r>
          </w:p>
          <w:bookmarkEnd w:id="2"/>
          <w:p w14:paraId="60CF0E66" w14:textId="0CA87727" w:rsidR="00357272" w:rsidRPr="00EE477A" w:rsidRDefault="00D443C1" w:rsidP="00357272">
            <w:pPr>
              <w:rPr>
                <w:rFonts w:ascii="Times New Roman" w:hAnsi="Times New Roman" w:cs="Times New Roman"/>
                <w:sz w:val="24"/>
                <w:szCs w:val="24"/>
              </w:rPr>
            </w:pPr>
            <w:r>
              <w:rPr>
                <w:rFonts w:ascii="Times New Roman" w:hAnsi="Times New Roman" w:cs="Times New Roman"/>
                <w:sz w:val="24"/>
                <w:szCs w:val="24"/>
              </w:rPr>
              <w:t>Necesitan sentarse en el suelo con las piernas flexionadas y las manos detrás de las caderas, se levantan cargando su peso con sus brazos y piernas, se colocara algun bloque para yoga encima de su abdomen evitando que caiga al suelo siguiendo la linea recta.</w:t>
            </w:r>
          </w:p>
          <w:p w14:paraId="02683992" w14:textId="77777777" w:rsidR="00357272" w:rsidRPr="00EE477A" w:rsidRDefault="00357272" w:rsidP="00357272">
            <w:pPr>
              <w:rPr>
                <w:rFonts w:ascii="Times New Roman" w:hAnsi="Times New Roman" w:cs="Times New Roman"/>
                <w:sz w:val="24"/>
                <w:szCs w:val="24"/>
              </w:rPr>
            </w:pPr>
          </w:p>
          <w:p w14:paraId="737559B2" w14:textId="77777777" w:rsidR="00357272" w:rsidRPr="00EE477A" w:rsidRDefault="00357272" w:rsidP="00357272">
            <w:pPr>
              <w:rPr>
                <w:rFonts w:ascii="Times New Roman" w:hAnsi="Times New Roman" w:cs="Times New Roman"/>
                <w:sz w:val="24"/>
                <w:szCs w:val="24"/>
              </w:rPr>
            </w:pPr>
          </w:p>
        </w:tc>
        <w:tc>
          <w:tcPr>
            <w:tcW w:w="1711" w:type="dxa"/>
          </w:tcPr>
          <w:p w14:paraId="140AC004" w14:textId="66B37365" w:rsidR="00357272" w:rsidRPr="00EE477A" w:rsidRDefault="00357272" w:rsidP="00357272">
            <w:pPr>
              <w:rPr>
                <w:rFonts w:ascii="Times New Roman" w:hAnsi="Times New Roman" w:cs="Times New Roman"/>
                <w:sz w:val="24"/>
                <w:szCs w:val="24"/>
              </w:rPr>
            </w:pPr>
            <w:r w:rsidRPr="00EE477A">
              <w:rPr>
                <w:rFonts w:ascii="Times New Roman" w:hAnsi="Times New Roman" w:cs="Times New Roman"/>
                <w:sz w:val="24"/>
                <w:szCs w:val="24"/>
              </w:rPr>
              <w:t xml:space="preserve">Se </w:t>
            </w:r>
            <w:r w:rsidR="00D443C1">
              <w:rPr>
                <w:rFonts w:ascii="Times New Roman" w:hAnsi="Times New Roman" w:cs="Times New Roman"/>
                <w:sz w:val="24"/>
                <w:szCs w:val="24"/>
              </w:rPr>
              <w:t xml:space="preserve">realizara en el patio de forma individual </w:t>
            </w:r>
          </w:p>
          <w:p w14:paraId="55A5EAD0" w14:textId="592E048E" w:rsidR="001B59A4" w:rsidRPr="00EE477A" w:rsidRDefault="001B59A4" w:rsidP="00357272">
            <w:pPr>
              <w:rPr>
                <w:rFonts w:ascii="Times New Roman" w:hAnsi="Times New Roman" w:cs="Times New Roman"/>
                <w:sz w:val="24"/>
                <w:szCs w:val="24"/>
              </w:rPr>
            </w:pPr>
          </w:p>
          <w:p w14:paraId="77FF02B1" w14:textId="7B7514A5" w:rsidR="001B59A4" w:rsidRPr="00EE477A" w:rsidRDefault="001B59A4" w:rsidP="00D443C1">
            <w:pPr>
              <w:rPr>
                <w:rFonts w:ascii="Times New Roman" w:hAnsi="Times New Roman" w:cs="Times New Roman"/>
                <w:sz w:val="24"/>
                <w:szCs w:val="24"/>
              </w:rPr>
            </w:pPr>
          </w:p>
        </w:tc>
        <w:tc>
          <w:tcPr>
            <w:tcW w:w="2589" w:type="dxa"/>
          </w:tcPr>
          <w:p w14:paraId="0D1728FB" w14:textId="77777777" w:rsidR="00357272" w:rsidRPr="00EE477A" w:rsidRDefault="00357272" w:rsidP="00357272">
            <w:pPr>
              <w:rPr>
                <w:rFonts w:ascii="Times New Roman" w:hAnsi="Times New Roman" w:cs="Times New Roman"/>
                <w:sz w:val="24"/>
                <w:szCs w:val="24"/>
              </w:rPr>
            </w:pPr>
          </w:p>
          <w:p w14:paraId="4C8BCF38" w14:textId="26E9A231" w:rsidR="00357272" w:rsidRDefault="00D443C1" w:rsidP="00D443C1">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Bloques de yoga </w:t>
            </w:r>
          </w:p>
          <w:p w14:paraId="568C7E1D" w14:textId="4280FE85" w:rsidR="00D443C1" w:rsidRPr="00D443C1" w:rsidRDefault="00D443C1" w:rsidP="00D443C1">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Conos </w:t>
            </w:r>
          </w:p>
          <w:p w14:paraId="2A996D5D" w14:textId="04E4D6DF" w:rsidR="00357272" w:rsidRPr="00EE477A" w:rsidRDefault="00357272" w:rsidP="00D443C1">
            <w:pPr>
              <w:pStyle w:val="Prrafodelista"/>
              <w:spacing w:line="240" w:lineRule="auto"/>
              <w:rPr>
                <w:rFonts w:ascii="Times New Roman" w:hAnsi="Times New Roman" w:cs="Times New Roman"/>
                <w:sz w:val="24"/>
                <w:szCs w:val="24"/>
              </w:rPr>
            </w:pPr>
          </w:p>
        </w:tc>
        <w:tc>
          <w:tcPr>
            <w:tcW w:w="1659" w:type="dxa"/>
          </w:tcPr>
          <w:p w14:paraId="5B055057" w14:textId="77777777" w:rsidR="00357272" w:rsidRPr="00EE477A" w:rsidRDefault="00357272" w:rsidP="00357272">
            <w:pPr>
              <w:rPr>
                <w:rFonts w:ascii="Times New Roman" w:hAnsi="Times New Roman" w:cs="Times New Roman"/>
                <w:sz w:val="24"/>
                <w:szCs w:val="24"/>
              </w:rPr>
            </w:pPr>
          </w:p>
          <w:p w14:paraId="61222F2D" w14:textId="449F478B" w:rsidR="00357272" w:rsidRPr="00EE477A" w:rsidRDefault="00C77199" w:rsidP="00357272">
            <w:pPr>
              <w:rPr>
                <w:rFonts w:ascii="Times New Roman" w:hAnsi="Times New Roman" w:cs="Times New Roman"/>
                <w:sz w:val="24"/>
                <w:szCs w:val="24"/>
              </w:rPr>
            </w:pPr>
            <w:r>
              <w:rPr>
                <w:rFonts w:ascii="Times New Roman" w:hAnsi="Times New Roman" w:cs="Times New Roman"/>
                <w:sz w:val="24"/>
                <w:szCs w:val="24"/>
              </w:rPr>
              <w:t xml:space="preserve">10 minutos </w:t>
            </w:r>
          </w:p>
        </w:tc>
      </w:tr>
      <w:tr w:rsidR="00D443C1" w:rsidRPr="00EE477A" w14:paraId="59CC2FE0" w14:textId="77777777" w:rsidTr="00D443C1">
        <w:trPr>
          <w:trHeight w:val="1756"/>
        </w:trPr>
        <w:tc>
          <w:tcPr>
            <w:tcW w:w="1328" w:type="dxa"/>
          </w:tcPr>
          <w:p w14:paraId="6D1DCD28" w14:textId="5503E8A7" w:rsidR="00D443C1" w:rsidRPr="00EE477A" w:rsidRDefault="00D443C1" w:rsidP="00D443C1">
            <w:pPr>
              <w:rPr>
                <w:rFonts w:ascii="Times New Roman" w:hAnsi="Times New Roman" w:cs="Times New Roman"/>
                <w:sz w:val="24"/>
                <w:szCs w:val="24"/>
              </w:rPr>
            </w:pPr>
            <w:r>
              <w:rPr>
                <w:rFonts w:ascii="Times New Roman" w:hAnsi="Times New Roman" w:cs="Times New Roman"/>
                <w:sz w:val="24"/>
                <w:szCs w:val="24"/>
              </w:rPr>
              <w:t>“ La estacion de las ranas”</w:t>
            </w:r>
          </w:p>
          <w:p w14:paraId="2B5467DA" w14:textId="77777777" w:rsidR="00D443C1" w:rsidRPr="00EE477A" w:rsidRDefault="00D443C1" w:rsidP="00D443C1">
            <w:pPr>
              <w:rPr>
                <w:rFonts w:ascii="Times New Roman" w:hAnsi="Times New Roman" w:cs="Times New Roman"/>
                <w:sz w:val="24"/>
                <w:szCs w:val="24"/>
              </w:rPr>
            </w:pPr>
          </w:p>
          <w:p w14:paraId="6020D476" w14:textId="751D6018" w:rsidR="00D443C1" w:rsidRPr="00EE477A" w:rsidRDefault="00D443C1" w:rsidP="00D443C1">
            <w:pPr>
              <w:jc w:val="center"/>
              <w:rPr>
                <w:rFonts w:ascii="Times New Roman" w:hAnsi="Times New Roman" w:cs="Times New Roman"/>
                <w:sz w:val="24"/>
                <w:szCs w:val="24"/>
              </w:rPr>
            </w:pPr>
          </w:p>
        </w:tc>
        <w:tc>
          <w:tcPr>
            <w:tcW w:w="2731" w:type="dxa"/>
          </w:tcPr>
          <w:p w14:paraId="7810A928" w14:textId="0414BCBA" w:rsidR="00D443C1" w:rsidRPr="00D443C1" w:rsidRDefault="00D443C1" w:rsidP="00D443C1">
            <w:pPr>
              <w:rPr>
                <w:rFonts w:ascii="Times New Roman" w:hAnsi="Times New Roman" w:cs="Times New Roman"/>
                <w:b/>
                <w:bCs/>
                <w:sz w:val="24"/>
                <w:szCs w:val="24"/>
              </w:rPr>
            </w:pPr>
            <w:r w:rsidRPr="00D443C1">
              <w:rPr>
                <w:rFonts w:ascii="Times New Roman" w:hAnsi="Times New Roman" w:cs="Times New Roman"/>
                <w:b/>
                <w:bCs/>
                <w:sz w:val="24"/>
                <w:szCs w:val="24"/>
              </w:rPr>
              <w:t xml:space="preserve">Inicio </w:t>
            </w:r>
          </w:p>
          <w:p w14:paraId="32364D42" w14:textId="44ECE455" w:rsidR="00D443C1" w:rsidRPr="00EE477A" w:rsidRDefault="00D443C1" w:rsidP="00D443C1">
            <w:pPr>
              <w:rPr>
                <w:rFonts w:ascii="Times New Roman" w:hAnsi="Times New Roman" w:cs="Times New Roman"/>
                <w:sz w:val="24"/>
                <w:szCs w:val="24"/>
              </w:rPr>
            </w:pPr>
            <w:r>
              <w:rPr>
                <w:rFonts w:ascii="Times New Roman" w:hAnsi="Times New Roman" w:cs="Times New Roman"/>
                <w:sz w:val="24"/>
                <w:szCs w:val="24"/>
              </w:rPr>
              <w:t xml:space="preserve">Se colocaran aros en linea recta y los alumnos iran saltando dentro de los aros lo mas alto y extendiendo los brazos, al caer flexionar las piernas en forma de rana con las manos en el suelo </w:t>
            </w:r>
          </w:p>
        </w:tc>
        <w:tc>
          <w:tcPr>
            <w:tcW w:w="1711" w:type="dxa"/>
          </w:tcPr>
          <w:p w14:paraId="4390A880" w14:textId="77777777" w:rsidR="00D443C1" w:rsidRPr="00EE477A" w:rsidRDefault="00D443C1" w:rsidP="00D443C1">
            <w:pPr>
              <w:rPr>
                <w:rFonts w:ascii="Times New Roman" w:hAnsi="Times New Roman" w:cs="Times New Roman"/>
                <w:sz w:val="24"/>
                <w:szCs w:val="24"/>
              </w:rPr>
            </w:pPr>
            <w:r w:rsidRPr="00EE477A">
              <w:rPr>
                <w:rFonts w:ascii="Times New Roman" w:hAnsi="Times New Roman" w:cs="Times New Roman"/>
                <w:sz w:val="24"/>
                <w:szCs w:val="24"/>
              </w:rPr>
              <w:t xml:space="preserve">Se </w:t>
            </w:r>
            <w:r>
              <w:rPr>
                <w:rFonts w:ascii="Times New Roman" w:hAnsi="Times New Roman" w:cs="Times New Roman"/>
                <w:sz w:val="24"/>
                <w:szCs w:val="24"/>
              </w:rPr>
              <w:t xml:space="preserve">realizara en el patio de forma individual </w:t>
            </w:r>
          </w:p>
          <w:p w14:paraId="1F9D0F38" w14:textId="77777777" w:rsidR="00D443C1" w:rsidRPr="00EE477A" w:rsidRDefault="00D443C1" w:rsidP="00D443C1">
            <w:pPr>
              <w:rPr>
                <w:rFonts w:ascii="Times New Roman" w:hAnsi="Times New Roman" w:cs="Times New Roman"/>
                <w:sz w:val="24"/>
                <w:szCs w:val="24"/>
              </w:rPr>
            </w:pPr>
          </w:p>
          <w:p w14:paraId="683E9BD7" w14:textId="667C247C" w:rsidR="00D443C1" w:rsidRPr="00EE477A" w:rsidRDefault="00D443C1" w:rsidP="00D443C1">
            <w:pPr>
              <w:rPr>
                <w:rFonts w:ascii="Times New Roman" w:hAnsi="Times New Roman" w:cs="Times New Roman"/>
                <w:sz w:val="24"/>
                <w:szCs w:val="24"/>
              </w:rPr>
            </w:pPr>
          </w:p>
        </w:tc>
        <w:tc>
          <w:tcPr>
            <w:tcW w:w="2589" w:type="dxa"/>
          </w:tcPr>
          <w:p w14:paraId="70EC9A2C" w14:textId="5BA5FD8B" w:rsidR="00D443C1" w:rsidRPr="00EE477A" w:rsidRDefault="00D443C1" w:rsidP="00D443C1">
            <w:pPr>
              <w:pStyle w:val="Prrafodelista"/>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Aros </w:t>
            </w:r>
          </w:p>
        </w:tc>
        <w:tc>
          <w:tcPr>
            <w:tcW w:w="1659" w:type="dxa"/>
          </w:tcPr>
          <w:p w14:paraId="5F51A24C" w14:textId="6CE58A8A" w:rsidR="00D443C1" w:rsidRPr="00EE477A" w:rsidRDefault="00C77199" w:rsidP="00D443C1">
            <w:pPr>
              <w:rPr>
                <w:rFonts w:ascii="Times New Roman" w:hAnsi="Times New Roman" w:cs="Times New Roman"/>
                <w:sz w:val="24"/>
                <w:szCs w:val="24"/>
              </w:rPr>
            </w:pPr>
            <w:r>
              <w:rPr>
                <w:rFonts w:ascii="Times New Roman" w:hAnsi="Times New Roman" w:cs="Times New Roman"/>
                <w:sz w:val="24"/>
                <w:szCs w:val="24"/>
              </w:rPr>
              <w:t xml:space="preserve">15 minutos </w:t>
            </w:r>
          </w:p>
        </w:tc>
      </w:tr>
      <w:tr w:rsidR="00D443C1" w:rsidRPr="00EE477A" w14:paraId="2890B4B2" w14:textId="77777777" w:rsidTr="00D443C1">
        <w:trPr>
          <w:trHeight w:val="2003"/>
        </w:trPr>
        <w:tc>
          <w:tcPr>
            <w:tcW w:w="1328" w:type="dxa"/>
          </w:tcPr>
          <w:p w14:paraId="09557E4B" w14:textId="371701BB" w:rsidR="00D443C1" w:rsidRPr="00EE477A" w:rsidRDefault="00D443C1" w:rsidP="00D443C1">
            <w:pPr>
              <w:jc w:val="center"/>
              <w:rPr>
                <w:rFonts w:ascii="Times New Roman" w:hAnsi="Times New Roman" w:cs="Times New Roman"/>
                <w:sz w:val="24"/>
                <w:szCs w:val="24"/>
              </w:rPr>
            </w:pPr>
            <w:r>
              <w:rPr>
                <w:rFonts w:ascii="Times New Roman" w:hAnsi="Times New Roman" w:cs="Times New Roman"/>
                <w:sz w:val="24"/>
                <w:szCs w:val="24"/>
              </w:rPr>
              <w:t>“La estacion del oso panda”</w:t>
            </w:r>
          </w:p>
          <w:p w14:paraId="2FDAB586" w14:textId="77777777" w:rsidR="00D443C1" w:rsidRPr="00EE477A" w:rsidRDefault="00D443C1" w:rsidP="00D443C1">
            <w:pPr>
              <w:jc w:val="center"/>
              <w:rPr>
                <w:rFonts w:ascii="Times New Roman" w:hAnsi="Times New Roman" w:cs="Times New Roman"/>
                <w:sz w:val="24"/>
                <w:szCs w:val="24"/>
              </w:rPr>
            </w:pPr>
          </w:p>
          <w:p w14:paraId="7472AAF2" w14:textId="1E61B9A7" w:rsidR="00D443C1" w:rsidRPr="00EE477A" w:rsidRDefault="00D443C1" w:rsidP="00D443C1">
            <w:pPr>
              <w:jc w:val="center"/>
              <w:rPr>
                <w:rFonts w:ascii="Times New Roman" w:hAnsi="Times New Roman" w:cs="Times New Roman"/>
                <w:sz w:val="24"/>
                <w:szCs w:val="24"/>
              </w:rPr>
            </w:pPr>
          </w:p>
        </w:tc>
        <w:tc>
          <w:tcPr>
            <w:tcW w:w="2731" w:type="dxa"/>
          </w:tcPr>
          <w:p w14:paraId="6E14FAE0" w14:textId="2D4EAEF2" w:rsidR="00D443C1" w:rsidRPr="00D443C1" w:rsidRDefault="00D443C1" w:rsidP="00D443C1">
            <w:pPr>
              <w:rPr>
                <w:rFonts w:ascii="Times New Roman" w:hAnsi="Times New Roman" w:cs="Times New Roman"/>
                <w:b/>
                <w:bCs/>
                <w:sz w:val="24"/>
                <w:szCs w:val="24"/>
              </w:rPr>
            </w:pPr>
            <w:bookmarkStart w:id="3" w:name="_Hlk130478539"/>
            <w:r w:rsidRPr="00D443C1">
              <w:rPr>
                <w:rFonts w:ascii="Times New Roman" w:hAnsi="Times New Roman" w:cs="Times New Roman"/>
                <w:b/>
                <w:bCs/>
                <w:sz w:val="24"/>
                <w:szCs w:val="24"/>
              </w:rPr>
              <w:t xml:space="preserve">Inicio </w:t>
            </w:r>
          </w:p>
          <w:bookmarkEnd w:id="3"/>
          <w:p w14:paraId="35E9520C" w14:textId="2BACF266" w:rsidR="00D443C1" w:rsidRPr="00EE477A" w:rsidRDefault="00D443C1" w:rsidP="00D443C1">
            <w:pPr>
              <w:rPr>
                <w:rFonts w:ascii="Times New Roman" w:hAnsi="Times New Roman" w:cs="Times New Roman"/>
                <w:sz w:val="24"/>
                <w:szCs w:val="24"/>
              </w:rPr>
            </w:pPr>
            <w:r>
              <w:rPr>
                <w:rFonts w:ascii="Times New Roman" w:hAnsi="Times New Roman" w:cs="Times New Roman"/>
                <w:sz w:val="24"/>
                <w:szCs w:val="24"/>
              </w:rPr>
              <w:t xml:space="preserve">Los niños ruedan sobre una colchoneta uno por uno de acuerdo con el silbato </w:t>
            </w:r>
          </w:p>
        </w:tc>
        <w:tc>
          <w:tcPr>
            <w:tcW w:w="1711" w:type="dxa"/>
          </w:tcPr>
          <w:p w14:paraId="7C6C7408" w14:textId="77777777" w:rsidR="00D443C1" w:rsidRPr="00EE477A" w:rsidRDefault="00D443C1" w:rsidP="00D443C1">
            <w:pPr>
              <w:rPr>
                <w:rFonts w:ascii="Times New Roman" w:hAnsi="Times New Roman" w:cs="Times New Roman"/>
                <w:sz w:val="24"/>
                <w:szCs w:val="24"/>
              </w:rPr>
            </w:pPr>
            <w:r w:rsidRPr="00EE477A">
              <w:rPr>
                <w:rFonts w:ascii="Times New Roman" w:hAnsi="Times New Roman" w:cs="Times New Roman"/>
                <w:sz w:val="24"/>
                <w:szCs w:val="24"/>
              </w:rPr>
              <w:t xml:space="preserve">Se </w:t>
            </w:r>
            <w:r>
              <w:rPr>
                <w:rFonts w:ascii="Times New Roman" w:hAnsi="Times New Roman" w:cs="Times New Roman"/>
                <w:sz w:val="24"/>
                <w:szCs w:val="24"/>
              </w:rPr>
              <w:t xml:space="preserve">realizara en el patio de forma individual </w:t>
            </w:r>
          </w:p>
          <w:p w14:paraId="67AC5CCD" w14:textId="77777777" w:rsidR="00D443C1" w:rsidRPr="00EE477A" w:rsidRDefault="00D443C1" w:rsidP="00D443C1">
            <w:pPr>
              <w:rPr>
                <w:rFonts w:ascii="Times New Roman" w:hAnsi="Times New Roman" w:cs="Times New Roman"/>
                <w:sz w:val="24"/>
                <w:szCs w:val="24"/>
              </w:rPr>
            </w:pPr>
          </w:p>
          <w:p w14:paraId="52FD54C6" w14:textId="5DDCD88D" w:rsidR="00D443C1" w:rsidRPr="00EE477A" w:rsidRDefault="00D443C1" w:rsidP="00D443C1">
            <w:pPr>
              <w:rPr>
                <w:rFonts w:ascii="Times New Roman" w:hAnsi="Times New Roman" w:cs="Times New Roman"/>
                <w:sz w:val="24"/>
                <w:szCs w:val="24"/>
              </w:rPr>
            </w:pPr>
          </w:p>
        </w:tc>
        <w:tc>
          <w:tcPr>
            <w:tcW w:w="2589" w:type="dxa"/>
          </w:tcPr>
          <w:p w14:paraId="4044B787" w14:textId="77777777" w:rsidR="00D443C1" w:rsidRDefault="00D443C1" w:rsidP="00D443C1">
            <w:pPr>
              <w:pStyle w:val="Prrafodelista"/>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Colchoneta </w:t>
            </w:r>
          </w:p>
          <w:p w14:paraId="790E8F01" w14:textId="77777777" w:rsidR="00D443C1" w:rsidRDefault="00D443C1" w:rsidP="00D443C1">
            <w:pPr>
              <w:pStyle w:val="Prrafodelista"/>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Silbato </w:t>
            </w:r>
          </w:p>
          <w:p w14:paraId="2708E7F0" w14:textId="143A39A7" w:rsidR="00D443C1" w:rsidRPr="00D766A2" w:rsidRDefault="00D443C1" w:rsidP="00D443C1">
            <w:pPr>
              <w:pStyle w:val="Prrafodelista"/>
              <w:spacing w:line="240" w:lineRule="auto"/>
              <w:rPr>
                <w:rFonts w:ascii="Times New Roman" w:hAnsi="Times New Roman" w:cs="Times New Roman"/>
                <w:sz w:val="24"/>
                <w:szCs w:val="24"/>
              </w:rPr>
            </w:pPr>
          </w:p>
        </w:tc>
        <w:tc>
          <w:tcPr>
            <w:tcW w:w="1659" w:type="dxa"/>
          </w:tcPr>
          <w:p w14:paraId="03D8A077" w14:textId="33D1F337" w:rsidR="00D443C1" w:rsidRPr="00EE477A" w:rsidRDefault="00C77199" w:rsidP="00D443C1">
            <w:pPr>
              <w:rPr>
                <w:rFonts w:ascii="Times New Roman" w:hAnsi="Times New Roman" w:cs="Times New Roman"/>
                <w:sz w:val="24"/>
                <w:szCs w:val="24"/>
              </w:rPr>
            </w:pPr>
            <w:r>
              <w:rPr>
                <w:rFonts w:ascii="Times New Roman" w:hAnsi="Times New Roman" w:cs="Times New Roman"/>
                <w:sz w:val="24"/>
                <w:szCs w:val="24"/>
              </w:rPr>
              <w:t xml:space="preserve">7 minutos </w:t>
            </w:r>
          </w:p>
        </w:tc>
      </w:tr>
      <w:bookmarkEnd w:id="1"/>
    </w:tbl>
    <w:p w14:paraId="5E87B901" w14:textId="77777777" w:rsidR="00782612" w:rsidRPr="00EE477A" w:rsidRDefault="00782612" w:rsidP="00BE68E3">
      <w:pPr>
        <w:rPr>
          <w:rFonts w:ascii="Times New Roman" w:hAnsi="Times New Roman" w:cs="Times New Roman"/>
          <w:sz w:val="24"/>
          <w:szCs w:val="24"/>
        </w:rPr>
      </w:pPr>
    </w:p>
    <w:p w14:paraId="104A276C" w14:textId="77777777" w:rsidR="00BE68E3" w:rsidRPr="00EE477A" w:rsidRDefault="00BE68E3" w:rsidP="00BE68E3">
      <w:pPr>
        <w:spacing w:after="0"/>
        <w:jc w:val="center"/>
        <w:rPr>
          <w:rFonts w:ascii="Times New Roman" w:hAnsi="Times New Roman" w:cs="Times New Roman"/>
          <w:sz w:val="24"/>
          <w:szCs w:val="24"/>
        </w:rPr>
      </w:pPr>
    </w:p>
    <w:p w14:paraId="07D722B2" w14:textId="77777777" w:rsidR="00BE68E3" w:rsidRPr="00EE477A" w:rsidRDefault="00BE68E3" w:rsidP="00BE68E3">
      <w:pPr>
        <w:spacing w:after="0"/>
        <w:jc w:val="center"/>
        <w:rPr>
          <w:rFonts w:ascii="Times New Roman" w:hAnsi="Times New Roman" w:cs="Times New Roman"/>
          <w:sz w:val="24"/>
          <w:szCs w:val="24"/>
        </w:rPr>
      </w:pPr>
    </w:p>
    <w:p w14:paraId="635AAC93" w14:textId="77777777" w:rsidR="00BE68E3" w:rsidRPr="00EE477A" w:rsidRDefault="00BE68E3" w:rsidP="00BE68E3">
      <w:pPr>
        <w:spacing w:after="0"/>
        <w:jc w:val="center"/>
        <w:rPr>
          <w:rFonts w:ascii="Times New Roman" w:hAnsi="Times New Roman" w:cs="Times New Roman"/>
          <w:sz w:val="24"/>
          <w:szCs w:val="24"/>
        </w:rPr>
      </w:pPr>
    </w:p>
    <w:p w14:paraId="289B8029" w14:textId="77777777" w:rsidR="00BE68E3" w:rsidRPr="00EE477A" w:rsidRDefault="00BE68E3" w:rsidP="00BE68E3">
      <w:pPr>
        <w:spacing w:after="0"/>
        <w:jc w:val="center"/>
        <w:rPr>
          <w:rFonts w:ascii="Times New Roman" w:hAnsi="Times New Roman" w:cs="Times New Roman"/>
          <w:sz w:val="24"/>
          <w:szCs w:val="24"/>
        </w:rPr>
      </w:pPr>
    </w:p>
    <w:p w14:paraId="64EA17C8" w14:textId="77FD1E8A" w:rsidR="00285471" w:rsidRDefault="00285471" w:rsidP="00782612">
      <w:pPr>
        <w:spacing w:after="0"/>
        <w:jc w:val="center"/>
        <w:rPr>
          <w:rFonts w:ascii="Times New Roman" w:hAnsi="Times New Roman" w:cs="Times New Roman"/>
          <w:sz w:val="24"/>
          <w:szCs w:val="24"/>
        </w:rPr>
      </w:pPr>
    </w:p>
    <w:p w14:paraId="73A95A67" w14:textId="42FE17BB" w:rsidR="00557900" w:rsidRPr="00EE477A" w:rsidRDefault="00557900" w:rsidP="00B51DBE">
      <w:pPr>
        <w:jc w:val="both"/>
        <w:rPr>
          <w:rFonts w:ascii="Times New Roman" w:hAnsi="Times New Roman" w:cs="Times New Roman"/>
          <w:sz w:val="24"/>
          <w:szCs w:val="24"/>
        </w:rPr>
      </w:pPr>
    </w:p>
    <w:p w14:paraId="28E13395" w14:textId="62849C04" w:rsidR="00557900" w:rsidRPr="00EE477A" w:rsidRDefault="00557900" w:rsidP="00B51DBE">
      <w:pPr>
        <w:jc w:val="both"/>
        <w:rPr>
          <w:rFonts w:ascii="Times New Roman" w:hAnsi="Times New Roman" w:cs="Times New Roman"/>
          <w:sz w:val="24"/>
          <w:szCs w:val="24"/>
        </w:rPr>
      </w:pPr>
    </w:p>
    <w:p w14:paraId="14622AD6" w14:textId="1511FE01" w:rsidR="00557900" w:rsidRPr="00EE477A" w:rsidRDefault="00557900" w:rsidP="00B51DBE">
      <w:pPr>
        <w:jc w:val="both"/>
        <w:rPr>
          <w:rFonts w:ascii="Times New Roman" w:hAnsi="Times New Roman" w:cs="Times New Roman"/>
          <w:sz w:val="24"/>
          <w:szCs w:val="24"/>
        </w:rPr>
      </w:pPr>
    </w:p>
    <w:p w14:paraId="6E4A30EC" w14:textId="2F43AF4B" w:rsidR="00557900" w:rsidRDefault="00557900" w:rsidP="00B51DBE">
      <w:pPr>
        <w:jc w:val="both"/>
        <w:rPr>
          <w:rFonts w:ascii="Times New Roman" w:hAnsi="Times New Roman" w:cs="Times New Roman"/>
          <w:sz w:val="24"/>
          <w:szCs w:val="24"/>
        </w:rPr>
      </w:pPr>
    </w:p>
    <w:p w14:paraId="1102AA04" w14:textId="77777777" w:rsidR="00C77199" w:rsidRDefault="00C77199" w:rsidP="00B51DBE">
      <w:pPr>
        <w:jc w:val="both"/>
        <w:rPr>
          <w:rFonts w:ascii="Times New Roman" w:hAnsi="Times New Roman" w:cs="Times New Roman"/>
          <w:sz w:val="24"/>
          <w:szCs w:val="24"/>
        </w:rPr>
      </w:pPr>
    </w:p>
    <w:p w14:paraId="112B8F08" w14:textId="77777777" w:rsidR="00C77199" w:rsidRDefault="00C77199" w:rsidP="00B51DBE">
      <w:pPr>
        <w:jc w:val="both"/>
        <w:rPr>
          <w:rFonts w:ascii="Times New Roman" w:hAnsi="Times New Roman" w:cs="Times New Roman"/>
          <w:sz w:val="24"/>
          <w:szCs w:val="24"/>
        </w:rPr>
      </w:pPr>
    </w:p>
    <w:p w14:paraId="78EFC29A" w14:textId="21097D37" w:rsidR="00C77199" w:rsidRPr="00C77199" w:rsidRDefault="00C77199" w:rsidP="00B51DBE">
      <w:pPr>
        <w:jc w:val="both"/>
        <w:rPr>
          <w:rFonts w:ascii="Times New Roman" w:hAnsi="Times New Roman" w:cs="Times New Roman"/>
          <w:b/>
          <w:bCs/>
          <w:sz w:val="24"/>
          <w:szCs w:val="24"/>
        </w:rPr>
      </w:pPr>
      <w:r w:rsidRPr="00C77199">
        <w:rPr>
          <w:rFonts w:ascii="Times New Roman" w:hAnsi="Times New Roman" w:cs="Times New Roman"/>
          <w:b/>
          <w:bCs/>
          <w:sz w:val="24"/>
          <w:szCs w:val="24"/>
        </w:rPr>
        <w:lastRenderedPageBreak/>
        <w:t xml:space="preserve">CONCLUSIONES </w:t>
      </w:r>
    </w:p>
    <w:p w14:paraId="0611076F" w14:textId="537B1059" w:rsidR="00C77199" w:rsidRDefault="00C77199" w:rsidP="00C77199">
      <w:pPr>
        <w:spacing w:line="360" w:lineRule="auto"/>
        <w:jc w:val="both"/>
        <w:rPr>
          <w:rFonts w:ascii="Times New Roman" w:hAnsi="Times New Roman" w:cs="Times New Roman"/>
          <w:sz w:val="28"/>
          <w:szCs w:val="28"/>
        </w:rPr>
      </w:pPr>
      <w:r w:rsidRPr="00C77199">
        <w:rPr>
          <w:rFonts w:ascii="Times New Roman" w:hAnsi="Times New Roman" w:cs="Times New Roman"/>
          <w:sz w:val="28"/>
          <w:szCs w:val="28"/>
        </w:rPr>
        <w:t>Elegi el formato de la maestra yixie que fue el que utilizamos para la actividad que aplicamos en la ultima practica por que es el que esta mas completo y mas facil de llenar, seleccione la acctividad de educacion fisica y cada cosa de acuerdo al grado en el que estaba, toma la planeacion de educacion fisica para darme una idea de como podia hacer las actividades ya que en la jornada de practicas aplicamos una actividad similar.</w:t>
      </w:r>
    </w:p>
    <w:p w14:paraId="467A9B4A" w14:textId="77777777" w:rsidR="00C77199" w:rsidRDefault="00C77199" w:rsidP="00C77199">
      <w:pPr>
        <w:spacing w:line="360" w:lineRule="auto"/>
        <w:jc w:val="both"/>
        <w:rPr>
          <w:rFonts w:ascii="Times New Roman" w:hAnsi="Times New Roman" w:cs="Times New Roman"/>
          <w:sz w:val="28"/>
          <w:szCs w:val="28"/>
        </w:rPr>
      </w:pPr>
    </w:p>
    <w:p w14:paraId="0260D489" w14:textId="77777777" w:rsidR="00C77199" w:rsidRDefault="00C77199" w:rsidP="00C77199">
      <w:pPr>
        <w:spacing w:line="360" w:lineRule="auto"/>
        <w:jc w:val="both"/>
        <w:rPr>
          <w:rFonts w:ascii="Times New Roman" w:hAnsi="Times New Roman" w:cs="Times New Roman"/>
          <w:sz w:val="28"/>
          <w:szCs w:val="28"/>
        </w:rPr>
      </w:pPr>
    </w:p>
    <w:p w14:paraId="6B1369F5" w14:textId="77777777" w:rsidR="00C77199" w:rsidRDefault="00C77199" w:rsidP="00C77199">
      <w:pPr>
        <w:spacing w:line="360" w:lineRule="auto"/>
        <w:jc w:val="both"/>
        <w:rPr>
          <w:rFonts w:ascii="Times New Roman" w:hAnsi="Times New Roman" w:cs="Times New Roman"/>
          <w:sz w:val="28"/>
          <w:szCs w:val="28"/>
        </w:rPr>
      </w:pPr>
    </w:p>
    <w:p w14:paraId="16B28163" w14:textId="77777777" w:rsidR="00C77199" w:rsidRDefault="00C77199" w:rsidP="00C77199">
      <w:pPr>
        <w:spacing w:line="360" w:lineRule="auto"/>
        <w:jc w:val="both"/>
        <w:rPr>
          <w:rFonts w:ascii="Times New Roman" w:hAnsi="Times New Roman" w:cs="Times New Roman"/>
          <w:sz w:val="28"/>
          <w:szCs w:val="28"/>
        </w:rPr>
      </w:pPr>
    </w:p>
    <w:p w14:paraId="65A4E58A" w14:textId="77777777" w:rsidR="00C77199" w:rsidRDefault="00C77199" w:rsidP="00C77199">
      <w:pPr>
        <w:spacing w:line="360" w:lineRule="auto"/>
        <w:jc w:val="both"/>
        <w:rPr>
          <w:rFonts w:ascii="Times New Roman" w:hAnsi="Times New Roman" w:cs="Times New Roman"/>
          <w:sz w:val="28"/>
          <w:szCs w:val="28"/>
        </w:rPr>
      </w:pPr>
    </w:p>
    <w:p w14:paraId="5906C234" w14:textId="77777777" w:rsidR="00C77199" w:rsidRDefault="00C77199" w:rsidP="00C77199">
      <w:pPr>
        <w:spacing w:line="360" w:lineRule="auto"/>
        <w:jc w:val="both"/>
        <w:rPr>
          <w:rFonts w:ascii="Times New Roman" w:hAnsi="Times New Roman" w:cs="Times New Roman"/>
          <w:sz w:val="28"/>
          <w:szCs w:val="28"/>
        </w:rPr>
      </w:pPr>
    </w:p>
    <w:p w14:paraId="24326CFB" w14:textId="77777777" w:rsidR="00C77199" w:rsidRDefault="00C77199" w:rsidP="00C77199">
      <w:pPr>
        <w:spacing w:line="360" w:lineRule="auto"/>
        <w:jc w:val="both"/>
        <w:rPr>
          <w:rFonts w:ascii="Times New Roman" w:hAnsi="Times New Roman" w:cs="Times New Roman"/>
          <w:sz w:val="28"/>
          <w:szCs w:val="28"/>
        </w:rPr>
      </w:pPr>
    </w:p>
    <w:p w14:paraId="300165A7" w14:textId="77777777" w:rsidR="00C77199" w:rsidRDefault="00C77199" w:rsidP="00C77199">
      <w:pPr>
        <w:spacing w:line="360" w:lineRule="auto"/>
        <w:jc w:val="both"/>
        <w:rPr>
          <w:rFonts w:ascii="Times New Roman" w:hAnsi="Times New Roman" w:cs="Times New Roman"/>
          <w:sz w:val="28"/>
          <w:szCs w:val="28"/>
        </w:rPr>
      </w:pPr>
    </w:p>
    <w:p w14:paraId="26486DE4" w14:textId="77777777" w:rsidR="00C77199" w:rsidRDefault="00C77199" w:rsidP="00C77199">
      <w:pPr>
        <w:spacing w:line="360" w:lineRule="auto"/>
        <w:jc w:val="both"/>
        <w:rPr>
          <w:rFonts w:ascii="Times New Roman" w:hAnsi="Times New Roman" w:cs="Times New Roman"/>
          <w:sz w:val="28"/>
          <w:szCs w:val="28"/>
        </w:rPr>
      </w:pPr>
    </w:p>
    <w:p w14:paraId="4B66B1A0" w14:textId="77777777" w:rsidR="00C77199" w:rsidRDefault="00C77199" w:rsidP="00C77199">
      <w:pPr>
        <w:spacing w:line="360" w:lineRule="auto"/>
        <w:jc w:val="both"/>
        <w:rPr>
          <w:rFonts w:ascii="Times New Roman" w:hAnsi="Times New Roman" w:cs="Times New Roman"/>
          <w:sz w:val="28"/>
          <w:szCs w:val="28"/>
        </w:rPr>
      </w:pPr>
    </w:p>
    <w:p w14:paraId="054611F9" w14:textId="77777777" w:rsidR="00C77199" w:rsidRDefault="00C77199" w:rsidP="00C77199">
      <w:pPr>
        <w:spacing w:line="360" w:lineRule="auto"/>
        <w:jc w:val="both"/>
        <w:rPr>
          <w:rFonts w:ascii="Times New Roman" w:hAnsi="Times New Roman" w:cs="Times New Roman"/>
          <w:sz w:val="28"/>
          <w:szCs w:val="28"/>
        </w:rPr>
      </w:pPr>
    </w:p>
    <w:p w14:paraId="73CEAFFB" w14:textId="77777777" w:rsidR="00C77199" w:rsidRDefault="00C77199" w:rsidP="00C77199">
      <w:pPr>
        <w:spacing w:line="360" w:lineRule="auto"/>
        <w:jc w:val="both"/>
        <w:rPr>
          <w:rFonts w:ascii="Times New Roman" w:hAnsi="Times New Roman" w:cs="Times New Roman"/>
          <w:sz w:val="28"/>
          <w:szCs w:val="28"/>
        </w:rPr>
      </w:pPr>
    </w:p>
    <w:p w14:paraId="125039DB" w14:textId="77777777" w:rsidR="00C77199" w:rsidRDefault="00C77199" w:rsidP="00C77199">
      <w:pPr>
        <w:spacing w:line="360" w:lineRule="auto"/>
        <w:jc w:val="both"/>
        <w:rPr>
          <w:rFonts w:ascii="Times New Roman" w:hAnsi="Times New Roman" w:cs="Times New Roman"/>
          <w:sz w:val="28"/>
          <w:szCs w:val="28"/>
        </w:rPr>
      </w:pPr>
    </w:p>
    <w:p w14:paraId="617239E4" w14:textId="77777777" w:rsidR="00C77199" w:rsidRDefault="00C77199" w:rsidP="00C77199">
      <w:pPr>
        <w:spacing w:line="360" w:lineRule="auto"/>
        <w:jc w:val="both"/>
        <w:rPr>
          <w:rFonts w:ascii="Times New Roman" w:hAnsi="Times New Roman" w:cs="Times New Roman"/>
          <w:sz w:val="28"/>
          <w:szCs w:val="28"/>
        </w:rPr>
      </w:pPr>
    </w:p>
    <w:p w14:paraId="58A14CB9" w14:textId="77777777" w:rsidR="00C77199" w:rsidRDefault="00C77199" w:rsidP="00C77199">
      <w:pPr>
        <w:spacing w:line="360" w:lineRule="auto"/>
        <w:jc w:val="both"/>
        <w:rPr>
          <w:rFonts w:ascii="Times New Roman" w:hAnsi="Times New Roman" w:cs="Times New Roman"/>
          <w:sz w:val="28"/>
          <w:szCs w:val="28"/>
        </w:rPr>
      </w:pPr>
    </w:p>
    <w:p w14:paraId="62B9FEDA" w14:textId="6E570A15" w:rsidR="00C77199" w:rsidRPr="00C77199" w:rsidRDefault="00C77199" w:rsidP="00C77199">
      <w:pPr>
        <w:spacing w:line="360" w:lineRule="auto"/>
        <w:jc w:val="both"/>
        <w:rPr>
          <w:rFonts w:ascii="Times New Roman" w:hAnsi="Times New Roman" w:cs="Times New Roman"/>
          <w:b/>
          <w:bCs/>
          <w:sz w:val="28"/>
          <w:szCs w:val="28"/>
        </w:rPr>
      </w:pPr>
      <w:r>
        <w:rPr>
          <w:rFonts w:ascii="Times New Roman" w:hAnsi="Times New Roman" w:cs="Times New Roman"/>
          <w:noProof/>
          <w:sz w:val="24"/>
          <w:szCs w:val="24"/>
        </w:rPr>
        <w:lastRenderedPageBreak/>
        <w:drawing>
          <wp:anchor distT="0" distB="0" distL="114300" distR="114300" simplePos="0" relativeHeight="251659268" behindDoc="0" locked="0" layoutInCell="1" allowOverlap="1" wp14:anchorId="47847190" wp14:editId="6F89F567">
            <wp:simplePos x="0" y="0"/>
            <wp:positionH relativeFrom="margin">
              <wp:posOffset>-517525</wp:posOffset>
            </wp:positionH>
            <wp:positionV relativeFrom="margin">
              <wp:posOffset>388620</wp:posOffset>
            </wp:positionV>
            <wp:extent cx="6751955" cy="5462905"/>
            <wp:effectExtent l="0" t="0" r="4445" b="0"/>
            <wp:wrapSquare wrapText="bothSides"/>
            <wp:docPr id="645161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61104" name="Imagen 645161104"/>
                    <pic:cNvPicPr/>
                  </pic:nvPicPr>
                  <pic:blipFill>
                    <a:blip r:embed="rId8">
                      <a:extLst>
                        <a:ext uri="{28A0092B-C50C-407E-A947-70E740481C1C}">
                          <a14:useLocalDpi xmlns:a14="http://schemas.microsoft.com/office/drawing/2010/main" val="0"/>
                        </a:ext>
                      </a:extLst>
                    </a:blip>
                    <a:stretch>
                      <a:fillRect/>
                    </a:stretch>
                  </pic:blipFill>
                  <pic:spPr>
                    <a:xfrm>
                      <a:off x="0" y="0"/>
                      <a:ext cx="6751955" cy="5462905"/>
                    </a:xfrm>
                    <a:prstGeom prst="rect">
                      <a:avLst/>
                    </a:prstGeom>
                  </pic:spPr>
                </pic:pic>
              </a:graphicData>
            </a:graphic>
            <wp14:sizeRelH relativeFrom="margin">
              <wp14:pctWidth>0</wp14:pctWidth>
            </wp14:sizeRelH>
            <wp14:sizeRelV relativeFrom="margin">
              <wp14:pctHeight>0</wp14:pctHeight>
            </wp14:sizeRelV>
          </wp:anchor>
        </w:drawing>
      </w:r>
      <w:r w:rsidRPr="00C77199">
        <w:rPr>
          <w:rFonts w:ascii="Times New Roman" w:hAnsi="Times New Roman" w:cs="Times New Roman"/>
          <w:b/>
          <w:bCs/>
          <w:sz w:val="28"/>
          <w:szCs w:val="28"/>
        </w:rPr>
        <w:t xml:space="preserve">RUBRICA </w:t>
      </w:r>
    </w:p>
    <w:p w14:paraId="50FB1CA9" w14:textId="623A36D9" w:rsidR="008650EF" w:rsidRDefault="008650EF" w:rsidP="00B51DBE">
      <w:pPr>
        <w:jc w:val="both"/>
        <w:rPr>
          <w:rFonts w:ascii="Times New Roman" w:hAnsi="Times New Roman" w:cs="Times New Roman"/>
          <w:sz w:val="24"/>
          <w:szCs w:val="24"/>
        </w:rPr>
      </w:pPr>
    </w:p>
    <w:p w14:paraId="29DB5A78" w14:textId="77777777" w:rsidR="00C77199" w:rsidRDefault="00C77199" w:rsidP="00B51DBE">
      <w:pPr>
        <w:jc w:val="both"/>
        <w:rPr>
          <w:rFonts w:ascii="Times New Roman" w:hAnsi="Times New Roman" w:cs="Times New Roman"/>
          <w:sz w:val="24"/>
          <w:szCs w:val="24"/>
        </w:rPr>
      </w:pPr>
    </w:p>
    <w:p w14:paraId="717C854D" w14:textId="77777777" w:rsidR="00C77199" w:rsidRDefault="00C77199" w:rsidP="00B51DBE">
      <w:pPr>
        <w:jc w:val="both"/>
        <w:rPr>
          <w:rFonts w:ascii="Times New Roman" w:hAnsi="Times New Roman" w:cs="Times New Roman"/>
          <w:sz w:val="24"/>
          <w:szCs w:val="24"/>
        </w:rPr>
      </w:pPr>
    </w:p>
    <w:p w14:paraId="59559734" w14:textId="77777777" w:rsidR="00C77199" w:rsidRDefault="00C77199" w:rsidP="00B51DBE">
      <w:pPr>
        <w:jc w:val="both"/>
        <w:rPr>
          <w:rFonts w:ascii="Times New Roman" w:hAnsi="Times New Roman" w:cs="Times New Roman"/>
          <w:sz w:val="24"/>
          <w:szCs w:val="24"/>
        </w:rPr>
      </w:pPr>
    </w:p>
    <w:p w14:paraId="001F1591" w14:textId="77777777" w:rsidR="00C77199" w:rsidRDefault="00C77199" w:rsidP="00B51DBE">
      <w:pPr>
        <w:jc w:val="both"/>
        <w:rPr>
          <w:rFonts w:ascii="Times New Roman" w:hAnsi="Times New Roman" w:cs="Times New Roman"/>
          <w:sz w:val="24"/>
          <w:szCs w:val="24"/>
        </w:rPr>
      </w:pPr>
    </w:p>
    <w:p w14:paraId="47A90A29" w14:textId="77777777" w:rsidR="00C77199" w:rsidRDefault="00C77199" w:rsidP="00B51DBE">
      <w:pPr>
        <w:jc w:val="both"/>
        <w:rPr>
          <w:rFonts w:ascii="Times New Roman" w:hAnsi="Times New Roman" w:cs="Times New Roman"/>
          <w:sz w:val="24"/>
          <w:szCs w:val="24"/>
        </w:rPr>
      </w:pPr>
    </w:p>
    <w:p w14:paraId="4B53A1A5" w14:textId="77777777" w:rsidR="00C77199" w:rsidRDefault="00C77199" w:rsidP="00B51DBE">
      <w:pPr>
        <w:jc w:val="both"/>
        <w:rPr>
          <w:rFonts w:ascii="Times New Roman" w:hAnsi="Times New Roman" w:cs="Times New Roman"/>
          <w:sz w:val="24"/>
          <w:szCs w:val="24"/>
        </w:rPr>
      </w:pPr>
    </w:p>
    <w:p w14:paraId="0FD2DBAE" w14:textId="77777777" w:rsidR="00C77199" w:rsidRDefault="00C77199" w:rsidP="00B51DBE">
      <w:pPr>
        <w:jc w:val="both"/>
        <w:rPr>
          <w:rFonts w:ascii="Times New Roman" w:hAnsi="Times New Roman" w:cs="Times New Roman"/>
          <w:sz w:val="24"/>
          <w:szCs w:val="24"/>
        </w:rPr>
      </w:pPr>
    </w:p>
    <w:p w14:paraId="39E90F90" w14:textId="4B434EFD" w:rsidR="00C77199" w:rsidRPr="00EE477A" w:rsidRDefault="00C77199" w:rsidP="00B51DBE">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92" behindDoc="0" locked="0" layoutInCell="1" allowOverlap="1" wp14:anchorId="703A1061" wp14:editId="36F9332E">
            <wp:simplePos x="0" y="0"/>
            <wp:positionH relativeFrom="margin">
              <wp:posOffset>-494030</wp:posOffset>
            </wp:positionH>
            <wp:positionV relativeFrom="margin">
              <wp:posOffset>-33020</wp:posOffset>
            </wp:positionV>
            <wp:extent cx="6611620" cy="5650230"/>
            <wp:effectExtent l="0" t="0" r="5080" b="1270"/>
            <wp:wrapSquare wrapText="bothSides"/>
            <wp:docPr id="20171749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74914" name="Imagen 2017174914"/>
                    <pic:cNvPicPr/>
                  </pic:nvPicPr>
                  <pic:blipFill>
                    <a:blip r:embed="rId9">
                      <a:extLst>
                        <a:ext uri="{28A0092B-C50C-407E-A947-70E740481C1C}">
                          <a14:useLocalDpi xmlns:a14="http://schemas.microsoft.com/office/drawing/2010/main" val="0"/>
                        </a:ext>
                      </a:extLst>
                    </a:blip>
                    <a:stretch>
                      <a:fillRect/>
                    </a:stretch>
                  </pic:blipFill>
                  <pic:spPr>
                    <a:xfrm>
                      <a:off x="0" y="0"/>
                      <a:ext cx="6611620" cy="5650230"/>
                    </a:xfrm>
                    <a:prstGeom prst="rect">
                      <a:avLst/>
                    </a:prstGeom>
                  </pic:spPr>
                </pic:pic>
              </a:graphicData>
            </a:graphic>
            <wp14:sizeRelH relativeFrom="margin">
              <wp14:pctWidth>0</wp14:pctWidth>
            </wp14:sizeRelH>
            <wp14:sizeRelV relativeFrom="margin">
              <wp14:pctHeight>0</wp14:pctHeight>
            </wp14:sizeRelV>
          </wp:anchor>
        </w:drawing>
      </w:r>
    </w:p>
    <w:sectPr w:rsidR="00C77199" w:rsidRPr="00EE477A" w:rsidSect="00E75FAB">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5AB8" w14:textId="77777777" w:rsidR="00AF3895" w:rsidRDefault="00AF3895" w:rsidP="00EE477A">
      <w:pPr>
        <w:spacing w:after="0" w:line="240" w:lineRule="auto"/>
      </w:pPr>
      <w:r>
        <w:separator/>
      </w:r>
    </w:p>
  </w:endnote>
  <w:endnote w:type="continuationSeparator" w:id="0">
    <w:p w14:paraId="3472A476" w14:textId="77777777" w:rsidR="00AF3895" w:rsidRDefault="00AF3895" w:rsidP="00EE477A">
      <w:pPr>
        <w:spacing w:after="0" w:line="240" w:lineRule="auto"/>
      </w:pPr>
      <w:r>
        <w:continuationSeparator/>
      </w:r>
    </w:p>
  </w:endnote>
  <w:endnote w:type="continuationNotice" w:id="1">
    <w:p w14:paraId="27CE7CB9" w14:textId="77777777" w:rsidR="00AF3895" w:rsidRDefault="00AF3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A9DC" w14:textId="77777777" w:rsidR="00AF3895" w:rsidRDefault="00AF3895" w:rsidP="00EE477A">
      <w:pPr>
        <w:spacing w:after="0" w:line="240" w:lineRule="auto"/>
      </w:pPr>
      <w:r>
        <w:separator/>
      </w:r>
    </w:p>
  </w:footnote>
  <w:footnote w:type="continuationSeparator" w:id="0">
    <w:p w14:paraId="455D00AE" w14:textId="77777777" w:rsidR="00AF3895" w:rsidRDefault="00AF3895" w:rsidP="00EE477A">
      <w:pPr>
        <w:spacing w:after="0" w:line="240" w:lineRule="auto"/>
      </w:pPr>
      <w:r>
        <w:continuationSeparator/>
      </w:r>
    </w:p>
  </w:footnote>
  <w:footnote w:type="continuationNotice" w:id="1">
    <w:p w14:paraId="5DD623DC" w14:textId="77777777" w:rsidR="00AF3895" w:rsidRDefault="00AF38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006C"/>
    <w:multiLevelType w:val="hybridMultilevel"/>
    <w:tmpl w:val="4FE216CA"/>
    <w:lvl w:ilvl="0" w:tplc="87A64DE4">
      <w:start w:val="1"/>
      <w:numFmt w:val="bullet"/>
      <w:lvlText w:val=""/>
      <w:lvlJc w:val="left"/>
      <w:pPr>
        <w:ind w:left="720" w:hanging="360"/>
      </w:pPr>
      <w:rPr>
        <w:rFonts w:ascii="Symbol" w:hAnsi="Symbol" w:hint="default"/>
      </w:rPr>
    </w:lvl>
    <w:lvl w:ilvl="1" w:tplc="A73AD00C">
      <w:start w:val="1"/>
      <w:numFmt w:val="bullet"/>
      <w:lvlText w:val="o"/>
      <w:lvlJc w:val="left"/>
      <w:pPr>
        <w:ind w:left="1440" w:hanging="360"/>
      </w:pPr>
      <w:rPr>
        <w:rFonts w:ascii="Courier New" w:hAnsi="Courier New" w:hint="default"/>
      </w:rPr>
    </w:lvl>
    <w:lvl w:ilvl="2" w:tplc="0D12C5D4">
      <w:start w:val="1"/>
      <w:numFmt w:val="bullet"/>
      <w:lvlText w:val=""/>
      <w:lvlJc w:val="left"/>
      <w:pPr>
        <w:ind w:left="2160" w:hanging="360"/>
      </w:pPr>
      <w:rPr>
        <w:rFonts w:ascii="Wingdings" w:hAnsi="Wingdings" w:hint="default"/>
      </w:rPr>
    </w:lvl>
    <w:lvl w:ilvl="3" w:tplc="E496D616">
      <w:start w:val="1"/>
      <w:numFmt w:val="bullet"/>
      <w:lvlText w:val=""/>
      <w:lvlJc w:val="left"/>
      <w:pPr>
        <w:ind w:left="2880" w:hanging="360"/>
      </w:pPr>
      <w:rPr>
        <w:rFonts w:ascii="Symbol" w:hAnsi="Symbol" w:hint="default"/>
      </w:rPr>
    </w:lvl>
    <w:lvl w:ilvl="4" w:tplc="B1E8A31C">
      <w:start w:val="1"/>
      <w:numFmt w:val="bullet"/>
      <w:lvlText w:val="o"/>
      <w:lvlJc w:val="left"/>
      <w:pPr>
        <w:ind w:left="3600" w:hanging="360"/>
      </w:pPr>
      <w:rPr>
        <w:rFonts w:ascii="Courier New" w:hAnsi="Courier New" w:hint="default"/>
      </w:rPr>
    </w:lvl>
    <w:lvl w:ilvl="5" w:tplc="D8CCAC34">
      <w:start w:val="1"/>
      <w:numFmt w:val="bullet"/>
      <w:lvlText w:val=""/>
      <w:lvlJc w:val="left"/>
      <w:pPr>
        <w:ind w:left="4320" w:hanging="360"/>
      </w:pPr>
      <w:rPr>
        <w:rFonts w:ascii="Wingdings" w:hAnsi="Wingdings" w:hint="default"/>
      </w:rPr>
    </w:lvl>
    <w:lvl w:ilvl="6" w:tplc="E1180C8C">
      <w:start w:val="1"/>
      <w:numFmt w:val="bullet"/>
      <w:lvlText w:val=""/>
      <w:lvlJc w:val="left"/>
      <w:pPr>
        <w:ind w:left="5040" w:hanging="360"/>
      </w:pPr>
      <w:rPr>
        <w:rFonts w:ascii="Symbol" w:hAnsi="Symbol" w:hint="default"/>
      </w:rPr>
    </w:lvl>
    <w:lvl w:ilvl="7" w:tplc="C97E6204">
      <w:start w:val="1"/>
      <w:numFmt w:val="bullet"/>
      <w:lvlText w:val="o"/>
      <w:lvlJc w:val="left"/>
      <w:pPr>
        <w:ind w:left="5760" w:hanging="360"/>
      </w:pPr>
      <w:rPr>
        <w:rFonts w:ascii="Courier New" w:hAnsi="Courier New" w:hint="default"/>
      </w:rPr>
    </w:lvl>
    <w:lvl w:ilvl="8" w:tplc="B9C6807C">
      <w:start w:val="1"/>
      <w:numFmt w:val="bullet"/>
      <w:lvlText w:val=""/>
      <w:lvlJc w:val="left"/>
      <w:pPr>
        <w:ind w:left="6480" w:hanging="360"/>
      </w:pPr>
      <w:rPr>
        <w:rFonts w:ascii="Wingdings" w:hAnsi="Wingdings" w:hint="default"/>
      </w:rPr>
    </w:lvl>
  </w:abstractNum>
  <w:abstractNum w:abstractNumId="1" w15:restartNumberingAfterBreak="0">
    <w:nsid w:val="2CC673C5"/>
    <w:multiLevelType w:val="hybridMultilevel"/>
    <w:tmpl w:val="8542BC7E"/>
    <w:lvl w:ilvl="0" w:tplc="6D2A4B6A">
      <w:start w:val="1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37BECC"/>
    <w:multiLevelType w:val="hybridMultilevel"/>
    <w:tmpl w:val="FFFFFFFF"/>
    <w:lvl w:ilvl="0" w:tplc="02C23460">
      <w:start w:val="1"/>
      <w:numFmt w:val="bullet"/>
      <w:lvlText w:val=""/>
      <w:lvlJc w:val="left"/>
      <w:pPr>
        <w:ind w:left="720" w:hanging="360"/>
      </w:pPr>
      <w:rPr>
        <w:rFonts w:ascii="Symbol" w:hAnsi="Symbol" w:hint="default"/>
      </w:rPr>
    </w:lvl>
    <w:lvl w:ilvl="1" w:tplc="CDD03E68">
      <w:start w:val="1"/>
      <w:numFmt w:val="bullet"/>
      <w:lvlText w:val="o"/>
      <w:lvlJc w:val="left"/>
      <w:pPr>
        <w:ind w:left="1440" w:hanging="360"/>
      </w:pPr>
      <w:rPr>
        <w:rFonts w:ascii="Courier New" w:hAnsi="Courier New" w:cs="Times New Roman" w:hint="default"/>
      </w:rPr>
    </w:lvl>
    <w:lvl w:ilvl="2" w:tplc="AB4AAFA4">
      <w:start w:val="1"/>
      <w:numFmt w:val="bullet"/>
      <w:lvlText w:val=""/>
      <w:lvlJc w:val="left"/>
      <w:pPr>
        <w:ind w:left="2160" w:hanging="360"/>
      </w:pPr>
      <w:rPr>
        <w:rFonts w:ascii="Wingdings" w:hAnsi="Wingdings" w:hint="default"/>
      </w:rPr>
    </w:lvl>
    <w:lvl w:ilvl="3" w:tplc="DD34C4E6">
      <w:start w:val="1"/>
      <w:numFmt w:val="bullet"/>
      <w:lvlText w:val=""/>
      <w:lvlJc w:val="left"/>
      <w:pPr>
        <w:ind w:left="2880" w:hanging="360"/>
      </w:pPr>
      <w:rPr>
        <w:rFonts w:ascii="Symbol" w:hAnsi="Symbol" w:hint="default"/>
      </w:rPr>
    </w:lvl>
    <w:lvl w:ilvl="4" w:tplc="37E260E8">
      <w:start w:val="1"/>
      <w:numFmt w:val="bullet"/>
      <w:lvlText w:val="o"/>
      <w:lvlJc w:val="left"/>
      <w:pPr>
        <w:ind w:left="3600" w:hanging="360"/>
      </w:pPr>
      <w:rPr>
        <w:rFonts w:ascii="Courier New" w:hAnsi="Courier New" w:cs="Times New Roman" w:hint="default"/>
      </w:rPr>
    </w:lvl>
    <w:lvl w:ilvl="5" w:tplc="378EC040">
      <w:start w:val="1"/>
      <w:numFmt w:val="bullet"/>
      <w:lvlText w:val=""/>
      <w:lvlJc w:val="left"/>
      <w:pPr>
        <w:ind w:left="4320" w:hanging="360"/>
      </w:pPr>
      <w:rPr>
        <w:rFonts w:ascii="Wingdings" w:hAnsi="Wingdings" w:hint="default"/>
      </w:rPr>
    </w:lvl>
    <w:lvl w:ilvl="6" w:tplc="C9660BF0">
      <w:start w:val="1"/>
      <w:numFmt w:val="bullet"/>
      <w:lvlText w:val=""/>
      <w:lvlJc w:val="left"/>
      <w:pPr>
        <w:ind w:left="5040" w:hanging="360"/>
      </w:pPr>
      <w:rPr>
        <w:rFonts w:ascii="Symbol" w:hAnsi="Symbol" w:hint="default"/>
      </w:rPr>
    </w:lvl>
    <w:lvl w:ilvl="7" w:tplc="43F2036C">
      <w:start w:val="1"/>
      <w:numFmt w:val="bullet"/>
      <w:lvlText w:val="o"/>
      <w:lvlJc w:val="left"/>
      <w:pPr>
        <w:ind w:left="5760" w:hanging="360"/>
      </w:pPr>
      <w:rPr>
        <w:rFonts w:ascii="Courier New" w:hAnsi="Courier New" w:cs="Times New Roman" w:hint="default"/>
      </w:rPr>
    </w:lvl>
    <w:lvl w:ilvl="8" w:tplc="AF5AB670">
      <w:start w:val="1"/>
      <w:numFmt w:val="bullet"/>
      <w:lvlText w:val=""/>
      <w:lvlJc w:val="left"/>
      <w:pPr>
        <w:ind w:left="6480" w:hanging="360"/>
      </w:pPr>
      <w:rPr>
        <w:rFonts w:ascii="Wingdings" w:hAnsi="Wingdings" w:hint="default"/>
      </w:rPr>
    </w:lvl>
  </w:abstractNum>
  <w:abstractNum w:abstractNumId="3" w15:restartNumberingAfterBreak="0">
    <w:nsid w:val="490A4552"/>
    <w:multiLevelType w:val="hybridMultilevel"/>
    <w:tmpl w:val="5596D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D18B6F"/>
    <w:multiLevelType w:val="hybridMultilevel"/>
    <w:tmpl w:val="877C0706"/>
    <w:lvl w:ilvl="0" w:tplc="DBBA1650">
      <w:start w:val="1"/>
      <w:numFmt w:val="bullet"/>
      <w:lvlText w:val=""/>
      <w:lvlJc w:val="left"/>
      <w:pPr>
        <w:ind w:left="360" w:hanging="360"/>
      </w:pPr>
      <w:rPr>
        <w:rFonts w:ascii="Symbol" w:hAnsi="Symbol" w:hint="default"/>
      </w:rPr>
    </w:lvl>
    <w:lvl w:ilvl="1" w:tplc="53AC7A98">
      <w:start w:val="1"/>
      <w:numFmt w:val="bullet"/>
      <w:lvlText w:val="o"/>
      <w:lvlJc w:val="left"/>
      <w:pPr>
        <w:ind w:left="1080" w:hanging="360"/>
      </w:pPr>
      <w:rPr>
        <w:rFonts w:ascii="Courier New" w:hAnsi="Courier New" w:hint="default"/>
      </w:rPr>
    </w:lvl>
    <w:lvl w:ilvl="2" w:tplc="BD585080">
      <w:start w:val="1"/>
      <w:numFmt w:val="bullet"/>
      <w:lvlText w:val=""/>
      <w:lvlJc w:val="left"/>
      <w:pPr>
        <w:ind w:left="1800" w:hanging="360"/>
      </w:pPr>
      <w:rPr>
        <w:rFonts w:ascii="Wingdings" w:hAnsi="Wingdings" w:hint="default"/>
      </w:rPr>
    </w:lvl>
    <w:lvl w:ilvl="3" w:tplc="D09203D4">
      <w:start w:val="1"/>
      <w:numFmt w:val="bullet"/>
      <w:lvlText w:val=""/>
      <w:lvlJc w:val="left"/>
      <w:pPr>
        <w:ind w:left="2520" w:hanging="360"/>
      </w:pPr>
      <w:rPr>
        <w:rFonts w:ascii="Symbol" w:hAnsi="Symbol" w:hint="default"/>
      </w:rPr>
    </w:lvl>
    <w:lvl w:ilvl="4" w:tplc="1AA0E282">
      <w:start w:val="1"/>
      <w:numFmt w:val="bullet"/>
      <w:lvlText w:val="o"/>
      <w:lvlJc w:val="left"/>
      <w:pPr>
        <w:ind w:left="3240" w:hanging="360"/>
      </w:pPr>
      <w:rPr>
        <w:rFonts w:ascii="Courier New" w:hAnsi="Courier New" w:hint="default"/>
      </w:rPr>
    </w:lvl>
    <w:lvl w:ilvl="5" w:tplc="2FAADC40">
      <w:start w:val="1"/>
      <w:numFmt w:val="bullet"/>
      <w:lvlText w:val=""/>
      <w:lvlJc w:val="left"/>
      <w:pPr>
        <w:ind w:left="3960" w:hanging="360"/>
      </w:pPr>
      <w:rPr>
        <w:rFonts w:ascii="Wingdings" w:hAnsi="Wingdings" w:hint="default"/>
      </w:rPr>
    </w:lvl>
    <w:lvl w:ilvl="6" w:tplc="47445338">
      <w:start w:val="1"/>
      <w:numFmt w:val="bullet"/>
      <w:lvlText w:val=""/>
      <w:lvlJc w:val="left"/>
      <w:pPr>
        <w:ind w:left="4680" w:hanging="360"/>
      </w:pPr>
      <w:rPr>
        <w:rFonts w:ascii="Symbol" w:hAnsi="Symbol" w:hint="default"/>
      </w:rPr>
    </w:lvl>
    <w:lvl w:ilvl="7" w:tplc="23C8FE34">
      <w:start w:val="1"/>
      <w:numFmt w:val="bullet"/>
      <w:lvlText w:val="o"/>
      <w:lvlJc w:val="left"/>
      <w:pPr>
        <w:ind w:left="5400" w:hanging="360"/>
      </w:pPr>
      <w:rPr>
        <w:rFonts w:ascii="Courier New" w:hAnsi="Courier New" w:hint="default"/>
      </w:rPr>
    </w:lvl>
    <w:lvl w:ilvl="8" w:tplc="C09222FA">
      <w:start w:val="1"/>
      <w:numFmt w:val="bullet"/>
      <w:lvlText w:val=""/>
      <w:lvlJc w:val="left"/>
      <w:pPr>
        <w:ind w:left="6120" w:hanging="360"/>
      </w:pPr>
      <w:rPr>
        <w:rFonts w:ascii="Wingdings" w:hAnsi="Wingdings" w:hint="default"/>
      </w:rPr>
    </w:lvl>
  </w:abstractNum>
  <w:abstractNum w:abstractNumId="5" w15:restartNumberingAfterBreak="0">
    <w:nsid w:val="6B1669A4"/>
    <w:multiLevelType w:val="hybridMultilevel"/>
    <w:tmpl w:val="BC9423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E3E53BB"/>
    <w:multiLevelType w:val="hybridMultilevel"/>
    <w:tmpl w:val="01DE0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4189118">
    <w:abstractNumId w:val="6"/>
  </w:num>
  <w:num w:numId="2" w16cid:durableId="1593052678">
    <w:abstractNumId w:val="4"/>
  </w:num>
  <w:num w:numId="3" w16cid:durableId="666515641">
    <w:abstractNumId w:val="0"/>
  </w:num>
  <w:num w:numId="4" w16cid:durableId="1144852885">
    <w:abstractNumId w:val="3"/>
  </w:num>
  <w:num w:numId="5" w16cid:durableId="1858812306">
    <w:abstractNumId w:val="2"/>
  </w:num>
  <w:num w:numId="6" w16cid:durableId="881208419">
    <w:abstractNumId w:val="5"/>
  </w:num>
  <w:num w:numId="7" w16cid:durableId="132574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EB"/>
    <w:rsid w:val="000014DE"/>
    <w:rsid w:val="000045CF"/>
    <w:rsid w:val="00004A26"/>
    <w:rsid w:val="00005669"/>
    <w:rsid w:val="000105BB"/>
    <w:rsid w:val="00010B4A"/>
    <w:rsid w:val="00010CE1"/>
    <w:rsid w:val="00010F66"/>
    <w:rsid w:val="00017D87"/>
    <w:rsid w:val="00021C12"/>
    <w:rsid w:val="00022EA1"/>
    <w:rsid w:val="0002667A"/>
    <w:rsid w:val="00031763"/>
    <w:rsid w:val="00035C8B"/>
    <w:rsid w:val="0003652D"/>
    <w:rsid w:val="00044676"/>
    <w:rsid w:val="00046E46"/>
    <w:rsid w:val="00050C91"/>
    <w:rsid w:val="00057BA7"/>
    <w:rsid w:val="000626A0"/>
    <w:rsid w:val="00065740"/>
    <w:rsid w:val="00065B07"/>
    <w:rsid w:val="00067818"/>
    <w:rsid w:val="00067C53"/>
    <w:rsid w:val="00070AD8"/>
    <w:rsid w:val="00072ED8"/>
    <w:rsid w:val="0007482E"/>
    <w:rsid w:val="0007770C"/>
    <w:rsid w:val="000A1DEA"/>
    <w:rsid w:val="000A2B1F"/>
    <w:rsid w:val="000A5C64"/>
    <w:rsid w:val="000A7F00"/>
    <w:rsid w:val="000B2025"/>
    <w:rsid w:val="000B45FD"/>
    <w:rsid w:val="000C4E45"/>
    <w:rsid w:val="000D41D3"/>
    <w:rsid w:val="000D5C03"/>
    <w:rsid w:val="000D6E34"/>
    <w:rsid w:val="000F0152"/>
    <w:rsid w:val="00102315"/>
    <w:rsid w:val="001055B1"/>
    <w:rsid w:val="00105809"/>
    <w:rsid w:val="00110023"/>
    <w:rsid w:val="00111F2C"/>
    <w:rsid w:val="0011382E"/>
    <w:rsid w:val="00122C5B"/>
    <w:rsid w:val="00127A0E"/>
    <w:rsid w:val="00132945"/>
    <w:rsid w:val="0014114F"/>
    <w:rsid w:val="00143C6B"/>
    <w:rsid w:val="0014591A"/>
    <w:rsid w:val="001812C4"/>
    <w:rsid w:val="001955B9"/>
    <w:rsid w:val="001A0E04"/>
    <w:rsid w:val="001A5AC7"/>
    <w:rsid w:val="001B1E02"/>
    <w:rsid w:val="001B59A4"/>
    <w:rsid w:val="001C0548"/>
    <w:rsid w:val="001C5F0D"/>
    <w:rsid w:val="001D29E8"/>
    <w:rsid w:val="001D6422"/>
    <w:rsid w:val="001D76DB"/>
    <w:rsid w:val="001E024C"/>
    <w:rsid w:val="001E0631"/>
    <w:rsid w:val="001E1EC6"/>
    <w:rsid w:val="001E37EA"/>
    <w:rsid w:val="001F4560"/>
    <w:rsid w:val="001F464C"/>
    <w:rsid w:val="00211FE9"/>
    <w:rsid w:val="002126BF"/>
    <w:rsid w:val="00220518"/>
    <w:rsid w:val="00220A46"/>
    <w:rsid w:val="00227420"/>
    <w:rsid w:val="0023063A"/>
    <w:rsid w:val="002306E6"/>
    <w:rsid w:val="00231773"/>
    <w:rsid w:val="00232D69"/>
    <w:rsid w:val="0023399A"/>
    <w:rsid w:val="00234CDB"/>
    <w:rsid w:val="00237657"/>
    <w:rsid w:val="00237DC8"/>
    <w:rsid w:val="002424A3"/>
    <w:rsid w:val="00242F28"/>
    <w:rsid w:val="0024351D"/>
    <w:rsid w:val="002456D1"/>
    <w:rsid w:val="00246571"/>
    <w:rsid w:val="002475EE"/>
    <w:rsid w:val="002505DA"/>
    <w:rsid w:val="00250D30"/>
    <w:rsid w:val="00267915"/>
    <w:rsid w:val="00270334"/>
    <w:rsid w:val="002707CB"/>
    <w:rsid w:val="002801C2"/>
    <w:rsid w:val="002818F1"/>
    <w:rsid w:val="00283141"/>
    <w:rsid w:val="00284218"/>
    <w:rsid w:val="00285471"/>
    <w:rsid w:val="002904D2"/>
    <w:rsid w:val="0029158E"/>
    <w:rsid w:val="0029742B"/>
    <w:rsid w:val="002A04D0"/>
    <w:rsid w:val="002A6391"/>
    <w:rsid w:val="002B449A"/>
    <w:rsid w:val="002B69A7"/>
    <w:rsid w:val="002C0C23"/>
    <w:rsid w:val="002C0CA6"/>
    <w:rsid w:val="002C677F"/>
    <w:rsid w:val="002D0075"/>
    <w:rsid w:val="002D147B"/>
    <w:rsid w:val="002D1E7E"/>
    <w:rsid w:val="002E1F30"/>
    <w:rsid w:val="002E66F9"/>
    <w:rsid w:val="00303566"/>
    <w:rsid w:val="00307228"/>
    <w:rsid w:val="00312653"/>
    <w:rsid w:val="00317A02"/>
    <w:rsid w:val="003228BA"/>
    <w:rsid w:val="003232B7"/>
    <w:rsid w:val="0032654D"/>
    <w:rsid w:val="00333C5B"/>
    <w:rsid w:val="0033574F"/>
    <w:rsid w:val="00336531"/>
    <w:rsid w:val="00337322"/>
    <w:rsid w:val="003423A3"/>
    <w:rsid w:val="00347CF2"/>
    <w:rsid w:val="00355647"/>
    <w:rsid w:val="00355897"/>
    <w:rsid w:val="00355C77"/>
    <w:rsid w:val="00357272"/>
    <w:rsid w:val="00362559"/>
    <w:rsid w:val="00364C51"/>
    <w:rsid w:val="00371F9B"/>
    <w:rsid w:val="00374BDE"/>
    <w:rsid w:val="00383825"/>
    <w:rsid w:val="00385F3F"/>
    <w:rsid w:val="003926F0"/>
    <w:rsid w:val="0039291A"/>
    <w:rsid w:val="00393382"/>
    <w:rsid w:val="00394294"/>
    <w:rsid w:val="00394B09"/>
    <w:rsid w:val="003A37C7"/>
    <w:rsid w:val="003A4F49"/>
    <w:rsid w:val="003B0F28"/>
    <w:rsid w:val="003B2E26"/>
    <w:rsid w:val="003B453D"/>
    <w:rsid w:val="003B5824"/>
    <w:rsid w:val="003B7815"/>
    <w:rsid w:val="003C0AC7"/>
    <w:rsid w:val="003C4E28"/>
    <w:rsid w:val="003C4FA1"/>
    <w:rsid w:val="003C6BEE"/>
    <w:rsid w:val="003C6F05"/>
    <w:rsid w:val="003E5629"/>
    <w:rsid w:val="003F6BDF"/>
    <w:rsid w:val="003F6D77"/>
    <w:rsid w:val="0040714F"/>
    <w:rsid w:val="00414EF9"/>
    <w:rsid w:val="004206DD"/>
    <w:rsid w:val="00424950"/>
    <w:rsid w:val="00427DDE"/>
    <w:rsid w:val="00430775"/>
    <w:rsid w:val="00440760"/>
    <w:rsid w:val="004430D9"/>
    <w:rsid w:val="00447AC9"/>
    <w:rsid w:val="004608A3"/>
    <w:rsid w:val="00464B1A"/>
    <w:rsid w:val="00470E9A"/>
    <w:rsid w:val="00471ED3"/>
    <w:rsid w:val="00472F18"/>
    <w:rsid w:val="00473346"/>
    <w:rsid w:val="00476538"/>
    <w:rsid w:val="00476CF8"/>
    <w:rsid w:val="004819AC"/>
    <w:rsid w:val="00483C52"/>
    <w:rsid w:val="00491618"/>
    <w:rsid w:val="00492B1E"/>
    <w:rsid w:val="004942F1"/>
    <w:rsid w:val="004A361A"/>
    <w:rsid w:val="004A4C2B"/>
    <w:rsid w:val="004A7397"/>
    <w:rsid w:val="004C50FC"/>
    <w:rsid w:val="004D0EEC"/>
    <w:rsid w:val="004D5BAD"/>
    <w:rsid w:val="004D5C43"/>
    <w:rsid w:val="004E0777"/>
    <w:rsid w:val="004E3E0F"/>
    <w:rsid w:val="004E420C"/>
    <w:rsid w:val="004E6F99"/>
    <w:rsid w:val="004E797C"/>
    <w:rsid w:val="004F3DCC"/>
    <w:rsid w:val="004F480C"/>
    <w:rsid w:val="004F5CEA"/>
    <w:rsid w:val="004F65EA"/>
    <w:rsid w:val="00501DCD"/>
    <w:rsid w:val="005065CA"/>
    <w:rsid w:val="00511467"/>
    <w:rsid w:val="005117CB"/>
    <w:rsid w:val="00511B5C"/>
    <w:rsid w:val="00515C3E"/>
    <w:rsid w:val="005162F4"/>
    <w:rsid w:val="005230B9"/>
    <w:rsid w:val="00524465"/>
    <w:rsid w:val="005252E3"/>
    <w:rsid w:val="00526404"/>
    <w:rsid w:val="00533D2F"/>
    <w:rsid w:val="005357AA"/>
    <w:rsid w:val="00536208"/>
    <w:rsid w:val="00541362"/>
    <w:rsid w:val="0054570B"/>
    <w:rsid w:val="005464AA"/>
    <w:rsid w:val="00554559"/>
    <w:rsid w:val="005550EB"/>
    <w:rsid w:val="00557900"/>
    <w:rsid w:val="00573B51"/>
    <w:rsid w:val="00577A09"/>
    <w:rsid w:val="00581661"/>
    <w:rsid w:val="00581DE7"/>
    <w:rsid w:val="005876D1"/>
    <w:rsid w:val="00590F09"/>
    <w:rsid w:val="0059609F"/>
    <w:rsid w:val="005B7175"/>
    <w:rsid w:val="005B7E74"/>
    <w:rsid w:val="005C2C79"/>
    <w:rsid w:val="005C7554"/>
    <w:rsid w:val="005D16BB"/>
    <w:rsid w:val="005D2C7F"/>
    <w:rsid w:val="005D34AD"/>
    <w:rsid w:val="005D79E8"/>
    <w:rsid w:val="005E4D64"/>
    <w:rsid w:val="005F2034"/>
    <w:rsid w:val="005F4D8F"/>
    <w:rsid w:val="005F7F1D"/>
    <w:rsid w:val="0060351E"/>
    <w:rsid w:val="00605030"/>
    <w:rsid w:val="00616852"/>
    <w:rsid w:val="00620E41"/>
    <w:rsid w:val="00625140"/>
    <w:rsid w:val="006253E1"/>
    <w:rsid w:val="00626C60"/>
    <w:rsid w:val="00637C0C"/>
    <w:rsid w:val="00646A55"/>
    <w:rsid w:val="00646F20"/>
    <w:rsid w:val="00647D21"/>
    <w:rsid w:val="0066078E"/>
    <w:rsid w:val="0066453D"/>
    <w:rsid w:val="00665356"/>
    <w:rsid w:val="00666408"/>
    <w:rsid w:val="006674C5"/>
    <w:rsid w:val="00673B24"/>
    <w:rsid w:val="00686FFC"/>
    <w:rsid w:val="006958CC"/>
    <w:rsid w:val="006A2B39"/>
    <w:rsid w:val="006A4421"/>
    <w:rsid w:val="006A6CD0"/>
    <w:rsid w:val="006A7774"/>
    <w:rsid w:val="006A7BDF"/>
    <w:rsid w:val="006B1921"/>
    <w:rsid w:val="006B34EC"/>
    <w:rsid w:val="006B59EA"/>
    <w:rsid w:val="006C29EA"/>
    <w:rsid w:val="006D0B8A"/>
    <w:rsid w:val="006D14B2"/>
    <w:rsid w:val="006D370E"/>
    <w:rsid w:val="006D695A"/>
    <w:rsid w:val="006E11B8"/>
    <w:rsid w:val="006E238D"/>
    <w:rsid w:val="006E3932"/>
    <w:rsid w:val="006E6AD4"/>
    <w:rsid w:val="006E775E"/>
    <w:rsid w:val="006E7AD0"/>
    <w:rsid w:val="006F09D3"/>
    <w:rsid w:val="006F5D96"/>
    <w:rsid w:val="006F6DB8"/>
    <w:rsid w:val="0070666E"/>
    <w:rsid w:val="007143FE"/>
    <w:rsid w:val="0072348B"/>
    <w:rsid w:val="00727561"/>
    <w:rsid w:val="007309D2"/>
    <w:rsid w:val="007311C2"/>
    <w:rsid w:val="00733B2D"/>
    <w:rsid w:val="00735662"/>
    <w:rsid w:val="007359E0"/>
    <w:rsid w:val="007376D7"/>
    <w:rsid w:val="0074159B"/>
    <w:rsid w:val="007417E9"/>
    <w:rsid w:val="00741B56"/>
    <w:rsid w:val="00746D5F"/>
    <w:rsid w:val="0075101E"/>
    <w:rsid w:val="00767C29"/>
    <w:rsid w:val="00772C00"/>
    <w:rsid w:val="00777031"/>
    <w:rsid w:val="007776A9"/>
    <w:rsid w:val="0078021B"/>
    <w:rsid w:val="00782612"/>
    <w:rsid w:val="00785A90"/>
    <w:rsid w:val="0079264F"/>
    <w:rsid w:val="007937C0"/>
    <w:rsid w:val="007A007A"/>
    <w:rsid w:val="007A3A17"/>
    <w:rsid w:val="007A4310"/>
    <w:rsid w:val="007B0CA0"/>
    <w:rsid w:val="007C0AD7"/>
    <w:rsid w:val="007C5E43"/>
    <w:rsid w:val="007C6C3C"/>
    <w:rsid w:val="007D7007"/>
    <w:rsid w:val="007E1CCA"/>
    <w:rsid w:val="007E1D11"/>
    <w:rsid w:val="007E2CED"/>
    <w:rsid w:val="007E2F82"/>
    <w:rsid w:val="008024C0"/>
    <w:rsid w:val="00803496"/>
    <w:rsid w:val="00803F41"/>
    <w:rsid w:val="008079B2"/>
    <w:rsid w:val="0081146B"/>
    <w:rsid w:val="00811A15"/>
    <w:rsid w:val="00822F59"/>
    <w:rsid w:val="00823E51"/>
    <w:rsid w:val="00827641"/>
    <w:rsid w:val="0083185D"/>
    <w:rsid w:val="008348A0"/>
    <w:rsid w:val="00846D20"/>
    <w:rsid w:val="00847878"/>
    <w:rsid w:val="00851C9F"/>
    <w:rsid w:val="0085443A"/>
    <w:rsid w:val="0085637C"/>
    <w:rsid w:val="00857993"/>
    <w:rsid w:val="008650EF"/>
    <w:rsid w:val="00866CB8"/>
    <w:rsid w:val="0088580F"/>
    <w:rsid w:val="00887EDC"/>
    <w:rsid w:val="00892021"/>
    <w:rsid w:val="00892805"/>
    <w:rsid w:val="0089461A"/>
    <w:rsid w:val="008A0913"/>
    <w:rsid w:val="008A23FA"/>
    <w:rsid w:val="008A3A1D"/>
    <w:rsid w:val="008A78C4"/>
    <w:rsid w:val="008B7D36"/>
    <w:rsid w:val="008C159A"/>
    <w:rsid w:val="008C1C5C"/>
    <w:rsid w:val="008C4F69"/>
    <w:rsid w:val="008C70C2"/>
    <w:rsid w:val="008D36F7"/>
    <w:rsid w:val="008E08BA"/>
    <w:rsid w:val="008E241E"/>
    <w:rsid w:val="008F0B23"/>
    <w:rsid w:val="008F1410"/>
    <w:rsid w:val="008F18FC"/>
    <w:rsid w:val="008F448D"/>
    <w:rsid w:val="008F7BF0"/>
    <w:rsid w:val="00906292"/>
    <w:rsid w:val="0090746B"/>
    <w:rsid w:val="00943324"/>
    <w:rsid w:val="0096141C"/>
    <w:rsid w:val="009626AA"/>
    <w:rsid w:val="00963DFE"/>
    <w:rsid w:val="00963EED"/>
    <w:rsid w:val="0096759F"/>
    <w:rsid w:val="00972E38"/>
    <w:rsid w:val="00975D89"/>
    <w:rsid w:val="00976329"/>
    <w:rsid w:val="0098026D"/>
    <w:rsid w:val="00984818"/>
    <w:rsid w:val="00984A2A"/>
    <w:rsid w:val="00995C8E"/>
    <w:rsid w:val="009A22AF"/>
    <w:rsid w:val="009A39AB"/>
    <w:rsid w:val="009A55EE"/>
    <w:rsid w:val="009A638D"/>
    <w:rsid w:val="009B2B23"/>
    <w:rsid w:val="009B73A3"/>
    <w:rsid w:val="009C25BB"/>
    <w:rsid w:val="009C72DB"/>
    <w:rsid w:val="009C7EE3"/>
    <w:rsid w:val="009D012D"/>
    <w:rsid w:val="009D18CF"/>
    <w:rsid w:val="009D3D8F"/>
    <w:rsid w:val="009D7A34"/>
    <w:rsid w:val="009E5A90"/>
    <w:rsid w:val="009F2163"/>
    <w:rsid w:val="009F2982"/>
    <w:rsid w:val="009F3787"/>
    <w:rsid w:val="009F7CF6"/>
    <w:rsid w:val="00A04409"/>
    <w:rsid w:val="00A069FF"/>
    <w:rsid w:val="00A10806"/>
    <w:rsid w:val="00A11274"/>
    <w:rsid w:val="00A11648"/>
    <w:rsid w:val="00A13583"/>
    <w:rsid w:val="00A1421D"/>
    <w:rsid w:val="00A1754E"/>
    <w:rsid w:val="00A209AD"/>
    <w:rsid w:val="00A2249A"/>
    <w:rsid w:val="00A24DBD"/>
    <w:rsid w:val="00A34664"/>
    <w:rsid w:val="00A429BC"/>
    <w:rsid w:val="00A4319D"/>
    <w:rsid w:val="00A45048"/>
    <w:rsid w:val="00A458CF"/>
    <w:rsid w:val="00A54D4D"/>
    <w:rsid w:val="00A62C93"/>
    <w:rsid w:val="00A72715"/>
    <w:rsid w:val="00A739EE"/>
    <w:rsid w:val="00A73CBF"/>
    <w:rsid w:val="00A7709B"/>
    <w:rsid w:val="00A81F44"/>
    <w:rsid w:val="00A83628"/>
    <w:rsid w:val="00A9469B"/>
    <w:rsid w:val="00AB57FF"/>
    <w:rsid w:val="00AD12BE"/>
    <w:rsid w:val="00AD33D5"/>
    <w:rsid w:val="00AD5469"/>
    <w:rsid w:val="00AD69CC"/>
    <w:rsid w:val="00AE44CE"/>
    <w:rsid w:val="00AE5A3B"/>
    <w:rsid w:val="00AF3895"/>
    <w:rsid w:val="00AF3FE9"/>
    <w:rsid w:val="00AF499F"/>
    <w:rsid w:val="00AF725A"/>
    <w:rsid w:val="00B0249E"/>
    <w:rsid w:val="00B046D0"/>
    <w:rsid w:val="00B06155"/>
    <w:rsid w:val="00B13CD3"/>
    <w:rsid w:val="00B14048"/>
    <w:rsid w:val="00B17AB5"/>
    <w:rsid w:val="00B23BC9"/>
    <w:rsid w:val="00B24056"/>
    <w:rsid w:val="00B258E2"/>
    <w:rsid w:val="00B26CFB"/>
    <w:rsid w:val="00B35E82"/>
    <w:rsid w:val="00B36BC2"/>
    <w:rsid w:val="00B375AD"/>
    <w:rsid w:val="00B41482"/>
    <w:rsid w:val="00B42C3E"/>
    <w:rsid w:val="00B436E5"/>
    <w:rsid w:val="00B441CC"/>
    <w:rsid w:val="00B44DAA"/>
    <w:rsid w:val="00B51DBE"/>
    <w:rsid w:val="00B52DB9"/>
    <w:rsid w:val="00B5315B"/>
    <w:rsid w:val="00B610A4"/>
    <w:rsid w:val="00B634E8"/>
    <w:rsid w:val="00B81C00"/>
    <w:rsid w:val="00B829B3"/>
    <w:rsid w:val="00B85CFE"/>
    <w:rsid w:val="00B9289F"/>
    <w:rsid w:val="00B9369C"/>
    <w:rsid w:val="00B94E47"/>
    <w:rsid w:val="00B952E0"/>
    <w:rsid w:val="00BA0F87"/>
    <w:rsid w:val="00BA2F80"/>
    <w:rsid w:val="00BA5BD2"/>
    <w:rsid w:val="00BA757B"/>
    <w:rsid w:val="00BB045C"/>
    <w:rsid w:val="00BB6B59"/>
    <w:rsid w:val="00BC5F90"/>
    <w:rsid w:val="00BD50BD"/>
    <w:rsid w:val="00BE144F"/>
    <w:rsid w:val="00BE238D"/>
    <w:rsid w:val="00BE2BA4"/>
    <w:rsid w:val="00BE68E3"/>
    <w:rsid w:val="00BF3C11"/>
    <w:rsid w:val="00BF4C80"/>
    <w:rsid w:val="00C0130E"/>
    <w:rsid w:val="00C06F53"/>
    <w:rsid w:val="00C073A3"/>
    <w:rsid w:val="00C11ADD"/>
    <w:rsid w:val="00C16770"/>
    <w:rsid w:val="00C17FDB"/>
    <w:rsid w:val="00C206CA"/>
    <w:rsid w:val="00C24F3B"/>
    <w:rsid w:val="00C3344C"/>
    <w:rsid w:val="00C37286"/>
    <w:rsid w:val="00C4126C"/>
    <w:rsid w:val="00C460F1"/>
    <w:rsid w:val="00C46D9A"/>
    <w:rsid w:val="00C478B1"/>
    <w:rsid w:val="00C544D9"/>
    <w:rsid w:val="00C54F34"/>
    <w:rsid w:val="00C552AA"/>
    <w:rsid w:val="00C55870"/>
    <w:rsid w:val="00C656B4"/>
    <w:rsid w:val="00C667EB"/>
    <w:rsid w:val="00C66FDF"/>
    <w:rsid w:val="00C71110"/>
    <w:rsid w:val="00C71A77"/>
    <w:rsid w:val="00C738AB"/>
    <w:rsid w:val="00C73DE9"/>
    <w:rsid w:val="00C77199"/>
    <w:rsid w:val="00C85DB8"/>
    <w:rsid w:val="00C90698"/>
    <w:rsid w:val="00C918BE"/>
    <w:rsid w:val="00C938DD"/>
    <w:rsid w:val="00CA1B33"/>
    <w:rsid w:val="00CA1D40"/>
    <w:rsid w:val="00CA5C2E"/>
    <w:rsid w:val="00CB5C2E"/>
    <w:rsid w:val="00CC0111"/>
    <w:rsid w:val="00CC187D"/>
    <w:rsid w:val="00CC4390"/>
    <w:rsid w:val="00CD1A9A"/>
    <w:rsid w:val="00CD73A4"/>
    <w:rsid w:val="00CE0BD0"/>
    <w:rsid w:val="00CE1ADF"/>
    <w:rsid w:val="00CE393D"/>
    <w:rsid w:val="00CE6B5C"/>
    <w:rsid w:val="00CE7FF6"/>
    <w:rsid w:val="00CF05D0"/>
    <w:rsid w:val="00CF6120"/>
    <w:rsid w:val="00D03CF3"/>
    <w:rsid w:val="00D04C8B"/>
    <w:rsid w:val="00D055D7"/>
    <w:rsid w:val="00D105AC"/>
    <w:rsid w:val="00D10BCB"/>
    <w:rsid w:val="00D17DC0"/>
    <w:rsid w:val="00D21E33"/>
    <w:rsid w:val="00D264C9"/>
    <w:rsid w:val="00D269B2"/>
    <w:rsid w:val="00D3702B"/>
    <w:rsid w:val="00D417B2"/>
    <w:rsid w:val="00D434F3"/>
    <w:rsid w:val="00D443C1"/>
    <w:rsid w:val="00D44EDE"/>
    <w:rsid w:val="00D55E35"/>
    <w:rsid w:val="00D57D41"/>
    <w:rsid w:val="00D601A1"/>
    <w:rsid w:val="00D63E52"/>
    <w:rsid w:val="00D7107B"/>
    <w:rsid w:val="00D719C2"/>
    <w:rsid w:val="00D766A2"/>
    <w:rsid w:val="00D84DB8"/>
    <w:rsid w:val="00D85CC1"/>
    <w:rsid w:val="00D92800"/>
    <w:rsid w:val="00D954F6"/>
    <w:rsid w:val="00D95595"/>
    <w:rsid w:val="00DA1864"/>
    <w:rsid w:val="00DA5B6D"/>
    <w:rsid w:val="00DA671C"/>
    <w:rsid w:val="00DA6CCF"/>
    <w:rsid w:val="00DB303D"/>
    <w:rsid w:val="00DB3E57"/>
    <w:rsid w:val="00DB7486"/>
    <w:rsid w:val="00DB74D2"/>
    <w:rsid w:val="00DC4C1C"/>
    <w:rsid w:val="00DC7E61"/>
    <w:rsid w:val="00DD257F"/>
    <w:rsid w:val="00DD39C6"/>
    <w:rsid w:val="00DD7D4A"/>
    <w:rsid w:val="00DE11BB"/>
    <w:rsid w:val="00DE6369"/>
    <w:rsid w:val="00DF0CD9"/>
    <w:rsid w:val="00DF18BB"/>
    <w:rsid w:val="00E0097C"/>
    <w:rsid w:val="00E0143D"/>
    <w:rsid w:val="00E043AF"/>
    <w:rsid w:val="00E13D27"/>
    <w:rsid w:val="00E162FD"/>
    <w:rsid w:val="00E17ED6"/>
    <w:rsid w:val="00E26066"/>
    <w:rsid w:val="00E26C30"/>
    <w:rsid w:val="00E30141"/>
    <w:rsid w:val="00E35CDA"/>
    <w:rsid w:val="00E44149"/>
    <w:rsid w:val="00E458EC"/>
    <w:rsid w:val="00E5420F"/>
    <w:rsid w:val="00E60B3E"/>
    <w:rsid w:val="00E61DE7"/>
    <w:rsid w:val="00E65B8B"/>
    <w:rsid w:val="00E7349D"/>
    <w:rsid w:val="00E74C6B"/>
    <w:rsid w:val="00E75FAB"/>
    <w:rsid w:val="00E7727E"/>
    <w:rsid w:val="00E8116F"/>
    <w:rsid w:val="00E84103"/>
    <w:rsid w:val="00E85322"/>
    <w:rsid w:val="00E85750"/>
    <w:rsid w:val="00E90E86"/>
    <w:rsid w:val="00E92BA8"/>
    <w:rsid w:val="00EA74DE"/>
    <w:rsid w:val="00ED00A5"/>
    <w:rsid w:val="00ED1ACF"/>
    <w:rsid w:val="00ED325C"/>
    <w:rsid w:val="00ED7040"/>
    <w:rsid w:val="00EE0D2F"/>
    <w:rsid w:val="00EE377E"/>
    <w:rsid w:val="00EE477A"/>
    <w:rsid w:val="00EE5F19"/>
    <w:rsid w:val="00EF3E98"/>
    <w:rsid w:val="00EF407A"/>
    <w:rsid w:val="00EF415E"/>
    <w:rsid w:val="00EF7F48"/>
    <w:rsid w:val="00F00E48"/>
    <w:rsid w:val="00F01B62"/>
    <w:rsid w:val="00F030EB"/>
    <w:rsid w:val="00F06809"/>
    <w:rsid w:val="00F06E6F"/>
    <w:rsid w:val="00F0753E"/>
    <w:rsid w:val="00F12350"/>
    <w:rsid w:val="00F138FB"/>
    <w:rsid w:val="00F20E22"/>
    <w:rsid w:val="00F21C2D"/>
    <w:rsid w:val="00F2341D"/>
    <w:rsid w:val="00F24D0F"/>
    <w:rsid w:val="00F27A51"/>
    <w:rsid w:val="00F31559"/>
    <w:rsid w:val="00F374C9"/>
    <w:rsid w:val="00F440E8"/>
    <w:rsid w:val="00F530F5"/>
    <w:rsid w:val="00F623D3"/>
    <w:rsid w:val="00F63AF6"/>
    <w:rsid w:val="00F63EE5"/>
    <w:rsid w:val="00F669E8"/>
    <w:rsid w:val="00F72D1A"/>
    <w:rsid w:val="00F73755"/>
    <w:rsid w:val="00F763E8"/>
    <w:rsid w:val="00F76743"/>
    <w:rsid w:val="00F80509"/>
    <w:rsid w:val="00F96516"/>
    <w:rsid w:val="00FA04F8"/>
    <w:rsid w:val="00FA299E"/>
    <w:rsid w:val="00FA5C39"/>
    <w:rsid w:val="00FB1671"/>
    <w:rsid w:val="00FB1774"/>
    <w:rsid w:val="00FB19CB"/>
    <w:rsid w:val="00FC147D"/>
    <w:rsid w:val="00FD424F"/>
    <w:rsid w:val="00FE7DBE"/>
    <w:rsid w:val="00FF7478"/>
    <w:rsid w:val="00FF74FC"/>
    <w:rsid w:val="033275A8"/>
    <w:rsid w:val="03E3EB67"/>
    <w:rsid w:val="04390BDE"/>
    <w:rsid w:val="04B549BF"/>
    <w:rsid w:val="04D728F0"/>
    <w:rsid w:val="05632FCF"/>
    <w:rsid w:val="056F023E"/>
    <w:rsid w:val="0580DE05"/>
    <w:rsid w:val="05890A14"/>
    <w:rsid w:val="05E3E074"/>
    <w:rsid w:val="0657EEE1"/>
    <w:rsid w:val="09406AEF"/>
    <w:rsid w:val="09A93852"/>
    <w:rsid w:val="09CBCFBE"/>
    <w:rsid w:val="0ADA05A9"/>
    <w:rsid w:val="0B03BF57"/>
    <w:rsid w:val="0C791DFB"/>
    <w:rsid w:val="0CD479C5"/>
    <w:rsid w:val="0CE29F7C"/>
    <w:rsid w:val="0D46D3D8"/>
    <w:rsid w:val="0DA9458D"/>
    <w:rsid w:val="0E802437"/>
    <w:rsid w:val="101C1AB6"/>
    <w:rsid w:val="102446C5"/>
    <w:rsid w:val="126ADB88"/>
    <w:rsid w:val="133A53F3"/>
    <w:rsid w:val="15415371"/>
    <w:rsid w:val="163E45EF"/>
    <w:rsid w:val="166ACABA"/>
    <w:rsid w:val="168D93FC"/>
    <w:rsid w:val="16971EB6"/>
    <w:rsid w:val="16BA4882"/>
    <w:rsid w:val="16E43501"/>
    <w:rsid w:val="17C2B45B"/>
    <w:rsid w:val="17E0AEC8"/>
    <w:rsid w:val="196F34CE"/>
    <w:rsid w:val="1A2B185C"/>
    <w:rsid w:val="1A2D763C"/>
    <w:rsid w:val="1CA63E18"/>
    <w:rsid w:val="1CDE9ECA"/>
    <w:rsid w:val="1D378204"/>
    <w:rsid w:val="1DB64503"/>
    <w:rsid w:val="1E26CE16"/>
    <w:rsid w:val="1EFDAA06"/>
    <w:rsid w:val="1F963772"/>
    <w:rsid w:val="1FDFC1E8"/>
    <w:rsid w:val="20466FCF"/>
    <w:rsid w:val="211F3965"/>
    <w:rsid w:val="217918BE"/>
    <w:rsid w:val="22180AB1"/>
    <w:rsid w:val="23E05DC2"/>
    <w:rsid w:val="24002714"/>
    <w:rsid w:val="25027EFD"/>
    <w:rsid w:val="2545180C"/>
    <w:rsid w:val="26BAD0BF"/>
    <w:rsid w:val="27341B3E"/>
    <w:rsid w:val="27AA8690"/>
    <w:rsid w:val="2910FA8F"/>
    <w:rsid w:val="2AC0FC3F"/>
    <w:rsid w:val="2B6DF743"/>
    <w:rsid w:val="2BBA7616"/>
    <w:rsid w:val="2D70B0D9"/>
    <w:rsid w:val="2DEA6CB2"/>
    <w:rsid w:val="2E71129F"/>
    <w:rsid w:val="2FD3B805"/>
    <w:rsid w:val="3326A0A0"/>
    <w:rsid w:val="358AAD63"/>
    <w:rsid w:val="36203705"/>
    <w:rsid w:val="369BB06D"/>
    <w:rsid w:val="383052F9"/>
    <w:rsid w:val="3922815A"/>
    <w:rsid w:val="395F2717"/>
    <w:rsid w:val="399C9527"/>
    <w:rsid w:val="39AC79D0"/>
    <w:rsid w:val="3AB3542D"/>
    <w:rsid w:val="3BAAF171"/>
    <w:rsid w:val="3BB4728E"/>
    <w:rsid w:val="3CBF8568"/>
    <w:rsid w:val="3D9AA14B"/>
    <w:rsid w:val="40E55977"/>
    <w:rsid w:val="41D5F441"/>
    <w:rsid w:val="41ECD0CC"/>
    <w:rsid w:val="41FCAADD"/>
    <w:rsid w:val="421936D6"/>
    <w:rsid w:val="423A9F52"/>
    <w:rsid w:val="42D8C6FC"/>
    <w:rsid w:val="431162FC"/>
    <w:rsid w:val="4378C71C"/>
    <w:rsid w:val="43A1AAC9"/>
    <w:rsid w:val="44097C0D"/>
    <w:rsid w:val="44FEDD2F"/>
    <w:rsid w:val="4518123F"/>
    <w:rsid w:val="460A0ECA"/>
    <w:rsid w:val="470E1075"/>
    <w:rsid w:val="47BB648D"/>
    <w:rsid w:val="4898D7D5"/>
    <w:rsid w:val="496E7A3D"/>
    <w:rsid w:val="49DA7A61"/>
    <w:rsid w:val="4CA60E4C"/>
    <w:rsid w:val="4CB6BF59"/>
    <w:rsid w:val="4CD1A190"/>
    <w:rsid w:val="4CD640AA"/>
    <w:rsid w:val="4DA11DD5"/>
    <w:rsid w:val="4F1FAE1F"/>
    <w:rsid w:val="4F73D17C"/>
    <w:rsid w:val="50220E85"/>
    <w:rsid w:val="5066BF8E"/>
    <w:rsid w:val="510CA8AB"/>
    <w:rsid w:val="512D522E"/>
    <w:rsid w:val="51368E6C"/>
    <w:rsid w:val="51D3227F"/>
    <w:rsid w:val="52FEF7A8"/>
    <w:rsid w:val="54BE446E"/>
    <w:rsid w:val="54F539C2"/>
    <w:rsid w:val="54FC1820"/>
    <w:rsid w:val="55778DAE"/>
    <w:rsid w:val="563ED46C"/>
    <w:rsid w:val="566CC27A"/>
    <w:rsid w:val="567CA81E"/>
    <w:rsid w:val="5894B660"/>
    <w:rsid w:val="590A2593"/>
    <w:rsid w:val="59E5EF19"/>
    <w:rsid w:val="5BA2F7C6"/>
    <w:rsid w:val="5C48E992"/>
    <w:rsid w:val="5C686AE3"/>
    <w:rsid w:val="5C80FBC8"/>
    <w:rsid w:val="5C8625CC"/>
    <w:rsid w:val="5DB67636"/>
    <w:rsid w:val="5EFD0778"/>
    <w:rsid w:val="606E58FA"/>
    <w:rsid w:val="60B31D18"/>
    <w:rsid w:val="62428A0D"/>
    <w:rsid w:val="62614BAD"/>
    <w:rsid w:val="63C2EA5C"/>
    <w:rsid w:val="64D2B3DE"/>
    <w:rsid w:val="65453FC7"/>
    <w:rsid w:val="656B4CDD"/>
    <w:rsid w:val="65BE8A46"/>
    <w:rsid w:val="65C8C2A3"/>
    <w:rsid w:val="66F3C0D0"/>
    <w:rsid w:val="68D1F76F"/>
    <w:rsid w:val="68DB75D2"/>
    <w:rsid w:val="68E06742"/>
    <w:rsid w:val="6DBB6049"/>
    <w:rsid w:val="6FE89BD4"/>
    <w:rsid w:val="7133395B"/>
    <w:rsid w:val="71EFF5A4"/>
    <w:rsid w:val="725B5E50"/>
    <w:rsid w:val="72F11405"/>
    <w:rsid w:val="74476097"/>
    <w:rsid w:val="7452F01D"/>
    <w:rsid w:val="74EF095E"/>
    <w:rsid w:val="7602A7B1"/>
    <w:rsid w:val="760FBF3B"/>
    <w:rsid w:val="7771DF37"/>
    <w:rsid w:val="799FCE28"/>
    <w:rsid w:val="79A0750D"/>
    <w:rsid w:val="79E999E1"/>
    <w:rsid w:val="79F4AE95"/>
    <w:rsid w:val="7A34FBD2"/>
    <w:rsid w:val="7AEF2F23"/>
    <w:rsid w:val="7B2D2639"/>
    <w:rsid w:val="7BE6CC67"/>
    <w:rsid w:val="7C01611D"/>
    <w:rsid w:val="7C9B635F"/>
    <w:rsid w:val="7CA0EA88"/>
    <w:rsid w:val="7CB0B906"/>
    <w:rsid w:val="7CD75D94"/>
    <w:rsid w:val="7D573E70"/>
    <w:rsid w:val="7EE634B0"/>
    <w:rsid w:val="7F2756CE"/>
    <w:rsid w:val="7F4ED8BA"/>
    <w:rsid w:val="7FFE1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555B"/>
  <w15:chartTrackingRefBased/>
  <w15:docId w15:val="{6209EEDE-4B46-4FF6-AD4A-9BFF6D4E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D7"/>
    <w:pPr>
      <w:spacing w:line="252" w:lineRule="auto"/>
    </w:pPr>
  </w:style>
  <w:style w:type="paragraph" w:styleId="Ttulo2">
    <w:name w:val="heading 2"/>
    <w:basedOn w:val="Normal"/>
    <w:next w:val="Normal"/>
    <w:link w:val="Ttulo2Car"/>
    <w:uiPriority w:val="9"/>
    <w:unhideWhenUsed/>
    <w:qFormat/>
    <w:rsid w:val="009B73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610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610A4"/>
  </w:style>
  <w:style w:type="character" w:customStyle="1" w:styleId="eop">
    <w:name w:val="eop"/>
    <w:basedOn w:val="Fuentedeprrafopredeter"/>
    <w:rsid w:val="00B610A4"/>
  </w:style>
  <w:style w:type="character" w:customStyle="1" w:styleId="wacimageborder">
    <w:name w:val="wacimageborder"/>
    <w:basedOn w:val="Fuentedeprrafopredeter"/>
    <w:rsid w:val="00B610A4"/>
  </w:style>
  <w:style w:type="table" w:styleId="Tablaconcuadrcula">
    <w:name w:val="Table Grid"/>
    <w:basedOn w:val="Tablanormal"/>
    <w:uiPriority w:val="59"/>
    <w:rsid w:val="00E6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187D"/>
    <w:pPr>
      <w:ind w:left="720"/>
      <w:contextualSpacing/>
    </w:pPr>
  </w:style>
  <w:style w:type="character" w:styleId="Hipervnculo">
    <w:name w:val="Hyperlink"/>
    <w:basedOn w:val="Fuentedeprrafopredeter"/>
    <w:uiPriority w:val="99"/>
    <w:unhideWhenUsed/>
    <w:rsid w:val="00511467"/>
    <w:rPr>
      <w:color w:val="0563C1" w:themeColor="hyperlink"/>
      <w:u w:val="single"/>
    </w:rPr>
  </w:style>
  <w:style w:type="character" w:styleId="Mencinsinresolver">
    <w:name w:val="Unresolved Mention"/>
    <w:basedOn w:val="Fuentedeprrafopredeter"/>
    <w:uiPriority w:val="99"/>
    <w:semiHidden/>
    <w:unhideWhenUsed/>
    <w:rsid w:val="00511467"/>
    <w:rPr>
      <w:color w:val="605E5C"/>
      <w:shd w:val="clear" w:color="auto" w:fill="E1DFDD"/>
    </w:rPr>
  </w:style>
  <w:style w:type="character" w:customStyle="1" w:styleId="Ttulo2Car">
    <w:name w:val="Título 2 Car"/>
    <w:basedOn w:val="Fuentedeprrafopredeter"/>
    <w:link w:val="Ttulo2"/>
    <w:uiPriority w:val="9"/>
    <w:rsid w:val="009B73A3"/>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EE47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77A"/>
  </w:style>
  <w:style w:type="paragraph" w:styleId="Piedepgina">
    <w:name w:val="footer"/>
    <w:basedOn w:val="Normal"/>
    <w:link w:val="PiedepginaCar"/>
    <w:uiPriority w:val="99"/>
    <w:unhideWhenUsed/>
    <w:rsid w:val="00EE47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3915">
      <w:bodyDiv w:val="1"/>
      <w:marLeft w:val="0"/>
      <w:marRight w:val="0"/>
      <w:marTop w:val="0"/>
      <w:marBottom w:val="0"/>
      <w:divBdr>
        <w:top w:val="none" w:sz="0" w:space="0" w:color="auto"/>
        <w:left w:val="none" w:sz="0" w:space="0" w:color="auto"/>
        <w:bottom w:val="none" w:sz="0" w:space="0" w:color="auto"/>
        <w:right w:val="none" w:sz="0" w:space="0" w:color="auto"/>
      </w:divBdr>
    </w:div>
    <w:div w:id="204564765">
      <w:bodyDiv w:val="1"/>
      <w:marLeft w:val="0"/>
      <w:marRight w:val="0"/>
      <w:marTop w:val="0"/>
      <w:marBottom w:val="0"/>
      <w:divBdr>
        <w:top w:val="none" w:sz="0" w:space="0" w:color="auto"/>
        <w:left w:val="none" w:sz="0" w:space="0" w:color="auto"/>
        <w:bottom w:val="none" w:sz="0" w:space="0" w:color="auto"/>
        <w:right w:val="none" w:sz="0" w:space="0" w:color="auto"/>
      </w:divBdr>
      <w:divsChild>
        <w:div w:id="228619614">
          <w:marLeft w:val="0"/>
          <w:marRight w:val="0"/>
          <w:marTop w:val="0"/>
          <w:marBottom w:val="0"/>
          <w:divBdr>
            <w:top w:val="none" w:sz="0" w:space="0" w:color="auto"/>
            <w:left w:val="none" w:sz="0" w:space="0" w:color="auto"/>
            <w:bottom w:val="none" w:sz="0" w:space="0" w:color="auto"/>
            <w:right w:val="none" w:sz="0" w:space="0" w:color="auto"/>
          </w:divBdr>
        </w:div>
        <w:div w:id="863902852">
          <w:marLeft w:val="0"/>
          <w:marRight w:val="0"/>
          <w:marTop w:val="0"/>
          <w:marBottom w:val="0"/>
          <w:divBdr>
            <w:top w:val="none" w:sz="0" w:space="0" w:color="auto"/>
            <w:left w:val="none" w:sz="0" w:space="0" w:color="auto"/>
            <w:bottom w:val="none" w:sz="0" w:space="0" w:color="auto"/>
            <w:right w:val="none" w:sz="0" w:space="0" w:color="auto"/>
          </w:divBdr>
        </w:div>
        <w:div w:id="137918158">
          <w:marLeft w:val="0"/>
          <w:marRight w:val="0"/>
          <w:marTop w:val="0"/>
          <w:marBottom w:val="0"/>
          <w:divBdr>
            <w:top w:val="none" w:sz="0" w:space="0" w:color="auto"/>
            <w:left w:val="none" w:sz="0" w:space="0" w:color="auto"/>
            <w:bottom w:val="none" w:sz="0" w:space="0" w:color="auto"/>
            <w:right w:val="none" w:sz="0" w:space="0" w:color="auto"/>
          </w:divBdr>
        </w:div>
        <w:div w:id="1537742350">
          <w:marLeft w:val="0"/>
          <w:marRight w:val="0"/>
          <w:marTop w:val="0"/>
          <w:marBottom w:val="0"/>
          <w:divBdr>
            <w:top w:val="none" w:sz="0" w:space="0" w:color="auto"/>
            <w:left w:val="none" w:sz="0" w:space="0" w:color="auto"/>
            <w:bottom w:val="none" w:sz="0" w:space="0" w:color="auto"/>
            <w:right w:val="none" w:sz="0" w:space="0" w:color="auto"/>
          </w:divBdr>
        </w:div>
        <w:div w:id="885678123">
          <w:marLeft w:val="0"/>
          <w:marRight w:val="0"/>
          <w:marTop w:val="0"/>
          <w:marBottom w:val="0"/>
          <w:divBdr>
            <w:top w:val="none" w:sz="0" w:space="0" w:color="auto"/>
            <w:left w:val="none" w:sz="0" w:space="0" w:color="auto"/>
            <w:bottom w:val="none" w:sz="0" w:space="0" w:color="auto"/>
            <w:right w:val="none" w:sz="0" w:space="0" w:color="auto"/>
          </w:divBdr>
        </w:div>
        <w:div w:id="1848404823">
          <w:marLeft w:val="0"/>
          <w:marRight w:val="0"/>
          <w:marTop w:val="0"/>
          <w:marBottom w:val="0"/>
          <w:divBdr>
            <w:top w:val="none" w:sz="0" w:space="0" w:color="auto"/>
            <w:left w:val="none" w:sz="0" w:space="0" w:color="auto"/>
            <w:bottom w:val="none" w:sz="0" w:space="0" w:color="auto"/>
            <w:right w:val="none" w:sz="0" w:space="0" w:color="auto"/>
          </w:divBdr>
        </w:div>
      </w:divsChild>
    </w:div>
    <w:div w:id="1493788398">
      <w:bodyDiv w:val="1"/>
      <w:marLeft w:val="0"/>
      <w:marRight w:val="0"/>
      <w:marTop w:val="0"/>
      <w:marBottom w:val="0"/>
      <w:divBdr>
        <w:top w:val="none" w:sz="0" w:space="0" w:color="auto"/>
        <w:left w:val="none" w:sz="0" w:space="0" w:color="auto"/>
        <w:bottom w:val="none" w:sz="0" w:space="0" w:color="auto"/>
        <w:right w:val="none" w:sz="0" w:space="0" w:color="auto"/>
      </w:divBdr>
    </w:div>
    <w:div w:id="1673486632">
      <w:bodyDiv w:val="1"/>
      <w:marLeft w:val="0"/>
      <w:marRight w:val="0"/>
      <w:marTop w:val="0"/>
      <w:marBottom w:val="0"/>
      <w:divBdr>
        <w:top w:val="none" w:sz="0" w:space="0" w:color="auto"/>
        <w:left w:val="none" w:sz="0" w:space="0" w:color="auto"/>
        <w:bottom w:val="none" w:sz="0" w:space="0" w:color="auto"/>
        <w:right w:val="none" w:sz="0" w:space="0" w:color="auto"/>
      </w:divBdr>
      <w:divsChild>
        <w:div w:id="1400205751">
          <w:marLeft w:val="0"/>
          <w:marRight w:val="0"/>
          <w:marTop w:val="0"/>
          <w:marBottom w:val="0"/>
          <w:divBdr>
            <w:top w:val="none" w:sz="0" w:space="0" w:color="auto"/>
            <w:left w:val="none" w:sz="0" w:space="0" w:color="auto"/>
            <w:bottom w:val="none" w:sz="0" w:space="0" w:color="auto"/>
            <w:right w:val="none" w:sz="0" w:space="0" w:color="auto"/>
          </w:divBdr>
        </w:div>
        <w:div w:id="748188531">
          <w:marLeft w:val="0"/>
          <w:marRight w:val="0"/>
          <w:marTop w:val="0"/>
          <w:marBottom w:val="0"/>
          <w:divBdr>
            <w:top w:val="none" w:sz="0" w:space="0" w:color="auto"/>
            <w:left w:val="none" w:sz="0" w:space="0" w:color="auto"/>
            <w:bottom w:val="none" w:sz="0" w:space="0" w:color="auto"/>
            <w:right w:val="none" w:sz="0" w:space="0" w:color="auto"/>
          </w:divBdr>
        </w:div>
        <w:div w:id="1001810416">
          <w:marLeft w:val="0"/>
          <w:marRight w:val="0"/>
          <w:marTop w:val="0"/>
          <w:marBottom w:val="0"/>
          <w:divBdr>
            <w:top w:val="none" w:sz="0" w:space="0" w:color="auto"/>
            <w:left w:val="none" w:sz="0" w:space="0" w:color="auto"/>
            <w:bottom w:val="none" w:sz="0" w:space="0" w:color="auto"/>
            <w:right w:val="none" w:sz="0" w:space="0" w:color="auto"/>
          </w:divBdr>
        </w:div>
        <w:div w:id="903757504">
          <w:marLeft w:val="0"/>
          <w:marRight w:val="0"/>
          <w:marTop w:val="0"/>
          <w:marBottom w:val="0"/>
          <w:divBdr>
            <w:top w:val="none" w:sz="0" w:space="0" w:color="auto"/>
            <w:left w:val="none" w:sz="0" w:space="0" w:color="auto"/>
            <w:bottom w:val="none" w:sz="0" w:space="0" w:color="auto"/>
            <w:right w:val="none" w:sz="0" w:space="0" w:color="auto"/>
          </w:divBdr>
        </w:div>
        <w:div w:id="1859927904">
          <w:marLeft w:val="0"/>
          <w:marRight w:val="0"/>
          <w:marTop w:val="0"/>
          <w:marBottom w:val="0"/>
          <w:divBdr>
            <w:top w:val="none" w:sz="0" w:space="0" w:color="auto"/>
            <w:left w:val="none" w:sz="0" w:space="0" w:color="auto"/>
            <w:bottom w:val="none" w:sz="0" w:space="0" w:color="auto"/>
            <w:right w:val="none" w:sz="0" w:space="0" w:color="auto"/>
          </w:divBdr>
        </w:div>
        <w:div w:id="1826817838">
          <w:marLeft w:val="0"/>
          <w:marRight w:val="0"/>
          <w:marTop w:val="0"/>
          <w:marBottom w:val="0"/>
          <w:divBdr>
            <w:top w:val="none" w:sz="0" w:space="0" w:color="auto"/>
            <w:left w:val="none" w:sz="0" w:space="0" w:color="auto"/>
            <w:bottom w:val="none" w:sz="0" w:space="0" w:color="auto"/>
            <w:right w:val="none" w:sz="0" w:space="0" w:color="auto"/>
          </w:divBdr>
        </w:div>
        <w:div w:id="1781485460">
          <w:marLeft w:val="0"/>
          <w:marRight w:val="0"/>
          <w:marTop w:val="0"/>
          <w:marBottom w:val="0"/>
          <w:divBdr>
            <w:top w:val="none" w:sz="0" w:space="0" w:color="auto"/>
            <w:left w:val="none" w:sz="0" w:space="0" w:color="auto"/>
            <w:bottom w:val="none" w:sz="0" w:space="0" w:color="auto"/>
            <w:right w:val="none" w:sz="0" w:space="0" w:color="auto"/>
          </w:divBdr>
        </w:div>
        <w:div w:id="1844780353">
          <w:marLeft w:val="0"/>
          <w:marRight w:val="0"/>
          <w:marTop w:val="0"/>
          <w:marBottom w:val="0"/>
          <w:divBdr>
            <w:top w:val="none" w:sz="0" w:space="0" w:color="auto"/>
            <w:left w:val="none" w:sz="0" w:space="0" w:color="auto"/>
            <w:bottom w:val="none" w:sz="0" w:space="0" w:color="auto"/>
            <w:right w:val="none" w:sz="0" w:space="0" w:color="auto"/>
          </w:divBdr>
        </w:div>
        <w:div w:id="1597132634">
          <w:marLeft w:val="0"/>
          <w:marRight w:val="0"/>
          <w:marTop w:val="0"/>
          <w:marBottom w:val="0"/>
          <w:divBdr>
            <w:top w:val="none" w:sz="0" w:space="0" w:color="auto"/>
            <w:left w:val="none" w:sz="0" w:space="0" w:color="auto"/>
            <w:bottom w:val="none" w:sz="0" w:space="0" w:color="auto"/>
            <w:right w:val="none" w:sz="0" w:space="0" w:color="auto"/>
          </w:divBdr>
        </w:div>
        <w:div w:id="1023096861">
          <w:marLeft w:val="0"/>
          <w:marRight w:val="0"/>
          <w:marTop w:val="0"/>
          <w:marBottom w:val="0"/>
          <w:divBdr>
            <w:top w:val="none" w:sz="0" w:space="0" w:color="auto"/>
            <w:left w:val="none" w:sz="0" w:space="0" w:color="auto"/>
            <w:bottom w:val="none" w:sz="0" w:space="0" w:color="auto"/>
            <w:right w:val="none" w:sz="0" w:space="0" w:color="auto"/>
          </w:divBdr>
        </w:div>
        <w:div w:id="1227103800">
          <w:marLeft w:val="0"/>
          <w:marRight w:val="0"/>
          <w:marTop w:val="0"/>
          <w:marBottom w:val="0"/>
          <w:divBdr>
            <w:top w:val="none" w:sz="0" w:space="0" w:color="auto"/>
            <w:left w:val="none" w:sz="0" w:space="0" w:color="auto"/>
            <w:bottom w:val="none" w:sz="0" w:space="0" w:color="auto"/>
            <w:right w:val="none" w:sz="0" w:space="0" w:color="auto"/>
          </w:divBdr>
        </w:div>
      </w:divsChild>
    </w:div>
    <w:div w:id="1753046342">
      <w:bodyDiv w:val="1"/>
      <w:marLeft w:val="0"/>
      <w:marRight w:val="0"/>
      <w:marTop w:val="0"/>
      <w:marBottom w:val="0"/>
      <w:divBdr>
        <w:top w:val="none" w:sz="0" w:space="0" w:color="auto"/>
        <w:left w:val="none" w:sz="0" w:space="0" w:color="auto"/>
        <w:bottom w:val="none" w:sz="0" w:space="0" w:color="auto"/>
        <w:right w:val="none" w:sz="0" w:space="0" w:color="auto"/>
      </w:divBdr>
    </w:div>
    <w:div w:id="17684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 ELIZABETH FUENTES PUENTE</dc:creator>
  <cp:keywords/>
  <dc:description/>
  <cp:lastModifiedBy>MARIA FERNANDA BAZALDUA RAMADAN</cp:lastModifiedBy>
  <cp:revision>2</cp:revision>
  <dcterms:created xsi:type="dcterms:W3CDTF">2023-06-18T18:31:00Z</dcterms:created>
  <dcterms:modified xsi:type="dcterms:W3CDTF">2023-06-18T18:31:00Z</dcterms:modified>
</cp:coreProperties>
</file>