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02" w:rsidRPr="005C0293" w:rsidRDefault="009A7502" w:rsidP="009A7502">
      <w:pPr>
        <w:spacing w:after="0" w:line="240" w:lineRule="auto"/>
        <w:jc w:val="center"/>
        <w:rPr>
          <w:rFonts w:ascii="Arial" w:hAnsi="Arial" w:cs="Arial"/>
          <w:b/>
        </w:rPr>
      </w:pPr>
      <w:r w:rsidRPr="005C0293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ADAEDB8" wp14:editId="7BDE7FAF">
            <wp:simplePos x="0" y="0"/>
            <wp:positionH relativeFrom="column">
              <wp:posOffset>-130175</wp:posOffset>
            </wp:positionH>
            <wp:positionV relativeFrom="paragraph">
              <wp:posOffset>-110490</wp:posOffset>
            </wp:positionV>
            <wp:extent cx="1022350" cy="790575"/>
            <wp:effectExtent l="0" t="0" r="6350" b="9525"/>
            <wp:wrapTight wrapText="bothSides">
              <wp:wrapPolygon edited="0">
                <wp:start x="0" y="0"/>
                <wp:lineTo x="0" y="21340"/>
                <wp:lineTo x="21332" y="21340"/>
                <wp:lineTo x="213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293">
        <w:rPr>
          <w:rFonts w:ascii="Arial" w:hAnsi="Arial" w:cs="Arial"/>
          <w:b/>
        </w:rPr>
        <w:t>ESCUELA NORMAL DE EDUCACIÓN PREESCOLAR</w:t>
      </w:r>
    </w:p>
    <w:p w:rsidR="009A7502" w:rsidRPr="005C0293" w:rsidRDefault="009A7502" w:rsidP="009A7502">
      <w:pPr>
        <w:spacing w:after="0" w:line="240" w:lineRule="auto"/>
        <w:jc w:val="center"/>
        <w:rPr>
          <w:rFonts w:ascii="Arial" w:hAnsi="Arial" w:cs="Arial"/>
          <w:b/>
        </w:rPr>
      </w:pPr>
      <w:r w:rsidRPr="005C0293">
        <w:rPr>
          <w:rFonts w:ascii="Arial" w:hAnsi="Arial" w:cs="Arial"/>
          <w:b/>
        </w:rPr>
        <w:t>LICENCIATURA EN EDUCACIÓN PREESCOLAR</w:t>
      </w:r>
    </w:p>
    <w:p w:rsidR="009A7502" w:rsidRPr="005C0293" w:rsidRDefault="009A7502" w:rsidP="009A7502">
      <w:pPr>
        <w:spacing w:after="0" w:line="240" w:lineRule="auto"/>
        <w:jc w:val="center"/>
        <w:rPr>
          <w:rFonts w:ascii="Arial" w:hAnsi="Arial" w:cs="Arial"/>
        </w:rPr>
      </w:pPr>
      <w:r w:rsidRPr="005C0293">
        <w:rPr>
          <w:rFonts w:ascii="Arial" w:hAnsi="Arial" w:cs="Arial"/>
          <w:b/>
        </w:rPr>
        <w:t>CICLO ESCOLAR 201</w:t>
      </w:r>
      <w:r>
        <w:rPr>
          <w:rFonts w:ascii="Arial" w:hAnsi="Arial" w:cs="Arial"/>
          <w:b/>
        </w:rPr>
        <w:t>6-2017</w:t>
      </w:r>
    </w:p>
    <w:p w:rsidR="009A7502" w:rsidRPr="005C0293" w:rsidRDefault="009A7502" w:rsidP="009A7502">
      <w:pPr>
        <w:rPr>
          <w:rFonts w:ascii="Arial" w:hAnsi="Arial" w:cs="Arial"/>
        </w:rPr>
      </w:pPr>
    </w:p>
    <w:p w:rsidR="009A7502" w:rsidRPr="005C0293" w:rsidRDefault="009A7502" w:rsidP="009A7502">
      <w:pPr>
        <w:rPr>
          <w:rFonts w:ascii="Arial" w:hAnsi="Arial" w:cs="Arial"/>
        </w:rPr>
      </w:pPr>
    </w:p>
    <w:p w:rsidR="009A7502" w:rsidRPr="009A7502" w:rsidRDefault="009A7502" w:rsidP="009A7502">
      <w:pPr>
        <w:jc w:val="center"/>
        <w:rPr>
          <w:rFonts w:ascii="Arial" w:hAnsi="Arial" w:cs="Arial"/>
          <w:b/>
          <w:sz w:val="24"/>
          <w:szCs w:val="24"/>
        </w:rPr>
      </w:pPr>
      <w:r w:rsidRPr="009A7502">
        <w:rPr>
          <w:rFonts w:ascii="Arial" w:hAnsi="Arial" w:cs="Arial"/>
          <w:b/>
          <w:sz w:val="24"/>
          <w:szCs w:val="24"/>
        </w:rPr>
        <w:t>LAS TIC EN LA EDUCACIÓN</w:t>
      </w:r>
    </w:p>
    <w:p w:rsidR="009A7502" w:rsidRPr="009A7502" w:rsidRDefault="009A7502" w:rsidP="009A7502">
      <w:pPr>
        <w:jc w:val="center"/>
        <w:rPr>
          <w:rFonts w:ascii="Arial" w:hAnsi="Arial" w:cs="Arial"/>
          <w:b/>
          <w:sz w:val="24"/>
          <w:szCs w:val="24"/>
        </w:rPr>
      </w:pPr>
      <w:r w:rsidRPr="009A7502">
        <w:rPr>
          <w:rFonts w:ascii="Arial" w:hAnsi="Arial" w:cs="Arial"/>
          <w:b/>
          <w:sz w:val="24"/>
          <w:szCs w:val="24"/>
        </w:rPr>
        <w:t>Unidad IV</w:t>
      </w:r>
    </w:p>
    <w:p w:rsidR="008C4100" w:rsidRPr="009A7502" w:rsidRDefault="009A7502" w:rsidP="009A7502">
      <w:pPr>
        <w:jc w:val="center"/>
        <w:rPr>
          <w:rFonts w:ascii="Arial" w:hAnsi="Arial" w:cs="Arial"/>
          <w:b/>
          <w:sz w:val="24"/>
          <w:szCs w:val="24"/>
        </w:rPr>
      </w:pPr>
      <w:r w:rsidRPr="009A7502">
        <w:rPr>
          <w:rFonts w:ascii="Arial" w:hAnsi="Arial" w:cs="Arial"/>
          <w:b/>
          <w:sz w:val="24"/>
          <w:szCs w:val="24"/>
        </w:rPr>
        <w:t>Proyectos de aprendizaje con integración de las TIC</w:t>
      </w:r>
    </w:p>
    <w:p w:rsidR="009A7502" w:rsidRPr="009A7502" w:rsidRDefault="009A7502" w:rsidP="009A7502">
      <w:pPr>
        <w:jc w:val="center"/>
        <w:rPr>
          <w:rFonts w:ascii="Arial" w:hAnsi="Arial" w:cs="Arial"/>
          <w:b/>
          <w:sz w:val="24"/>
          <w:szCs w:val="24"/>
        </w:rPr>
      </w:pPr>
      <w:r w:rsidRPr="009A7502">
        <w:rPr>
          <w:rFonts w:ascii="Arial" w:hAnsi="Arial" w:cs="Arial"/>
          <w:b/>
          <w:sz w:val="24"/>
          <w:szCs w:val="24"/>
        </w:rPr>
        <w:t>Propósito</w:t>
      </w:r>
    </w:p>
    <w:p w:rsidR="009A7502" w:rsidRPr="009A7502" w:rsidRDefault="009A7502" w:rsidP="009A7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7502">
        <w:rPr>
          <w:rFonts w:ascii="Arial" w:hAnsi="Arial" w:cs="Arial"/>
          <w:sz w:val="20"/>
          <w:szCs w:val="20"/>
        </w:rPr>
        <w:t xml:space="preserve">Abordar la integración de </w:t>
      </w:r>
      <w:r w:rsidRPr="009A7502">
        <w:rPr>
          <w:rFonts w:ascii="Arial" w:hAnsi="Arial" w:cs="Arial"/>
          <w:sz w:val="20"/>
          <w:szCs w:val="20"/>
        </w:rPr>
        <w:t>los recursos tecnológicos y su aplicación en el aula. Esto</w:t>
      </w:r>
      <w:r w:rsidRPr="009A7502">
        <w:rPr>
          <w:rFonts w:ascii="Arial" w:hAnsi="Arial" w:cs="Arial"/>
          <w:sz w:val="20"/>
          <w:szCs w:val="20"/>
        </w:rPr>
        <w:t xml:space="preserve"> a través de una metodología de </w:t>
      </w:r>
      <w:r w:rsidRPr="009A7502">
        <w:rPr>
          <w:rFonts w:ascii="Arial" w:hAnsi="Arial" w:cs="Arial"/>
          <w:sz w:val="20"/>
          <w:szCs w:val="20"/>
        </w:rPr>
        <w:t>aprendizaje basada en proyectos e integrando la tecnología disp</w:t>
      </w:r>
      <w:r w:rsidRPr="009A7502">
        <w:rPr>
          <w:rFonts w:ascii="Arial" w:hAnsi="Arial" w:cs="Arial"/>
          <w:sz w:val="20"/>
          <w:szCs w:val="20"/>
        </w:rPr>
        <w:t xml:space="preserve">onible acorde a las necesidades </w:t>
      </w:r>
      <w:r w:rsidRPr="009A7502">
        <w:rPr>
          <w:rFonts w:ascii="Arial" w:hAnsi="Arial" w:cs="Arial"/>
          <w:sz w:val="20"/>
          <w:szCs w:val="20"/>
        </w:rPr>
        <w:t>del siglo XXI.</w:t>
      </w:r>
    </w:p>
    <w:p w:rsidR="009A7502" w:rsidRPr="009A7502" w:rsidRDefault="009A7502" w:rsidP="009A7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7502" w:rsidRPr="009A7502" w:rsidRDefault="009A7502" w:rsidP="009A7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7502">
        <w:rPr>
          <w:rFonts w:ascii="Arial" w:hAnsi="Arial" w:cs="Arial"/>
          <w:b/>
          <w:sz w:val="20"/>
          <w:szCs w:val="20"/>
        </w:rPr>
        <w:t xml:space="preserve">Competencias </w:t>
      </w:r>
      <w:r>
        <w:rPr>
          <w:rFonts w:ascii="Arial" w:hAnsi="Arial" w:cs="Arial"/>
          <w:b/>
          <w:sz w:val="20"/>
          <w:szCs w:val="20"/>
        </w:rPr>
        <w:t>de la Unidad</w:t>
      </w:r>
    </w:p>
    <w:p w:rsidR="009A7502" w:rsidRPr="009A7502" w:rsidRDefault="009A7502" w:rsidP="009A7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A7502" w:rsidRPr="009A7502" w:rsidRDefault="009A7502" w:rsidP="009A750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7502">
        <w:rPr>
          <w:rFonts w:ascii="Arial" w:hAnsi="Arial" w:cs="Arial"/>
          <w:sz w:val="20"/>
          <w:szCs w:val="20"/>
        </w:rPr>
        <w:t>Utiliza el enfoque de aprendizaje basado en proyectos.</w:t>
      </w:r>
    </w:p>
    <w:p w:rsidR="009A7502" w:rsidRPr="009A7502" w:rsidRDefault="009A7502" w:rsidP="009A750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7502">
        <w:rPr>
          <w:rFonts w:ascii="Arial" w:hAnsi="Arial" w:cs="Arial"/>
          <w:sz w:val="20"/>
          <w:szCs w:val="20"/>
        </w:rPr>
        <w:t>Diseña un plan de acción de algún tema de sus otros cursos, en el que integra la tecnología.</w:t>
      </w:r>
    </w:p>
    <w:p w:rsidR="009A7502" w:rsidRDefault="009A7502" w:rsidP="009A750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7502">
        <w:rPr>
          <w:rFonts w:ascii="Arial" w:hAnsi="Arial" w:cs="Arial"/>
          <w:sz w:val="20"/>
          <w:szCs w:val="20"/>
        </w:rPr>
        <w:t>Elabora distintos instrumentos de evaluación para diversos proyectos.</w:t>
      </w:r>
    </w:p>
    <w:p w:rsidR="009A7502" w:rsidRPr="009A7502" w:rsidRDefault="009A7502" w:rsidP="009A750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7502" w:rsidRPr="009A7502" w:rsidRDefault="009A7502" w:rsidP="009A7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s-MX"/>
        </w:rPr>
      </w:pPr>
      <w:r w:rsidRPr="009A7502">
        <w:rPr>
          <w:rFonts w:ascii="Arial" w:hAnsi="Arial" w:cs="Arial"/>
          <w:b/>
          <w:lang w:eastAsia="es-MX"/>
        </w:rPr>
        <w:t>Actividad</w:t>
      </w:r>
    </w:p>
    <w:p w:rsidR="009A7502" w:rsidRPr="009A7502" w:rsidRDefault="009A7502" w:rsidP="009A7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s-MX"/>
        </w:rPr>
      </w:pPr>
    </w:p>
    <w:p w:rsidR="009A7502" w:rsidRDefault="009A7502" w:rsidP="009A7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9A7502">
        <w:rPr>
          <w:rFonts w:ascii="Arial" w:hAnsi="Arial" w:cs="Arial"/>
          <w:lang w:eastAsia="es-MX"/>
        </w:rPr>
        <w:t>Realizar</w:t>
      </w:r>
      <w:r>
        <w:rPr>
          <w:rFonts w:ascii="Arial" w:hAnsi="Arial" w:cs="Arial"/>
          <w:lang w:eastAsia="es-MX"/>
        </w:rPr>
        <w:t xml:space="preserve"> de manera individual </w:t>
      </w:r>
      <w:r w:rsidRPr="009A7502">
        <w:rPr>
          <w:rFonts w:ascii="Arial" w:hAnsi="Arial" w:cs="Arial"/>
          <w:lang w:eastAsia="es-MX"/>
        </w:rPr>
        <w:t xml:space="preserve">un blog acerca de </w:t>
      </w:r>
      <w:r w:rsidRPr="009A7502">
        <w:rPr>
          <w:rFonts w:ascii="Arial" w:hAnsi="Arial" w:cs="Arial"/>
          <w:b/>
        </w:rPr>
        <w:t xml:space="preserve">Proyectos de aprendizaje con integración de las TIC, </w:t>
      </w:r>
      <w:r>
        <w:rPr>
          <w:rFonts w:ascii="Arial" w:hAnsi="Arial" w:cs="Arial"/>
        </w:rPr>
        <w:t xml:space="preserve">que contenga los siguientes puntos: </w:t>
      </w:r>
    </w:p>
    <w:p w:rsidR="009A7502" w:rsidRPr="009A7502" w:rsidRDefault="009A7502" w:rsidP="009A750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7502">
        <w:rPr>
          <w:rFonts w:ascii="Arial" w:hAnsi="Arial" w:cs="Arial"/>
        </w:rPr>
        <w:t>Como</w:t>
      </w:r>
      <w:r w:rsidRPr="009A7502">
        <w:rPr>
          <w:rFonts w:ascii="Arial" w:hAnsi="Arial" w:cs="Arial"/>
          <w:sz w:val="20"/>
          <w:szCs w:val="20"/>
        </w:rPr>
        <w:t xml:space="preserve"> ayuda la </w:t>
      </w:r>
      <w:r w:rsidRPr="009A7502">
        <w:rPr>
          <w:rFonts w:ascii="Arial" w:hAnsi="Arial" w:cs="Arial"/>
        </w:rPr>
        <w:t xml:space="preserve">metodología de aprendizaje basada en proyectos e incorporando la tecnología disponible acorde a las necesidades del siglo XXI; </w:t>
      </w:r>
    </w:p>
    <w:p w:rsidR="009A7502" w:rsidRPr="009A7502" w:rsidRDefault="009A7502" w:rsidP="009A750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7502">
        <w:rPr>
          <w:rFonts w:ascii="Arial" w:hAnsi="Arial" w:cs="Arial"/>
        </w:rPr>
        <w:t>¿</w:t>
      </w:r>
      <w:r w:rsidRPr="009A7502">
        <w:rPr>
          <w:rFonts w:ascii="Arial" w:hAnsi="Arial" w:cs="Arial"/>
        </w:rPr>
        <w:t>Cómo</w:t>
      </w:r>
      <w:r w:rsidRPr="009A7502">
        <w:rPr>
          <w:rFonts w:ascii="Arial" w:hAnsi="Arial" w:cs="Arial"/>
        </w:rPr>
        <w:t xml:space="preserve"> se elabora?, </w:t>
      </w:r>
    </w:p>
    <w:p w:rsidR="009A7502" w:rsidRPr="009A7502" w:rsidRDefault="009A7502" w:rsidP="009A750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7502">
        <w:rPr>
          <w:rFonts w:ascii="Arial" w:hAnsi="Arial" w:cs="Arial"/>
        </w:rPr>
        <w:t>¿</w:t>
      </w:r>
      <w:r w:rsidRPr="009A7502">
        <w:rPr>
          <w:rFonts w:ascii="Arial" w:hAnsi="Arial" w:cs="Arial"/>
        </w:rPr>
        <w:t>Para</w:t>
      </w:r>
      <w:r w:rsidRPr="009A7502">
        <w:rPr>
          <w:rFonts w:ascii="Arial" w:hAnsi="Arial" w:cs="Arial"/>
        </w:rPr>
        <w:t xml:space="preserve"> qué nos sirve?, y </w:t>
      </w:r>
    </w:p>
    <w:p w:rsidR="009A7502" w:rsidRPr="009A7502" w:rsidRDefault="009A7502" w:rsidP="009A750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7502">
        <w:rPr>
          <w:rFonts w:ascii="Arial" w:hAnsi="Arial" w:cs="Arial"/>
        </w:rPr>
        <w:t>¿Por qué es importante innovar en educación?</w:t>
      </w:r>
    </w:p>
    <w:p w:rsidR="009A7502" w:rsidRDefault="009A7502" w:rsidP="009A7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7502" w:rsidRPr="009A7502" w:rsidRDefault="009A7502" w:rsidP="009A7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7502">
        <w:rPr>
          <w:rFonts w:ascii="Arial" w:hAnsi="Arial" w:cs="Arial"/>
        </w:rPr>
        <w:t xml:space="preserve">El blog deberá tener </w:t>
      </w:r>
    </w:p>
    <w:p w:rsidR="009A7502" w:rsidRPr="009A7502" w:rsidRDefault="009A7502" w:rsidP="009A7502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A7502">
        <w:rPr>
          <w:rFonts w:ascii="Arial" w:hAnsi="Arial" w:cs="Arial"/>
        </w:rPr>
        <w:t>n resumen acerca de la información</w:t>
      </w:r>
    </w:p>
    <w:p w:rsidR="009A7502" w:rsidRPr="009A7502" w:rsidRDefault="009A7502" w:rsidP="009A7502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A7502">
        <w:rPr>
          <w:rFonts w:ascii="Arial" w:hAnsi="Arial" w:cs="Arial"/>
        </w:rPr>
        <w:t xml:space="preserve">mágenes </w:t>
      </w:r>
    </w:p>
    <w:p w:rsidR="009A7502" w:rsidRPr="009A7502" w:rsidRDefault="009A7502" w:rsidP="009A7502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A7502">
        <w:rPr>
          <w:rFonts w:ascii="Arial" w:hAnsi="Arial" w:cs="Arial"/>
        </w:rPr>
        <w:t xml:space="preserve">iseño </w:t>
      </w:r>
    </w:p>
    <w:p w:rsidR="009A7502" w:rsidRPr="009A7502" w:rsidRDefault="009A7502" w:rsidP="009A7502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A7502">
        <w:rPr>
          <w:rFonts w:ascii="Arial" w:hAnsi="Arial" w:cs="Arial"/>
        </w:rPr>
        <w:t xml:space="preserve">ibliografía </w:t>
      </w:r>
    </w:p>
    <w:p w:rsidR="009A7502" w:rsidRDefault="009A7502" w:rsidP="009A7502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A7502">
        <w:rPr>
          <w:rFonts w:ascii="Arial" w:hAnsi="Arial" w:cs="Arial"/>
        </w:rPr>
        <w:t xml:space="preserve">onclusión con sus palabras. </w:t>
      </w:r>
    </w:p>
    <w:p w:rsidR="009A7502" w:rsidRDefault="009A7502" w:rsidP="009A7502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9A7502">
        <w:rPr>
          <w:rFonts w:ascii="Arial" w:hAnsi="Arial" w:cs="Arial"/>
        </w:rPr>
        <w:t xml:space="preserve">Compartir la liga en escuela en red </w:t>
      </w:r>
    </w:p>
    <w:p w:rsidR="009A7502" w:rsidRDefault="009A7502" w:rsidP="009A7502">
      <w:pPr>
        <w:autoSpaceDE w:val="0"/>
        <w:autoSpaceDN w:val="0"/>
        <w:adjustRightInd w:val="0"/>
        <w:rPr>
          <w:rFonts w:ascii="Arial" w:hAnsi="Arial" w:cs="Arial"/>
        </w:rPr>
      </w:pPr>
    </w:p>
    <w:p w:rsidR="009A7502" w:rsidRDefault="009A7502" w:rsidP="009A7502">
      <w:pPr>
        <w:autoSpaceDE w:val="0"/>
        <w:autoSpaceDN w:val="0"/>
        <w:adjustRightInd w:val="0"/>
        <w:rPr>
          <w:rFonts w:ascii="Arial" w:hAnsi="Arial" w:cs="Arial"/>
        </w:rPr>
      </w:pPr>
    </w:p>
    <w:p w:rsidR="009A7502" w:rsidRDefault="009A7502" w:rsidP="009A7502">
      <w:pPr>
        <w:autoSpaceDE w:val="0"/>
        <w:autoSpaceDN w:val="0"/>
        <w:adjustRightInd w:val="0"/>
        <w:rPr>
          <w:rFonts w:ascii="Arial" w:hAnsi="Arial" w:cs="Arial"/>
        </w:rPr>
      </w:pPr>
    </w:p>
    <w:p w:rsidR="009A7502" w:rsidRDefault="009A7502" w:rsidP="009A7502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9A7502" w:rsidRDefault="009A7502" w:rsidP="009A750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Rubrica del blog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2127"/>
        <w:gridCol w:w="1876"/>
        <w:gridCol w:w="1631"/>
        <w:gridCol w:w="1631"/>
      </w:tblGrid>
      <w:tr w:rsidR="009A7502" w:rsidRPr="00E10E74" w:rsidTr="009A7502">
        <w:tc>
          <w:tcPr>
            <w:tcW w:w="1563" w:type="dxa"/>
          </w:tcPr>
          <w:p w:rsidR="009A7502" w:rsidRPr="00E10E74" w:rsidRDefault="009A7502" w:rsidP="00E365C2"/>
        </w:tc>
        <w:tc>
          <w:tcPr>
            <w:tcW w:w="2127" w:type="dxa"/>
          </w:tcPr>
          <w:p w:rsidR="009A7502" w:rsidRPr="00E10E74" w:rsidRDefault="009A7502" w:rsidP="00E365C2"/>
        </w:tc>
        <w:tc>
          <w:tcPr>
            <w:tcW w:w="1876" w:type="dxa"/>
          </w:tcPr>
          <w:p w:rsidR="009A7502" w:rsidRPr="00E10E74" w:rsidRDefault="009A7502" w:rsidP="00E365C2"/>
        </w:tc>
        <w:tc>
          <w:tcPr>
            <w:tcW w:w="1631" w:type="dxa"/>
          </w:tcPr>
          <w:p w:rsidR="009A7502" w:rsidRPr="00E10E74" w:rsidRDefault="009A7502" w:rsidP="00E365C2"/>
        </w:tc>
        <w:tc>
          <w:tcPr>
            <w:tcW w:w="1631" w:type="dxa"/>
          </w:tcPr>
          <w:p w:rsidR="009A7502" w:rsidRPr="00E10E74" w:rsidRDefault="009A7502" w:rsidP="00E365C2"/>
        </w:tc>
      </w:tr>
      <w:tr w:rsidR="009A7502" w:rsidRPr="00E10E74" w:rsidTr="009A7502">
        <w:tc>
          <w:tcPr>
            <w:tcW w:w="1563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2127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1876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Bien 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Necesita mejorar 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bCs/>
                <w:sz w:val="18"/>
                <w:szCs w:val="18"/>
              </w:rPr>
              <w:t>No presentó</w:t>
            </w:r>
          </w:p>
        </w:tc>
      </w:tr>
      <w:tr w:rsidR="009A7502" w:rsidRPr="00E10E74" w:rsidTr="00E365C2">
        <w:tc>
          <w:tcPr>
            <w:tcW w:w="2376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Desarrollo completo y profundo del tema</w:t>
            </w:r>
          </w:p>
        </w:tc>
        <w:tc>
          <w:tcPr>
            <w:tcW w:w="3969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Siempre evidencia definiciones de conceptos, características, ejemplos.</w:t>
            </w:r>
          </w:p>
        </w:tc>
        <w:tc>
          <w:tcPr>
            <w:tcW w:w="2977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Algunas veces evidencia definiciones de conceptos, características, ejemplos.</w:t>
            </w:r>
          </w:p>
        </w:tc>
        <w:tc>
          <w:tcPr>
            <w:tcW w:w="2126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Casi nunca evidencia definiciones de conceptos, características, ejemplos.</w:t>
            </w:r>
          </w:p>
        </w:tc>
        <w:tc>
          <w:tcPr>
            <w:tcW w:w="2126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Nunca evidencia definiciones de conceptos, características, ejemplos.</w:t>
            </w:r>
          </w:p>
        </w:tc>
      </w:tr>
      <w:tr w:rsidR="009A7502" w:rsidRPr="00E10E74" w:rsidTr="009A7502">
        <w:tc>
          <w:tcPr>
            <w:tcW w:w="1563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Calidad de la colaboración</w:t>
            </w:r>
          </w:p>
        </w:tc>
        <w:tc>
          <w:tcPr>
            <w:tcW w:w="2127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 xml:space="preserve">Aporta ideas, elementos, reflexiones, experiencias y referencias pertinentes y </w:t>
            </w:r>
            <w:r>
              <w:rPr>
                <w:rFonts w:ascii="Trebuchet MS" w:hAnsi="Trebuchet MS"/>
                <w:sz w:val="18"/>
                <w:szCs w:val="18"/>
              </w:rPr>
              <w:t>oportunas para construir el blog</w:t>
            </w:r>
            <w:r w:rsidRPr="00E10E74">
              <w:rPr>
                <w:rFonts w:ascii="Trebuchet MS" w:hAnsi="Trebuchet MS"/>
                <w:sz w:val="18"/>
                <w:szCs w:val="18"/>
              </w:rPr>
              <w:t xml:space="preserve">. </w:t>
            </w:r>
          </w:p>
        </w:tc>
        <w:tc>
          <w:tcPr>
            <w:tcW w:w="1876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 xml:space="preserve">Aporta ideas, elementos, reflexiones, experiencias y referencias pertinentes y pero poco oportunas para construir </w:t>
            </w:r>
            <w:r>
              <w:rPr>
                <w:rFonts w:ascii="Trebuchet MS" w:hAnsi="Trebuchet MS"/>
                <w:sz w:val="18"/>
                <w:szCs w:val="18"/>
              </w:rPr>
              <w:t>el blog.</w:t>
            </w:r>
          </w:p>
        </w:tc>
        <w:tc>
          <w:tcPr>
            <w:tcW w:w="1631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Aporta ideas, elementos, reflexiones, experiencias y referencias poco pertinentes y poco oportunas para construir el</w:t>
            </w:r>
            <w:r>
              <w:rPr>
                <w:rFonts w:ascii="Trebuchet MS" w:hAnsi="Trebuchet MS"/>
                <w:sz w:val="18"/>
                <w:szCs w:val="18"/>
              </w:rPr>
              <w:t xml:space="preserve"> blog</w:t>
            </w:r>
            <w:r w:rsidRPr="00E10E74"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1631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No aporta ideas, elementos, reflexiones, experiencias y r</w:t>
            </w:r>
            <w:r>
              <w:rPr>
                <w:rFonts w:ascii="Trebuchet MS" w:hAnsi="Trebuchet MS"/>
                <w:sz w:val="18"/>
                <w:szCs w:val="18"/>
              </w:rPr>
              <w:t>eferencias para construir el blog</w:t>
            </w:r>
            <w:r w:rsidRPr="00E10E74">
              <w:rPr>
                <w:rFonts w:ascii="Trebuchet MS" w:hAnsi="Trebuchet MS"/>
                <w:sz w:val="18"/>
                <w:szCs w:val="18"/>
              </w:rPr>
              <w:t xml:space="preserve">. </w:t>
            </w:r>
          </w:p>
        </w:tc>
      </w:tr>
      <w:tr w:rsidR="009A7502" w:rsidRPr="00E10E74" w:rsidTr="009A7502">
        <w:tc>
          <w:tcPr>
            <w:tcW w:w="1563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Presentación final del contenido</w:t>
            </w:r>
          </w:p>
        </w:tc>
        <w:tc>
          <w:tcPr>
            <w:tcW w:w="2127" w:type="dxa"/>
          </w:tcPr>
          <w:p w:rsidR="009A7502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Desarrollan ampliamente las temáticas sugeridas. Se basan en las experien</w:t>
            </w:r>
            <w:r>
              <w:rPr>
                <w:rFonts w:ascii="Trebuchet MS" w:hAnsi="Trebuchet MS"/>
                <w:sz w:val="18"/>
                <w:szCs w:val="18"/>
              </w:rPr>
              <w:t>cias y conocimientos.</w:t>
            </w:r>
          </w:p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El contenido evidencia reflexión y análisis crítico sobre la temática.</w:t>
            </w:r>
          </w:p>
        </w:tc>
        <w:tc>
          <w:tcPr>
            <w:tcW w:w="1876" w:type="dxa"/>
          </w:tcPr>
          <w:p w:rsidR="009A7502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Desarrollan parcialmente las temáticas sugeridas. Se basan en las experiencias y conocimientos de todos los miembros del equipo.</w:t>
            </w:r>
          </w:p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El contenido evidencia poca reflexión y análisis crítico sobre la temática.</w:t>
            </w:r>
          </w:p>
        </w:tc>
        <w:tc>
          <w:tcPr>
            <w:tcW w:w="1631" w:type="dxa"/>
          </w:tcPr>
          <w:p w:rsidR="009A7502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Faltan elementos importantes para el desarrollo del tema. Se basan en pocas  experiencias y conocimientos de los miembros del equipo.</w:t>
            </w:r>
          </w:p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El contenido evidencia poca reflexión y análisis crítico sobre la temática.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No desarrollan el tema o no hay evidencia de reflexión y análisis crítico.</w:t>
            </w:r>
          </w:p>
        </w:tc>
      </w:tr>
      <w:tr w:rsidR="009A7502" w:rsidRPr="00E10E74" w:rsidTr="009A7502">
        <w:tc>
          <w:tcPr>
            <w:tcW w:w="1563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Redacción y ortografía</w:t>
            </w:r>
          </w:p>
        </w:tc>
        <w:tc>
          <w:tcPr>
            <w:tcW w:w="2127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La redacción y la ortografía son correctas. No se encuentran errores.</w:t>
            </w:r>
          </w:p>
        </w:tc>
        <w:tc>
          <w:tcPr>
            <w:tcW w:w="1876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 xml:space="preserve">La redacción es correcta, pero se encuentran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10E74">
                <w:rPr>
                  <w:rFonts w:ascii="Trebuchet MS" w:hAnsi="Trebuchet MS"/>
                  <w:sz w:val="18"/>
                  <w:szCs w:val="18"/>
                </w:rPr>
                <w:t>1 a</w:t>
              </w:r>
            </w:smartTag>
            <w:r w:rsidRPr="00E10E74">
              <w:rPr>
                <w:rFonts w:ascii="Trebuchet MS" w:hAnsi="Trebuchet MS"/>
                <w:sz w:val="18"/>
                <w:szCs w:val="18"/>
              </w:rPr>
              <w:t xml:space="preserve"> 3 errores de ortografía.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 xml:space="preserve">La redacción dificulta la comprensión del aporte, o se encuentran de </w:t>
            </w:r>
            <w:smartTag w:uri="urn:schemas-microsoft-com:office:smarttags" w:element="metricconverter">
              <w:smartTagPr>
                <w:attr w:name="ProductID" w:val="4 a"/>
              </w:smartTagPr>
              <w:r w:rsidRPr="00E10E74">
                <w:rPr>
                  <w:rFonts w:ascii="Trebuchet MS" w:hAnsi="Trebuchet MS"/>
                  <w:sz w:val="18"/>
                  <w:szCs w:val="18"/>
                </w:rPr>
                <w:t>4 a</w:t>
              </w:r>
            </w:smartTag>
            <w:r w:rsidRPr="00E10E74">
              <w:rPr>
                <w:rFonts w:ascii="Trebuchet MS" w:hAnsi="Trebuchet MS"/>
                <w:sz w:val="18"/>
                <w:szCs w:val="18"/>
              </w:rPr>
              <w:t xml:space="preserve"> 6 errores de ortografía.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La redacción es inapropiada y confusa, o hay más de 6 faltas de ortografía.</w:t>
            </w:r>
          </w:p>
        </w:tc>
      </w:tr>
      <w:tr w:rsidR="009A7502" w:rsidRPr="00E10E74" w:rsidTr="009A7502">
        <w:tc>
          <w:tcPr>
            <w:tcW w:w="1563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Coherencia y claridad</w:t>
            </w:r>
          </w:p>
        </w:tc>
        <w:tc>
          <w:tcPr>
            <w:tcW w:w="2127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 xml:space="preserve">Las ideas se exponen de manera lógica y coherente. La claridad del contenido es excelente y permite a </w:t>
            </w:r>
            <w:r w:rsidRPr="00E10E74">
              <w:rPr>
                <w:rFonts w:ascii="Trebuchet MS" w:hAnsi="Trebuchet MS"/>
                <w:sz w:val="18"/>
                <w:szCs w:val="18"/>
              </w:rPr>
              <w:lastRenderedPageBreak/>
              <w:t>los usuarios comprender adecuadamente la temática tratada.</w:t>
            </w:r>
          </w:p>
        </w:tc>
        <w:tc>
          <w:tcPr>
            <w:tcW w:w="1876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lastRenderedPageBreak/>
              <w:t xml:space="preserve">Las ideas se exponen de manera lógica y coherente. El contenido es claro y permite a </w:t>
            </w:r>
            <w:r w:rsidRPr="00E10E74">
              <w:rPr>
                <w:rFonts w:ascii="Trebuchet MS" w:hAnsi="Trebuchet MS"/>
                <w:sz w:val="18"/>
                <w:szCs w:val="18"/>
              </w:rPr>
              <w:lastRenderedPageBreak/>
              <w:t>los usuarios comprender adecuadamente la mayor parte de la temática tratada.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lastRenderedPageBreak/>
              <w:t xml:space="preserve">La exposición de las ideas no es muy clara y el contenido sólo permite a los </w:t>
            </w:r>
            <w:r w:rsidRPr="00E10E74">
              <w:rPr>
                <w:rFonts w:ascii="Trebuchet MS" w:hAnsi="Trebuchet MS"/>
                <w:sz w:val="18"/>
                <w:szCs w:val="18"/>
              </w:rPr>
              <w:lastRenderedPageBreak/>
              <w:t>usuarios comprender algunas partes de la temática tratada.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lastRenderedPageBreak/>
              <w:t xml:space="preserve">El contenido del wiki se entiende con dificultad, a causa de falta de </w:t>
            </w:r>
            <w:r w:rsidRPr="00E10E74">
              <w:rPr>
                <w:rFonts w:ascii="Trebuchet MS" w:hAnsi="Trebuchet MS"/>
                <w:sz w:val="18"/>
                <w:szCs w:val="18"/>
              </w:rPr>
              <w:lastRenderedPageBreak/>
              <w:t>coherencia y claridad.</w:t>
            </w:r>
          </w:p>
        </w:tc>
      </w:tr>
      <w:tr w:rsidR="009A7502" w:rsidRPr="00E10E74" w:rsidTr="009A7502">
        <w:tc>
          <w:tcPr>
            <w:tcW w:w="1563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lastRenderedPageBreak/>
              <w:t>Diseño</w:t>
            </w:r>
          </w:p>
        </w:tc>
        <w:tc>
          <w:tcPr>
            <w:tcW w:w="2127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</w:t>
            </w:r>
            <w:r w:rsidRPr="00E10E74">
              <w:rPr>
                <w:rFonts w:ascii="Trebuchet MS" w:hAnsi="Trebuchet MS"/>
                <w:sz w:val="18"/>
                <w:szCs w:val="18"/>
              </w:rPr>
              <w:t>amaño y tipo de letra, espaciado, subtítulos y colores. En general, el diseñ</w:t>
            </w:r>
            <w:r>
              <w:rPr>
                <w:rFonts w:ascii="Trebuchet MS" w:hAnsi="Trebuchet MS"/>
                <w:sz w:val="18"/>
                <w:szCs w:val="18"/>
              </w:rPr>
              <w:t>o invita a la navegación del blog</w:t>
            </w:r>
            <w:r w:rsidRPr="00E10E74">
              <w:rPr>
                <w:rFonts w:ascii="Trebuchet MS" w:hAnsi="Trebuchet MS"/>
                <w:sz w:val="18"/>
                <w:szCs w:val="18"/>
              </w:rPr>
              <w:t xml:space="preserve">.  </w:t>
            </w:r>
          </w:p>
        </w:tc>
        <w:tc>
          <w:tcPr>
            <w:tcW w:w="1876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E</w:t>
            </w:r>
            <w:r>
              <w:rPr>
                <w:rFonts w:ascii="Trebuchet MS" w:hAnsi="Trebuchet MS"/>
                <w:sz w:val="18"/>
                <w:szCs w:val="18"/>
              </w:rPr>
              <w:t>l blog</w:t>
            </w:r>
            <w:r w:rsidRPr="00E10E74">
              <w:rPr>
                <w:rFonts w:ascii="Trebuchet MS" w:hAnsi="Trebuchet MS"/>
                <w:sz w:val="18"/>
                <w:szCs w:val="18"/>
              </w:rPr>
              <w:t xml:space="preserve"> presenta una página de inicio, la diagramación de las páginas toma en cuenta casi todo lo comentado en el taller en cuanto a: tamaño y tipo de letra, espaciado, subtítulos y colores.</w:t>
            </w:r>
          </w:p>
        </w:tc>
        <w:tc>
          <w:tcPr>
            <w:tcW w:w="1631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Presencia de error en alguno o algunos de los siguientes rubros: tamaño y tipo de letra, espaciado, subtítulos y colores. El diseño del</w:t>
            </w:r>
            <w:r>
              <w:rPr>
                <w:rFonts w:ascii="Trebuchet MS" w:hAnsi="Trebuchet MS"/>
                <w:sz w:val="18"/>
                <w:szCs w:val="18"/>
              </w:rPr>
              <w:t xml:space="preserve"> blog</w:t>
            </w:r>
            <w:r w:rsidRPr="00E10E74">
              <w:rPr>
                <w:rFonts w:ascii="Trebuchet MS" w:hAnsi="Trebuchet MS"/>
                <w:sz w:val="18"/>
                <w:szCs w:val="18"/>
              </w:rPr>
              <w:t xml:space="preserve"> no es adecuado para la vista o para la navegación.</w:t>
            </w:r>
          </w:p>
        </w:tc>
        <w:tc>
          <w:tcPr>
            <w:tcW w:w="1631" w:type="dxa"/>
          </w:tcPr>
          <w:p w:rsidR="009A7502" w:rsidRPr="00E10E74" w:rsidRDefault="009A7502" w:rsidP="009A750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 xml:space="preserve">El </w:t>
            </w:r>
            <w:r>
              <w:rPr>
                <w:rFonts w:ascii="Trebuchet MS" w:hAnsi="Trebuchet MS"/>
                <w:sz w:val="18"/>
                <w:szCs w:val="18"/>
              </w:rPr>
              <w:t>blog</w:t>
            </w:r>
            <w:r w:rsidRPr="00E10E74">
              <w:rPr>
                <w:rFonts w:ascii="Trebuchet MS" w:hAnsi="Trebuchet MS"/>
                <w:sz w:val="18"/>
                <w:szCs w:val="18"/>
              </w:rPr>
              <w:t xml:space="preserve"> no presenta página de inicio, hay desorden en los párrafos, varios tipos de letra, títulos mal colocados.</w:t>
            </w:r>
          </w:p>
        </w:tc>
      </w:tr>
      <w:tr w:rsidR="009A7502" w:rsidRPr="00E10E74" w:rsidTr="009A7502">
        <w:tc>
          <w:tcPr>
            <w:tcW w:w="1563" w:type="dxa"/>
          </w:tcPr>
          <w:p w:rsidR="009A7502" w:rsidRPr="00E10E74" w:rsidRDefault="009A7502" w:rsidP="00E365C2">
            <w:pPr>
              <w:rPr>
                <w:rFonts w:ascii="Trebuchet MS" w:hAnsi="Trebuchet MS"/>
                <w:bCs/>
                <w:sz w:val="18"/>
                <w:szCs w:val="18"/>
              </w:rPr>
            </w:pPr>
            <w:r w:rsidRPr="00E10E74">
              <w:rPr>
                <w:rFonts w:ascii="Trebuchet MS" w:hAnsi="Trebuchet MS"/>
                <w:bCs/>
                <w:sz w:val="18"/>
                <w:szCs w:val="18"/>
              </w:rPr>
              <w:t>Recursos visuales y audiovisuales</w:t>
            </w:r>
          </w:p>
        </w:tc>
        <w:tc>
          <w:tcPr>
            <w:tcW w:w="2127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 xml:space="preserve">Se utilizan al menos diversos recursos visuales (fotografías, animaciones o íconos) y al menos uno audiovisual, los cuales son muy adecuados y enriquecen el contenido. Todos ellos pertinentes con el tema.   </w:t>
            </w:r>
          </w:p>
        </w:tc>
        <w:tc>
          <w:tcPr>
            <w:tcW w:w="1876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Se utilizan algunos recursos visuales, y al menos uno audiovisual. La mayoría de ellos pertinentes con el tema.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Se utilizan algunos recursos visuales, pero que no son pertinentes con el tema, o no se utiliza algún recurso audiovisual.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No se utilizan recursos visuales o audiovisuales.</w:t>
            </w:r>
          </w:p>
        </w:tc>
      </w:tr>
      <w:tr w:rsidR="009A7502" w:rsidRPr="00E10E74" w:rsidTr="009A7502">
        <w:trPr>
          <w:trHeight w:val="2012"/>
        </w:trPr>
        <w:tc>
          <w:tcPr>
            <w:tcW w:w="1563" w:type="dxa"/>
          </w:tcPr>
          <w:p w:rsidR="009A7502" w:rsidRPr="00E10E74" w:rsidRDefault="009A7502" w:rsidP="00E365C2">
            <w:pPr>
              <w:rPr>
                <w:rFonts w:ascii="Trebuchet MS" w:hAnsi="Trebuchet MS"/>
                <w:bCs/>
                <w:sz w:val="18"/>
                <w:szCs w:val="18"/>
              </w:rPr>
            </w:pPr>
            <w:r w:rsidRPr="00E10E74">
              <w:rPr>
                <w:rFonts w:ascii="Trebuchet MS" w:hAnsi="Trebuchet MS"/>
                <w:bCs/>
                <w:sz w:val="18"/>
                <w:szCs w:val="18"/>
              </w:rPr>
              <w:t xml:space="preserve">Fuentes </w:t>
            </w:r>
          </w:p>
        </w:tc>
        <w:tc>
          <w:tcPr>
            <w:tcW w:w="2127" w:type="dxa"/>
          </w:tcPr>
          <w:p w:rsidR="009A7502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 xml:space="preserve">Todas las fuentes de información se presentan en un formato adecuado. </w:t>
            </w:r>
          </w:p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La bibliografía está relacionada con el tema, de autoría reconocida y actualizada.</w:t>
            </w:r>
          </w:p>
        </w:tc>
        <w:tc>
          <w:tcPr>
            <w:tcW w:w="1876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Todas las fuentes de información se presentan en un formato adecuado.  La bibliografía está relacionada con el tema, pero es de autoría no reconocida o poco actualizada.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Todas las fuentes de información se presentan, pero en un formato no adecuado.  La bibliografía está relacionada con el tema, con autoría no reconocida o poco actualizada.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rPr>
                <w:rFonts w:ascii="Trebuchet MS" w:hAnsi="Trebuchet MS"/>
                <w:sz w:val="18"/>
                <w:szCs w:val="18"/>
              </w:rPr>
            </w:pPr>
            <w:r w:rsidRPr="00E10E74">
              <w:rPr>
                <w:rFonts w:ascii="Trebuchet MS" w:hAnsi="Trebuchet MS"/>
                <w:sz w:val="18"/>
                <w:szCs w:val="18"/>
              </w:rPr>
              <w:t>No todas las fuentes se presentan, o se presentan fuentes sin relación con el tema.</w:t>
            </w:r>
          </w:p>
        </w:tc>
      </w:tr>
      <w:tr w:rsidR="009A7502" w:rsidRPr="00E10E74" w:rsidTr="009A7502">
        <w:tc>
          <w:tcPr>
            <w:tcW w:w="1563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Calificación </w:t>
            </w:r>
          </w:p>
        </w:tc>
        <w:tc>
          <w:tcPr>
            <w:tcW w:w="2127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sz w:val="18"/>
                <w:szCs w:val="18"/>
              </w:rPr>
              <w:t>10</w:t>
            </w:r>
          </w:p>
        </w:tc>
        <w:tc>
          <w:tcPr>
            <w:tcW w:w="1876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sz w:val="18"/>
                <w:szCs w:val="18"/>
              </w:rPr>
              <w:t>8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:rsidR="009A7502" w:rsidRPr="00E10E74" w:rsidRDefault="009A7502" w:rsidP="00E365C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10E74">
              <w:rPr>
                <w:rFonts w:ascii="Trebuchet MS" w:hAnsi="Trebuchet MS"/>
                <w:b/>
                <w:sz w:val="18"/>
                <w:szCs w:val="18"/>
              </w:rPr>
              <w:t>5</w:t>
            </w:r>
          </w:p>
        </w:tc>
      </w:tr>
    </w:tbl>
    <w:p w:rsidR="009A7502" w:rsidRPr="009A7502" w:rsidRDefault="009A7502" w:rsidP="009A7502">
      <w:pPr>
        <w:autoSpaceDE w:val="0"/>
        <w:autoSpaceDN w:val="0"/>
        <w:adjustRightInd w:val="0"/>
        <w:rPr>
          <w:rFonts w:ascii="Arial" w:hAnsi="Arial" w:cs="Arial"/>
        </w:rPr>
      </w:pPr>
    </w:p>
    <w:p w:rsidR="009A7502" w:rsidRPr="009A7502" w:rsidRDefault="009A7502" w:rsidP="009A750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7502" w:rsidRPr="009A7502" w:rsidRDefault="009A7502" w:rsidP="009A7502">
      <w:pPr>
        <w:jc w:val="center"/>
        <w:rPr>
          <w:sz w:val="24"/>
          <w:szCs w:val="24"/>
        </w:rPr>
      </w:pPr>
    </w:p>
    <w:sectPr w:rsidR="009A7502" w:rsidRPr="009A75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25A"/>
    <w:multiLevelType w:val="hybridMultilevel"/>
    <w:tmpl w:val="47E6A5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F5054"/>
    <w:multiLevelType w:val="hybridMultilevel"/>
    <w:tmpl w:val="F7FC3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01FB"/>
    <w:multiLevelType w:val="hybridMultilevel"/>
    <w:tmpl w:val="3628F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02"/>
    <w:rsid w:val="008C4100"/>
    <w:rsid w:val="009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C7FB-B82C-4963-957C-FA09FA4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0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59"/>
    <w:rsid w:val="009A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2017-12-18T18:16:00Z</dcterms:created>
  <dcterms:modified xsi:type="dcterms:W3CDTF">2017-12-18T18:35:00Z</dcterms:modified>
</cp:coreProperties>
</file>