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E6" w:rsidRDefault="00483107" w:rsidP="00483107">
      <w:r>
        <w:t>NOMBRE DE LA ALUMNA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____________________________________________________________FECHA DE REVISIÓN____________________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947"/>
        <w:gridCol w:w="3287"/>
      </w:tblGrid>
      <w:tr w:rsidR="00483107" w:rsidRPr="00483107" w:rsidTr="00EE0959">
        <w:trPr>
          <w:trHeight w:val="883"/>
        </w:trPr>
        <w:tc>
          <w:tcPr>
            <w:tcW w:w="4219" w:type="dxa"/>
          </w:tcPr>
          <w:p w:rsidR="00483107" w:rsidRPr="004C4D7A" w:rsidRDefault="00483107" w:rsidP="00483107">
            <w:pPr>
              <w:tabs>
                <w:tab w:val="right" w:pos="3070"/>
              </w:tabs>
              <w:rPr>
                <w:b/>
                <w:sz w:val="18"/>
                <w:szCs w:val="18"/>
              </w:rPr>
            </w:pPr>
            <w:r w:rsidRPr="004C4D7A">
              <w:rPr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D64020" wp14:editId="4866E610">
                      <wp:simplePos x="0" y="0"/>
                      <wp:positionH relativeFrom="column">
                        <wp:posOffset>-91721</wp:posOffset>
                      </wp:positionH>
                      <wp:positionV relativeFrom="paragraph">
                        <wp:posOffset>4430</wp:posOffset>
                      </wp:positionV>
                      <wp:extent cx="2700670" cy="563245"/>
                      <wp:effectExtent l="0" t="0" r="23495" b="27305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0670" cy="5632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pt,.35pt" to="205.4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" strokecolor="#4579b8 [3044]"/>
                  </w:pict>
                </mc:Fallback>
              </mc:AlternateContent>
            </w:r>
            <w:r w:rsidRPr="004C4D7A">
              <w:rPr>
                <w:b/>
                <w:sz w:val="18"/>
                <w:szCs w:val="18"/>
              </w:rPr>
              <w:t xml:space="preserve">                         ESCALA</w:t>
            </w:r>
          </w:p>
          <w:p w:rsidR="00483107" w:rsidRPr="004C4D7A" w:rsidRDefault="00483107" w:rsidP="00483107">
            <w:pPr>
              <w:tabs>
                <w:tab w:val="right" w:pos="3070"/>
              </w:tabs>
              <w:rPr>
                <w:b/>
                <w:sz w:val="18"/>
                <w:szCs w:val="18"/>
              </w:rPr>
            </w:pPr>
            <w:r w:rsidRPr="004C4D7A">
              <w:rPr>
                <w:b/>
                <w:sz w:val="18"/>
                <w:szCs w:val="18"/>
              </w:rPr>
              <w:t>ASPECTOS</w:t>
            </w:r>
          </w:p>
          <w:p w:rsidR="00483107" w:rsidRPr="004C4D7A" w:rsidRDefault="00483107" w:rsidP="00483107">
            <w:pPr>
              <w:tabs>
                <w:tab w:val="right" w:pos="3070"/>
              </w:tabs>
              <w:rPr>
                <w:b/>
                <w:sz w:val="18"/>
                <w:szCs w:val="18"/>
              </w:rPr>
            </w:pPr>
            <w:r w:rsidRPr="004C4D7A">
              <w:rPr>
                <w:b/>
                <w:sz w:val="18"/>
                <w:szCs w:val="18"/>
              </w:rPr>
              <w:t>VALORALES</w:t>
            </w:r>
          </w:p>
          <w:p w:rsidR="00483107" w:rsidRPr="004C4D7A" w:rsidRDefault="00483107" w:rsidP="00483107">
            <w:pPr>
              <w:tabs>
                <w:tab w:val="right" w:pos="3070"/>
              </w:tabs>
              <w:rPr>
                <w:i/>
                <w:sz w:val="18"/>
                <w:szCs w:val="18"/>
              </w:rPr>
            </w:pPr>
            <w:r w:rsidRPr="004C4D7A">
              <w:rPr>
                <w:i/>
                <w:sz w:val="18"/>
                <w:szCs w:val="18"/>
              </w:rPr>
              <w:tab/>
            </w:r>
          </w:p>
        </w:tc>
        <w:tc>
          <w:tcPr>
            <w:tcW w:w="2693" w:type="dxa"/>
          </w:tcPr>
          <w:p w:rsidR="00483107" w:rsidRPr="004C4D7A" w:rsidRDefault="00483107" w:rsidP="00483107">
            <w:pPr>
              <w:jc w:val="center"/>
              <w:rPr>
                <w:b/>
                <w:sz w:val="18"/>
                <w:szCs w:val="18"/>
              </w:rPr>
            </w:pPr>
            <w:r w:rsidRPr="004C4D7A">
              <w:rPr>
                <w:b/>
                <w:i/>
                <w:sz w:val="18"/>
                <w:szCs w:val="18"/>
              </w:rPr>
              <w:t>INSUFICIENTE</w:t>
            </w:r>
          </w:p>
          <w:p w:rsidR="00EE0959" w:rsidRPr="004C4D7A" w:rsidRDefault="00EE0959" w:rsidP="00483107">
            <w:pPr>
              <w:jc w:val="center"/>
              <w:rPr>
                <w:b/>
                <w:sz w:val="18"/>
                <w:szCs w:val="18"/>
              </w:rPr>
            </w:pPr>
          </w:p>
          <w:p w:rsidR="00483107" w:rsidRPr="004C4D7A" w:rsidRDefault="00483107" w:rsidP="00483107">
            <w:pPr>
              <w:jc w:val="center"/>
              <w:rPr>
                <w:b/>
                <w:sz w:val="18"/>
                <w:szCs w:val="18"/>
              </w:rPr>
            </w:pPr>
            <w:r w:rsidRPr="004C4D7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947" w:type="dxa"/>
          </w:tcPr>
          <w:p w:rsidR="00483107" w:rsidRPr="004C4D7A" w:rsidRDefault="00483107" w:rsidP="00483107">
            <w:pPr>
              <w:jc w:val="center"/>
              <w:rPr>
                <w:b/>
                <w:i/>
                <w:sz w:val="18"/>
                <w:szCs w:val="18"/>
              </w:rPr>
            </w:pPr>
            <w:r w:rsidRPr="004C4D7A">
              <w:rPr>
                <w:b/>
                <w:i/>
                <w:sz w:val="18"/>
                <w:szCs w:val="18"/>
              </w:rPr>
              <w:t>CUMPLE LAS ESPECTATIVAS</w:t>
            </w:r>
          </w:p>
          <w:p w:rsidR="00EE0959" w:rsidRPr="004C4D7A" w:rsidRDefault="00EE0959" w:rsidP="00483107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83107" w:rsidRPr="004C4D7A" w:rsidRDefault="00483107" w:rsidP="00483107">
            <w:pPr>
              <w:jc w:val="center"/>
              <w:rPr>
                <w:b/>
                <w:i/>
                <w:sz w:val="18"/>
                <w:szCs w:val="18"/>
              </w:rPr>
            </w:pPr>
            <w:r w:rsidRPr="004C4D7A">
              <w:rPr>
                <w:b/>
                <w:i/>
                <w:sz w:val="18"/>
                <w:szCs w:val="18"/>
              </w:rPr>
              <w:t>7-8</w:t>
            </w:r>
          </w:p>
          <w:p w:rsidR="00483107" w:rsidRPr="004C4D7A" w:rsidRDefault="00483107" w:rsidP="0048310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287" w:type="dxa"/>
          </w:tcPr>
          <w:p w:rsidR="00483107" w:rsidRPr="004C4D7A" w:rsidRDefault="00483107" w:rsidP="00483107">
            <w:pPr>
              <w:jc w:val="center"/>
              <w:rPr>
                <w:b/>
                <w:i/>
                <w:sz w:val="18"/>
                <w:szCs w:val="18"/>
              </w:rPr>
            </w:pPr>
            <w:r w:rsidRPr="004C4D7A">
              <w:rPr>
                <w:b/>
                <w:i/>
                <w:sz w:val="18"/>
                <w:szCs w:val="18"/>
              </w:rPr>
              <w:t>EXCEPCIONAL</w:t>
            </w:r>
          </w:p>
          <w:p w:rsidR="00483107" w:rsidRPr="004C4D7A" w:rsidRDefault="00483107" w:rsidP="00483107">
            <w:pPr>
              <w:rPr>
                <w:b/>
                <w:sz w:val="18"/>
                <w:szCs w:val="18"/>
              </w:rPr>
            </w:pPr>
          </w:p>
          <w:p w:rsidR="00483107" w:rsidRPr="004C4D7A" w:rsidRDefault="00483107" w:rsidP="00483107">
            <w:pPr>
              <w:ind w:firstLine="708"/>
              <w:rPr>
                <w:b/>
                <w:sz w:val="18"/>
                <w:szCs w:val="18"/>
              </w:rPr>
            </w:pPr>
            <w:r w:rsidRPr="004C4D7A">
              <w:rPr>
                <w:b/>
                <w:sz w:val="18"/>
                <w:szCs w:val="18"/>
              </w:rPr>
              <w:t xml:space="preserve">        9-10</w:t>
            </w:r>
          </w:p>
        </w:tc>
      </w:tr>
      <w:tr w:rsidR="00483107" w:rsidTr="00EE0959">
        <w:tc>
          <w:tcPr>
            <w:tcW w:w="4219" w:type="dxa"/>
          </w:tcPr>
          <w:p w:rsidR="00483107" w:rsidRPr="004C4D7A" w:rsidRDefault="00EE0959" w:rsidP="00EE0959">
            <w:pPr>
              <w:jc w:val="center"/>
              <w:rPr>
                <w:b/>
                <w:sz w:val="18"/>
                <w:szCs w:val="18"/>
              </w:rPr>
            </w:pPr>
            <w:r w:rsidRPr="004C4D7A">
              <w:rPr>
                <w:b/>
                <w:sz w:val="18"/>
                <w:szCs w:val="18"/>
              </w:rPr>
              <w:t>Estructura</w:t>
            </w:r>
          </w:p>
          <w:p w:rsidR="00EE0959" w:rsidRPr="004C4D7A" w:rsidRDefault="00EE0959" w:rsidP="00EE0959">
            <w:pPr>
              <w:pStyle w:val="Prrafodelista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4C4D7A">
              <w:rPr>
                <w:b/>
                <w:sz w:val="18"/>
                <w:szCs w:val="18"/>
              </w:rPr>
              <w:t>Portada y portadilla.</w:t>
            </w:r>
          </w:p>
          <w:p w:rsidR="00EE0959" w:rsidRPr="004C4D7A" w:rsidRDefault="00EE0959" w:rsidP="00EE0959">
            <w:pPr>
              <w:pStyle w:val="Prrafodelista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4C4D7A">
              <w:rPr>
                <w:b/>
                <w:sz w:val="18"/>
                <w:szCs w:val="18"/>
              </w:rPr>
              <w:t>Resultado de examen de ingreso.</w:t>
            </w:r>
          </w:p>
          <w:p w:rsidR="00EE0959" w:rsidRPr="004C4D7A" w:rsidRDefault="00EE0959" w:rsidP="00EE0959">
            <w:pPr>
              <w:pStyle w:val="Prrafodelista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4C4D7A">
              <w:rPr>
                <w:b/>
                <w:sz w:val="18"/>
                <w:szCs w:val="18"/>
              </w:rPr>
              <w:t>Visión.</w:t>
            </w:r>
          </w:p>
          <w:p w:rsidR="00EE0959" w:rsidRPr="004C4D7A" w:rsidRDefault="00EE0959" w:rsidP="00EE0959">
            <w:pPr>
              <w:pStyle w:val="Prrafodelista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4C4D7A">
              <w:rPr>
                <w:b/>
                <w:sz w:val="18"/>
                <w:szCs w:val="18"/>
              </w:rPr>
              <w:t>Misión.</w:t>
            </w:r>
          </w:p>
          <w:p w:rsidR="00EE0959" w:rsidRPr="004C4D7A" w:rsidRDefault="00EE0959" w:rsidP="00EE0959">
            <w:pPr>
              <w:pStyle w:val="Prrafodelista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4C4D7A">
              <w:rPr>
                <w:b/>
                <w:sz w:val="18"/>
                <w:szCs w:val="18"/>
              </w:rPr>
              <w:t>Índice.</w:t>
            </w:r>
          </w:p>
          <w:p w:rsidR="00EE0959" w:rsidRPr="004C4D7A" w:rsidRDefault="00EE0959" w:rsidP="00EE0959">
            <w:pPr>
              <w:pStyle w:val="Prrafodelista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4C4D7A">
              <w:rPr>
                <w:b/>
                <w:sz w:val="18"/>
                <w:szCs w:val="18"/>
              </w:rPr>
              <w:t>Autobiografía.</w:t>
            </w:r>
          </w:p>
          <w:p w:rsidR="00EE0959" w:rsidRPr="004C4D7A" w:rsidRDefault="00EE0959" w:rsidP="00EE0959">
            <w:pPr>
              <w:pStyle w:val="Prrafodelista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4C4D7A">
              <w:rPr>
                <w:b/>
                <w:sz w:val="18"/>
                <w:szCs w:val="18"/>
              </w:rPr>
              <w:t>Evidencias de aprendizaje por curso</w:t>
            </w:r>
          </w:p>
          <w:p w:rsidR="00EE0959" w:rsidRPr="004C4D7A" w:rsidRDefault="00EE0959" w:rsidP="00EE0959">
            <w:pPr>
              <w:pStyle w:val="Prrafodelista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4C4D7A">
              <w:rPr>
                <w:b/>
                <w:sz w:val="18"/>
                <w:szCs w:val="18"/>
              </w:rPr>
              <w:t>Unidad.</w:t>
            </w:r>
          </w:p>
          <w:p w:rsidR="00EE0959" w:rsidRPr="004C4D7A" w:rsidRDefault="00EE0959" w:rsidP="00EE0959">
            <w:pPr>
              <w:pStyle w:val="Prrafodelista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4C4D7A">
              <w:rPr>
                <w:b/>
                <w:sz w:val="18"/>
                <w:szCs w:val="18"/>
              </w:rPr>
              <w:t>Nombre de la evidencia.</w:t>
            </w:r>
          </w:p>
          <w:p w:rsidR="00EE0959" w:rsidRPr="004C4D7A" w:rsidRDefault="00EE0959" w:rsidP="00EE0959">
            <w:pPr>
              <w:pStyle w:val="Prrafodelista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4C4D7A">
              <w:rPr>
                <w:b/>
                <w:sz w:val="18"/>
                <w:szCs w:val="18"/>
              </w:rPr>
              <w:t>Competencia a desarrollar.</w:t>
            </w:r>
          </w:p>
          <w:p w:rsidR="00EE0959" w:rsidRPr="004C4D7A" w:rsidRDefault="00EE0959" w:rsidP="00EE0959">
            <w:pPr>
              <w:pStyle w:val="Prrafodelista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4C4D7A">
              <w:rPr>
                <w:b/>
                <w:sz w:val="18"/>
                <w:szCs w:val="18"/>
              </w:rPr>
              <w:t>Trabajo a desarrollar (explicación, tiempos y condiciones de entrega y de la retroalimentación).</w:t>
            </w:r>
          </w:p>
          <w:p w:rsidR="00EE0959" w:rsidRPr="004C4D7A" w:rsidRDefault="00EE0959" w:rsidP="00EE0959">
            <w:pPr>
              <w:pStyle w:val="Prrafodelista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4C4D7A">
              <w:rPr>
                <w:b/>
                <w:sz w:val="18"/>
                <w:szCs w:val="18"/>
              </w:rPr>
              <w:t>Rubrica para evaluar.</w:t>
            </w:r>
          </w:p>
          <w:p w:rsidR="00EE0959" w:rsidRPr="004C4D7A" w:rsidRDefault="00EE0959" w:rsidP="00EE0959">
            <w:pPr>
              <w:pStyle w:val="Prrafodelista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4C4D7A">
              <w:rPr>
                <w:b/>
                <w:sz w:val="18"/>
                <w:szCs w:val="18"/>
              </w:rPr>
              <w:t>Nota reflexiva.</w:t>
            </w:r>
          </w:p>
        </w:tc>
        <w:tc>
          <w:tcPr>
            <w:tcW w:w="2693" w:type="dxa"/>
          </w:tcPr>
          <w:p w:rsidR="00483107" w:rsidRPr="004C4D7A" w:rsidRDefault="00EE0959" w:rsidP="00EE0959">
            <w:pPr>
              <w:jc w:val="center"/>
              <w:rPr>
                <w:sz w:val="18"/>
                <w:szCs w:val="18"/>
              </w:rPr>
            </w:pPr>
            <w:r w:rsidRPr="004C4D7A">
              <w:rPr>
                <w:sz w:val="18"/>
                <w:szCs w:val="18"/>
              </w:rPr>
              <w:t xml:space="preserve">No presenta la </w:t>
            </w:r>
            <w:bookmarkStart w:id="0" w:name="_GoBack"/>
            <w:bookmarkEnd w:id="0"/>
            <w:r w:rsidRPr="004C4D7A">
              <w:rPr>
                <w:sz w:val="18"/>
                <w:szCs w:val="18"/>
              </w:rPr>
              <w:t>estructura</w:t>
            </w:r>
          </w:p>
        </w:tc>
        <w:tc>
          <w:tcPr>
            <w:tcW w:w="2947" w:type="dxa"/>
          </w:tcPr>
          <w:p w:rsidR="00483107" w:rsidRPr="004C4D7A" w:rsidRDefault="00EE0959" w:rsidP="00EE0959">
            <w:pPr>
              <w:jc w:val="center"/>
              <w:rPr>
                <w:sz w:val="18"/>
                <w:szCs w:val="18"/>
              </w:rPr>
            </w:pPr>
            <w:r w:rsidRPr="004C4D7A">
              <w:rPr>
                <w:sz w:val="18"/>
                <w:szCs w:val="18"/>
              </w:rPr>
              <w:t>Se cumple en  forma parcial con la estructura</w:t>
            </w:r>
          </w:p>
        </w:tc>
        <w:tc>
          <w:tcPr>
            <w:tcW w:w="3287" w:type="dxa"/>
          </w:tcPr>
          <w:p w:rsidR="00483107" w:rsidRPr="004C4D7A" w:rsidRDefault="00EE0959" w:rsidP="00EE0959">
            <w:pPr>
              <w:jc w:val="center"/>
              <w:rPr>
                <w:sz w:val="18"/>
                <w:szCs w:val="18"/>
              </w:rPr>
            </w:pPr>
            <w:r w:rsidRPr="004C4D7A">
              <w:rPr>
                <w:sz w:val="18"/>
                <w:szCs w:val="18"/>
              </w:rPr>
              <w:t>La estructura  se cumple en forma clara y concreta</w:t>
            </w:r>
          </w:p>
        </w:tc>
      </w:tr>
      <w:tr w:rsidR="00483107" w:rsidRPr="00FA2191" w:rsidTr="00EE0959">
        <w:tc>
          <w:tcPr>
            <w:tcW w:w="4219" w:type="dxa"/>
          </w:tcPr>
          <w:p w:rsidR="00483107" w:rsidRPr="004C4D7A" w:rsidRDefault="00FA2191" w:rsidP="00EE0959">
            <w:pPr>
              <w:jc w:val="center"/>
              <w:rPr>
                <w:b/>
                <w:sz w:val="18"/>
                <w:szCs w:val="18"/>
              </w:rPr>
            </w:pPr>
            <w:r w:rsidRPr="004C4D7A">
              <w:rPr>
                <w:b/>
                <w:sz w:val="18"/>
                <w:szCs w:val="18"/>
              </w:rPr>
              <w:t>C</w:t>
            </w:r>
            <w:r w:rsidR="00EE0959" w:rsidRPr="004C4D7A">
              <w:rPr>
                <w:b/>
                <w:sz w:val="18"/>
                <w:szCs w:val="18"/>
              </w:rPr>
              <w:t>ontenido</w:t>
            </w:r>
          </w:p>
        </w:tc>
        <w:tc>
          <w:tcPr>
            <w:tcW w:w="2693" w:type="dxa"/>
          </w:tcPr>
          <w:p w:rsidR="00483107" w:rsidRPr="004C4D7A" w:rsidRDefault="00FA2191" w:rsidP="00FA2191">
            <w:pPr>
              <w:rPr>
                <w:b/>
                <w:sz w:val="18"/>
                <w:szCs w:val="18"/>
              </w:rPr>
            </w:pPr>
            <w:r w:rsidRPr="004C4D7A">
              <w:rPr>
                <w:b/>
                <w:sz w:val="18"/>
                <w:szCs w:val="18"/>
              </w:rPr>
              <w:t>El portafolio no cuenta con una recopilación de evidencias y nos muestra las competencias a favorecer en los cursos</w:t>
            </w:r>
          </w:p>
        </w:tc>
        <w:tc>
          <w:tcPr>
            <w:tcW w:w="2947" w:type="dxa"/>
          </w:tcPr>
          <w:p w:rsidR="00483107" w:rsidRPr="004C4D7A" w:rsidRDefault="00FA2191" w:rsidP="00EE0959">
            <w:pPr>
              <w:jc w:val="center"/>
              <w:rPr>
                <w:b/>
                <w:sz w:val="18"/>
                <w:szCs w:val="18"/>
              </w:rPr>
            </w:pPr>
            <w:r w:rsidRPr="004C4D7A">
              <w:rPr>
                <w:b/>
                <w:sz w:val="18"/>
                <w:szCs w:val="18"/>
              </w:rPr>
              <w:t>La recopilación de las evidencias es la adecuada por las competencias a favorecer no coinciden con el trabajo presentado</w:t>
            </w:r>
          </w:p>
        </w:tc>
        <w:tc>
          <w:tcPr>
            <w:tcW w:w="3287" w:type="dxa"/>
          </w:tcPr>
          <w:p w:rsidR="00483107" w:rsidRPr="004C4D7A" w:rsidRDefault="00FA2191" w:rsidP="00EE0959">
            <w:pPr>
              <w:jc w:val="center"/>
              <w:rPr>
                <w:b/>
                <w:sz w:val="18"/>
                <w:szCs w:val="18"/>
              </w:rPr>
            </w:pPr>
            <w:r w:rsidRPr="004C4D7A">
              <w:rPr>
                <w:b/>
                <w:sz w:val="18"/>
                <w:szCs w:val="18"/>
              </w:rPr>
              <w:t>La recopilación de evidencias  es congruente con las competencias que se toman en cuenta</w:t>
            </w:r>
          </w:p>
        </w:tc>
      </w:tr>
      <w:tr w:rsidR="00483107" w:rsidRPr="00FA2191" w:rsidTr="00EE0959">
        <w:tc>
          <w:tcPr>
            <w:tcW w:w="4219" w:type="dxa"/>
          </w:tcPr>
          <w:p w:rsidR="00483107" w:rsidRPr="004C4D7A" w:rsidRDefault="00EE0959" w:rsidP="00EE0959">
            <w:pPr>
              <w:jc w:val="center"/>
              <w:rPr>
                <w:b/>
                <w:sz w:val="18"/>
                <w:szCs w:val="18"/>
              </w:rPr>
            </w:pPr>
            <w:r w:rsidRPr="004C4D7A">
              <w:rPr>
                <w:b/>
                <w:sz w:val="18"/>
                <w:szCs w:val="18"/>
              </w:rPr>
              <w:t>Rubrica de evaluación</w:t>
            </w:r>
          </w:p>
        </w:tc>
        <w:tc>
          <w:tcPr>
            <w:tcW w:w="2693" w:type="dxa"/>
          </w:tcPr>
          <w:p w:rsidR="00483107" w:rsidRPr="004C4D7A" w:rsidRDefault="00FA2191" w:rsidP="00FA2191">
            <w:pPr>
              <w:rPr>
                <w:b/>
                <w:sz w:val="18"/>
                <w:szCs w:val="18"/>
              </w:rPr>
            </w:pPr>
            <w:r w:rsidRPr="004C4D7A">
              <w:rPr>
                <w:b/>
                <w:sz w:val="18"/>
                <w:szCs w:val="18"/>
              </w:rPr>
              <w:t>No presenta una rúbrica de evaluación, por lo tanto no hay criterio establecido para la revisión de la evidencia de aprendizaje</w:t>
            </w:r>
          </w:p>
        </w:tc>
        <w:tc>
          <w:tcPr>
            <w:tcW w:w="2947" w:type="dxa"/>
          </w:tcPr>
          <w:p w:rsidR="00483107" w:rsidRPr="004C4D7A" w:rsidRDefault="00FA2191" w:rsidP="00EE0959">
            <w:pPr>
              <w:jc w:val="center"/>
              <w:rPr>
                <w:b/>
                <w:sz w:val="18"/>
                <w:szCs w:val="18"/>
              </w:rPr>
            </w:pPr>
            <w:r w:rsidRPr="004C4D7A">
              <w:rPr>
                <w:b/>
                <w:sz w:val="18"/>
                <w:szCs w:val="18"/>
              </w:rPr>
              <w:t>Existe una rúbrica de evaluación, más sin embargo en esta no existe coherencia entre los criterios establecidos y las características de la evidencia de aprendizaje</w:t>
            </w:r>
          </w:p>
        </w:tc>
        <w:tc>
          <w:tcPr>
            <w:tcW w:w="3287" w:type="dxa"/>
          </w:tcPr>
          <w:p w:rsidR="00483107" w:rsidRPr="004C4D7A" w:rsidRDefault="00FA2191" w:rsidP="00EE0959">
            <w:pPr>
              <w:jc w:val="center"/>
              <w:rPr>
                <w:b/>
                <w:sz w:val="18"/>
                <w:szCs w:val="18"/>
              </w:rPr>
            </w:pPr>
            <w:r w:rsidRPr="004C4D7A">
              <w:rPr>
                <w:b/>
                <w:sz w:val="18"/>
                <w:szCs w:val="18"/>
              </w:rPr>
              <w:t>La rúbrica de evaluación maneja los criterios establecidos por la elaboración de la evidencia de aprendizaje, el cual está acorde a las especificaciones dadas.</w:t>
            </w:r>
          </w:p>
        </w:tc>
      </w:tr>
      <w:tr w:rsidR="00483107" w:rsidRPr="00FA2191" w:rsidTr="00EE0959">
        <w:tc>
          <w:tcPr>
            <w:tcW w:w="4219" w:type="dxa"/>
          </w:tcPr>
          <w:p w:rsidR="00483107" w:rsidRPr="004C4D7A" w:rsidRDefault="00EE0959" w:rsidP="00EE0959">
            <w:pPr>
              <w:jc w:val="center"/>
              <w:rPr>
                <w:b/>
                <w:sz w:val="18"/>
                <w:szCs w:val="18"/>
              </w:rPr>
            </w:pPr>
            <w:r w:rsidRPr="004C4D7A">
              <w:rPr>
                <w:b/>
                <w:sz w:val="18"/>
                <w:szCs w:val="18"/>
              </w:rPr>
              <w:t xml:space="preserve">Nota </w:t>
            </w:r>
            <w:r w:rsidR="00FA2191" w:rsidRPr="004C4D7A">
              <w:rPr>
                <w:b/>
                <w:sz w:val="18"/>
                <w:szCs w:val="18"/>
              </w:rPr>
              <w:t>r</w:t>
            </w:r>
            <w:r w:rsidRPr="004C4D7A">
              <w:rPr>
                <w:b/>
                <w:sz w:val="18"/>
                <w:szCs w:val="18"/>
              </w:rPr>
              <w:t>eflexiva</w:t>
            </w:r>
          </w:p>
        </w:tc>
        <w:tc>
          <w:tcPr>
            <w:tcW w:w="2693" w:type="dxa"/>
          </w:tcPr>
          <w:p w:rsidR="00483107" w:rsidRPr="004C4D7A" w:rsidRDefault="00FA2191" w:rsidP="00FA2191">
            <w:pPr>
              <w:rPr>
                <w:b/>
                <w:sz w:val="18"/>
                <w:szCs w:val="18"/>
              </w:rPr>
            </w:pPr>
            <w:r w:rsidRPr="004C4D7A">
              <w:rPr>
                <w:b/>
                <w:sz w:val="18"/>
                <w:szCs w:val="18"/>
              </w:rPr>
              <w:t>Hay pocas reflexiones sin una verdadera argumentación y no contempla las competencias que se debieron de favorecer</w:t>
            </w:r>
          </w:p>
        </w:tc>
        <w:tc>
          <w:tcPr>
            <w:tcW w:w="2947" w:type="dxa"/>
          </w:tcPr>
          <w:p w:rsidR="00483107" w:rsidRPr="004C4D7A" w:rsidRDefault="00FA2191" w:rsidP="00EE0959">
            <w:pPr>
              <w:jc w:val="center"/>
              <w:rPr>
                <w:b/>
                <w:sz w:val="18"/>
                <w:szCs w:val="18"/>
              </w:rPr>
            </w:pPr>
            <w:r w:rsidRPr="004C4D7A">
              <w:rPr>
                <w:b/>
                <w:sz w:val="18"/>
                <w:szCs w:val="18"/>
              </w:rPr>
              <w:t>Existen varias reflexiones fundamentadas y aportes personales pero no retoma las competencias a favorecer</w:t>
            </w:r>
          </w:p>
        </w:tc>
        <w:tc>
          <w:tcPr>
            <w:tcW w:w="3287" w:type="dxa"/>
          </w:tcPr>
          <w:p w:rsidR="00483107" w:rsidRPr="004C4D7A" w:rsidRDefault="00FA2191" w:rsidP="00EE0959">
            <w:pPr>
              <w:jc w:val="center"/>
              <w:rPr>
                <w:b/>
                <w:sz w:val="18"/>
                <w:szCs w:val="18"/>
              </w:rPr>
            </w:pPr>
            <w:r w:rsidRPr="004C4D7A">
              <w:rPr>
                <w:b/>
                <w:sz w:val="18"/>
                <w:szCs w:val="18"/>
              </w:rPr>
              <w:t xml:space="preserve">Todas las reflexiones están fundamentadas con </w:t>
            </w:r>
            <w:r w:rsidR="004C4D7A" w:rsidRPr="004C4D7A">
              <w:rPr>
                <w:b/>
                <w:sz w:val="18"/>
                <w:szCs w:val="18"/>
              </w:rPr>
              <w:t>múltiples</w:t>
            </w:r>
            <w:r w:rsidRPr="004C4D7A">
              <w:rPr>
                <w:b/>
                <w:sz w:val="18"/>
                <w:szCs w:val="18"/>
              </w:rPr>
              <w:t xml:space="preserve"> aportaciones personales que muestran</w:t>
            </w:r>
            <w:r w:rsidR="004C4D7A" w:rsidRPr="004C4D7A">
              <w:rPr>
                <w:b/>
                <w:sz w:val="18"/>
                <w:szCs w:val="18"/>
              </w:rPr>
              <w:t xml:space="preserve"> el progreso del estudiante, tomando en cuenta las competencias a favorecer</w:t>
            </w:r>
          </w:p>
        </w:tc>
      </w:tr>
    </w:tbl>
    <w:p w:rsidR="00483107" w:rsidRPr="00FA2191" w:rsidRDefault="00483107" w:rsidP="00EE0959">
      <w:pPr>
        <w:jc w:val="center"/>
        <w:rPr>
          <w:b/>
        </w:rPr>
      </w:pPr>
    </w:p>
    <w:sectPr w:rsidR="00483107" w:rsidRPr="00FA2191" w:rsidSect="00483107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1EA" w:rsidRDefault="00F531EA" w:rsidP="004C4D7A">
      <w:pPr>
        <w:spacing w:after="0" w:line="240" w:lineRule="auto"/>
      </w:pPr>
      <w:r>
        <w:separator/>
      </w:r>
    </w:p>
  </w:endnote>
  <w:endnote w:type="continuationSeparator" w:id="0">
    <w:p w:rsidR="00F531EA" w:rsidRDefault="00F531EA" w:rsidP="004C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1EA" w:rsidRDefault="00F531EA" w:rsidP="004C4D7A">
      <w:pPr>
        <w:spacing w:after="0" w:line="240" w:lineRule="auto"/>
      </w:pPr>
      <w:r>
        <w:separator/>
      </w:r>
    </w:p>
  </w:footnote>
  <w:footnote w:type="continuationSeparator" w:id="0">
    <w:p w:rsidR="00F531EA" w:rsidRDefault="00F531EA" w:rsidP="004C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D7A" w:rsidRDefault="004C4D7A" w:rsidP="004C4D7A">
    <w:pPr>
      <w:spacing w:after="0" w:line="240" w:lineRule="auto"/>
      <w:rPr>
        <w:rFonts w:ascii="Arial" w:hAnsi="Arial" w:cs="Arial"/>
        <w:b/>
        <w:sz w:val="28"/>
        <w:szCs w:val="28"/>
      </w:rPr>
    </w:pPr>
    <w:r>
      <w:rPr>
        <w:noProof/>
        <w:lang w:val="es-MX" w:eastAsia="es-MX"/>
      </w:rPr>
      <w:drawing>
        <wp:inline distT="0" distB="0" distL="0" distR="0" wp14:anchorId="2DD858FC" wp14:editId="5B77589D">
          <wp:extent cx="765545" cy="446568"/>
          <wp:effectExtent l="0" t="0" r="0" b="0"/>
          <wp:docPr id="4" name="0 Imagen" descr="logoenep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logoenep.gif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47" cy="448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                                   </w:t>
    </w:r>
    <w:r>
      <w:rPr>
        <w:rFonts w:ascii="Arial" w:hAnsi="Arial" w:cs="Arial"/>
        <w:b/>
        <w:sz w:val="28"/>
        <w:szCs w:val="28"/>
      </w:rPr>
      <w:t>ESCUELA NORMAL DE EDUCACIÓN PREESCOLAR</w:t>
    </w:r>
  </w:p>
  <w:p w:rsidR="004C4D7A" w:rsidRDefault="004C4D7A" w:rsidP="004C4D7A">
    <w:pPr>
      <w:spacing w:after="0"/>
      <w:jc w:val="center"/>
      <w:rPr>
        <w:rFonts w:ascii="Arial" w:hAnsi="Arial" w:cs="Arial"/>
        <w:sz w:val="24"/>
        <w:szCs w:val="24"/>
      </w:rPr>
    </w:pPr>
    <w:r w:rsidRPr="00483107">
      <w:rPr>
        <w:rFonts w:ascii="Arial" w:hAnsi="Arial" w:cs="Arial"/>
        <w:sz w:val="24"/>
        <w:szCs w:val="24"/>
      </w:rPr>
      <w:t>RÚBRICA PARA LA REVISIÓN DEL PORTAFOLIO</w:t>
    </w:r>
  </w:p>
  <w:p w:rsidR="004C4D7A" w:rsidRDefault="004C4D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59D4"/>
    <w:multiLevelType w:val="hybridMultilevel"/>
    <w:tmpl w:val="268C44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33116"/>
    <w:multiLevelType w:val="hybridMultilevel"/>
    <w:tmpl w:val="BFFCCE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07"/>
    <w:rsid w:val="00483107"/>
    <w:rsid w:val="004C4D7A"/>
    <w:rsid w:val="005624E6"/>
    <w:rsid w:val="00EE0959"/>
    <w:rsid w:val="00F531EA"/>
    <w:rsid w:val="00FA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107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3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E09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4D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D7A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C4D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D7A"/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A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107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3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E09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4D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D7A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C4D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D7A"/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A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Preescolar5</dc:creator>
  <cp:lastModifiedBy>Preescolar5</cp:lastModifiedBy>
  <cp:revision>1</cp:revision>
  <dcterms:created xsi:type="dcterms:W3CDTF">2016-03-15T18:11:00Z</dcterms:created>
  <dcterms:modified xsi:type="dcterms:W3CDTF">2016-03-15T18:46:00Z</dcterms:modified>
</cp:coreProperties>
</file>