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659"/>
        <w:gridCol w:w="2834"/>
        <w:gridCol w:w="1701"/>
        <w:gridCol w:w="2368"/>
      </w:tblGrid>
      <w:tr w:rsidR="00AC342B" w:rsidRPr="00C97EE4" w14:paraId="3A890F73" w14:textId="77777777" w:rsidTr="00BC0CB4">
        <w:tc>
          <w:tcPr>
            <w:tcW w:w="2455" w:type="pct"/>
            <w:shd w:val="clear" w:color="auto" w:fill="auto"/>
          </w:tcPr>
          <w:p w14:paraId="53730F98" w14:textId="5C57667B" w:rsidR="00AC342B" w:rsidRPr="00C97EE4" w:rsidRDefault="00743873" w:rsidP="00743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Escuela Normal</w:t>
            </w:r>
            <w:r w:rsidR="007A2069">
              <w:rPr>
                <w:rFonts w:ascii="Arial" w:hAnsi="Arial" w:cs="Arial"/>
                <w:sz w:val="20"/>
                <w:szCs w:val="20"/>
              </w:rPr>
              <w:t xml:space="preserve"> Educación Preescolar</w:t>
            </w:r>
          </w:p>
        </w:tc>
        <w:tc>
          <w:tcPr>
            <w:tcW w:w="2545" w:type="pct"/>
            <w:gridSpan w:val="3"/>
            <w:shd w:val="clear" w:color="auto" w:fill="auto"/>
          </w:tcPr>
          <w:p w14:paraId="0E144433" w14:textId="58F5BC59" w:rsidR="00AC342B" w:rsidRPr="00C97EE4" w:rsidRDefault="00BD64CD" w:rsidP="00743873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Licenciatura</w:t>
            </w:r>
            <w:r w:rsidR="007A2069">
              <w:rPr>
                <w:rFonts w:ascii="Arial" w:hAnsi="Arial" w:cs="Arial"/>
                <w:sz w:val="20"/>
                <w:szCs w:val="20"/>
              </w:rPr>
              <w:t xml:space="preserve"> en Educación Preescolar</w:t>
            </w:r>
          </w:p>
        </w:tc>
      </w:tr>
      <w:tr w:rsidR="00BD64CD" w:rsidRPr="00C97EE4" w14:paraId="1F1AD3A1" w14:textId="77777777" w:rsidTr="00BD64CD">
        <w:tc>
          <w:tcPr>
            <w:tcW w:w="3500" w:type="pct"/>
            <w:gridSpan w:val="2"/>
          </w:tcPr>
          <w:p w14:paraId="43B1BDA1" w14:textId="550BF3FC" w:rsidR="00BD64CD" w:rsidRPr="00C97EE4" w:rsidRDefault="00BD64CD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Curso</w:t>
            </w:r>
            <w:r w:rsidR="00E84497">
              <w:rPr>
                <w:rFonts w:ascii="Arial" w:hAnsi="Arial" w:cs="Arial"/>
                <w:sz w:val="20"/>
                <w:szCs w:val="20"/>
              </w:rPr>
              <w:t>:</w:t>
            </w:r>
            <w:r w:rsidR="007A2069">
              <w:rPr>
                <w:rFonts w:ascii="Arial" w:hAnsi="Arial" w:cs="Arial"/>
                <w:sz w:val="20"/>
                <w:szCs w:val="20"/>
              </w:rPr>
              <w:t xml:space="preserve"> Creación Literaria</w:t>
            </w:r>
          </w:p>
        </w:tc>
        <w:tc>
          <w:tcPr>
            <w:tcW w:w="627" w:type="pct"/>
          </w:tcPr>
          <w:p w14:paraId="14C4A8F3" w14:textId="49691183" w:rsidR="00BD64CD" w:rsidRPr="00C97EE4" w:rsidRDefault="00BD64CD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Semestre</w:t>
            </w:r>
            <w:r w:rsidR="00E84497">
              <w:rPr>
                <w:rFonts w:ascii="Arial" w:hAnsi="Arial" w:cs="Arial"/>
                <w:sz w:val="20"/>
                <w:szCs w:val="20"/>
              </w:rPr>
              <w:t>:</w:t>
            </w:r>
            <w:r w:rsidR="007A2069">
              <w:rPr>
                <w:rFonts w:ascii="Arial" w:hAnsi="Arial" w:cs="Arial"/>
                <w:sz w:val="20"/>
                <w:szCs w:val="20"/>
              </w:rPr>
              <w:t xml:space="preserve"> 6°</w:t>
            </w:r>
          </w:p>
        </w:tc>
        <w:tc>
          <w:tcPr>
            <w:tcW w:w="873" w:type="pct"/>
          </w:tcPr>
          <w:p w14:paraId="5792357D" w14:textId="736C750D" w:rsidR="00BD64CD" w:rsidRPr="00C97EE4" w:rsidRDefault="00BD64CD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Horas/semana</w:t>
            </w:r>
            <w:r w:rsidR="00E84497">
              <w:rPr>
                <w:rFonts w:ascii="Arial" w:hAnsi="Arial" w:cs="Arial"/>
                <w:sz w:val="20"/>
                <w:szCs w:val="20"/>
              </w:rPr>
              <w:t>:</w:t>
            </w:r>
            <w:r w:rsidR="00E948A8">
              <w:rPr>
                <w:rFonts w:ascii="Arial" w:hAnsi="Arial" w:cs="Arial"/>
                <w:sz w:val="20"/>
                <w:szCs w:val="20"/>
              </w:rPr>
              <w:t xml:space="preserve"> 6 horas</w:t>
            </w:r>
          </w:p>
        </w:tc>
      </w:tr>
      <w:tr w:rsidR="00E84497" w:rsidRPr="00C97EE4" w14:paraId="58102887" w14:textId="77777777" w:rsidTr="00E84497">
        <w:tc>
          <w:tcPr>
            <w:tcW w:w="3500" w:type="pct"/>
            <w:gridSpan w:val="2"/>
          </w:tcPr>
          <w:p w14:paraId="18338AF4" w14:textId="5ED1B9A9" w:rsidR="00E84497" w:rsidRPr="00C97EE4" w:rsidRDefault="00E8449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Docente(s)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7A2069">
              <w:rPr>
                <w:rFonts w:ascii="Arial" w:hAnsi="Arial" w:cs="Arial"/>
                <w:sz w:val="20"/>
                <w:szCs w:val="20"/>
              </w:rPr>
              <w:t xml:space="preserve"> Maestra Yara Alejandra Hernández Figueroa y </w:t>
            </w:r>
            <w:proofErr w:type="spellStart"/>
            <w:r w:rsidR="007A2069">
              <w:rPr>
                <w:rFonts w:ascii="Arial" w:hAnsi="Arial" w:cs="Arial"/>
                <w:sz w:val="20"/>
                <w:szCs w:val="20"/>
              </w:rPr>
              <w:t>Profra</w:t>
            </w:r>
            <w:proofErr w:type="spellEnd"/>
            <w:r w:rsidR="007A2069">
              <w:rPr>
                <w:rFonts w:ascii="Arial" w:hAnsi="Arial" w:cs="Arial"/>
                <w:sz w:val="20"/>
                <w:szCs w:val="20"/>
              </w:rPr>
              <w:t>. Fabiola Valero Torres</w:t>
            </w:r>
          </w:p>
        </w:tc>
        <w:tc>
          <w:tcPr>
            <w:tcW w:w="1500" w:type="pct"/>
            <w:gridSpan w:val="2"/>
          </w:tcPr>
          <w:p w14:paraId="51738708" w14:textId="22AE8E32" w:rsidR="00E84497" w:rsidRPr="00C97EE4" w:rsidRDefault="00E84497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7A2069">
              <w:rPr>
                <w:rFonts w:ascii="Arial" w:hAnsi="Arial" w:cs="Arial"/>
                <w:sz w:val="20"/>
                <w:szCs w:val="20"/>
              </w:rPr>
              <w:t xml:space="preserve"> Febrero 2023</w:t>
            </w:r>
          </w:p>
        </w:tc>
      </w:tr>
      <w:tr w:rsidR="00E84497" w:rsidRPr="00C97EE4" w14:paraId="0CA24ED9" w14:textId="77777777" w:rsidTr="00E84497">
        <w:tc>
          <w:tcPr>
            <w:tcW w:w="5000" w:type="pct"/>
            <w:gridSpan w:val="4"/>
          </w:tcPr>
          <w:p w14:paraId="18298A10" w14:textId="2BD38692" w:rsidR="00E84497" w:rsidRPr="00C97EE4" w:rsidRDefault="00E84497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Propósito del curso</w:t>
            </w:r>
          </w:p>
        </w:tc>
      </w:tr>
      <w:tr w:rsidR="003C3F2A" w:rsidRPr="00C97EE4" w14:paraId="01AFE810" w14:textId="77777777" w:rsidTr="003C3F2A">
        <w:tc>
          <w:tcPr>
            <w:tcW w:w="5000" w:type="pct"/>
            <w:gridSpan w:val="4"/>
          </w:tcPr>
          <w:p w14:paraId="3A9BB817" w14:textId="4BBFF1A7" w:rsidR="003C3F2A" w:rsidRDefault="003C3F2A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Competencia</w:t>
            </w:r>
            <w:r w:rsidR="00E8449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y unidad</w:t>
            </w:r>
            <w:r w:rsidR="00E84497"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 xml:space="preserve"> de competencia del perfil de egreso que se favorece</w:t>
            </w:r>
            <w:r w:rsidR="00E84497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/Dominio</w:t>
            </w:r>
            <w:r w:rsidR="00E8449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y desempeños del perfil de egreso a los que contribuye:</w:t>
            </w:r>
          </w:p>
          <w:p w14:paraId="2C972D88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Detecta los procesos de aprendizaje de sus alumnos para favorecer su desarrollo cognitivo y socio-emocional.</w:t>
            </w:r>
          </w:p>
          <w:p w14:paraId="3EBA8808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sz w:val="20"/>
                <w:szCs w:val="20"/>
              </w:rPr>
              <w:t xml:space="preserve"> - Plantea las necesidades formativas de los alumnos de acuerdo con sus procesos de desarrollo y de aprendizaje, con base en los nuevos enfoques pedagógicos.</w:t>
            </w:r>
          </w:p>
          <w:p w14:paraId="15017BA4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sz w:val="20"/>
                <w:szCs w:val="20"/>
              </w:rPr>
              <w:t>- 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  <w:p w14:paraId="11A60A7A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 w:hint="eastAsia"/>
                <w:b/>
                <w:bCs/>
                <w:i/>
                <w:iCs/>
                <w:sz w:val="20"/>
                <w:szCs w:val="20"/>
              </w:rPr>
              <w:t>Integra recursos de la investigación educativa para enriquecer su práctica profesional, expresando su interés por el conocimiento, la ciencia y la mejora de la educación</w:t>
            </w:r>
          </w:p>
          <w:p w14:paraId="29EC95B5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sz w:val="20"/>
                <w:szCs w:val="20"/>
              </w:rPr>
              <w:t>- Usa los resultados de la investigación para profundizar en el conocimiento y los procesos de aprendizaje de sus alumnos.</w:t>
            </w:r>
          </w:p>
          <w:p w14:paraId="7437FABF" w14:textId="563AE96C" w:rsid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sz w:val="20"/>
                <w:szCs w:val="20"/>
              </w:rPr>
              <w:t>-Emplea los medios tecnológicos de la investigación para   profundizar en el conocimiento y procesos de aprendizaje de sus alumnos.</w:t>
            </w:r>
          </w:p>
          <w:p w14:paraId="1FC008A5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Actúa de manera ética ante la diversidad de situaciones que se presentan en la práctica profesional.</w:t>
            </w:r>
          </w:p>
          <w:p w14:paraId="251872CA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sz w:val="20"/>
                <w:szCs w:val="20"/>
              </w:rPr>
              <w:t xml:space="preserve">- Orienta su actuación profesional con sentido ético- </w:t>
            </w:r>
            <w:proofErr w:type="spellStart"/>
            <w:r w:rsidRPr="00E93F0C">
              <w:rPr>
                <w:rFonts w:ascii="Arial" w:hAnsi="Arial" w:cs="Arial"/>
                <w:sz w:val="20"/>
                <w:szCs w:val="20"/>
              </w:rPr>
              <w:t>valoral</w:t>
            </w:r>
            <w:proofErr w:type="spellEnd"/>
            <w:r w:rsidRPr="00E93F0C">
              <w:rPr>
                <w:rFonts w:ascii="Arial" w:hAnsi="Arial" w:cs="Arial"/>
                <w:sz w:val="20"/>
                <w:szCs w:val="20"/>
              </w:rPr>
              <w:t xml:space="preserve"> y asume los diversos principios y reglas que aseguran una mejor convivencia institucional y social, en beneficio de los alumnos y de la comunidad escolar.</w:t>
            </w:r>
          </w:p>
          <w:p w14:paraId="35F888D9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sz w:val="20"/>
                <w:szCs w:val="20"/>
              </w:rPr>
              <w:t>- Decide las estrategias pedagógicas para minimizar o eliminar las barreras para el aprendizaje y la participación, asegurando una educación inclusiva.</w:t>
            </w:r>
          </w:p>
          <w:p w14:paraId="523DF888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Aplica el plan y programas de estudio para alcanzar los propósitos educativos y contribuir al pleno desenvolvimiento de las capacidades de sus alumnos</w:t>
            </w:r>
            <w:r w:rsidRPr="00E93F0C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2E744D41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sz w:val="20"/>
                <w:szCs w:val="20"/>
              </w:rPr>
              <w:t>·   Utiliza metodologías pertinentes y actualizadas para promover el aprendizaje de los alumnos en los diferentes campos, áreas y ámbitos que propone el currículum, considerando los contextos y su desarrollo.</w:t>
            </w:r>
          </w:p>
          <w:p w14:paraId="3EC473E8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sz w:val="20"/>
                <w:szCs w:val="20"/>
              </w:rPr>
              <w:t>·   Incorpora los recursos y medios didácticos idóneos para favorecer el aprendizaje de acuerdo con el conocimiento de los procesos de desarrollo cognitivo y socioemocional de los alumnos.</w:t>
            </w:r>
          </w:p>
          <w:p w14:paraId="3709F50A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Diseña planeaciones aplicando sus conocimientos curriculares, psicopedagógicos, disciplinares, didácticos y tecnológicos para propiciar espacios de aprendizaje incluyentes que respondan a las necesidades de todos los alumnos en el marco del plan y programas de estudio</w:t>
            </w:r>
            <w:r w:rsidRPr="00E93F0C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140A5EBF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sz w:val="20"/>
                <w:szCs w:val="20"/>
              </w:rPr>
              <w:t>·   Elabora diagnósticos de los intereses, motivaciones y necesidades formativas de los alumnos para organizar las actividades de aprendizaje, así como las adecuaciones curriculares y didácticas pertinentes.</w:t>
            </w:r>
          </w:p>
          <w:p w14:paraId="6CE17E41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sz w:val="20"/>
                <w:szCs w:val="20"/>
              </w:rPr>
              <w:t>·   Selecciona estrategias que favorecen el desarrollo intelectual, físico, social y emocional de los alumnos para procurar el logro de los aprendizajes.</w:t>
            </w:r>
          </w:p>
          <w:p w14:paraId="21B57EA6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sz w:val="20"/>
                <w:szCs w:val="20"/>
              </w:rPr>
              <w:lastRenderedPageBreak/>
              <w:t>·   Construye escenarios y experiencias de aprendizaje utilizando diversos recursos metodológicos y tecnológicos para favorecer la educación inclusiva.</w:t>
            </w:r>
          </w:p>
          <w:p w14:paraId="7FD68DEF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Emplea la evaluación para intervenir en los diferentes ámbitos y momentos de la tarea educativa para mejorar los aprendizajes de sus alumnos.</w:t>
            </w:r>
          </w:p>
          <w:p w14:paraId="650FF45F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sz w:val="20"/>
                <w:szCs w:val="20"/>
              </w:rPr>
              <w:t>Evalúa el aprendizaje de sus alumnos mediante la aplicación de distintas teorías, métodos e instrumentos considerando las áreas, campos y ámbitos de conocimiento, así como los saberes correspondientes al grado y nivel educativo.</w:t>
            </w:r>
          </w:p>
          <w:p w14:paraId="301EC5BE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sz w:val="20"/>
                <w:szCs w:val="20"/>
              </w:rPr>
              <w:t>Elabora propuestas para mejorar los resultados de su enseñanza y los aprendizajes de sus alumnos.</w:t>
            </w:r>
          </w:p>
          <w:p w14:paraId="2794CCB6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sz w:val="20"/>
                <w:szCs w:val="20"/>
              </w:rPr>
              <w:t>Emplea los medios tecnológicos y las fuentes de información científica disponibles para mantenerse actualizado respecto a los diversos campos de conocimiento que intervienen en su trabajo docente.</w:t>
            </w:r>
          </w:p>
          <w:p w14:paraId="5E085BA0" w14:textId="13E86B88" w:rsidR="003C3F2A" w:rsidRPr="00C97EE4" w:rsidRDefault="003C3F2A" w:rsidP="00E46D41">
            <w:pPr>
              <w:spacing w:beforeLines="20" w:before="48" w:afterLines="20" w:after="48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660F41" w14:textId="39C29B73" w:rsidR="00700B8E" w:rsidRPr="00E154F6" w:rsidRDefault="0062143E" w:rsidP="004D69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154F6">
        <w:rPr>
          <w:rFonts w:ascii="Arial" w:hAnsi="Arial" w:cs="Arial"/>
          <w:b/>
          <w:sz w:val="20"/>
          <w:szCs w:val="20"/>
        </w:rPr>
        <w:lastRenderedPageBreak/>
        <w:t>Propósito</w:t>
      </w:r>
      <w:r w:rsidR="00C97EE4" w:rsidRPr="00E154F6">
        <w:rPr>
          <w:rFonts w:ascii="Arial" w:hAnsi="Arial" w:cs="Arial"/>
          <w:b/>
          <w:sz w:val="20"/>
          <w:szCs w:val="20"/>
        </w:rPr>
        <w:t>:</w:t>
      </w:r>
      <w:r w:rsidR="00C97EE4" w:rsidRPr="00E154F6">
        <w:rPr>
          <w:rFonts w:ascii="Arial" w:hAnsi="Arial" w:cs="Arial"/>
          <w:sz w:val="20"/>
          <w:szCs w:val="20"/>
        </w:rPr>
        <w:t xml:space="preserve"> </w:t>
      </w:r>
      <w:r w:rsidR="005B075E" w:rsidRPr="00E154F6">
        <w:rPr>
          <w:rFonts w:ascii="Arial" w:hAnsi="Arial" w:cs="Arial"/>
          <w:sz w:val="20"/>
          <w:szCs w:val="20"/>
        </w:rPr>
        <w:t xml:space="preserve">Planificar los contenidos, </w:t>
      </w:r>
      <w:r w:rsidR="004D69F9" w:rsidRPr="00E154F6">
        <w:rPr>
          <w:rFonts w:ascii="Arial" w:hAnsi="Arial" w:cs="Arial"/>
          <w:sz w:val="20"/>
          <w:szCs w:val="20"/>
        </w:rPr>
        <w:t>las sesiones de trabajo (presencial</w:t>
      </w:r>
      <w:r w:rsidR="006773F8" w:rsidRPr="00E154F6">
        <w:rPr>
          <w:rFonts w:ascii="Arial" w:hAnsi="Arial" w:cs="Arial"/>
          <w:sz w:val="20"/>
          <w:szCs w:val="20"/>
        </w:rPr>
        <w:t>es</w:t>
      </w:r>
      <w:r w:rsidR="004D69F9" w:rsidRPr="00E154F6">
        <w:rPr>
          <w:rFonts w:ascii="Arial" w:hAnsi="Arial" w:cs="Arial"/>
          <w:sz w:val="20"/>
          <w:szCs w:val="20"/>
        </w:rPr>
        <w:t xml:space="preserve"> o virtual</w:t>
      </w:r>
      <w:r w:rsidR="006773F8" w:rsidRPr="00E154F6">
        <w:rPr>
          <w:rFonts w:ascii="Arial" w:hAnsi="Arial" w:cs="Arial"/>
          <w:sz w:val="20"/>
          <w:szCs w:val="20"/>
        </w:rPr>
        <w:t>es</w:t>
      </w:r>
      <w:r w:rsidR="004D69F9" w:rsidRPr="00E154F6">
        <w:rPr>
          <w:rFonts w:ascii="Arial" w:hAnsi="Arial" w:cs="Arial"/>
          <w:sz w:val="20"/>
          <w:szCs w:val="20"/>
        </w:rPr>
        <w:t xml:space="preserve">) </w:t>
      </w:r>
      <w:r w:rsidR="005B075E" w:rsidRPr="00E154F6">
        <w:rPr>
          <w:rFonts w:ascii="Arial" w:hAnsi="Arial" w:cs="Arial"/>
          <w:sz w:val="20"/>
          <w:szCs w:val="20"/>
        </w:rPr>
        <w:t xml:space="preserve">y las fechas </w:t>
      </w:r>
      <w:r w:rsidR="004D69F9" w:rsidRPr="00E154F6">
        <w:rPr>
          <w:rFonts w:ascii="Arial" w:hAnsi="Arial" w:cs="Arial"/>
          <w:sz w:val="20"/>
          <w:szCs w:val="20"/>
        </w:rPr>
        <w:t>en la</w:t>
      </w:r>
      <w:r w:rsidR="00700B8E" w:rsidRPr="00E154F6">
        <w:rPr>
          <w:rFonts w:ascii="Arial" w:hAnsi="Arial" w:cs="Arial"/>
          <w:sz w:val="20"/>
          <w:szCs w:val="20"/>
        </w:rPr>
        <w:t xml:space="preserve">s que se desarrollarán las </w:t>
      </w:r>
      <w:r w:rsidR="00E84497">
        <w:rPr>
          <w:rFonts w:ascii="Arial" w:hAnsi="Arial" w:cs="Arial"/>
          <w:sz w:val="20"/>
          <w:szCs w:val="20"/>
        </w:rPr>
        <w:t>u</w:t>
      </w:r>
      <w:r w:rsidR="00700B8E" w:rsidRPr="00E154F6">
        <w:rPr>
          <w:rFonts w:ascii="Arial" w:hAnsi="Arial" w:cs="Arial"/>
          <w:sz w:val="20"/>
          <w:szCs w:val="20"/>
        </w:rPr>
        <w:t>nidades</w:t>
      </w:r>
      <w:r w:rsidR="00A951A6">
        <w:rPr>
          <w:rFonts w:ascii="Arial" w:hAnsi="Arial" w:cs="Arial"/>
          <w:sz w:val="20"/>
          <w:szCs w:val="20"/>
        </w:rPr>
        <w:t xml:space="preserve"> </w:t>
      </w:r>
      <w:r w:rsidR="00700B8E" w:rsidRPr="00E154F6">
        <w:rPr>
          <w:rFonts w:ascii="Arial" w:hAnsi="Arial" w:cs="Arial"/>
          <w:sz w:val="20"/>
          <w:szCs w:val="20"/>
        </w:rPr>
        <w:t xml:space="preserve">de aprendizaje que </w:t>
      </w:r>
      <w:r w:rsidR="00C97EE4" w:rsidRPr="00E154F6">
        <w:rPr>
          <w:rFonts w:ascii="Arial" w:hAnsi="Arial" w:cs="Arial"/>
          <w:sz w:val="20"/>
          <w:szCs w:val="20"/>
        </w:rPr>
        <w:t>integran</w:t>
      </w:r>
      <w:r w:rsidR="00700B8E" w:rsidRPr="00E154F6">
        <w:rPr>
          <w:rFonts w:ascii="Arial" w:hAnsi="Arial" w:cs="Arial"/>
          <w:sz w:val="20"/>
          <w:szCs w:val="20"/>
        </w:rPr>
        <w:t xml:space="preserve"> el curso.</w:t>
      </w:r>
    </w:p>
    <w:p w14:paraId="6AAAD101" w14:textId="79D26A02" w:rsidR="008A6700" w:rsidRPr="00E154F6" w:rsidRDefault="00E600B5" w:rsidP="003C3F2A">
      <w:pPr>
        <w:tabs>
          <w:tab w:val="left" w:pos="4442"/>
        </w:tabs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  <w:r w:rsidRPr="00E154F6">
        <w:rPr>
          <w:rFonts w:ascii="Arial" w:hAnsi="Arial" w:cs="Arial"/>
          <w:b/>
          <w:sz w:val="20"/>
          <w:szCs w:val="20"/>
        </w:rPr>
        <w:t>Instrucciones</w:t>
      </w:r>
      <w:r w:rsidR="00D529EE" w:rsidRPr="00E154F6">
        <w:rPr>
          <w:rFonts w:ascii="Arial" w:hAnsi="Arial" w:cs="Arial"/>
          <w:b/>
          <w:sz w:val="20"/>
          <w:szCs w:val="20"/>
        </w:rPr>
        <w:t xml:space="preserve">: </w:t>
      </w:r>
      <w:r w:rsidR="00B0006B" w:rsidRPr="00E154F6">
        <w:rPr>
          <w:rFonts w:ascii="Arial" w:hAnsi="Arial" w:cs="Arial"/>
          <w:sz w:val="20"/>
          <w:szCs w:val="20"/>
        </w:rPr>
        <w:t xml:space="preserve">Con base en </w:t>
      </w:r>
      <w:r w:rsidR="00D529EE" w:rsidRPr="00E154F6">
        <w:rPr>
          <w:rFonts w:ascii="Arial" w:hAnsi="Arial" w:cs="Arial"/>
          <w:sz w:val="20"/>
          <w:szCs w:val="20"/>
        </w:rPr>
        <w:t xml:space="preserve">el programa del curso que se va a </w:t>
      </w:r>
      <w:r w:rsidR="005D6FFE" w:rsidRPr="00E154F6">
        <w:rPr>
          <w:rFonts w:ascii="Arial" w:hAnsi="Arial" w:cs="Arial"/>
          <w:sz w:val="20"/>
          <w:szCs w:val="20"/>
        </w:rPr>
        <w:t>impartir</w:t>
      </w:r>
      <w:r w:rsidR="005B075E" w:rsidRPr="00E154F6">
        <w:rPr>
          <w:rFonts w:ascii="Arial" w:hAnsi="Arial" w:cs="Arial"/>
          <w:sz w:val="20"/>
          <w:szCs w:val="20"/>
        </w:rPr>
        <w:t xml:space="preserve"> y</w:t>
      </w:r>
      <w:r w:rsidR="00A951A6">
        <w:rPr>
          <w:rFonts w:ascii="Arial" w:hAnsi="Arial" w:cs="Arial"/>
          <w:sz w:val="20"/>
          <w:szCs w:val="20"/>
        </w:rPr>
        <w:t xml:space="preserve"> tomando en cuenta </w:t>
      </w:r>
      <w:r w:rsidR="005B075E" w:rsidRPr="00E154F6">
        <w:rPr>
          <w:rFonts w:ascii="Arial" w:hAnsi="Arial" w:cs="Arial"/>
          <w:sz w:val="20"/>
          <w:szCs w:val="20"/>
        </w:rPr>
        <w:t xml:space="preserve">el calendario institucional, </w:t>
      </w:r>
      <w:r w:rsidR="00D529EE" w:rsidRPr="00E154F6">
        <w:rPr>
          <w:rFonts w:ascii="Arial" w:hAnsi="Arial" w:cs="Arial"/>
          <w:sz w:val="20"/>
          <w:szCs w:val="20"/>
        </w:rPr>
        <w:t>llen</w:t>
      </w:r>
      <w:r w:rsidR="005D6FFE" w:rsidRPr="00E154F6">
        <w:rPr>
          <w:rFonts w:ascii="Arial" w:hAnsi="Arial" w:cs="Arial"/>
          <w:sz w:val="20"/>
          <w:szCs w:val="20"/>
        </w:rPr>
        <w:t xml:space="preserve">ar la siguiente tabla con la información </w:t>
      </w:r>
      <w:r w:rsidR="00B0006B" w:rsidRPr="00E154F6">
        <w:rPr>
          <w:rFonts w:ascii="Arial" w:hAnsi="Arial" w:cs="Arial"/>
          <w:sz w:val="20"/>
          <w:szCs w:val="20"/>
        </w:rPr>
        <w:t xml:space="preserve">que </w:t>
      </w:r>
      <w:r w:rsidR="005D6FFE" w:rsidRPr="00E154F6">
        <w:rPr>
          <w:rFonts w:ascii="Arial" w:hAnsi="Arial" w:cs="Arial"/>
          <w:sz w:val="20"/>
          <w:szCs w:val="20"/>
        </w:rPr>
        <w:t>corresponde.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272"/>
        <w:gridCol w:w="5099"/>
        <w:gridCol w:w="4682"/>
        <w:gridCol w:w="990"/>
        <w:gridCol w:w="1519"/>
      </w:tblGrid>
      <w:tr w:rsidR="00420090" w:rsidRPr="00AD2E19" w14:paraId="72B823A8" w14:textId="77777777" w:rsidTr="00AD2E19">
        <w:trPr>
          <w:cantSplit/>
          <w:tblHeader/>
        </w:trPr>
        <w:tc>
          <w:tcPr>
            <w:tcW w:w="469" w:type="pct"/>
            <w:shd w:val="clear" w:color="auto" w:fill="BFBFBF" w:themeFill="background1" w:themeFillShade="BF"/>
            <w:vAlign w:val="center"/>
          </w:tcPr>
          <w:p w14:paraId="6C1A45F3" w14:textId="0B7BEE9A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Unidad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777E45" w:rsidRPr="00AD2E19">
              <w:rPr>
                <w:rFonts w:ascii="Arial" w:hAnsi="Arial" w:cs="Arial"/>
                <w:b/>
                <w:sz w:val="18"/>
                <w:szCs w:val="20"/>
              </w:rPr>
              <w:t>(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>número y nombre</w:t>
            </w:r>
            <w:r w:rsidR="00777E45" w:rsidRPr="00AD2E19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880" w:type="pct"/>
            <w:shd w:val="clear" w:color="auto" w:fill="BFBFBF" w:themeFill="background1" w:themeFillShade="BF"/>
            <w:vAlign w:val="center"/>
          </w:tcPr>
          <w:p w14:paraId="46FA70FD" w14:textId="6FCAD3E0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Contenido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>s</w:t>
            </w:r>
          </w:p>
        </w:tc>
        <w:tc>
          <w:tcPr>
            <w:tcW w:w="1726" w:type="pct"/>
            <w:shd w:val="clear" w:color="auto" w:fill="BFBFBF" w:themeFill="background1" w:themeFillShade="BF"/>
            <w:vAlign w:val="center"/>
          </w:tcPr>
          <w:p w14:paraId="10CD818A" w14:textId="65AB6CCA" w:rsidR="00B12779" w:rsidRPr="00AD2E19" w:rsidRDefault="00E84497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Actividad central de a</w:t>
            </w:r>
            <w:r w:rsidR="00E11006" w:rsidRPr="00AD2E19">
              <w:rPr>
                <w:rFonts w:ascii="Arial" w:hAnsi="Arial" w:cs="Arial"/>
                <w:b/>
                <w:sz w:val="18"/>
                <w:szCs w:val="20"/>
              </w:rPr>
              <w:t>prendizaje</w:t>
            </w:r>
          </w:p>
        </w:tc>
        <w:tc>
          <w:tcPr>
            <w:tcW w:w="365" w:type="pct"/>
            <w:shd w:val="clear" w:color="auto" w:fill="BFBFBF" w:themeFill="background1" w:themeFillShade="BF"/>
            <w:vAlign w:val="center"/>
          </w:tcPr>
          <w:p w14:paraId="36EF46A0" w14:textId="473BC758" w:rsidR="00B12779" w:rsidRPr="00AD2E19" w:rsidRDefault="004D3C93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No. de sesión</w:t>
            </w:r>
          </w:p>
        </w:tc>
        <w:tc>
          <w:tcPr>
            <w:tcW w:w="560" w:type="pct"/>
            <w:shd w:val="clear" w:color="auto" w:fill="BFBFBF" w:themeFill="background1" w:themeFillShade="BF"/>
            <w:vAlign w:val="center"/>
          </w:tcPr>
          <w:p w14:paraId="14754A82" w14:textId="0425B1F5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</w:tr>
      <w:tr w:rsidR="00B12779" w:rsidRPr="00C97EE4" w14:paraId="33CD7FB4" w14:textId="77777777" w:rsidTr="00A951A6">
        <w:trPr>
          <w:cantSplit/>
          <w:trHeight w:val="169"/>
        </w:trPr>
        <w:tc>
          <w:tcPr>
            <w:tcW w:w="4075" w:type="pct"/>
            <w:gridSpan w:val="3"/>
            <w:tcBorders>
              <w:bottom w:val="single" w:sz="12" w:space="0" w:color="auto"/>
            </w:tcBorders>
            <w:vAlign w:val="center"/>
          </w:tcPr>
          <w:p w14:paraId="7C39B09D" w14:textId="4678024F" w:rsidR="00C2780C" w:rsidRPr="00C97EE4" w:rsidRDefault="00B12779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Presentación del curso y encuadre</w:t>
            </w:r>
          </w:p>
        </w:tc>
        <w:tc>
          <w:tcPr>
            <w:tcW w:w="365" w:type="pct"/>
            <w:vAlign w:val="center"/>
          </w:tcPr>
          <w:p w14:paraId="4C397524" w14:textId="0C55DDFE" w:rsidR="00B12779" w:rsidRPr="00C97EE4" w:rsidRDefault="007A2069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5935">
              <w:rPr>
                <w:rFonts w:ascii="Arial" w:hAnsi="Arial" w:cs="Arial"/>
                <w:sz w:val="20"/>
                <w:szCs w:val="20"/>
              </w:rPr>
              <w:t>, 2,3</w:t>
            </w:r>
          </w:p>
        </w:tc>
        <w:tc>
          <w:tcPr>
            <w:tcW w:w="560" w:type="pct"/>
            <w:vAlign w:val="center"/>
          </w:tcPr>
          <w:p w14:paraId="534FB487" w14:textId="45FDED6B" w:rsidR="00B12779" w:rsidRPr="00C97EE4" w:rsidRDefault="00E93F0C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13 al 17 de febrero</w:t>
            </w:r>
          </w:p>
        </w:tc>
      </w:tr>
      <w:tr w:rsidR="000F09E6" w:rsidRPr="00C97EE4" w14:paraId="7C43C31B" w14:textId="77777777" w:rsidTr="00A951A6">
        <w:trPr>
          <w:cantSplit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3E41C4" w14:textId="77777777" w:rsidR="00E93F0C" w:rsidRDefault="00F80C66" w:rsidP="00A951A6">
            <w:pPr>
              <w:tabs>
                <w:tab w:val="left" w:pos="444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lastRenderedPageBreak/>
              <w:t xml:space="preserve">I </w:t>
            </w:r>
          </w:p>
          <w:p w14:paraId="3505A845" w14:textId="5B5B4A4D" w:rsidR="00F80C66" w:rsidRPr="00C97EE4" w:rsidRDefault="00E93F0C" w:rsidP="00A951A6">
            <w:pPr>
              <w:tabs>
                <w:tab w:val="left" w:pos="444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Discursos literarios en la niñez</w:t>
            </w:r>
          </w:p>
        </w:tc>
        <w:tc>
          <w:tcPr>
            <w:tcW w:w="1880" w:type="pct"/>
            <w:tcBorders>
              <w:top w:val="single" w:sz="12" w:space="0" w:color="auto"/>
            </w:tcBorders>
            <w:vAlign w:val="center"/>
          </w:tcPr>
          <w:p w14:paraId="7B999716" w14:textId="77777777" w:rsidR="00E93F0C" w:rsidRPr="00E93F0C" w:rsidRDefault="00E93F0C" w:rsidP="00E93F0C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E93F0C">
              <w:rPr>
                <w:rFonts w:cstheme="minorHAnsi"/>
                <w:sz w:val="18"/>
                <w:szCs w:val="18"/>
              </w:rPr>
              <w:t>La conciencia de la escritura como base para la creación</w:t>
            </w:r>
          </w:p>
          <w:p w14:paraId="351540A0" w14:textId="1CB9631F" w:rsidR="00F80C66" w:rsidRPr="00E93F0C" w:rsidRDefault="00F80C66" w:rsidP="00A951A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F57343" w14:textId="77777777" w:rsidR="00E849B1" w:rsidRDefault="00E849B1" w:rsidP="00E849B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Las alumnas escriben en su cuaderno la Actividad 2 “Apuntes de Videos </w:t>
            </w:r>
            <w:r w:rsidRPr="00A520E5">
              <w:rPr>
                <w:rFonts w:ascii="Arial" w:hAnsi="Arial" w:cs="Arial"/>
                <w:bCs/>
              </w:rPr>
              <w:t>Literatura infantil y alfabetización inicial</w:t>
            </w:r>
            <w:r>
              <w:rPr>
                <w:rFonts w:ascii="Arial" w:hAnsi="Arial" w:cs="Arial"/>
                <w:bCs/>
              </w:rPr>
              <w:t>”</w:t>
            </w:r>
          </w:p>
          <w:p w14:paraId="2BE98B71" w14:textId="77777777" w:rsidR="00E849B1" w:rsidRPr="00395BFC" w:rsidRDefault="00E849B1" w:rsidP="00E849B1">
            <w:pPr>
              <w:rPr>
                <w:rFonts w:ascii="Arial" w:hAnsi="Arial" w:cs="Arial"/>
              </w:rPr>
            </w:pPr>
            <w:r w:rsidRPr="00395BFC">
              <w:rPr>
                <w:rFonts w:ascii="Arial" w:hAnsi="Arial" w:cs="Arial"/>
              </w:rPr>
              <w:t>3. Las alumnas observan los sig. Videos y toman apuntes.</w:t>
            </w:r>
          </w:p>
          <w:p w14:paraId="399734C9" w14:textId="77777777" w:rsidR="00E849B1" w:rsidRDefault="00000000" w:rsidP="00E849B1">
            <w:hyperlink r:id="rId7" w:history="1">
              <w:r w:rsidR="00E849B1">
                <w:rPr>
                  <w:rStyle w:val="Hipervnculo"/>
                </w:rPr>
                <w:t>Literatura Infantil y Alfabetización Inicial - Teresa Colomer - 1/2 - YouTube</w:t>
              </w:r>
            </w:hyperlink>
            <w:r w:rsidR="00E849B1">
              <w:t xml:space="preserve"> </w:t>
            </w:r>
          </w:p>
          <w:p w14:paraId="78D0C87A" w14:textId="77777777" w:rsidR="00E849B1" w:rsidRDefault="00E849B1" w:rsidP="00E849B1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</w:pPr>
            <w:r w:rsidRPr="00395BFC"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>Literatura Infantil y Alfabetización Inicial - Teresa Colomer </w:t>
            </w:r>
          </w:p>
          <w:p w14:paraId="7CA7D8C4" w14:textId="77777777" w:rsidR="00E849B1" w:rsidRPr="00395BFC" w:rsidRDefault="00000000" w:rsidP="00E849B1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</w:pPr>
            <w:hyperlink r:id="rId8" w:history="1">
              <w:r w:rsidR="00E849B1" w:rsidRPr="00395BFC">
                <w:rPr>
                  <w:rStyle w:val="Hipervnculo"/>
                  <w:rFonts w:ascii="Arial" w:hAnsi="Arial" w:cs="Arial"/>
                  <w:sz w:val="22"/>
                  <w:szCs w:val="22"/>
                  <w:lang w:val="es-MX"/>
                </w:rPr>
                <w:t>https://www.youtube.com/watch?v=TG0GlQCNLYc&amp;t=500s</w:t>
              </w:r>
            </w:hyperlink>
            <w:r w:rsidR="00E849B1" w:rsidRPr="00395BFC"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  <w:t xml:space="preserve">  </w:t>
            </w:r>
          </w:p>
          <w:p w14:paraId="4E33DF7F" w14:textId="77777777" w:rsidR="00E849B1" w:rsidRDefault="00E849B1" w:rsidP="00E849B1">
            <w:pPr>
              <w:rPr>
                <w:rFonts w:ascii="Arial" w:hAnsi="Arial" w:cs="Arial"/>
                <w:u w:val="single"/>
              </w:rPr>
            </w:pPr>
          </w:p>
          <w:p w14:paraId="46E00198" w14:textId="77777777" w:rsidR="00E849B1" w:rsidRPr="00395BFC" w:rsidRDefault="00E849B1" w:rsidP="00E849B1">
            <w:pPr>
              <w:rPr>
                <w:rFonts w:ascii="Arial" w:hAnsi="Arial" w:cs="Arial"/>
              </w:rPr>
            </w:pPr>
            <w:r w:rsidRPr="00395BFC">
              <w:rPr>
                <w:rFonts w:ascii="Arial" w:hAnsi="Arial" w:cs="Arial"/>
              </w:rPr>
              <w:t>4. DISCUSIÓN</w:t>
            </w:r>
            <w:r w:rsidRPr="00395BFC">
              <w:rPr>
                <w:rFonts w:ascii="Arial" w:hAnsi="Arial" w:cs="Arial"/>
                <w:b/>
                <w:bCs/>
              </w:rPr>
              <w:t xml:space="preserve"> </w:t>
            </w:r>
            <w:r w:rsidRPr="00395BFC">
              <w:rPr>
                <w:rFonts w:ascii="Arial" w:hAnsi="Arial" w:cs="Arial"/>
              </w:rPr>
              <w:t>en grupo acerca del contenido de la conferencia</w:t>
            </w:r>
            <w:r>
              <w:rPr>
                <w:rFonts w:ascii="Arial" w:hAnsi="Arial" w:cs="Arial"/>
              </w:rPr>
              <w:t>:</w:t>
            </w:r>
          </w:p>
          <w:p w14:paraId="1AA9F06C" w14:textId="77777777" w:rsidR="00E849B1" w:rsidRPr="00395BFC" w:rsidRDefault="00E849B1" w:rsidP="00E849B1">
            <w:pPr>
              <w:rPr>
                <w:rFonts w:ascii="Arial" w:hAnsi="Arial" w:cs="Arial"/>
              </w:rPr>
            </w:pPr>
            <w:r w:rsidRPr="00395BFC">
              <w:rPr>
                <w:rFonts w:ascii="Arial" w:hAnsi="Arial" w:cs="Arial"/>
              </w:rPr>
              <w:t>*Rescatar: importancia del papel del lenguaje en el desarrollo de las niñas y niños</w:t>
            </w:r>
          </w:p>
          <w:p w14:paraId="04792EAA" w14:textId="77777777" w:rsidR="00E849B1" w:rsidRPr="00395BFC" w:rsidRDefault="00E849B1" w:rsidP="00E84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395BFC">
              <w:rPr>
                <w:rFonts w:ascii="Arial" w:hAnsi="Arial" w:cs="Arial"/>
              </w:rPr>
              <w:t xml:space="preserve">Los niños aprenden a recibir las historias mucho antes que a leerlas. </w:t>
            </w:r>
          </w:p>
          <w:p w14:paraId="37FFD18D" w14:textId="4FEFDF64" w:rsidR="00E849B1" w:rsidRDefault="00E849B1" w:rsidP="00E84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395BFC">
              <w:rPr>
                <w:rFonts w:ascii="Arial" w:hAnsi="Arial" w:cs="Arial"/>
              </w:rPr>
              <w:t xml:space="preserve">Que elementos narrativos y visuales le permiten representarse </w:t>
            </w:r>
            <w:proofErr w:type="spellStart"/>
            <w:r w:rsidRPr="00395BFC">
              <w:rPr>
                <w:rFonts w:ascii="Arial" w:hAnsi="Arial" w:cs="Arial"/>
              </w:rPr>
              <w:t>así</w:t>
            </w:r>
            <w:proofErr w:type="spellEnd"/>
            <w:r w:rsidRPr="00395BFC">
              <w:rPr>
                <w:rFonts w:ascii="Arial" w:hAnsi="Arial" w:cs="Arial"/>
              </w:rPr>
              <w:t xml:space="preserve"> mismo y a su realidad a partir del poder de la palabra. </w:t>
            </w:r>
          </w:p>
          <w:p w14:paraId="3452A81D" w14:textId="77777777" w:rsidR="00E849B1" w:rsidRDefault="00E849B1" w:rsidP="00E849B1">
            <w:pPr>
              <w:rPr>
                <w:rFonts w:ascii="Arial" w:hAnsi="Arial" w:cs="Arial"/>
              </w:rPr>
            </w:pPr>
          </w:p>
          <w:p w14:paraId="4059D5B9" w14:textId="6FDF901D" w:rsidR="00E849B1" w:rsidRDefault="00E849B1" w:rsidP="00E84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5.Elaborar un texto Argumentativo de lo concluido en la discusión y de las ideas que escribieron de dichos videos.</w:t>
            </w:r>
          </w:p>
          <w:p w14:paraId="0B5D00A3" w14:textId="4C8EC8C7" w:rsidR="00F80C66" w:rsidRPr="00C97EE4" w:rsidRDefault="00F80C66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09EE1DC6" w14:textId="01F12EEE" w:rsidR="00F80C66" w:rsidRPr="00C97EE4" w:rsidRDefault="00145935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4,5,6</w:t>
            </w:r>
          </w:p>
        </w:tc>
        <w:tc>
          <w:tcPr>
            <w:tcW w:w="560" w:type="pct"/>
            <w:vAlign w:val="center"/>
          </w:tcPr>
          <w:p w14:paraId="0EF8DD05" w14:textId="1972AD8E" w:rsidR="00F80C66" w:rsidRPr="00C97EE4" w:rsidRDefault="00E93F0C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20 al 24 de febrero.</w:t>
            </w:r>
          </w:p>
        </w:tc>
      </w:tr>
      <w:tr w:rsidR="000F09E6" w:rsidRPr="00C97EE4" w14:paraId="12127F8C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0F0366E4" w14:textId="4CC01319" w:rsidR="00F80C66" w:rsidRPr="00C97EE4" w:rsidRDefault="00F80C66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108EE364" w14:textId="7A6CFA82" w:rsidR="00F80C66" w:rsidRPr="00E93F0C" w:rsidRDefault="00E93F0C" w:rsidP="00E93F0C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93F0C">
              <w:rPr>
                <w:rFonts w:cstheme="minorHAnsi"/>
                <w:sz w:val="18"/>
                <w:szCs w:val="18"/>
              </w:rPr>
              <w:t>La riqueza de la escritura: del léxico a las grandes historias</w:t>
            </w:r>
          </w:p>
        </w:tc>
        <w:tc>
          <w:tcPr>
            <w:tcW w:w="1726" w:type="pct"/>
            <w:tcBorders>
              <w:right w:val="single" w:sz="12" w:space="0" w:color="auto"/>
            </w:tcBorders>
            <w:vAlign w:val="center"/>
          </w:tcPr>
          <w:p w14:paraId="37D27291" w14:textId="77777777" w:rsidR="00E849B1" w:rsidRDefault="00E849B1" w:rsidP="00E849B1">
            <w:pPr>
              <w:rPr>
                <w:rFonts w:ascii="Arial" w:hAnsi="Arial" w:cs="Arial"/>
              </w:rPr>
            </w:pPr>
            <w:r w:rsidRPr="00E50589">
              <w:rPr>
                <w:rFonts w:ascii="Arial" w:hAnsi="Arial" w:cs="Arial"/>
              </w:rPr>
              <w:t>Las alumnas exponen su organizador gráfico en binas que realizaron</w:t>
            </w:r>
            <w:r w:rsidRPr="00C92311">
              <w:rPr>
                <w:rFonts w:ascii="Arial" w:hAnsi="Arial" w:cs="Arial"/>
              </w:rPr>
              <w:t xml:space="preserve"> (serán elegidas al azar)</w:t>
            </w:r>
            <w:r>
              <w:rPr>
                <w:rFonts w:ascii="Arial" w:hAnsi="Arial" w:cs="Arial"/>
              </w:rPr>
              <w:t>.</w:t>
            </w:r>
          </w:p>
          <w:p w14:paraId="1F81EA49" w14:textId="77777777" w:rsidR="00E849B1" w:rsidRPr="00C92311" w:rsidRDefault="00E849B1" w:rsidP="00E84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 Las alumnas observan el video de la Entrevista realizada a María Emilia López acerca de “Lectura y primera Infancia”.</w:t>
            </w:r>
          </w:p>
          <w:p w14:paraId="54B62D66" w14:textId="5D0246C2" w:rsidR="00F80C66" w:rsidRPr="00C97EE4" w:rsidRDefault="00E849B1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5. Las alumnas observan el video </w:t>
            </w:r>
            <w:r w:rsidRPr="00C92311">
              <w:rPr>
                <w:rFonts w:ascii="Arial" w:hAnsi="Arial" w:cs="Arial"/>
              </w:rPr>
              <w:t>“Leer el mundo”</w:t>
            </w:r>
            <w:r>
              <w:rPr>
                <w:rFonts w:ascii="Arial" w:hAnsi="Arial" w:cs="Arial"/>
              </w:rPr>
              <w:t xml:space="preserve"> de </w:t>
            </w:r>
            <w:r w:rsidRPr="00C92311">
              <w:rPr>
                <w:rFonts w:ascii="Arial" w:hAnsi="Arial" w:cs="Arial"/>
              </w:rPr>
              <w:t>Michel Petit</w:t>
            </w: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6BF87320" w14:textId="4E0463DE" w:rsidR="00F80C66" w:rsidRPr="00C97EE4" w:rsidRDefault="00145935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7,8,9</w:t>
            </w:r>
          </w:p>
        </w:tc>
        <w:tc>
          <w:tcPr>
            <w:tcW w:w="560" w:type="pct"/>
            <w:vAlign w:val="center"/>
          </w:tcPr>
          <w:p w14:paraId="356580FF" w14:textId="58C1D971" w:rsidR="00F80C66" w:rsidRPr="00C97EE4" w:rsidRDefault="00E93F0C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6FE4">
              <w:rPr>
                <w:sz w:val="20"/>
              </w:rPr>
              <w:t>2</w:t>
            </w:r>
            <w:r>
              <w:rPr>
                <w:sz w:val="20"/>
              </w:rPr>
              <w:t>7 de febrero al 3 de marzo</w:t>
            </w:r>
          </w:p>
        </w:tc>
      </w:tr>
      <w:tr w:rsidR="00E93F0C" w:rsidRPr="00C97EE4" w14:paraId="133504DF" w14:textId="77777777" w:rsidTr="00E87895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0DEE9360" w14:textId="315FCE86" w:rsidR="00E93F0C" w:rsidRPr="00C97EE4" w:rsidRDefault="00E93F0C" w:rsidP="00E93F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14989029" w14:textId="4E48CD07" w:rsidR="00E93F0C" w:rsidRPr="00E93F0C" w:rsidRDefault="00E93F0C" w:rsidP="00E93F0C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Comic Sans MS" w:hAnsi="Comic Sans MS" w:cstheme="minorHAnsi"/>
                <w:sz w:val="18"/>
                <w:szCs w:val="18"/>
              </w:rPr>
              <w:t>Cómo acercarse a la literatura en la niñez</w:t>
            </w:r>
          </w:p>
        </w:tc>
        <w:tc>
          <w:tcPr>
            <w:tcW w:w="1726" w:type="pct"/>
            <w:tcBorders>
              <w:right w:val="single" w:sz="12" w:space="0" w:color="auto"/>
            </w:tcBorders>
            <w:vAlign w:val="center"/>
          </w:tcPr>
          <w:p w14:paraId="02DD37C8" w14:textId="34CEFA53" w:rsidR="00E849B1" w:rsidRDefault="00E849B1" w:rsidP="00E849B1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</w:pPr>
            <w:r w:rsidRPr="00E849B1">
              <w:rPr>
                <w:rFonts w:ascii="Arial" w:hAnsi="Arial" w:cs="Arial"/>
                <w:sz w:val="20"/>
                <w:szCs w:val="20"/>
                <w:lang w:val="es-MX"/>
              </w:rPr>
              <w:t>1.</w:t>
            </w:r>
            <w:r w:rsidRPr="00EB2907">
              <w:rPr>
                <w:rFonts w:ascii="Arial" w:hAnsi="Arial" w:cs="Arial"/>
                <w:sz w:val="22"/>
                <w:szCs w:val="22"/>
                <w:lang w:val="es-MX"/>
              </w:rPr>
              <w:t xml:space="preserve"> Las alumnas observarán el video: </w:t>
            </w:r>
            <w:r w:rsidRPr="00EB2907"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 xml:space="preserve">Entrevista a </w:t>
            </w:r>
            <w:proofErr w:type="spellStart"/>
            <w:r w:rsidRPr="00EB2907"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>pesquisadora</w:t>
            </w:r>
            <w:proofErr w:type="spellEnd"/>
            <w:r w:rsidRPr="00EB2907"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 xml:space="preserve"> argentina Ana Teberosky - Jornal Futura - Canal Futura</w:t>
            </w:r>
          </w:p>
          <w:p w14:paraId="7BB1A76E" w14:textId="77777777" w:rsidR="00E849B1" w:rsidRDefault="00E849B1" w:rsidP="00E849B1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</w:pPr>
          </w:p>
          <w:p w14:paraId="69711482" w14:textId="77777777" w:rsidR="00E849B1" w:rsidRPr="00EB2907" w:rsidRDefault="00E849B1" w:rsidP="00E849B1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</w:pPr>
            <w:r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 xml:space="preserve">Disponible en: </w:t>
            </w:r>
            <w:r w:rsidRPr="00EB2907"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>https://www.youtube.com/watch?v=Vo6ATYVW0co</w:t>
            </w:r>
          </w:p>
          <w:p w14:paraId="322C9F36" w14:textId="77777777" w:rsidR="00E849B1" w:rsidRDefault="00E849B1" w:rsidP="00E849B1">
            <w:pPr>
              <w:rPr>
                <w:rFonts w:ascii="Arial" w:hAnsi="Arial" w:cs="Arial"/>
              </w:rPr>
            </w:pPr>
          </w:p>
          <w:p w14:paraId="71587E2D" w14:textId="38EE9E49" w:rsidR="00152D84" w:rsidRDefault="00152D84" w:rsidP="00152D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Las alumnas realizan la lectura del documento grupal: </w:t>
            </w:r>
            <w:r w:rsidRPr="00457DAE">
              <w:rPr>
                <w:rFonts w:ascii="Arial" w:hAnsi="Arial" w:cs="Arial"/>
              </w:rPr>
              <w:t>“El lenguaje en primer plano en la literatura infantil para la enseñanza y el aprendizaje inicial del lenguaje escrito”</w:t>
            </w:r>
            <w:r>
              <w:rPr>
                <w:rFonts w:ascii="Arial" w:hAnsi="Arial" w:cs="Arial"/>
              </w:rPr>
              <w:t xml:space="preserve"> de </w:t>
            </w:r>
            <w:r w:rsidRPr="00457DAE">
              <w:rPr>
                <w:rFonts w:ascii="Arial" w:hAnsi="Arial" w:cs="Arial"/>
              </w:rPr>
              <w:t>Sepúlveda y Teberosky</w:t>
            </w:r>
            <w:r>
              <w:rPr>
                <w:rFonts w:ascii="Arial" w:hAnsi="Arial" w:cs="Arial"/>
              </w:rPr>
              <w:t>. Cada alumna lee un párrafo y se explica lo comprendido de manera grupal.</w:t>
            </w:r>
          </w:p>
          <w:p w14:paraId="3BDF36E8" w14:textId="74E4A83D" w:rsidR="00E93F0C" w:rsidRPr="00C97EE4" w:rsidRDefault="00E93F0C" w:rsidP="00E93F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7D4A3D17" w14:textId="1E272B2A" w:rsidR="00E93F0C" w:rsidRPr="00145935" w:rsidRDefault="00145935" w:rsidP="00E93F0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45935">
              <w:rPr>
                <w:rFonts w:ascii="Arial" w:hAnsi="Arial" w:cs="Arial"/>
                <w:sz w:val="18"/>
                <w:szCs w:val="18"/>
              </w:rPr>
              <w:t>10,11,12</w:t>
            </w:r>
          </w:p>
        </w:tc>
        <w:tc>
          <w:tcPr>
            <w:tcW w:w="560" w:type="pct"/>
          </w:tcPr>
          <w:p w14:paraId="2416A141" w14:textId="384DF1AC" w:rsidR="00E93F0C" w:rsidRPr="00C97EE4" w:rsidRDefault="00E93F0C" w:rsidP="00E93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6 al 10 de marzo</w:t>
            </w:r>
          </w:p>
        </w:tc>
      </w:tr>
      <w:tr w:rsidR="00E93F0C" w:rsidRPr="00C97EE4" w14:paraId="26176F8C" w14:textId="77777777" w:rsidTr="00145935">
        <w:trPr>
          <w:cantSplit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5A0DA9" w14:textId="66F6DCBE" w:rsidR="00E93F0C" w:rsidRPr="00C97EE4" w:rsidRDefault="00E93F0C" w:rsidP="00E93F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43E5D3" w14:textId="77777777" w:rsidR="00E93F0C" w:rsidRDefault="00E93F0C" w:rsidP="00E93F0C">
            <w:pPr>
              <w:rPr>
                <w:rFonts w:cstheme="minorHAnsi"/>
                <w:sz w:val="18"/>
                <w:szCs w:val="18"/>
              </w:rPr>
            </w:pPr>
            <w:r w:rsidRPr="008709C1">
              <w:rPr>
                <w:rFonts w:cstheme="minorHAnsi"/>
                <w:sz w:val="18"/>
                <w:szCs w:val="18"/>
              </w:rPr>
              <w:t>Evaluación de la 1° U</w:t>
            </w:r>
            <w:r>
              <w:rPr>
                <w:rFonts w:cstheme="minorHAnsi"/>
                <w:sz w:val="18"/>
                <w:szCs w:val="18"/>
              </w:rPr>
              <w:t>nidad de cursos de 3</w:t>
            </w:r>
            <w:r w:rsidRPr="008709C1">
              <w:rPr>
                <w:rFonts w:cstheme="minorHAnsi"/>
                <w:sz w:val="18"/>
                <w:szCs w:val="18"/>
              </w:rPr>
              <w:t xml:space="preserve"> Unidades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9D48F44" w14:textId="77777777" w:rsidR="00E93F0C" w:rsidRDefault="00E93F0C" w:rsidP="00E93F0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A410D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Evidencia: Texto expositivo-explicativo en el que abordan la experiencia de la narrativa a partir de identificar elementos de diferente orden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1A8905B6" w14:textId="77777777" w:rsidR="00E93F0C" w:rsidRDefault="00E93F0C" w:rsidP="00E93F0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70FE8DDC" w14:textId="15ACE113" w:rsidR="00E93F0C" w:rsidRPr="00C97EE4" w:rsidRDefault="00E93F0C" w:rsidP="00E93F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JORNADA DE PRÁCTICA 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7F6C27" w14:textId="77777777" w:rsidR="00E93F0C" w:rsidRDefault="00E93F0C" w:rsidP="00E93F0C">
            <w:pPr>
              <w:rPr>
                <w:sz w:val="20"/>
              </w:rPr>
            </w:pPr>
            <w:r w:rsidRPr="009D6FE4">
              <w:rPr>
                <w:sz w:val="20"/>
              </w:rPr>
              <w:t>1</w:t>
            </w:r>
            <w:r>
              <w:rPr>
                <w:sz w:val="20"/>
              </w:rPr>
              <w:t>3 al 17 de marzo</w:t>
            </w:r>
          </w:p>
          <w:p w14:paraId="70952E20" w14:textId="7BD57316" w:rsidR="00E93F0C" w:rsidRPr="00C97EE4" w:rsidRDefault="00E93F0C" w:rsidP="00E93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35" w:rsidRPr="00C97EE4" w14:paraId="1B8846FE" w14:textId="77777777" w:rsidTr="00F06EAD">
        <w:trPr>
          <w:cantSplit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B50F32C" w14:textId="77777777" w:rsidR="00145935" w:rsidRDefault="00145935" w:rsidP="001459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lastRenderedPageBreak/>
              <w:t>II</w:t>
            </w:r>
          </w:p>
          <w:p w14:paraId="5B8D9F46" w14:textId="77777777" w:rsidR="00145935" w:rsidRDefault="00145935" w:rsidP="0014593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45935">
              <w:rPr>
                <w:rFonts w:cstheme="minorHAnsi"/>
                <w:b/>
                <w:bCs/>
                <w:sz w:val="14"/>
                <w:szCs w:val="14"/>
              </w:rPr>
              <w:t>Multimodalidad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en los textos literarios</w:t>
            </w:r>
          </w:p>
          <w:p w14:paraId="097CC820" w14:textId="3E284E4F" w:rsidR="00145935" w:rsidRPr="00C97EE4" w:rsidRDefault="00145935" w:rsidP="001459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tcBorders>
              <w:top w:val="single" w:sz="12" w:space="0" w:color="auto"/>
            </w:tcBorders>
          </w:tcPr>
          <w:p w14:paraId="131621A2" w14:textId="4D20F21D" w:rsidR="00145935" w:rsidRPr="00145935" w:rsidRDefault="00145935" w:rsidP="00145935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145935">
              <w:rPr>
                <w:rFonts w:ascii="Comic Sans MS" w:hAnsi="Comic Sans MS" w:cstheme="minorHAnsi"/>
                <w:sz w:val="18"/>
                <w:szCs w:val="18"/>
              </w:rPr>
              <w:t>La oralidad como forma primaria del lenguaje</w:t>
            </w:r>
          </w:p>
        </w:tc>
        <w:tc>
          <w:tcPr>
            <w:tcW w:w="1726" w:type="pct"/>
            <w:tcBorders>
              <w:top w:val="single" w:sz="12" w:space="0" w:color="auto"/>
            </w:tcBorders>
            <w:vAlign w:val="center"/>
          </w:tcPr>
          <w:p w14:paraId="450E37FE" w14:textId="588AF0E5" w:rsidR="00152D84" w:rsidRPr="00152D84" w:rsidRDefault="00152D84" w:rsidP="00152D84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152D84">
              <w:rPr>
                <w:rFonts w:ascii="Arial" w:hAnsi="Arial" w:cs="Arial"/>
              </w:rPr>
              <w:t>Las alumnas observarán el video de Ana Siro “Libro Álbum”</w:t>
            </w:r>
          </w:p>
          <w:p w14:paraId="4D86D574" w14:textId="77777777" w:rsidR="00152D84" w:rsidRDefault="00152D84" w:rsidP="00152D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Disponible en:</w:t>
            </w:r>
          </w:p>
          <w:p w14:paraId="48B7963C" w14:textId="77777777" w:rsidR="00152D84" w:rsidRDefault="00152D84" w:rsidP="00152D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hyperlink r:id="rId9" w:history="1">
              <w:r w:rsidRPr="000539E5">
                <w:rPr>
                  <w:rStyle w:val="Hipervnculo"/>
                  <w:rFonts w:ascii="Arial" w:hAnsi="Arial" w:cs="Arial"/>
                </w:rPr>
                <w:t>https://www.youtube.com/watch?v=XSh2WfY7bqI</w:t>
              </w:r>
            </w:hyperlink>
          </w:p>
          <w:p w14:paraId="460B667F" w14:textId="77777777" w:rsidR="00152D84" w:rsidRDefault="00152D84" w:rsidP="00152D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escriben en sus cuadernos las ideas principales (Actividad 10)</w:t>
            </w:r>
          </w:p>
          <w:p w14:paraId="53150B8F" w14:textId="0FB56D74" w:rsidR="00145935" w:rsidRPr="00C97EE4" w:rsidRDefault="00145935" w:rsidP="001459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12" w:space="0" w:color="auto"/>
            </w:tcBorders>
            <w:vAlign w:val="center"/>
          </w:tcPr>
          <w:p w14:paraId="69694044" w14:textId="16E3EE0A" w:rsidR="00145935" w:rsidRPr="00145935" w:rsidRDefault="00145935" w:rsidP="0014593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45935">
              <w:rPr>
                <w:rFonts w:ascii="Arial" w:hAnsi="Arial" w:cs="Arial"/>
                <w:sz w:val="18"/>
                <w:szCs w:val="18"/>
              </w:rPr>
              <w:t>16,17,18</w:t>
            </w:r>
          </w:p>
        </w:tc>
        <w:tc>
          <w:tcPr>
            <w:tcW w:w="560" w:type="pct"/>
            <w:tcBorders>
              <w:top w:val="single" w:sz="12" w:space="0" w:color="auto"/>
              <w:right w:val="single" w:sz="12" w:space="0" w:color="auto"/>
            </w:tcBorders>
          </w:tcPr>
          <w:p w14:paraId="05D3704F" w14:textId="389F37A6" w:rsidR="00145935" w:rsidRPr="00C97EE4" w:rsidRDefault="00145935" w:rsidP="001459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27 al 31 de  marzo</w:t>
            </w:r>
          </w:p>
        </w:tc>
      </w:tr>
      <w:tr w:rsidR="00145935" w:rsidRPr="00C97EE4" w14:paraId="0377C6DF" w14:textId="77777777" w:rsidTr="00F06EAD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12AA4EEE" w14:textId="77777777" w:rsidR="00145935" w:rsidRPr="00C97EE4" w:rsidRDefault="00145935" w:rsidP="001459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</w:tcPr>
          <w:p w14:paraId="2AA2CB8A" w14:textId="215336E7" w:rsidR="00145935" w:rsidRPr="00145935" w:rsidRDefault="00145935" w:rsidP="00145935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935">
              <w:rPr>
                <w:rFonts w:ascii="Comic Sans MS" w:hAnsi="Comic Sans MS" w:cstheme="minorHAnsi"/>
                <w:sz w:val="18"/>
                <w:szCs w:val="18"/>
              </w:rPr>
              <w:t>La imaginación entre la creación y el mundo propio</w:t>
            </w:r>
          </w:p>
        </w:tc>
        <w:tc>
          <w:tcPr>
            <w:tcW w:w="1726" w:type="pct"/>
            <w:vAlign w:val="center"/>
          </w:tcPr>
          <w:p w14:paraId="3E613F16" w14:textId="289D2819" w:rsidR="00152D84" w:rsidRPr="006D6249" w:rsidRDefault="00152D84" w:rsidP="00152D84">
            <w:r>
              <w:rPr>
                <w:rFonts w:ascii="Arial" w:hAnsi="Arial" w:cs="Arial"/>
              </w:rPr>
              <w:t xml:space="preserve">1.Las alumnas reciben las instrucciones para crear una historia </w:t>
            </w:r>
            <w:r>
              <w:t xml:space="preserve">desde la focalización y la voz narrativa de uno de los personajes, en binas. </w:t>
            </w:r>
          </w:p>
          <w:p w14:paraId="33BDFBA5" w14:textId="77777777" w:rsidR="00152D84" w:rsidRDefault="00152D84" w:rsidP="00152D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Hacer presentación en </w:t>
            </w:r>
            <w:proofErr w:type="spellStart"/>
            <w:r>
              <w:rPr>
                <w:rFonts w:ascii="Arial" w:hAnsi="Arial" w:cs="Arial"/>
              </w:rPr>
              <w:t>Power</w:t>
            </w:r>
            <w:proofErr w:type="spellEnd"/>
            <w:r>
              <w:rPr>
                <w:rFonts w:ascii="Arial" w:hAnsi="Arial" w:cs="Arial"/>
              </w:rPr>
              <w:t xml:space="preserve"> Point con sonido, animaciones de la historia creada. </w:t>
            </w:r>
          </w:p>
          <w:p w14:paraId="1A6BBBD1" w14:textId="7527AD41" w:rsidR="00152D84" w:rsidRDefault="00152D84" w:rsidP="00152D84">
            <w:pPr>
              <w:rPr>
                <w:rFonts w:ascii="Arial" w:hAnsi="Arial" w:cs="Arial"/>
                <w:u w:val="single"/>
              </w:rPr>
            </w:pPr>
          </w:p>
          <w:p w14:paraId="3210F05B" w14:textId="18F7832F" w:rsidR="00152D84" w:rsidRDefault="00152D84" w:rsidP="00152D84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2.</w:t>
            </w:r>
            <w:r w:rsidRPr="00152D84">
              <w:rPr>
                <w:rFonts w:ascii="Arial" w:hAnsi="Arial" w:cs="Arial"/>
              </w:rPr>
              <w:t>Las alumnas se juntan en binas para preparar la historia creada.</w:t>
            </w:r>
            <w:r w:rsidRPr="00152D84">
              <w:rPr>
                <w:rFonts w:ascii="Arial" w:hAnsi="Arial" w:cs="Arial"/>
                <w:u w:val="single"/>
              </w:rPr>
              <w:t xml:space="preserve"> </w:t>
            </w:r>
          </w:p>
          <w:p w14:paraId="735AEAB6" w14:textId="4AC2B647" w:rsidR="00152D84" w:rsidRPr="00152D84" w:rsidRDefault="00152D84" w:rsidP="00152D84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3</w:t>
            </w:r>
            <w:r w:rsidRPr="00152D84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 xml:space="preserve"> Las alumnas exponen sus videos de cuento realizados. </w:t>
            </w:r>
          </w:p>
          <w:p w14:paraId="01EB2FD2" w14:textId="2E2F53DE" w:rsidR="00152D84" w:rsidRPr="00152D84" w:rsidRDefault="00152D84" w:rsidP="00152D84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4</w:t>
            </w:r>
            <w:r w:rsidRPr="00152D84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 xml:space="preserve"> Las alumnas observarán el video </w:t>
            </w:r>
            <w:r w:rsidRPr="00152D84"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>TEXTO MULTIMODAL: Definición y Características</w:t>
            </w:r>
          </w:p>
          <w:p w14:paraId="36964DC0" w14:textId="77777777" w:rsidR="00152D84" w:rsidRPr="00152D84" w:rsidRDefault="00152D84" w:rsidP="00152D84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</w:pPr>
            <w:r w:rsidRPr="00152D84"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 xml:space="preserve">Ubicado en: </w:t>
            </w:r>
            <w:hyperlink r:id="rId10" w:history="1">
              <w:r w:rsidRPr="00152D84">
                <w:rPr>
                  <w:rStyle w:val="Hipervnculo"/>
                  <w:rFonts w:ascii="Roboto" w:hAnsi="Roboto"/>
                  <w:b w:val="0"/>
                  <w:bCs w:val="0"/>
                  <w:sz w:val="22"/>
                  <w:szCs w:val="22"/>
                  <w:lang w:val="es-MX"/>
                </w:rPr>
                <w:t>https://www.youtube.com/watch?v=Gtwo1CC-oOY</w:t>
              </w:r>
            </w:hyperlink>
          </w:p>
          <w:p w14:paraId="3F319D03" w14:textId="77777777" w:rsidR="00152D84" w:rsidRPr="00152D84" w:rsidRDefault="00152D84" w:rsidP="00152D84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</w:pPr>
            <w:r w:rsidRPr="00152D84"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 xml:space="preserve">Y escriben en su cuaderno los apuntes del mismo video. </w:t>
            </w:r>
          </w:p>
          <w:p w14:paraId="4267471F" w14:textId="77777777" w:rsidR="00145935" w:rsidRPr="00C97EE4" w:rsidRDefault="00145935" w:rsidP="001459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0F204FE0" w14:textId="5339313B" w:rsidR="00145935" w:rsidRPr="00145935" w:rsidRDefault="00145935" w:rsidP="0014593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45935">
              <w:rPr>
                <w:rFonts w:ascii="Arial" w:hAnsi="Arial" w:cs="Arial"/>
                <w:sz w:val="18"/>
                <w:szCs w:val="18"/>
              </w:rPr>
              <w:t>19,20,21</w:t>
            </w:r>
          </w:p>
        </w:tc>
        <w:tc>
          <w:tcPr>
            <w:tcW w:w="560" w:type="pct"/>
            <w:tcBorders>
              <w:right w:val="single" w:sz="12" w:space="0" w:color="auto"/>
            </w:tcBorders>
          </w:tcPr>
          <w:p w14:paraId="65A4EF28" w14:textId="4F26B9A4" w:rsidR="00145935" w:rsidRPr="00C97EE4" w:rsidRDefault="00145935" w:rsidP="001459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17-21 abril</w:t>
            </w:r>
          </w:p>
        </w:tc>
      </w:tr>
      <w:tr w:rsidR="002732CE" w:rsidRPr="00C97EE4" w14:paraId="6C844788" w14:textId="77777777" w:rsidTr="00F06EAD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070F61CD" w14:textId="77777777" w:rsidR="002732CE" w:rsidRPr="00C97EE4" w:rsidRDefault="002732CE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</w:tcPr>
          <w:p w14:paraId="7427A6D9" w14:textId="3DD34B85" w:rsidR="002732CE" w:rsidRPr="00145935" w:rsidRDefault="002732CE" w:rsidP="002732CE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935">
              <w:rPr>
                <w:rFonts w:ascii="Comic Sans MS" w:hAnsi="Comic Sans MS" w:cstheme="minorHAnsi"/>
                <w:sz w:val="18"/>
                <w:szCs w:val="18"/>
              </w:rPr>
              <w:t>Las fuentes de la creatividad para contar</w:t>
            </w:r>
          </w:p>
        </w:tc>
        <w:tc>
          <w:tcPr>
            <w:tcW w:w="1726" w:type="pct"/>
            <w:vAlign w:val="center"/>
          </w:tcPr>
          <w:p w14:paraId="62C0DFC4" w14:textId="77777777" w:rsidR="002732CE" w:rsidRPr="002732CE" w:rsidRDefault="002732CE" w:rsidP="002732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es-MX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>R</w:t>
            </w:r>
            <w:r>
              <w:rPr>
                <w:rStyle w:val="normaltextrun"/>
                <w:sz w:val="20"/>
                <w:szCs w:val="20"/>
                <w:lang w:val="es-MX"/>
              </w:rPr>
              <w:t>e</w:t>
            </w:r>
            <w:r w:rsidRPr="002732CE">
              <w:rPr>
                <w:rStyle w:val="normaltextrun"/>
                <w:sz w:val="20"/>
                <w:szCs w:val="20"/>
                <w:lang w:val="es-MX"/>
              </w:rPr>
              <w:t xml:space="preserve">sponden a las sigs. preguntas: </w:t>
            </w:r>
          </w:p>
          <w:p w14:paraId="1C553E11" w14:textId="77777777" w:rsidR="002732CE" w:rsidRPr="00425DC8" w:rsidRDefault="002732CE" w:rsidP="002732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s-MX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>¿Qué hace un narrador?</w:t>
            </w:r>
            <w:r w:rsidRPr="00425DC8">
              <w:rPr>
                <w:rStyle w:val="eop"/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  <w:p w14:paraId="0D3AE02E" w14:textId="77777777" w:rsidR="002732CE" w:rsidRPr="00425DC8" w:rsidRDefault="002732CE" w:rsidP="002732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s-MX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>¿Es lo mismo autor que narrador?</w:t>
            </w:r>
            <w:r w:rsidRPr="00425DC8">
              <w:rPr>
                <w:rStyle w:val="eop"/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  <w:p w14:paraId="26B6FB8F" w14:textId="77777777" w:rsidR="002732CE" w:rsidRPr="00425DC8" w:rsidRDefault="002732CE" w:rsidP="002732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s-MX"/>
              </w:rPr>
            </w:pPr>
            <w:r w:rsidRPr="00425DC8">
              <w:rPr>
                <w:rStyle w:val="eop"/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  <w:p w14:paraId="54DD754A" w14:textId="77777777" w:rsidR="002732CE" w:rsidRPr="002732CE" w:rsidRDefault="002732CE" w:rsidP="002732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s-MX"/>
              </w:rPr>
            </w:pPr>
          </w:p>
          <w:p w14:paraId="4EE977A4" w14:textId="77777777" w:rsidR="002732CE" w:rsidRPr="00425DC8" w:rsidRDefault="002732CE" w:rsidP="002732CE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 xml:space="preserve">La maestra comparte una presentación en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>power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>point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 xml:space="preserve"> de la lectura de Emilia Ferreiro:</w:t>
            </w:r>
            <w:r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  <w:lang w:val="es-MX"/>
              </w:rPr>
              <w:t xml:space="preserve"> “Narrar por escrito desde un personaje”.</w:t>
            </w:r>
            <w:r w:rsidRPr="00425DC8">
              <w:rPr>
                <w:rStyle w:val="eop"/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  <w:p w14:paraId="6D9FADA9" w14:textId="77777777" w:rsidR="002732CE" w:rsidRPr="00425DC8" w:rsidRDefault="002732CE" w:rsidP="002732CE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>Las alumnas reciben las instrucciones para crear, en binas, una historia desde la focalización y la voz narrativa de uno de los personajes. </w:t>
            </w:r>
            <w:r w:rsidRPr="00425DC8">
              <w:rPr>
                <w:rStyle w:val="eop"/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  <w:p w14:paraId="21D6197E" w14:textId="77777777" w:rsidR="002732CE" w:rsidRPr="00425DC8" w:rsidRDefault="002732CE" w:rsidP="002732CE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 xml:space="preserve">Hacen presentación en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>Power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 xml:space="preserve"> Point con sonido, animaciones de la historia creada.  </w:t>
            </w:r>
            <w:r w:rsidRPr="00425DC8">
              <w:rPr>
                <w:rStyle w:val="eop"/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  <w:p w14:paraId="2D9CBC3C" w14:textId="77777777" w:rsidR="002732CE" w:rsidRPr="00425DC8" w:rsidRDefault="002732CE" w:rsidP="002732CE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  <w:lang w:val="es-MX"/>
              </w:rPr>
            </w:pPr>
            <w:r w:rsidRPr="00425DC8">
              <w:rPr>
                <w:rStyle w:val="eop"/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  <w:p w14:paraId="70EE0BE2" w14:textId="77777777" w:rsidR="002732CE" w:rsidRPr="0027370D" w:rsidRDefault="002732CE" w:rsidP="002732CE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>Las alumnas reciben las instrucciones para crear, en binas, una historia desde la focalización y la voz narrativa de uno de los personajes. </w:t>
            </w:r>
            <w:r w:rsidRPr="0027370D">
              <w:rPr>
                <w:rStyle w:val="eop"/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  <w:p w14:paraId="774ABEE1" w14:textId="77777777" w:rsidR="002732CE" w:rsidRPr="0027370D" w:rsidRDefault="002732CE" w:rsidP="002732CE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>Con el cuento elaborado, a partir de la lectura de Emilia Ferreiro, lo convertirán en un texto multimodal</w:t>
            </w:r>
            <w:r w:rsidRPr="0027370D">
              <w:rPr>
                <w:rStyle w:val="eop"/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  <w:p w14:paraId="0989BF98" w14:textId="77777777" w:rsidR="002732CE" w:rsidRPr="0027370D" w:rsidRDefault="002732CE" w:rsidP="002732CE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 xml:space="preserve">Hacen presentación en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>Power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 xml:space="preserve"> Point con sonido, animaciones de la historia creada.  </w:t>
            </w:r>
            <w:r w:rsidRPr="0027370D">
              <w:rPr>
                <w:rStyle w:val="eop"/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  <w:p w14:paraId="0487D575" w14:textId="77777777" w:rsidR="002732CE" w:rsidRPr="0027370D" w:rsidRDefault="002732CE" w:rsidP="002732CE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  <w:lang w:val="es-MX"/>
              </w:rPr>
            </w:pPr>
            <w:r w:rsidRPr="0027370D">
              <w:rPr>
                <w:rStyle w:val="eop"/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  <w:p w14:paraId="6A14958F" w14:textId="77777777" w:rsidR="002732CE" w:rsidRPr="0027370D" w:rsidRDefault="002732CE" w:rsidP="002732CE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Segoe UI" w:hAnsi="Segoe UI" w:cs="Segoe UI"/>
                <w:sz w:val="18"/>
                <w:szCs w:val="18"/>
                <w:lang w:val="es-MX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 xml:space="preserve">Las alumnas se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>reunen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 xml:space="preserve"> en binas para preparar la historia creada y animada</w:t>
            </w:r>
            <w:r w:rsidRPr="0027370D">
              <w:rPr>
                <w:rStyle w:val="eop"/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  <w:p w14:paraId="32BA87A9" w14:textId="77777777" w:rsidR="002732CE" w:rsidRPr="002732CE" w:rsidRDefault="002732CE" w:rsidP="002732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s-MX"/>
              </w:rPr>
            </w:pPr>
            <w:r w:rsidRPr="002732CE">
              <w:rPr>
                <w:rStyle w:val="eop"/>
                <w:rFonts w:ascii="Arial" w:hAnsi="Arial" w:cs="Arial"/>
                <w:lang w:val="es-MX"/>
              </w:rPr>
              <w:t> </w:t>
            </w:r>
          </w:p>
          <w:p w14:paraId="38F329C6" w14:textId="77777777" w:rsidR="002732CE" w:rsidRPr="00425DC8" w:rsidRDefault="002732CE" w:rsidP="002732CE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Segoe UI" w:hAnsi="Segoe UI" w:cs="Segoe UI"/>
                <w:sz w:val="18"/>
                <w:szCs w:val="18"/>
                <w:lang w:val="es-MX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 xml:space="preserve">Las alumnas se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>reunen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 xml:space="preserve"> binas para preparar la historia creada.</w:t>
            </w: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MX"/>
              </w:rPr>
              <w:t> </w:t>
            </w:r>
            <w:r>
              <w:rPr>
                <w:rStyle w:val="normaltextrun"/>
                <w:rFonts w:ascii="Arial" w:hAnsi="Arial" w:cs="Arial"/>
                <w:lang w:val="es-MX"/>
              </w:rPr>
              <w:t> </w:t>
            </w:r>
            <w:r w:rsidRPr="00425DC8">
              <w:rPr>
                <w:rStyle w:val="eop"/>
                <w:rFonts w:ascii="Arial" w:hAnsi="Arial" w:cs="Arial"/>
                <w:lang w:val="es-MX"/>
              </w:rPr>
              <w:t> </w:t>
            </w:r>
          </w:p>
          <w:p w14:paraId="6396606D" w14:textId="77777777" w:rsidR="002732CE" w:rsidRDefault="002732CE" w:rsidP="002732CE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>Presentan su producto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038C792" w14:textId="77777777" w:rsidR="002732CE" w:rsidRPr="002732CE" w:rsidRDefault="002732CE" w:rsidP="002732CE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5" w:type="pct"/>
            <w:vAlign w:val="center"/>
          </w:tcPr>
          <w:p w14:paraId="0D4D05E2" w14:textId="6A98FDFF" w:rsidR="002732CE" w:rsidRPr="00145935" w:rsidRDefault="002732CE" w:rsidP="002732C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45935">
              <w:rPr>
                <w:rFonts w:ascii="Arial" w:hAnsi="Arial" w:cs="Arial"/>
                <w:sz w:val="16"/>
                <w:szCs w:val="16"/>
              </w:rPr>
              <w:lastRenderedPageBreak/>
              <w:t>22,23,324</w:t>
            </w:r>
          </w:p>
        </w:tc>
        <w:tc>
          <w:tcPr>
            <w:tcW w:w="560" w:type="pct"/>
            <w:tcBorders>
              <w:right w:val="single" w:sz="12" w:space="0" w:color="auto"/>
            </w:tcBorders>
          </w:tcPr>
          <w:p w14:paraId="1BAC965B" w14:textId="77777777" w:rsidR="002732CE" w:rsidRDefault="002732CE" w:rsidP="002732CE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24-28 de abril</w:t>
            </w:r>
          </w:p>
          <w:p w14:paraId="5EE75A69" w14:textId="4710E95D" w:rsidR="002732CE" w:rsidRPr="00C97EE4" w:rsidRDefault="002732CE" w:rsidP="002732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1-5 de mayo</w:t>
            </w:r>
          </w:p>
        </w:tc>
      </w:tr>
      <w:tr w:rsidR="002732CE" w:rsidRPr="00C97EE4" w14:paraId="695A9C06" w14:textId="77777777" w:rsidTr="002C6758">
        <w:trPr>
          <w:cantSplit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9B10AC6" w14:textId="77777777" w:rsidR="002732CE" w:rsidRPr="00C97EE4" w:rsidRDefault="002732CE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pct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BFE7D3" w14:textId="77777777" w:rsidR="002732CE" w:rsidRDefault="002732CE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Evidencia de aprendizaje para evaluación de la unidad</w:t>
            </w:r>
          </w:p>
          <w:p w14:paraId="11E7EFC8" w14:textId="56AD5CB6" w:rsidR="002732CE" w:rsidRPr="003C3F2A" w:rsidRDefault="002732CE" w:rsidP="002732C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50A6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Diseño de un video sobre la creación y presentación de un personaje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145935">
              <w:rPr>
                <w:rFonts w:ascii="Arial" w:hAnsi="Arial" w:cs="Arial"/>
                <w:sz w:val="18"/>
                <w:szCs w:val="18"/>
              </w:rPr>
              <w:t>25,26,27</w:t>
            </w:r>
          </w:p>
        </w:tc>
        <w:tc>
          <w:tcPr>
            <w:tcW w:w="560" w:type="pct"/>
            <w:tcBorders>
              <w:bottom w:val="single" w:sz="12" w:space="0" w:color="auto"/>
              <w:right w:val="single" w:sz="12" w:space="0" w:color="auto"/>
            </w:tcBorders>
          </w:tcPr>
          <w:p w14:paraId="09E67672" w14:textId="65650632" w:rsidR="002732CE" w:rsidRPr="00C97EE4" w:rsidRDefault="002732CE" w:rsidP="002732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8-12 de mayo</w:t>
            </w:r>
          </w:p>
        </w:tc>
      </w:tr>
      <w:tr w:rsidR="002732CE" w:rsidRPr="00C97EE4" w14:paraId="580006EB" w14:textId="77777777" w:rsidTr="00A951A6">
        <w:trPr>
          <w:cantSplit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5E90B18" w14:textId="509BCF0C" w:rsidR="002732CE" w:rsidRDefault="002732CE" w:rsidP="002732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 xml:space="preserve">III </w:t>
            </w:r>
          </w:p>
          <w:p w14:paraId="4A1F071E" w14:textId="052C335F" w:rsidR="002732CE" w:rsidRPr="00145935" w:rsidRDefault="002732CE" w:rsidP="002732C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9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Procesos de Creación Literaria </w:t>
            </w:r>
          </w:p>
        </w:tc>
        <w:tc>
          <w:tcPr>
            <w:tcW w:w="1880" w:type="pct"/>
            <w:tcBorders>
              <w:top w:val="single" w:sz="12" w:space="0" w:color="auto"/>
            </w:tcBorders>
            <w:vAlign w:val="center"/>
          </w:tcPr>
          <w:p w14:paraId="01593EB2" w14:textId="77777777" w:rsidR="002732CE" w:rsidRPr="00FA398C" w:rsidRDefault="002732CE" w:rsidP="002732CE">
            <w:pPr>
              <w:pStyle w:val="Prrafodelista"/>
              <w:numPr>
                <w:ilvl w:val="0"/>
                <w:numId w:val="10"/>
              </w:numPr>
              <w:rPr>
                <w:rFonts w:ascii="Comic Sans MS" w:hAnsi="Comic Sans MS" w:cstheme="minorHAnsi"/>
                <w:sz w:val="20"/>
                <w:szCs w:val="20"/>
              </w:rPr>
            </w:pPr>
            <w:r w:rsidRPr="00FA398C">
              <w:rPr>
                <w:rFonts w:ascii="Comic Sans MS" w:hAnsi="Comic Sans MS" w:cstheme="minorHAnsi"/>
                <w:sz w:val="20"/>
                <w:szCs w:val="20"/>
              </w:rPr>
              <w:t>Narrativa</w:t>
            </w:r>
          </w:p>
          <w:p w14:paraId="57C6D175" w14:textId="41257062" w:rsidR="002732CE" w:rsidRDefault="002732CE" w:rsidP="002732CE">
            <w:pPr>
              <w:pStyle w:val="Prrafodelista"/>
              <w:numPr>
                <w:ilvl w:val="1"/>
                <w:numId w:val="10"/>
              </w:numPr>
              <w:rPr>
                <w:rFonts w:ascii="Comic Sans MS" w:hAnsi="Comic Sans MS" w:cstheme="minorHAnsi"/>
                <w:sz w:val="18"/>
                <w:szCs w:val="18"/>
              </w:rPr>
            </w:pPr>
            <w:r w:rsidRPr="004B45AC">
              <w:rPr>
                <w:rFonts w:ascii="Comic Sans MS" w:hAnsi="Comic Sans MS" w:cstheme="minorHAnsi"/>
                <w:sz w:val="18"/>
                <w:szCs w:val="18"/>
              </w:rPr>
              <w:t>Animales fantásticos</w:t>
            </w:r>
          </w:p>
          <w:p w14:paraId="660EF43C" w14:textId="77777777" w:rsidR="002732CE" w:rsidRPr="004B45AC" w:rsidRDefault="002732CE" w:rsidP="002732CE">
            <w:pPr>
              <w:pStyle w:val="Prrafodelista"/>
              <w:numPr>
                <w:ilvl w:val="1"/>
                <w:numId w:val="10"/>
              </w:numPr>
              <w:rPr>
                <w:rFonts w:ascii="Comic Sans MS" w:hAnsi="Comic Sans MS" w:cstheme="minorHAnsi"/>
                <w:sz w:val="18"/>
                <w:szCs w:val="18"/>
              </w:rPr>
            </w:pPr>
            <w:r w:rsidRPr="004B45AC">
              <w:rPr>
                <w:rFonts w:ascii="Comic Sans MS" w:hAnsi="Comic Sans MS" w:cstheme="minorHAnsi"/>
                <w:sz w:val="18"/>
                <w:szCs w:val="18"/>
              </w:rPr>
              <w:t>Binomio fantástico</w:t>
            </w:r>
          </w:p>
          <w:p w14:paraId="54554398" w14:textId="77777777" w:rsidR="002732CE" w:rsidRPr="004B45AC" w:rsidRDefault="002732CE" w:rsidP="002732CE">
            <w:pPr>
              <w:pStyle w:val="Prrafodelista"/>
              <w:ind w:left="1440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185B67E5" w14:textId="5E056F77" w:rsidR="002732CE" w:rsidRPr="00C97EE4" w:rsidRDefault="002732CE" w:rsidP="002732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12" w:space="0" w:color="auto"/>
            </w:tcBorders>
            <w:vAlign w:val="center"/>
          </w:tcPr>
          <w:p w14:paraId="1380CD6A" w14:textId="77777777" w:rsidR="002732CE" w:rsidRPr="002732CE" w:rsidRDefault="002732CE" w:rsidP="002732CE">
            <w:pPr>
              <w:pStyle w:val="Prrafodelista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2732CE">
              <w:rPr>
                <w:rFonts w:ascii="Arial" w:hAnsi="Arial" w:cs="Arial"/>
              </w:rPr>
              <w:t>Las alumnas realizan Animalario</w:t>
            </w:r>
          </w:p>
          <w:p w14:paraId="05AD7D4F" w14:textId="764D6DF9" w:rsidR="002732CE" w:rsidRPr="002732CE" w:rsidRDefault="002732CE" w:rsidP="002732CE">
            <w:pPr>
              <w:pStyle w:val="Prrafodelista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12" w:space="0" w:color="auto"/>
            </w:tcBorders>
            <w:vAlign w:val="center"/>
          </w:tcPr>
          <w:p w14:paraId="6BACED41" w14:textId="4DA669C8" w:rsidR="002732CE" w:rsidRPr="00C97EE4" w:rsidRDefault="002732CE" w:rsidP="002732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28,29,30</w:t>
            </w:r>
          </w:p>
        </w:tc>
        <w:tc>
          <w:tcPr>
            <w:tcW w:w="56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16C13C" w14:textId="43A95655" w:rsidR="002732CE" w:rsidRPr="00C97EE4" w:rsidRDefault="002732CE" w:rsidP="002732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5-9 de junio</w:t>
            </w:r>
          </w:p>
        </w:tc>
      </w:tr>
      <w:tr w:rsidR="002732CE" w:rsidRPr="00C97EE4" w14:paraId="01D45B92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2153AEFB" w14:textId="77777777" w:rsidR="002732CE" w:rsidRPr="00C97EE4" w:rsidRDefault="002732CE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703876A2" w14:textId="77777777" w:rsidR="002732CE" w:rsidRPr="004B45AC" w:rsidRDefault="002732CE" w:rsidP="002732CE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4B45AC">
              <w:rPr>
                <w:rFonts w:ascii="Comic Sans MS" w:hAnsi="Comic Sans MS"/>
                <w:sz w:val="18"/>
                <w:szCs w:val="18"/>
              </w:rPr>
              <w:t>1.3 Recursos del humor</w:t>
            </w:r>
          </w:p>
          <w:p w14:paraId="412C255B" w14:textId="77777777" w:rsidR="002732CE" w:rsidRPr="004B45AC" w:rsidRDefault="002732CE" w:rsidP="002732CE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4B45AC">
              <w:rPr>
                <w:rFonts w:ascii="Comic Sans MS" w:hAnsi="Comic Sans MS" w:cstheme="minorHAnsi"/>
                <w:sz w:val="18"/>
                <w:szCs w:val="18"/>
              </w:rPr>
              <w:t xml:space="preserve">              </w:t>
            </w:r>
          </w:p>
          <w:p w14:paraId="55A1DB50" w14:textId="77777777" w:rsidR="002732CE" w:rsidRDefault="002732CE" w:rsidP="002732CE">
            <w:pPr>
              <w:pStyle w:val="Prrafodelista"/>
              <w:numPr>
                <w:ilvl w:val="1"/>
                <w:numId w:val="11"/>
              </w:numPr>
              <w:rPr>
                <w:rFonts w:ascii="Comic Sans MS" w:hAnsi="Comic Sans MS" w:cstheme="minorHAnsi"/>
                <w:sz w:val="18"/>
                <w:szCs w:val="18"/>
              </w:rPr>
            </w:pPr>
            <w:r w:rsidRPr="007A5F02">
              <w:rPr>
                <w:rFonts w:ascii="Comic Sans MS" w:hAnsi="Comic Sans MS" w:cstheme="minorHAnsi"/>
                <w:sz w:val="18"/>
                <w:szCs w:val="18"/>
              </w:rPr>
              <w:t>Matriz actancial</w:t>
            </w:r>
          </w:p>
          <w:p w14:paraId="3D67824D" w14:textId="77777777" w:rsidR="002732CE" w:rsidRPr="00925B27" w:rsidRDefault="002732CE" w:rsidP="002732CE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46FE8F93" w14:textId="77777777" w:rsidR="002732CE" w:rsidRPr="007A5F02" w:rsidRDefault="002732CE" w:rsidP="002732CE">
            <w:pPr>
              <w:pStyle w:val="Prrafodelista"/>
              <w:ind w:left="1080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2ED6DECF" w14:textId="77777777" w:rsidR="002732CE" w:rsidRPr="00925B27" w:rsidRDefault="002732CE" w:rsidP="002732CE">
            <w:pPr>
              <w:pStyle w:val="Prrafodelista"/>
              <w:numPr>
                <w:ilvl w:val="0"/>
                <w:numId w:val="11"/>
              </w:num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Poesía</w:t>
            </w:r>
          </w:p>
          <w:p w14:paraId="042E6DF7" w14:textId="77777777" w:rsidR="002732CE" w:rsidRPr="004B45AC" w:rsidRDefault="002732CE" w:rsidP="002732CE">
            <w:pPr>
              <w:pStyle w:val="Prrafodelista"/>
              <w:numPr>
                <w:ilvl w:val="1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 w:rsidRPr="004B45AC">
              <w:rPr>
                <w:rFonts w:ascii="Comic Sans MS" w:hAnsi="Comic Sans MS"/>
                <w:sz w:val="20"/>
                <w:szCs w:val="20"/>
              </w:rPr>
              <w:t>Caras raras</w:t>
            </w:r>
          </w:p>
          <w:p w14:paraId="043D4A24" w14:textId="77777777" w:rsidR="002732CE" w:rsidRPr="004B45AC" w:rsidRDefault="002732CE" w:rsidP="002732C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E51FD67" w14:textId="77777777" w:rsidR="002732CE" w:rsidRPr="004B45AC" w:rsidRDefault="002732CE" w:rsidP="002732CE">
            <w:pPr>
              <w:rPr>
                <w:rFonts w:ascii="Comic Sans MS" w:hAnsi="Comic Sans MS"/>
                <w:sz w:val="20"/>
                <w:szCs w:val="20"/>
              </w:rPr>
            </w:pPr>
            <w:r w:rsidRPr="004B45AC">
              <w:rPr>
                <w:rFonts w:ascii="Comic Sans MS" w:hAnsi="Comic Sans MS"/>
                <w:sz w:val="20"/>
                <w:szCs w:val="20"/>
              </w:rPr>
              <w:t xml:space="preserve">              2.2Poema dadaísta</w:t>
            </w:r>
          </w:p>
          <w:p w14:paraId="6A732657" w14:textId="77777777" w:rsidR="002732CE" w:rsidRPr="004B45AC" w:rsidRDefault="002732CE" w:rsidP="002732C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26CA276" w14:textId="5E92D436" w:rsidR="002732CE" w:rsidRPr="00C97EE4" w:rsidRDefault="002732CE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B45AC">
              <w:rPr>
                <w:rFonts w:ascii="Comic Sans MS" w:hAnsi="Comic Sans MS"/>
                <w:sz w:val="20"/>
                <w:szCs w:val="20"/>
              </w:rPr>
              <w:t xml:space="preserve">             2.3Pregunta poética</w:t>
            </w:r>
          </w:p>
        </w:tc>
        <w:tc>
          <w:tcPr>
            <w:tcW w:w="1726" w:type="pct"/>
            <w:vAlign w:val="center"/>
          </w:tcPr>
          <w:p w14:paraId="2683FCCE" w14:textId="77777777" w:rsidR="007F6FA2" w:rsidRDefault="007F6FA2" w:rsidP="007F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alumnas en equipo de tres se les entrega un cuento y detectan los elementos del mismo: </w:t>
            </w:r>
          </w:p>
          <w:p w14:paraId="25766707" w14:textId="507AB03C" w:rsidR="007F6FA2" w:rsidRDefault="007F6FA2" w:rsidP="007F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trama, la estructura, el mundo narrado, el tiempo, los </w:t>
            </w:r>
            <w:proofErr w:type="gramStart"/>
            <w:r>
              <w:rPr>
                <w:rFonts w:ascii="Arial" w:hAnsi="Arial" w:cs="Arial"/>
              </w:rPr>
              <w:t>personajes  y</w:t>
            </w:r>
            <w:proofErr w:type="gramEnd"/>
            <w:r>
              <w:rPr>
                <w:rFonts w:ascii="Arial" w:hAnsi="Arial" w:cs="Arial"/>
              </w:rPr>
              <w:t xml:space="preserve"> el conflicto. </w:t>
            </w:r>
          </w:p>
          <w:p w14:paraId="4A5B4219" w14:textId="77777777" w:rsidR="007F6FA2" w:rsidRDefault="007F6FA2" w:rsidP="007F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alumnas realizan presentación en </w:t>
            </w:r>
            <w:proofErr w:type="spellStart"/>
            <w:r>
              <w:rPr>
                <w:rFonts w:ascii="Arial" w:hAnsi="Arial" w:cs="Arial"/>
              </w:rPr>
              <w:t>Power</w:t>
            </w:r>
            <w:proofErr w:type="spellEnd"/>
            <w:r>
              <w:rPr>
                <w:rFonts w:ascii="Arial" w:hAnsi="Arial" w:cs="Arial"/>
              </w:rPr>
              <w:t xml:space="preserve"> Point. </w:t>
            </w:r>
          </w:p>
          <w:p w14:paraId="3CA14316" w14:textId="77777777" w:rsidR="002732CE" w:rsidRPr="00C97EE4" w:rsidRDefault="002732CE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11978201" w14:textId="0608830D" w:rsidR="002732CE" w:rsidRPr="00C97EE4" w:rsidRDefault="002732CE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31,32,33</w:t>
            </w:r>
          </w:p>
        </w:tc>
        <w:tc>
          <w:tcPr>
            <w:tcW w:w="560" w:type="pct"/>
            <w:tcBorders>
              <w:right w:val="single" w:sz="12" w:space="0" w:color="auto"/>
            </w:tcBorders>
            <w:vAlign w:val="center"/>
          </w:tcPr>
          <w:p w14:paraId="7C632020" w14:textId="66E53784" w:rsidR="002732CE" w:rsidRPr="00C97EE4" w:rsidRDefault="002732CE" w:rsidP="002732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12-16 junio </w:t>
            </w:r>
          </w:p>
        </w:tc>
      </w:tr>
      <w:tr w:rsidR="002732CE" w:rsidRPr="00C97EE4" w14:paraId="170BA27F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4AC9B1E7" w14:textId="77777777" w:rsidR="002732CE" w:rsidRPr="00C97EE4" w:rsidRDefault="002732CE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6B580D10" w14:textId="77777777" w:rsidR="002732CE" w:rsidRPr="004B45AC" w:rsidRDefault="002732CE" w:rsidP="002732CE">
            <w:pPr>
              <w:rPr>
                <w:rFonts w:ascii="Comic Sans MS" w:hAnsi="Comic Sans MS"/>
                <w:sz w:val="20"/>
                <w:szCs w:val="20"/>
              </w:rPr>
            </w:pPr>
            <w:r w:rsidRPr="004B45AC">
              <w:rPr>
                <w:rFonts w:ascii="Comic Sans MS" w:hAnsi="Comic Sans MS"/>
              </w:rPr>
              <w:t>3. TEATRO</w:t>
            </w:r>
          </w:p>
          <w:p w14:paraId="2BFA02EB" w14:textId="6406A793" w:rsidR="002732CE" w:rsidRPr="007A5F02" w:rsidRDefault="002732CE" w:rsidP="002732CE">
            <w:pPr>
              <w:rPr>
                <w:rFonts w:ascii="Comic Sans MS" w:hAnsi="Comic Sans MS"/>
                <w:b/>
                <w:bCs/>
              </w:rPr>
            </w:pPr>
            <w:r w:rsidRPr="006B0796">
              <w:rPr>
                <w:rFonts w:ascii="Comic Sans MS" w:hAnsi="Comic Sans MS"/>
              </w:rPr>
              <w:t>3.1</w:t>
            </w:r>
            <w:r>
              <w:rPr>
                <w:rFonts w:ascii="Comic Sans MS" w:hAnsi="Comic Sans MS"/>
              </w:rPr>
              <w:t xml:space="preserve"> E</w:t>
            </w:r>
            <w:r w:rsidRPr="006B0796">
              <w:rPr>
                <w:rFonts w:ascii="Comic Sans MS" w:hAnsi="Comic Sans MS"/>
              </w:rPr>
              <w:t>jercicio con títere</w:t>
            </w:r>
          </w:p>
          <w:p w14:paraId="36BAB7CC" w14:textId="77777777" w:rsidR="002732CE" w:rsidRPr="00C97EE4" w:rsidRDefault="002732CE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3429E587" w14:textId="44AFC4F9" w:rsidR="002732CE" w:rsidRPr="00C97EE4" w:rsidRDefault="007F6FA2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LAS ALUMNAS VAN CREANDO SU LIBRO (ACT. 20) “MI PRIMER LIBRO” con base en la lectura de Víctor Moreno, las alumnas siguen las indicaciones de la docente.</w:t>
            </w:r>
          </w:p>
        </w:tc>
        <w:tc>
          <w:tcPr>
            <w:tcW w:w="365" w:type="pct"/>
            <w:vAlign w:val="center"/>
          </w:tcPr>
          <w:p w14:paraId="46572C68" w14:textId="53F761C7" w:rsidR="002732CE" w:rsidRPr="00C97EE4" w:rsidRDefault="002732CE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34,35,36</w:t>
            </w:r>
          </w:p>
        </w:tc>
        <w:tc>
          <w:tcPr>
            <w:tcW w:w="560" w:type="pct"/>
            <w:tcBorders>
              <w:right w:val="single" w:sz="12" w:space="0" w:color="auto"/>
            </w:tcBorders>
            <w:vAlign w:val="center"/>
          </w:tcPr>
          <w:p w14:paraId="194F6CBF" w14:textId="0C10E2AF" w:rsidR="002732CE" w:rsidRPr="00C97EE4" w:rsidRDefault="002732CE" w:rsidP="002732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12-16 junio</w:t>
            </w:r>
          </w:p>
        </w:tc>
      </w:tr>
      <w:tr w:rsidR="002732CE" w:rsidRPr="00C97EE4" w14:paraId="5C01DD50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4245F205" w14:textId="77777777" w:rsidR="002732CE" w:rsidRPr="00C97EE4" w:rsidRDefault="002732CE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27F1208B" w14:textId="5DAAC158" w:rsidR="002732CE" w:rsidRPr="002172A2" w:rsidRDefault="002732CE" w:rsidP="002732CE">
            <w:pPr>
              <w:pStyle w:val="Prrafodelista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 w:rsidRPr="002172A2">
              <w:rPr>
                <w:rFonts w:ascii="AR BLANCA" w:hAnsi="AR BLANCA" w:cstheme="minorHAnsi"/>
              </w:rPr>
              <w:t>Proyectos de creación literaria</w:t>
            </w:r>
          </w:p>
          <w:p w14:paraId="10628CE0" w14:textId="77777777" w:rsidR="002732CE" w:rsidRPr="004B45AC" w:rsidRDefault="002732CE" w:rsidP="002732CE">
            <w:pPr>
              <w:rPr>
                <w:rFonts w:ascii="Comic Sans MS" w:hAnsi="Comic Sans MS"/>
              </w:rPr>
            </w:pPr>
          </w:p>
        </w:tc>
        <w:tc>
          <w:tcPr>
            <w:tcW w:w="1726" w:type="pct"/>
            <w:vAlign w:val="center"/>
          </w:tcPr>
          <w:p w14:paraId="2FC325CC" w14:textId="5A6DF883" w:rsidR="002732CE" w:rsidRPr="007F6FA2" w:rsidRDefault="007F6FA2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6FA2">
              <w:rPr>
                <w:rFonts w:ascii="Arial" w:hAnsi="Arial" w:cs="Arial"/>
              </w:rPr>
              <w:t xml:space="preserve">Las alumnas comparten su Primer Libro con su bina elegida al </w:t>
            </w:r>
            <w:proofErr w:type="spellStart"/>
            <w:r w:rsidRPr="007F6FA2">
              <w:rPr>
                <w:rFonts w:ascii="Arial" w:hAnsi="Arial" w:cs="Arial"/>
              </w:rPr>
              <w:t>asar</w:t>
            </w:r>
            <w:proofErr w:type="spellEnd"/>
            <w:r w:rsidRPr="007F6FA2">
              <w:rPr>
                <w:rFonts w:ascii="Arial" w:hAnsi="Arial" w:cs="Arial"/>
              </w:rPr>
              <w:t xml:space="preserve"> con ruleta.</w:t>
            </w:r>
          </w:p>
        </w:tc>
        <w:tc>
          <w:tcPr>
            <w:tcW w:w="365" w:type="pct"/>
            <w:vAlign w:val="center"/>
          </w:tcPr>
          <w:p w14:paraId="6C8DD454" w14:textId="77777777" w:rsidR="002732CE" w:rsidRPr="00C97EE4" w:rsidRDefault="002732CE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right w:val="single" w:sz="12" w:space="0" w:color="auto"/>
            </w:tcBorders>
            <w:vAlign w:val="center"/>
          </w:tcPr>
          <w:p w14:paraId="181796D3" w14:textId="1C7C5554" w:rsidR="002732CE" w:rsidRPr="00C97EE4" w:rsidRDefault="002732CE" w:rsidP="00273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19-23 junio </w:t>
            </w:r>
          </w:p>
        </w:tc>
      </w:tr>
      <w:tr w:rsidR="002732CE" w:rsidRPr="00C97EE4" w14:paraId="1C15344C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465A413" w14:textId="77777777" w:rsidR="002732CE" w:rsidRPr="00C97EE4" w:rsidRDefault="002732CE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pct"/>
            <w:gridSpan w:val="3"/>
            <w:tcBorders>
              <w:bottom w:val="single" w:sz="12" w:space="0" w:color="auto"/>
            </w:tcBorders>
            <w:vAlign w:val="center"/>
          </w:tcPr>
          <w:p w14:paraId="1F945137" w14:textId="77777777" w:rsidR="002732CE" w:rsidRDefault="002732CE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Evidencia de aprendizaje para evaluación de la unidad</w:t>
            </w:r>
          </w:p>
          <w:p w14:paraId="17FC662D" w14:textId="77777777" w:rsidR="002732CE" w:rsidRDefault="002732CE" w:rsidP="002732C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Evaluación de la 3° Unidad de cursos de 3 Unidades</w:t>
            </w:r>
          </w:p>
          <w:p w14:paraId="0AD97091" w14:textId="77777777" w:rsidR="002732CE" w:rsidRDefault="002732CE" w:rsidP="002732CE">
            <w:pPr>
              <w:spacing w:line="360" w:lineRule="auto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925B2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Textos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literarios</w:t>
            </w:r>
            <w:r w:rsidRPr="00925B2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escritos a partir de l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o</w:t>
            </w:r>
            <w:r w:rsidRPr="00925B2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 ejercicios sugeridos</w:t>
            </w:r>
          </w:p>
          <w:p w14:paraId="52C011CA" w14:textId="77777777" w:rsidR="002732CE" w:rsidRDefault="002732CE" w:rsidP="002732CE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</w:pPr>
            <w:r w:rsidRPr="00FF1CF0"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>Son actividades que se van a integrar en un Álbum Literario.</w:t>
            </w:r>
          </w:p>
          <w:p w14:paraId="2D77452E" w14:textId="77777777" w:rsidR="002732CE" w:rsidRDefault="002732CE" w:rsidP="002732CE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</w:pPr>
          </w:p>
          <w:p w14:paraId="53A5C489" w14:textId="77777777" w:rsidR="002732CE" w:rsidRDefault="002732CE" w:rsidP="002732CE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</w:pPr>
            <w:r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>5. Las alumnas conocen la primera actividad que llevará el álbum: Video de cinco personas adultas mayores.</w:t>
            </w:r>
            <w:r w:rsidRPr="00FF1CF0"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 xml:space="preserve">Investigar cantos, poemas, rimas, </w:t>
            </w:r>
            <w:proofErr w:type="spellStart"/>
            <w:r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>arruyos</w:t>
            </w:r>
            <w:proofErr w:type="spellEnd"/>
            <w:r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>, nanas.</w:t>
            </w:r>
          </w:p>
          <w:p w14:paraId="197198E8" w14:textId="77777777" w:rsidR="002732CE" w:rsidRDefault="002732CE" w:rsidP="002732CE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</w:pPr>
          </w:p>
          <w:p w14:paraId="3603CDA8" w14:textId="77777777" w:rsidR="002732CE" w:rsidRDefault="002732CE" w:rsidP="002732CE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</w:pPr>
            <w:r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 xml:space="preserve">6. Las alumnas leen voz alta Las horas de siempre </w:t>
            </w:r>
            <w:proofErr w:type="gramStart"/>
            <w:r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 xml:space="preserve"> ….</w:t>
            </w:r>
            <w:proofErr w:type="gramEnd"/>
            <w:r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>. pág. 19 en adelante.</w:t>
            </w:r>
          </w:p>
          <w:p w14:paraId="61FB46CC" w14:textId="4AF5638C" w:rsidR="002732CE" w:rsidRPr="00C97EE4" w:rsidRDefault="002732CE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Roboto" w:hAnsi="Roboto"/>
              </w:rPr>
              <w:t>7. Las alumnas crearán un poema de 4 versos mínimo.</w:t>
            </w:r>
          </w:p>
        </w:tc>
        <w:tc>
          <w:tcPr>
            <w:tcW w:w="56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D7FD16" w14:textId="08AC95B1" w:rsidR="002732CE" w:rsidRPr="00C97EE4" w:rsidRDefault="002732CE" w:rsidP="002732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26-30 de junio </w:t>
            </w:r>
          </w:p>
        </w:tc>
      </w:tr>
      <w:tr w:rsidR="002732CE" w:rsidRPr="00C97EE4" w14:paraId="41D6C991" w14:textId="77777777" w:rsidTr="003C3F2A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F1C9F" w14:textId="77777777" w:rsidR="002732CE" w:rsidRDefault="002732CE" w:rsidP="00273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Evidencia integradora del curso:</w:t>
            </w:r>
          </w:p>
          <w:p w14:paraId="13D4CA24" w14:textId="74AABB02" w:rsidR="002732CE" w:rsidRDefault="007F6FA2" w:rsidP="00273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Antología de Textos Literarios </w:t>
            </w:r>
            <w:r>
              <w:t xml:space="preserve">que van a donar a sus Jardines de Práctica. </w:t>
            </w:r>
          </w:p>
          <w:p w14:paraId="00CCF306" w14:textId="77777777" w:rsidR="002732CE" w:rsidRDefault="002732CE" w:rsidP="002732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DCC436" w14:textId="77777777" w:rsidR="002732CE" w:rsidRDefault="002732CE" w:rsidP="002732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2B496" w14:textId="3D076CAF" w:rsidR="002732CE" w:rsidRPr="00C97EE4" w:rsidRDefault="002732CE" w:rsidP="002732CE">
            <w:pPr>
              <w:rPr>
                <w:rFonts w:ascii="Arial" w:hAnsi="Arial" w:cs="Arial"/>
                <w:sz w:val="20"/>
                <w:szCs w:val="20"/>
              </w:rPr>
            </w:pPr>
            <w:r w:rsidRPr="00FA398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Portafolio con los textos escritos a partir de los ejercicios sugeridos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50%</w:t>
            </w:r>
          </w:p>
        </w:tc>
      </w:tr>
    </w:tbl>
    <w:p w14:paraId="44CED3E6" w14:textId="5381D460" w:rsidR="00C2780C" w:rsidRPr="00C97EE4" w:rsidRDefault="00C2780C" w:rsidP="000F09E6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13" w:type="pct"/>
        <w:tblInd w:w="5" w:type="dxa"/>
        <w:tblLook w:val="04A0" w:firstRow="1" w:lastRow="0" w:firstColumn="1" w:lastColumn="0" w:noHBand="0" w:noVBand="1"/>
      </w:tblPr>
      <w:tblGrid>
        <w:gridCol w:w="4384"/>
        <w:gridCol w:w="5104"/>
        <w:gridCol w:w="4109"/>
      </w:tblGrid>
      <w:tr w:rsidR="00817E91" w:rsidRPr="00C97EE4" w14:paraId="5238A05D" w14:textId="77777777" w:rsidTr="00E84497">
        <w:trPr>
          <w:trHeight w:val="735"/>
        </w:trPr>
        <w:tc>
          <w:tcPr>
            <w:tcW w:w="5000" w:type="pct"/>
            <w:gridSpan w:val="3"/>
          </w:tcPr>
          <w:p w14:paraId="30423A22" w14:textId="7C8E4B2A" w:rsidR="00817E91" w:rsidRPr="00C97EE4" w:rsidRDefault="00C4141C" w:rsidP="00486F94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Observaciones:</w:t>
            </w:r>
          </w:p>
          <w:p w14:paraId="253A8CCF" w14:textId="77777777" w:rsidR="00817E91" w:rsidRPr="00C97EE4" w:rsidRDefault="00817E91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497" w:rsidRPr="00C97EE4" w14:paraId="21D36A92" w14:textId="77777777" w:rsidTr="00E84497">
        <w:trPr>
          <w:trHeight w:val="670"/>
        </w:trPr>
        <w:tc>
          <w:tcPr>
            <w:tcW w:w="1612" w:type="pct"/>
            <w:vAlign w:val="center"/>
          </w:tcPr>
          <w:p w14:paraId="616CEE58" w14:textId="17E7D618" w:rsidR="00E84497" w:rsidRPr="00C97EE4" w:rsidRDefault="00E84497" w:rsidP="00411229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4F6">
              <w:rPr>
                <w:rFonts w:ascii="Arial" w:hAnsi="Arial" w:cs="Arial"/>
                <w:sz w:val="20"/>
                <w:szCs w:val="20"/>
              </w:rPr>
              <w:t>Nombre y firma del responsable del curso</w:t>
            </w:r>
          </w:p>
        </w:tc>
        <w:tc>
          <w:tcPr>
            <w:tcW w:w="1877" w:type="pct"/>
            <w:vAlign w:val="center"/>
          </w:tcPr>
          <w:p w14:paraId="4E872A9C" w14:textId="0980FEFB" w:rsidR="00E84497" w:rsidRPr="00C97EE4" w:rsidRDefault="00E84497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1511" w:type="pct"/>
            <w:vAlign w:val="center"/>
          </w:tcPr>
          <w:p w14:paraId="327A8880" w14:textId="41705897" w:rsidR="00E84497" w:rsidRPr="00C97EE4" w:rsidRDefault="00E84497" w:rsidP="00BF0930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</w:tr>
      <w:tr w:rsidR="00E84497" w:rsidRPr="00C97EE4" w14:paraId="70B4E4D9" w14:textId="77777777" w:rsidTr="00E84497">
        <w:trPr>
          <w:trHeight w:val="719"/>
        </w:trPr>
        <w:tc>
          <w:tcPr>
            <w:tcW w:w="1612" w:type="pct"/>
          </w:tcPr>
          <w:p w14:paraId="11EC17AC" w14:textId="49E847F4" w:rsidR="00E84497" w:rsidRPr="00910AFD" w:rsidRDefault="00835F36" w:rsidP="0020298B">
            <w:pPr>
              <w:spacing w:beforeLines="20" w:before="48" w:afterLines="20" w:after="48" w:line="276" w:lineRule="auto"/>
              <w:rPr>
                <w:rFonts w:ascii="Baguet Script" w:hAnsi="Baguet Script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910AFD" w:rsidRPr="00910AFD">
              <w:rPr>
                <w:rFonts w:ascii="Baguet Script" w:hAnsi="Baguet Script" w:cs="Arial"/>
                <w:sz w:val="20"/>
                <w:szCs w:val="20"/>
              </w:rPr>
              <w:t>Yara Alejandra Hernández Figueroa</w:t>
            </w:r>
          </w:p>
          <w:p w14:paraId="5783229A" w14:textId="77777777" w:rsidR="00E84497" w:rsidRPr="00C97EE4" w:rsidRDefault="00E84497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pct"/>
          </w:tcPr>
          <w:p w14:paraId="30253F50" w14:textId="73EC1554" w:rsidR="00E84497" w:rsidRPr="00C97EE4" w:rsidRDefault="00835F36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Mtra. Alina Lorena Arreola González</w:t>
            </w:r>
          </w:p>
        </w:tc>
        <w:tc>
          <w:tcPr>
            <w:tcW w:w="1511" w:type="pct"/>
          </w:tcPr>
          <w:p w14:paraId="1FFAB9C1" w14:textId="3DBEFEA7" w:rsidR="00E84497" w:rsidRPr="00C97EE4" w:rsidRDefault="00835F36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 2023</w:t>
            </w:r>
            <w:r w:rsidR="00910A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6BC3A76" w14:textId="50B73EEF" w:rsidR="00EC5121" w:rsidRPr="00C97EE4" w:rsidRDefault="00EC5121" w:rsidP="009078B1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sectPr w:rsidR="00EC5121" w:rsidRPr="00C97EE4" w:rsidSect="00A951A6">
      <w:headerReference w:type="default" r:id="rId11"/>
      <w:footerReference w:type="default" r:id="rId12"/>
      <w:pgSz w:w="15840" w:h="12240" w:orient="landscape" w:code="1"/>
      <w:pgMar w:top="1899" w:right="1134" w:bottom="851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E69C9" w14:textId="77777777" w:rsidR="00891B74" w:rsidRDefault="00891B74" w:rsidP="00901438">
      <w:pPr>
        <w:spacing w:after="0" w:line="240" w:lineRule="auto"/>
      </w:pPr>
      <w:r>
        <w:separator/>
      </w:r>
    </w:p>
  </w:endnote>
  <w:endnote w:type="continuationSeparator" w:id="0">
    <w:p w14:paraId="69B96B97" w14:textId="77777777" w:rsidR="00891B74" w:rsidRDefault="00891B74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E61B" w14:textId="7C5E39D0" w:rsidR="006634B6" w:rsidRDefault="006D7D93" w:rsidP="006634B6">
    <w:pPr>
      <w:pStyle w:val="Piedepgina"/>
      <w:rPr>
        <w:rFonts w:ascii="Arial" w:hAnsi="Arial" w:cs="Arial"/>
        <w:sz w:val="18"/>
      </w:rPr>
    </w:pPr>
    <w:r w:rsidRPr="0062292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9DFE4AD" wp14:editId="6E6CA381">
              <wp:simplePos x="0" y="0"/>
              <wp:positionH relativeFrom="column">
                <wp:posOffset>434975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BD8BA3" w14:textId="3CEED6DE" w:rsidR="0062292F" w:rsidRDefault="0062292F" w:rsidP="0062292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7D7D5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  <w:r w:rsidR="00B60B7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7D7D5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6EA2C41A" w14:textId="2E619D61" w:rsidR="0062292F" w:rsidRDefault="0062292F" w:rsidP="0062292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CGENAD-F-SAA-47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FE4A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34.25pt;margin-top:7.4pt;width:105.25pt;height:32.1pt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" filled="f" stroked="f">
              <v:textbox style="mso-fit-shape-to-text:t">
                <w:txbxContent>
                  <w:p w14:paraId="5CBD8BA3" w14:textId="3CEED6DE" w:rsidR="0062292F" w:rsidRDefault="0062292F" w:rsidP="0062292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7D7D5F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  <w:r w:rsidR="00B60B7F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7D7D5F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3</w:t>
                    </w:r>
                  </w:p>
                  <w:p w14:paraId="6EA2C41A" w14:textId="2E619D61" w:rsidR="0062292F" w:rsidRDefault="0062292F" w:rsidP="0062292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CGENAD-F-SAA-47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43392" behindDoc="1" locked="0" layoutInCell="1" allowOverlap="1" wp14:anchorId="5EA7584E" wp14:editId="4537EEF5">
          <wp:simplePos x="0" y="0"/>
          <wp:positionH relativeFrom="margin">
            <wp:posOffset>-19050</wp:posOffset>
          </wp:positionH>
          <wp:positionV relativeFrom="paragraph">
            <wp:posOffset>635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773">
      <w:rPr>
        <w:noProof/>
        <w:lang w:eastAsia="es-MX"/>
      </w:rPr>
      <w:drawing>
        <wp:anchor distT="0" distB="0" distL="114300" distR="114300" simplePos="0" relativeHeight="251652608" behindDoc="0" locked="0" layoutInCell="1" allowOverlap="1" wp14:anchorId="3EC56FEC" wp14:editId="45DCE3B0">
          <wp:simplePos x="0" y="0"/>
          <wp:positionH relativeFrom="page">
            <wp:posOffset>7590628</wp:posOffset>
          </wp:positionH>
          <wp:positionV relativeFrom="paragraph">
            <wp:posOffset>95250</wp:posOffset>
          </wp:positionV>
          <wp:extent cx="1812290" cy="485775"/>
          <wp:effectExtent l="0" t="0" r="0" b="952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F148B8" w14:textId="585946C8" w:rsidR="006634B6" w:rsidRPr="00CB1AFF" w:rsidRDefault="006634B6" w:rsidP="006634B6">
    <w:pPr>
      <w:pStyle w:val="Piedepgina"/>
      <w:rPr>
        <w:rFonts w:ascii="Arial" w:hAnsi="Arial" w:cs="Arial"/>
        <w:sz w:val="18"/>
      </w:rPr>
    </w:pPr>
  </w:p>
  <w:p w14:paraId="65EDCDBA" w14:textId="192FFE56" w:rsidR="00065158" w:rsidRDefault="0062292F" w:rsidP="0062292F">
    <w:pPr>
      <w:pStyle w:val="Piedepgina"/>
    </w:pPr>
    <w: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304BC" w14:textId="77777777" w:rsidR="00891B74" w:rsidRDefault="00891B74" w:rsidP="00901438">
      <w:pPr>
        <w:spacing w:after="0" w:line="240" w:lineRule="auto"/>
      </w:pPr>
      <w:r>
        <w:separator/>
      </w:r>
    </w:p>
  </w:footnote>
  <w:footnote w:type="continuationSeparator" w:id="0">
    <w:p w14:paraId="268F3B48" w14:textId="77777777" w:rsidR="00891B74" w:rsidRDefault="00891B74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052773" w14:paraId="78BB9516" w14:textId="77777777" w:rsidTr="00A951A6">
      <w:trPr>
        <w:trHeight w:val="1403"/>
      </w:trPr>
      <w:tc>
        <w:tcPr>
          <w:tcW w:w="1235" w:type="pct"/>
        </w:tcPr>
        <w:p w14:paraId="78362EE5" w14:textId="77777777" w:rsidR="00052773" w:rsidRDefault="00052773" w:rsidP="0005277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1040" behindDoc="0" locked="0" layoutInCell="1" allowOverlap="1" wp14:anchorId="4F535764" wp14:editId="2FADA7ED">
                <wp:simplePos x="0" y="0"/>
                <wp:positionH relativeFrom="margin">
                  <wp:posOffset>-29845</wp:posOffset>
                </wp:positionH>
                <wp:positionV relativeFrom="margin">
                  <wp:posOffset>41910</wp:posOffset>
                </wp:positionV>
                <wp:extent cx="1657350" cy="899795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1B1F4BC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0256" behindDoc="0" locked="0" layoutInCell="1" allowOverlap="1" wp14:anchorId="4E36D4F3" wp14:editId="1EDBA834">
                <wp:simplePos x="0" y="0"/>
                <wp:positionH relativeFrom="margin">
                  <wp:posOffset>1376680</wp:posOffset>
                </wp:positionH>
                <wp:positionV relativeFrom="margin">
                  <wp:posOffset>51435</wp:posOffset>
                </wp:positionV>
                <wp:extent cx="1619885" cy="539750"/>
                <wp:effectExtent l="0" t="0" r="0" b="0"/>
                <wp:wrapSquare wrapText="bothSides"/>
                <wp:docPr id="31" name="Image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306BFB7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4F5AD25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0019DF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5CEF506" w14:textId="77777777" w:rsidR="00786061" w:rsidRDefault="00786061" w:rsidP="00BD64CD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0A0B948C" w14:textId="70B4DEA9" w:rsidR="00052773" w:rsidRDefault="00BD64CD" w:rsidP="00BD64CD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" w:hAnsi="Arial" w:cs="Arial"/>
              <w:b/>
              <w:sz w:val="24"/>
              <w:szCs w:val="24"/>
            </w:rPr>
            <w:t>PLANEACIÓN SEMESTRAL</w:t>
          </w:r>
        </w:p>
      </w:tc>
      <w:tc>
        <w:tcPr>
          <w:tcW w:w="1077" w:type="pct"/>
          <w:vAlign w:val="center"/>
          <w:hideMark/>
        </w:tcPr>
        <w:p w14:paraId="534E2A5A" w14:textId="18C0E23B" w:rsidR="00052773" w:rsidRDefault="00766147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  <w:noProof/>
            </w:rPr>
            <w:drawing>
              <wp:inline distT="0" distB="0" distL="0" distR="0" wp14:anchorId="3AB3AAFB" wp14:editId="1AA3533F">
                <wp:extent cx="895350" cy="8953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17B4858" w14:textId="77777777" w:rsidR="00065158" w:rsidRPr="00052773" w:rsidRDefault="00065158" w:rsidP="00A951A6">
    <w:pPr>
      <w:pStyle w:val="Encabezado"/>
      <w:rPr>
        <w:b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636"/>
    <w:multiLevelType w:val="hybridMultilevel"/>
    <w:tmpl w:val="D9D8B4F0"/>
    <w:lvl w:ilvl="0" w:tplc="D21E4A0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8A5F1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EC70E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C8004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A41C2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C4834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92B2D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30B25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C647E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733DF6"/>
    <w:multiLevelType w:val="multilevel"/>
    <w:tmpl w:val="7A9A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695035"/>
    <w:multiLevelType w:val="multilevel"/>
    <w:tmpl w:val="A332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F26917"/>
    <w:multiLevelType w:val="multilevel"/>
    <w:tmpl w:val="9538F4FA"/>
    <w:lvl w:ilvl="0">
      <w:start w:val="1"/>
      <w:numFmt w:val="decimal"/>
      <w:lvlText w:val="%1."/>
      <w:lvlJc w:val="left"/>
      <w:pPr>
        <w:ind w:left="1080" w:hanging="360"/>
      </w:pPr>
      <w:rPr>
        <w:rFonts w:ascii="AR BLANCA" w:eastAsiaTheme="minorHAnsi" w:hAnsi="AR BLANCA" w:cstheme="minorHAnsi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26455E7A"/>
    <w:multiLevelType w:val="hybridMultilevel"/>
    <w:tmpl w:val="699E3FF6"/>
    <w:lvl w:ilvl="0" w:tplc="16DE8F3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C20A9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92F36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B64D3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B020E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08D3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DA8B3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0EF25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DE63B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B10D93"/>
    <w:multiLevelType w:val="hybridMultilevel"/>
    <w:tmpl w:val="E4E24C24"/>
    <w:lvl w:ilvl="0" w:tplc="97A058D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4E2DF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34209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1E9B1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E751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3C4F6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F4A20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C2E5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AA4ED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8020309"/>
    <w:multiLevelType w:val="hybridMultilevel"/>
    <w:tmpl w:val="644AE0F8"/>
    <w:lvl w:ilvl="0" w:tplc="46E899E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7A7E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6ED5E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24C43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6A8EE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699E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0EAC2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9C55C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2E243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E7C1942"/>
    <w:multiLevelType w:val="multilevel"/>
    <w:tmpl w:val="9538F4FA"/>
    <w:lvl w:ilvl="0">
      <w:start w:val="1"/>
      <w:numFmt w:val="decimal"/>
      <w:lvlText w:val="%1."/>
      <w:lvlJc w:val="left"/>
      <w:pPr>
        <w:ind w:left="1080" w:hanging="360"/>
      </w:pPr>
      <w:rPr>
        <w:rFonts w:ascii="AR BLANCA" w:eastAsiaTheme="minorHAnsi" w:hAnsi="AR BLANCA" w:cstheme="minorHAnsi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" w15:restartNumberingAfterBreak="0">
    <w:nsid w:val="40C46D9F"/>
    <w:multiLevelType w:val="multilevel"/>
    <w:tmpl w:val="740C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CF463E"/>
    <w:multiLevelType w:val="hybridMultilevel"/>
    <w:tmpl w:val="782EDBF4"/>
    <w:lvl w:ilvl="0" w:tplc="BC7E9C74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theme="minorHAns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214D9"/>
    <w:multiLevelType w:val="hybridMultilevel"/>
    <w:tmpl w:val="1C2AB616"/>
    <w:lvl w:ilvl="0" w:tplc="12548EB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C49E2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2E912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6E994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AEFBE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1EED6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B00B9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4250D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421AF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F4235B6"/>
    <w:multiLevelType w:val="hybridMultilevel"/>
    <w:tmpl w:val="9B766946"/>
    <w:lvl w:ilvl="0" w:tplc="A8B23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E655E5"/>
    <w:multiLevelType w:val="hybridMultilevel"/>
    <w:tmpl w:val="16003FDE"/>
    <w:lvl w:ilvl="0" w:tplc="964C8A2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064AE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76224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16F34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32DC7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A6D4A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FA88A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0ECD9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82936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62D0C12"/>
    <w:multiLevelType w:val="hybridMultilevel"/>
    <w:tmpl w:val="5D68C3F6"/>
    <w:lvl w:ilvl="0" w:tplc="48823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25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AD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6C5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84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DE0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DEF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CB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CD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94267D2"/>
    <w:multiLevelType w:val="multilevel"/>
    <w:tmpl w:val="9538F4FA"/>
    <w:lvl w:ilvl="0">
      <w:start w:val="1"/>
      <w:numFmt w:val="decimal"/>
      <w:lvlText w:val="%1."/>
      <w:lvlJc w:val="left"/>
      <w:pPr>
        <w:ind w:left="1080" w:hanging="360"/>
      </w:pPr>
      <w:rPr>
        <w:rFonts w:ascii="AR BLANCA" w:eastAsiaTheme="minorHAnsi" w:hAnsi="AR BLANCA" w:cstheme="minorHAnsi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5" w15:restartNumberingAfterBreak="0">
    <w:nsid w:val="6A6907B7"/>
    <w:multiLevelType w:val="hybridMultilevel"/>
    <w:tmpl w:val="C4C42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22062"/>
    <w:multiLevelType w:val="multilevel"/>
    <w:tmpl w:val="27F2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0856944">
    <w:abstractNumId w:val="5"/>
  </w:num>
  <w:num w:numId="2" w16cid:durableId="1710690225">
    <w:abstractNumId w:val="13"/>
  </w:num>
  <w:num w:numId="3" w16cid:durableId="231817239">
    <w:abstractNumId w:val="12"/>
  </w:num>
  <w:num w:numId="4" w16cid:durableId="1651396239">
    <w:abstractNumId w:val="0"/>
  </w:num>
  <w:num w:numId="5" w16cid:durableId="571892225">
    <w:abstractNumId w:val="6"/>
  </w:num>
  <w:num w:numId="6" w16cid:durableId="1936211066">
    <w:abstractNumId w:val="4"/>
  </w:num>
  <w:num w:numId="7" w16cid:durableId="1209532697">
    <w:abstractNumId w:val="10"/>
  </w:num>
  <w:num w:numId="8" w16cid:durableId="223757493">
    <w:abstractNumId w:val="11"/>
  </w:num>
  <w:num w:numId="9" w16cid:durableId="798761955">
    <w:abstractNumId w:val="9"/>
  </w:num>
  <w:num w:numId="10" w16cid:durableId="1070809431">
    <w:abstractNumId w:val="7"/>
  </w:num>
  <w:num w:numId="11" w16cid:durableId="1994597173">
    <w:abstractNumId w:val="14"/>
  </w:num>
  <w:num w:numId="12" w16cid:durableId="1494174801">
    <w:abstractNumId w:val="3"/>
  </w:num>
  <w:num w:numId="13" w16cid:durableId="1674454246">
    <w:abstractNumId w:val="15"/>
  </w:num>
  <w:num w:numId="14" w16cid:durableId="1867214883">
    <w:abstractNumId w:val="1"/>
  </w:num>
  <w:num w:numId="15" w16cid:durableId="334651499">
    <w:abstractNumId w:val="8"/>
  </w:num>
  <w:num w:numId="16" w16cid:durableId="418719570">
    <w:abstractNumId w:val="2"/>
  </w:num>
  <w:num w:numId="17" w16cid:durableId="12162395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63"/>
    <w:rsid w:val="0000259A"/>
    <w:rsid w:val="00006C8E"/>
    <w:rsid w:val="00011182"/>
    <w:rsid w:val="00024B03"/>
    <w:rsid w:val="000339DB"/>
    <w:rsid w:val="00044D60"/>
    <w:rsid w:val="00052773"/>
    <w:rsid w:val="00055C71"/>
    <w:rsid w:val="00056052"/>
    <w:rsid w:val="00065158"/>
    <w:rsid w:val="000A1F08"/>
    <w:rsid w:val="000C5E66"/>
    <w:rsid w:val="000E7F60"/>
    <w:rsid w:val="000F09E6"/>
    <w:rsid w:val="001105BA"/>
    <w:rsid w:val="00122A47"/>
    <w:rsid w:val="001438B5"/>
    <w:rsid w:val="00145935"/>
    <w:rsid w:val="00152D84"/>
    <w:rsid w:val="00164528"/>
    <w:rsid w:val="00183DE4"/>
    <w:rsid w:val="001A27CA"/>
    <w:rsid w:val="001E06C0"/>
    <w:rsid w:val="001F615B"/>
    <w:rsid w:val="00200325"/>
    <w:rsid w:val="0020298B"/>
    <w:rsid w:val="002316C4"/>
    <w:rsid w:val="002663C7"/>
    <w:rsid w:val="002732CE"/>
    <w:rsid w:val="002A4363"/>
    <w:rsid w:val="002C6D9D"/>
    <w:rsid w:val="002C741F"/>
    <w:rsid w:val="002E002C"/>
    <w:rsid w:val="00307B98"/>
    <w:rsid w:val="003205C6"/>
    <w:rsid w:val="00370136"/>
    <w:rsid w:val="003A7094"/>
    <w:rsid w:val="003C3F2A"/>
    <w:rsid w:val="00401F61"/>
    <w:rsid w:val="004023D4"/>
    <w:rsid w:val="00411229"/>
    <w:rsid w:val="004121BF"/>
    <w:rsid w:val="00420090"/>
    <w:rsid w:val="00447C6C"/>
    <w:rsid w:val="00481282"/>
    <w:rsid w:val="004856BA"/>
    <w:rsid w:val="00486F94"/>
    <w:rsid w:val="004D3C93"/>
    <w:rsid w:val="004D69F9"/>
    <w:rsid w:val="005156A9"/>
    <w:rsid w:val="005251E2"/>
    <w:rsid w:val="005624DF"/>
    <w:rsid w:val="005B075E"/>
    <w:rsid w:val="005D6FFE"/>
    <w:rsid w:val="005E0164"/>
    <w:rsid w:val="00603E55"/>
    <w:rsid w:val="00610427"/>
    <w:rsid w:val="00615359"/>
    <w:rsid w:val="0062143E"/>
    <w:rsid w:val="0062292F"/>
    <w:rsid w:val="006634B6"/>
    <w:rsid w:val="006773F8"/>
    <w:rsid w:val="006948A7"/>
    <w:rsid w:val="006B66EC"/>
    <w:rsid w:val="006D2AEA"/>
    <w:rsid w:val="006D59A8"/>
    <w:rsid w:val="006D7D93"/>
    <w:rsid w:val="006F16E3"/>
    <w:rsid w:val="00700B8E"/>
    <w:rsid w:val="00733C26"/>
    <w:rsid w:val="00743873"/>
    <w:rsid w:val="00747447"/>
    <w:rsid w:val="00760494"/>
    <w:rsid w:val="00766147"/>
    <w:rsid w:val="0076627E"/>
    <w:rsid w:val="00777E45"/>
    <w:rsid w:val="00786061"/>
    <w:rsid w:val="00797E5B"/>
    <w:rsid w:val="007A2069"/>
    <w:rsid w:val="007B25A4"/>
    <w:rsid w:val="007B3604"/>
    <w:rsid w:val="007D7D5F"/>
    <w:rsid w:val="007F6FA2"/>
    <w:rsid w:val="00817E91"/>
    <w:rsid w:val="00824A3B"/>
    <w:rsid w:val="00835F36"/>
    <w:rsid w:val="00891B74"/>
    <w:rsid w:val="008A4BB1"/>
    <w:rsid w:val="008A6700"/>
    <w:rsid w:val="008A7DCE"/>
    <w:rsid w:val="00901438"/>
    <w:rsid w:val="009078B1"/>
    <w:rsid w:val="00910AFD"/>
    <w:rsid w:val="00917A1A"/>
    <w:rsid w:val="009767DD"/>
    <w:rsid w:val="00996DED"/>
    <w:rsid w:val="009A35B9"/>
    <w:rsid w:val="009A7A93"/>
    <w:rsid w:val="009A7EE6"/>
    <w:rsid w:val="009E6DD9"/>
    <w:rsid w:val="009F17D2"/>
    <w:rsid w:val="00A20535"/>
    <w:rsid w:val="00A36C0F"/>
    <w:rsid w:val="00A36DA0"/>
    <w:rsid w:val="00A46120"/>
    <w:rsid w:val="00A50C4C"/>
    <w:rsid w:val="00A87849"/>
    <w:rsid w:val="00A951A6"/>
    <w:rsid w:val="00AA4EE3"/>
    <w:rsid w:val="00AC342B"/>
    <w:rsid w:val="00AD2E19"/>
    <w:rsid w:val="00AE4D2F"/>
    <w:rsid w:val="00B0006B"/>
    <w:rsid w:val="00B12779"/>
    <w:rsid w:val="00B5024C"/>
    <w:rsid w:val="00B60B7F"/>
    <w:rsid w:val="00B75951"/>
    <w:rsid w:val="00BA58CE"/>
    <w:rsid w:val="00BB2064"/>
    <w:rsid w:val="00BB64D1"/>
    <w:rsid w:val="00BC0CB4"/>
    <w:rsid w:val="00BD64CD"/>
    <w:rsid w:val="00BF0930"/>
    <w:rsid w:val="00BF4450"/>
    <w:rsid w:val="00C201E4"/>
    <w:rsid w:val="00C2780C"/>
    <w:rsid w:val="00C30FA7"/>
    <w:rsid w:val="00C30FD7"/>
    <w:rsid w:val="00C37C28"/>
    <w:rsid w:val="00C4141C"/>
    <w:rsid w:val="00C627DE"/>
    <w:rsid w:val="00C72FAD"/>
    <w:rsid w:val="00C90369"/>
    <w:rsid w:val="00C97EE4"/>
    <w:rsid w:val="00CD2BDF"/>
    <w:rsid w:val="00CE47BA"/>
    <w:rsid w:val="00D333A1"/>
    <w:rsid w:val="00D44934"/>
    <w:rsid w:val="00D529EE"/>
    <w:rsid w:val="00D85F06"/>
    <w:rsid w:val="00D9160C"/>
    <w:rsid w:val="00D9795C"/>
    <w:rsid w:val="00DA7601"/>
    <w:rsid w:val="00DB4266"/>
    <w:rsid w:val="00DD21FD"/>
    <w:rsid w:val="00DF0E26"/>
    <w:rsid w:val="00E01786"/>
    <w:rsid w:val="00E02F86"/>
    <w:rsid w:val="00E11006"/>
    <w:rsid w:val="00E154F6"/>
    <w:rsid w:val="00E46D41"/>
    <w:rsid w:val="00E600B5"/>
    <w:rsid w:val="00E84497"/>
    <w:rsid w:val="00E849B1"/>
    <w:rsid w:val="00E93F0C"/>
    <w:rsid w:val="00E948A8"/>
    <w:rsid w:val="00EA3D4F"/>
    <w:rsid w:val="00EC5121"/>
    <w:rsid w:val="00EC7F12"/>
    <w:rsid w:val="00F04699"/>
    <w:rsid w:val="00F22ED1"/>
    <w:rsid w:val="00F32DCD"/>
    <w:rsid w:val="00F80C66"/>
    <w:rsid w:val="00F878C7"/>
    <w:rsid w:val="00FA3171"/>
    <w:rsid w:val="00FC798F"/>
    <w:rsid w:val="00FD2617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1B4738"/>
  <w15:docId w15:val="{6BF29BDA-A8EF-48DF-92CB-7F88F1F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84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semiHidden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NormalWeb">
    <w:name w:val="Normal (Web)"/>
    <w:basedOn w:val="Normal"/>
    <w:uiPriority w:val="99"/>
    <w:semiHidden/>
    <w:unhideWhenUsed/>
    <w:rsid w:val="00622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277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E93F0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849B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paragraph">
    <w:name w:val="paragraph"/>
    <w:basedOn w:val="Normal"/>
    <w:rsid w:val="0027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uentedeprrafopredeter"/>
    <w:rsid w:val="002732CE"/>
  </w:style>
  <w:style w:type="character" w:customStyle="1" w:styleId="eop">
    <w:name w:val="eop"/>
    <w:basedOn w:val="Fuentedeprrafopredeter"/>
    <w:rsid w:val="00273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433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36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48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936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9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02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09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269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8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431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343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39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92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39136">
          <w:marLeft w:val="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8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44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638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8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G0GlQCNLYc&amp;t=500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G0GlQCNLYc&amp;t=498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Gtwo1CC-oO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Sh2WfY7bq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1631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YARA ALEJANDRA HERNANDEZ FIGUEROA</cp:lastModifiedBy>
  <cp:revision>2</cp:revision>
  <cp:lastPrinted>2023-01-26T19:45:00Z</cp:lastPrinted>
  <dcterms:created xsi:type="dcterms:W3CDTF">2023-02-10T17:47:00Z</dcterms:created>
  <dcterms:modified xsi:type="dcterms:W3CDTF">2023-02-10T17:47:00Z</dcterms:modified>
</cp:coreProperties>
</file>