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659"/>
        <w:gridCol w:w="2834"/>
        <w:gridCol w:w="1701"/>
        <w:gridCol w:w="2368"/>
      </w:tblGrid>
      <w:tr w:rsidR="00AC342B" w:rsidRPr="003F23A1" w14:paraId="3A890F73" w14:textId="77777777" w:rsidTr="00BC0CB4">
        <w:tc>
          <w:tcPr>
            <w:tcW w:w="2455" w:type="pct"/>
            <w:shd w:val="clear" w:color="auto" w:fill="auto"/>
          </w:tcPr>
          <w:p w14:paraId="53730F98" w14:textId="2B97AB00" w:rsidR="00AC342B" w:rsidRPr="003F23A1" w:rsidRDefault="00743873" w:rsidP="003F23A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b/>
                <w:bCs/>
                <w:sz w:val="20"/>
                <w:szCs w:val="20"/>
              </w:rPr>
              <w:t>Escuela Normal</w:t>
            </w:r>
            <w:r w:rsidR="00C50C4D" w:rsidRPr="003F23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</w:t>
            </w:r>
            <w:r w:rsidR="00C50C4D" w:rsidRPr="003F23A1">
              <w:rPr>
                <w:rFonts w:ascii="Arial" w:hAnsi="Arial" w:cs="Arial"/>
                <w:sz w:val="20"/>
                <w:szCs w:val="20"/>
              </w:rPr>
              <w:t xml:space="preserve"> Educación Preescolar</w:t>
            </w:r>
          </w:p>
        </w:tc>
        <w:tc>
          <w:tcPr>
            <w:tcW w:w="2545" w:type="pct"/>
            <w:gridSpan w:val="3"/>
            <w:shd w:val="clear" w:color="auto" w:fill="auto"/>
          </w:tcPr>
          <w:p w14:paraId="0E144433" w14:textId="1CF81D96" w:rsidR="00AC342B" w:rsidRPr="003F23A1" w:rsidRDefault="00BD64CD" w:rsidP="003F23A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b/>
                <w:bCs/>
                <w:sz w:val="20"/>
                <w:szCs w:val="20"/>
              </w:rPr>
              <w:t>Licenciatura</w:t>
            </w:r>
            <w:r w:rsidR="00C50C4D" w:rsidRPr="003F23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</w:t>
            </w:r>
            <w:r w:rsidR="00C50C4D" w:rsidRPr="003F23A1">
              <w:rPr>
                <w:rFonts w:ascii="Arial" w:hAnsi="Arial" w:cs="Arial"/>
                <w:sz w:val="20"/>
                <w:szCs w:val="20"/>
              </w:rPr>
              <w:t xml:space="preserve"> Educación Preescolar </w:t>
            </w:r>
          </w:p>
        </w:tc>
      </w:tr>
      <w:tr w:rsidR="00BD64CD" w:rsidRPr="003F23A1" w14:paraId="1F1AD3A1" w14:textId="77777777" w:rsidTr="00BD64CD">
        <w:tc>
          <w:tcPr>
            <w:tcW w:w="3500" w:type="pct"/>
            <w:gridSpan w:val="2"/>
          </w:tcPr>
          <w:p w14:paraId="43B1BDA1" w14:textId="6E24E8E7" w:rsidR="00BD64CD" w:rsidRPr="003F23A1" w:rsidRDefault="00BD64CD" w:rsidP="003F23A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b/>
                <w:bCs/>
                <w:sz w:val="20"/>
                <w:szCs w:val="20"/>
              </w:rPr>
              <w:t>Curso</w:t>
            </w:r>
            <w:r w:rsidR="00E84497" w:rsidRPr="003F23A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C50C4D" w:rsidRPr="003F23A1">
              <w:rPr>
                <w:rFonts w:ascii="Arial" w:hAnsi="Arial" w:cs="Arial"/>
                <w:sz w:val="20"/>
                <w:szCs w:val="20"/>
              </w:rPr>
              <w:t xml:space="preserve"> Trabajo docente y proyectos de mejora escolar</w:t>
            </w:r>
          </w:p>
        </w:tc>
        <w:tc>
          <w:tcPr>
            <w:tcW w:w="627" w:type="pct"/>
          </w:tcPr>
          <w:p w14:paraId="14C4A8F3" w14:textId="0F941C00" w:rsidR="00BD64CD" w:rsidRPr="003F23A1" w:rsidRDefault="00BD64CD" w:rsidP="003F23A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b/>
                <w:bCs/>
                <w:sz w:val="20"/>
                <w:szCs w:val="20"/>
              </w:rPr>
              <w:t>Semestre</w:t>
            </w:r>
            <w:r w:rsidR="00E84497" w:rsidRPr="003F23A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C50C4D" w:rsidRPr="003F23A1">
              <w:rPr>
                <w:rFonts w:ascii="Arial" w:hAnsi="Arial" w:cs="Arial"/>
                <w:sz w:val="20"/>
                <w:szCs w:val="20"/>
              </w:rPr>
              <w:t xml:space="preserve"> Sexto</w:t>
            </w:r>
          </w:p>
        </w:tc>
        <w:tc>
          <w:tcPr>
            <w:tcW w:w="873" w:type="pct"/>
          </w:tcPr>
          <w:p w14:paraId="5792357D" w14:textId="022322B2" w:rsidR="00BD64CD" w:rsidRPr="003F23A1" w:rsidRDefault="00BD64CD" w:rsidP="003F23A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b/>
                <w:bCs/>
                <w:sz w:val="20"/>
                <w:szCs w:val="20"/>
              </w:rPr>
              <w:t>Horas/semana</w:t>
            </w:r>
            <w:r w:rsidR="00E84497" w:rsidRPr="003F23A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C50C4D" w:rsidRPr="003F23A1">
              <w:rPr>
                <w:rFonts w:ascii="Arial" w:hAnsi="Arial" w:cs="Arial"/>
                <w:sz w:val="20"/>
                <w:szCs w:val="20"/>
              </w:rPr>
              <w:t xml:space="preserve"> 6 </w:t>
            </w:r>
            <w:proofErr w:type="spellStart"/>
            <w:r w:rsidR="00C50C4D" w:rsidRPr="003F23A1">
              <w:rPr>
                <w:rFonts w:ascii="Arial" w:hAnsi="Arial" w:cs="Arial"/>
                <w:sz w:val="20"/>
                <w:szCs w:val="20"/>
              </w:rPr>
              <w:t>hrs</w:t>
            </w:r>
            <w:proofErr w:type="spellEnd"/>
            <w:r w:rsidR="00C50C4D" w:rsidRPr="003F23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84497" w:rsidRPr="003F23A1" w14:paraId="58102887" w14:textId="77777777" w:rsidTr="00E84497">
        <w:tc>
          <w:tcPr>
            <w:tcW w:w="3500" w:type="pct"/>
            <w:gridSpan w:val="2"/>
          </w:tcPr>
          <w:p w14:paraId="18338AF4" w14:textId="494BDDB5" w:rsidR="00E84497" w:rsidRPr="003F23A1" w:rsidRDefault="00E84497" w:rsidP="003F23A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b/>
                <w:bCs/>
                <w:sz w:val="20"/>
                <w:szCs w:val="20"/>
              </w:rPr>
              <w:t>Docente(s):</w:t>
            </w:r>
            <w:r w:rsidR="00C50C4D" w:rsidRPr="003F23A1">
              <w:rPr>
                <w:rFonts w:ascii="Arial" w:hAnsi="Arial" w:cs="Arial"/>
                <w:sz w:val="20"/>
                <w:szCs w:val="20"/>
              </w:rPr>
              <w:t xml:space="preserve"> Edith Aracel</w:t>
            </w:r>
            <w:r w:rsidR="003F23A1" w:rsidRPr="003F23A1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C50C4D" w:rsidRPr="003F23A1">
              <w:rPr>
                <w:rFonts w:ascii="Arial" w:hAnsi="Arial" w:cs="Arial"/>
                <w:sz w:val="20"/>
                <w:szCs w:val="20"/>
              </w:rPr>
              <w:t xml:space="preserve">Martínez Silva, Gerardo Garza </w:t>
            </w:r>
            <w:r w:rsidR="003F23A1" w:rsidRPr="003F23A1">
              <w:rPr>
                <w:rFonts w:ascii="Arial" w:hAnsi="Arial" w:cs="Arial"/>
                <w:sz w:val="20"/>
                <w:szCs w:val="20"/>
              </w:rPr>
              <w:t>Alcalá</w:t>
            </w:r>
            <w:r w:rsidR="00C50C4D" w:rsidRPr="003F23A1">
              <w:rPr>
                <w:rFonts w:ascii="Arial" w:hAnsi="Arial" w:cs="Arial"/>
                <w:sz w:val="20"/>
                <w:szCs w:val="20"/>
              </w:rPr>
              <w:t xml:space="preserve"> y Eva Fabiola Ruiz Pradis </w:t>
            </w:r>
          </w:p>
        </w:tc>
        <w:tc>
          <w:tcPr>
            <w:tcW w:w="1500" w:type="pct"/>
            <w:gridSpan w:val="2"/>
          </w:tcPr>
          <w:p w14:paraId="51738708" w14:textId="48B6D46D" w:rsidR="00E84497" w:rsidRPr="003F23A1" w:rsidRDefault="00E84497" w:rsidP="003F23A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  <w:r w:rsidRPr="003F23A1">
              <w:rPr>
                <w:rFonts w:ascii="Arial" w:hAnsi="Arial" w:cs="Arial"/>
                <w:sz w:val="20"/>
                <w:szCs w:val="20"/>
              </w:rPr>
              <w:t>:</w:t>
            </w:r>
            <w:r w:rsidR="00C50C4D" w:rsidRPr="003F23A1">
              <w:rPr>
                <w:rFonts w:ascii="Arial" w:hAnsi="Arial" w:cs="Arial"/>
                <w:sz w:val="20"/>
                <w:szCs w:val="20"/>
              </w:rPr>
              <w:t xml:space="preserve"> 3 de febrero de 2023</w:t>
            </w:r>
          </w:p>
        </w:tc>
      </w:tr>
      <w:tr w:rsidR="00E84497" w:rsidRPr="003F23A1" w14:paraId="0CA24ED9" w14:textId="77777777" w:rsidTr="00E84497">
        <w:tc>
          <w:tcPr>
            <w:tcW w:w="5000" w:type="pct"/>
            <w:gridSpan w:val="4"/>
          </w:tcPr>
          <w:p w14:paraId="18298A10" w14:textId="2FA90071" w:rsidR="00E84497" w:rsidRPr="00967479" w:rsidRDefault="00E84497" w:rsidP="003F23A1">
            <w:pPr>
              <w:numPr>
                <w:ilvl w:val="0"/>
                <w:numId w:val="1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67479">
              <w:rPr>
                <w:rFonts w:ascii="Arial" w:hAnsi="Arial" w:cs="Arial"/>
                <w:b/>
                <w:bCs/>
                <w:sz w:val="20"/>
                <w:szCs w:val="20"/>
              </w:rPr>
              <w:t>Propósito del curso</w:t>
            </w:r>
            <w:r w:rsidR="00C50C4D" w:rsidRPr="0096747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C50C4D" w:rsidRPr="00967479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eastAsia="es-MX"/>
              </w:rPr>
              <w:t xml:space="preserve"> </w:t>
            </w:r>
            <w:r w:rsidR="00957C96" w:rsidRPr="00967479">
              <w:rPr>
                <w:rFonts w:ascii="Arial" w:hAnsi="Arial" w:cs="Arial"/>
                <w:sz w:val="20"/>
                <w:szCs w:val="20"/>
              </w:rPr>
              <w:t>Tiene como finalidad propiciar el uso del dispositivo didáctico “lecciones aprendidas” que debe formar parte de la implementación de todo proyecto innovador y que, proveerá los insumos para conocer y elaborar, en este semestre, un Proyecto Escolar de Mejora Continua (PEMC), a través del cual, se dará continuidad a la generación de propuestas de innovación. Utilizando, preferentemente, las Tecnologías de la Información y la Comunicación (</w:t>
            </w:r>
            <w:proofErr w:type="spellStart"/>
            <w:r w:rsidR="00957C96" w:rsidRPr="00967479">
              <w:rPr>
                <w:rFonts w:ascii="Arial" w:hAnsi="Arial" w:cs="Arial"/>
                <w:sz w:val="20"/>
                <w:szCs w:val="20"/>
              </w:rPr>
              <w:t>TICs</w:t>
            </w:r>
            <w:proofErr w:type="spellEnd"/>
            <w:r w:rsidR="00957C96" w:rsidRPr="00967479">
              <w:rPr>
                <w:rFonts w:ascii="Arial" w:hAnsi="Arial" w:cs="Arial"/>
                <w:sz w:val="20"/>
                <w:szCs w:val="20"/>
              </w:rPr>
              <w:t>), las Tecnologías del aprendizaje y el conocimiento (</w:t>
            </w:r>
            <w:proofErr w:type="spellStart"/>
            <w:r w:rsidR="00957C96" w:rsidRPr="00967479">
              <w:rPr>
                <w:rFonts w:ascii="Arial" w:hAnsi="Arial" w:cs="Arial"/>
                <w:sz w:val="20"/>
                <w:szCs w:val="20"/>
              </w:rPr>
              <w:t>TACs</w:t>
            </w:r>
            <w:proofErr w:type="spellEnd"/>
            <w:r w:rsidR="00957C96" w:rsidRPr="00967479">
              <w:rPr>
                <w:rFonts w:ascii="Arial" w:hAnsi="Arial" w:cs="Arial"/>
                <w:sz w:val="20"/>
                <w:szCs w:val="20"/>
              </w:rPr>
              <w:t>), así como los recursos, dispositivos didácticos y programas que están al alcance de los docentes, las familias y los alumnos.</w:t>
            </w:r>
          </w:p>
        </w:tc>
      </w:tr>
      <w:tr w:rsidR="003C3F2A" w:rsidRPr="003F23A1" w14:paraId="01AFE810" w14:textId="77777777" w:rsidTr="003C3F2A">
        <w:tc>
          <w:tcPr>
            <w:tcW w:w="5000" w:type="pct"/>
            <w:gridSpan w:val="4"/>
          </w:tcPr>
          <w:p w14:paraId="3A9BB817" w14:textId="4E46FB51" w:rsidR="003C3F2A" w:rsidRPr="00967479" w:rsidRDefault="003C3F2A" w:rsidP="003F23A1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7479">
              <w:rPr>
                <w:rFonts w:ascii="Arial" w:hAnsi="Arial" w:cs="Arial"/>
                <w:b/>
                <w:bCs/>
                <w:sz w:val="20"/>
                <w:szCs w:val="20"/>
              </w:rPr>
              <w:t>Competencia</w:t>
            </w:r>
            <w:r w:rsidR="00E84497" w:rsidRPr="00967479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9674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unidad</w:t>
            </w:r>
            <w:r w:rsidR="00E84497" w:rsidRPr="00967479">
              <w:rPr>
                <w:rFonts w:ascii="Arial" w:hAnsi="Arial" w:cs="Arial"/>
                <w:b/>
                <w:bCs/>
                <w:sz w:val="20"/>
                <w:szCs w:val="20"/>
              </w:rPr>
              <w:t>es</w:t>
            </w:r>
            <w:r w:rsidRPr="009674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competencia del perfil de egreso que se favorece</w:t>
            </w:r>
            <w:r w:rsidR="00E84497" w:rsidRPr="00967479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967479">
              <w:rPr>
                <w:rFonts w:ascii="Arial" w:hAnsi="Arial" w:cs="Arial"/>
                <w:b/>
                <w:bCs/>
                <w:sz w:val="20"/>
                <w:szCs w:val="20"/>
              </w:rPr>
              <w:t>/Dominio</w:t>
            </w:r>
            <w:r w:rsidR="00E84497" w:rsidRPr="00967479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9674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desempeños del perfil de egreso a los que contribuye:</w:t>
            </w:r>
          </w:p>
          <w:p w14:paraId="05F2AC2B" w14:textId="77777777" w:rsidR="003D6AB9" w:rsidRPr="00967479" w:rsidRDefault="00957C96" w:rsidP="00967479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67479">
              <w:rPr>
                <w:rFonts w:ascii="Arial" w:hAnsi="Arial" w:cs="Arial"/>
                <w:sz w:val="20"/>
                <w:szCs w:val="20"/>
              </w:rPr>
              <w:t xml:space="preserve">1. Detecta los procesos de aprendizaje de sus alumnos para favorecer su desarrollo cognitivo y socioemocional. </w:t>
            </w:r>
          </w:p>
          <w:p w14:paraId="4BCF01F2" w14:textId="7441091D" w:rsidR="003D6AB9" w:rsidRPr="00967479" w:rsidRDefault="00CA15C5" w:rsidP="003F23A1">
            <w:pPr>
              <w:spacing w:beforeLines="20" w:before="48" w:afterLines="20" w:after="48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67479">
              <w:rPr>
                <w:rFonts w:ascii="Arial" w:hAnsi="Arial" w:cs="Arial"/>
                <w:sz w:val="20"/>
                <w:szCs w:val="20"/>
              </w:rPr>
              <w:t>1.1</w:t>
            </w:r>
            <w:r w:rsidR="00957C96" w:rsidRPr="00967479">
              <w:rPr>
                <w:rFonts w:ascii="Arial" w:hAnsi="Arial" w:cs="Arial"/>
                <w:sz w:val="20"/>
                <w:szCs w:val="20"/>
              </w:rPr>
              <w:t xml:space="preserve"> Plantea las necesidades formativas de los alumnos de acuerdo con sus procesos de desarrollo y de aprendizaje, con base en los nuevos enfoques pedagógicos. </w:t>
            </w:r>
          </w:p>
          <w:p w14:paraId="5F8A82D8" w14:textId="031BF151" w:rsidR="003D6AB9" w:rsidRPr="00967479" w:rsidRDefault="00CA15C5" w:rsidP="003F23A1">
            <w:pPr>
              <w:spacing w:beforeLines="20" w:before="48" w:afterLines="20" w:after="48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67479">
              <w:rPr>
                <w:rFonts w:ascii="Arial" w:hAnsi="Arial" w:cs="Arial"/>
                <w:sz w:val="20"/>
                <w:szCs w:val="20"/>
              </w:rPr>
              <w:t>1.2</w:t>
            </w:r>
            <w:r w:rsidR="00957C96" w:rsidRPr="00967479">
              <w:rPr>
                <w:rFonts w:ascii="Arial" w:hAnsi="Arial" w:cs="Arial"/>
                <w:sz w:val="20"/>
                <w:szCs w:val="20"/>
              </w:rPr>
              <w:t xml:space="preserve"> Establece relaciones entre los principios, conceptos disciplinarios y contenidos del plan y programas de estudio en función del logro de aprendizaje de sus alumnos, asegurando la coherencia y continuidad entre los distintos grados y niveles educativos.</w:t>
            </w:r>
          </w:p>
          <w:p w14:paraId="75771910" w14:textId="77777777" w:rsidR="00CA15C5" w:rsidRPr="00967479" w:rsidRDefault="00CA15C5" w:rsidP="003F23A1">
            <w:pPr>
              <w:spacing w:beforeLines="20" w:before="48" w:afterLines="20" w:after="48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49C39303" w14:textId="77777777" w:rsidR="003D6AB9" w:rsidRPr="00967479" w:rsidRDefault="00957C96" w:rsidP="00967479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67479">
              <w:rPr>
                <w:rFonts w:ascii="Arial" w:hAnsi="Arial" w:cs="Arial"/>
                <w:sz w:val="20"/>
                <w:szCs w:val="20"/>
              </w:rPr>
              <w:t>2. Aplica el plan y programa de estudio para alcanzar los propósitos educativos y contribuir al pleno desenvolvimiento de las capacidades de sus alumnos.</w:t>
            </w:r>
          </w:p>
          <w:p w14:paraId="3E997BD8" w14:textId="293ADC1C" w:rsidR="003D6AB9" w:rsidRPr="00967479" w:rsidRDefault="00CA15C5" w:rsidP="003F23A1">
            <w:pPr>
              <w:spacing w:beforeLines="20" w:before="48" w:afterLines="20" w:after="48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67479">
              <w:rPr>
                <w:rFonts w:ascii="Arial" w:hAnsi="Arial" w:cs="Arial"/>
                <w:sz w:val="20"/>
                <w:szCs w:val="20"/>
              </w:rPr>
              <w:t xml:space="preserve">2.1 </w:t>
            </w:r>
            <w:r w:rsidR="00957C96" w:rsidRPr="00967479">
              <w:rPr>
                <w:rFonts w:ascii="Arial" w:hAnsi="Arial" w:cs="Arial"/>
                <w:sz w:val="20"/>
                <w:szCs w:val="20"/>
              </w:rPr>
              <w:t xml:space="preserve">Utiliza metodologías pertinentes y actualizadas para promover el aprendizaje de los alumnos en los diferentes campos, áreas y ámbitos que propone el currículum, considerando los contextos y su desarrollo. </w:t>
            </w:r>
          </w:p>
          <w:p w14:paraId="2130DE18" w14:textId="521AF4DD" w:rsidR="003D6AB9" w:rsidRPr="00967479" w:rsidRDefault="00957C96" w:rsidP="003F23A1">
            <w:pPr>
              <w:spacing w:beforeLines="20" w:before="48" w:afterLines="20" w:after="48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67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15C5" w:rsidRPr="00967479">
              <w:rPr>
                <w:rFonts w:ascii="Arial" w:hAnsi="Arial" w:cs="Arial"/>
                <w:sz w:val="20"/>
                <w:szCs w:val="20"/>
              </w:rPr>
              <w:t xml:space="preserve">2.2 </w:t>
            </w:r>
            <w:r w:rsidRPr="00967479">
              <w:rPr>
                <w:rFonts w:ascii="Arial" w:hAnsi="Arial" w:cs="Arial"/>
                <w:sz w:val="20"/>
                <w:szCs w:val="20"/>
              </w:rPr>
              <w:t xml:space="preserve">Incorpora los recursos y medios didácticos idóneos para favorecer el aprendizaje de acuerdo con el conocimiento de los procesos de desarrollo cognitivo y socioemocional de los alumnos. </w:t>
            </w:r>
          </w:p>
          <w:p w14:paraId="62056E17" w14:textId="77777777" w:rsidR="00CA15C5" w:rsidRPr="00967479" w:rsidRDefault="00CA15C5" w:rsidP="003F23A1">
            <w:pPr>
              <w:spacing w:beforeLines="20" w:before="48" w:afterLines="20" w:after="48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6EEBA611" w14:textId="77777777" w:rsidR="003D6AB9" w:rsidRPr="00967479" w:rsidRDefault="00957C96" w:rsidP="00967479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67479">
              <w:rPr>
                <w:rFonts w:ascii="Arial" w:hAnsi="Arial" w:cs="Arial"/>
                <w:sz w:val="20"/>
                <w:szCs w:val="20"/>
              </w:rPr>
              <w:t xml:space="preserve">3. 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      </w:r>
          </w:p>
          <w:p w14:paraId="09F9097F" w14:textId="26802CF6" w:rsidR="003D6AB9" w:rsidRPr="00967479" w:rsidRDefault="00957C96" w:rsidP="003F23A1">
            <w:pPr>
              <w:pStyle w:val="Prrafodelista"/>
              <w:numPr>
                <w:ilvl w:val="1"/>
                <w:numId w:val="20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67479">
              <w:rPr>
                <w:rFonts w:ascii="Arial" w:eastAsiaTheme="minorEastAsia" w:hAnsi="Arial" w:cs="Arial"/>
                <w:sz w:val="20"/>
                <w:szCs w:val="20"/>
              </w:rPr>
              <w:t xml:space="preserve">Elabora diagnósticos de los intereses, motivaciones y necesidades formativas de los alumnos para organizar las actividades de aprendizaje, así como las adecuaciones curriculares y didácticas pertinentes. </w:t>
            </w:r>
          </w:p>
          <w:p w14:paraId="31EDF42D" w14:textId="597B7888" w:rsidR="003D6AB9" w:rsidRPr="00967479" w:rsidRDefault="00957C96" w:rsidP="003F23A1">
            <w:pPr>
              <w:pStyle w:val="Prrafodelista"/>
              <w:numPr>
                <w:ilvl w:val="1"/>
                <w:numId w:val="20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67479">
              <w:rPr>
                <w:rFonts w:ascii="Arial" w:eastAsiaTheme="minorEastAsia" w:hAnsi="Arial" w:cs="Arial"/>
                <w:sz w:val="20"/>
                <w:szCs w:val="20"/>
              </w:rPr>
              <w:t xml:space="preserve">Selecciona estrategias que favorecen el desarrollo intelectual, físico, social y emocional de los alumnos para procurar el logro de los aprendizajes. </w:t>
            </w:r>
          </w:p>
          <w:p w14:paraId="6F30A231" w14:textId="3E31354E" w:rsidR="00CA15C5" w:rsidRPr="00967479" w:rsidRDefault="005A5139" w:rsidP="003F23A1">
            <w:pPr>
              <w:tabs>
                <w:tab w:val="left" w:pos="1230"/>
              </w:tabs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67479">
              <w:rPr>
                <w:rFonts w:ascii="Arial" w:hAnsi="Arial" w:cs="Arial"/>
                <w:sz w:val="20"/>
                <w:szCs w:val="20"/>
              </w:rPr>
              <w:t xml:space="preserve">             3.3 </w:t>
            </w:r>
            <w:r w:rsidR="00957C96" w:rsidRPr="00967479">
              <w:rPr>
                <w:rFonts w:ascii="Arial" w:hAnsi="Arial" w:cs="Arial"/>
                <w:sz w:val="20"/>
                <w:szCs w:val="20"/>
              </w:rPr>
              <w:t>Construye escenarios y experiencias de aprendizaje utilizando diversos recursos metodológicos y tecnológicos para f</w:t>
            </w:r>
            <w:r w:rsidRPr="00967479">
              <w:rPr>
                <w:rFonts w:ascii="Arial" w:hAnsi="Arial" w:cs="Arial"/>
                <w:sz w:val="20"/>
                <w:szCs w:val="20"/>
              </w:rPr>
              <w:t xml:space="preserve">avorecer la </w:t>
            </w:r>
            <w:r w:rsidR="009F177A" w:rsidRPr="00967479">
              <w:rPr>
                <w:rFonts w:ascii="Arial" w:hAnsi="Arial" w:cs="Arial"/>
                <w:sz w:val="20"/>
                <w:szCs w:val="20"/>
              </w:rPr>
              <w:t xml:space="preserve">     educación inclusiva               </w:t>
            </w:r>
          </w:p>
          <w:p w14:paraId="5C1CC33F" w14:textId="77777777" w:rsidR="00E53F9C" w:rsidRPr="00967479" w:rsidRDefault="00E53F9C" w:rsidP="003F23A1">
            <w:pPr>
              <w:spacing w:beforeLines="20" w:before="48" w:afterLines="20" w:after="48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614EBB0E" w14:textId="77777777" w:rsidR="003D6AB9" w:rsidRPr="00967479" w:rsidRDefault="00957C96" w:rsidP="00967479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67479">
              <w:rPr>
                <w:rFonts w:ascii="Arial" w:hAnsi="Arial" w:cs="Arial"/>
                <w:sz w:val="20"/>
                <w:szCs w:val="20"/>
              </w:rPr>
              <w:lastRenderedPageBreak/>
              <w:t>4. Emplea la evaluación para intervenir en los diferentes ámbitos y momentos de la tarea educativa para mejorar los aprendizajes de sus alumnos.</w:t>
            </w:r>
          </w:p>
          <w:p w14:paraId="5B3D0072" w14:textId="77777777" w:rsidR="005A5139" w:rsidRPr="00967479" w:rsidRDefault="005A5139" w:rsidP="003F23A1">
            <w:pPr>
              <w:spacing w:beforeLines="20" w:before="48" w:afterLines="20" w:after="48"/>
              <w:ind w:left="720"/>
              <w:rPr>
                <w:rFonts w:ascii="Arial" w:eastAsiaTheme="minorEastAsia" w:hAnsi="Arial" w:cs="Arial"/>
                <w:sz w:val="20"/>
                <w:szCs w:val="20"/>
              </w:rPr>
            </w:pPr>
            <w:r w:rsidRPr="00967479">
              <w:rPr>
                <w:rFonts w:ascii="Arial" w:eastAsiaTheme="minorEastAsia" w:hAnsi="Arial" w:cs="Arial"/>
                <w:sz w:val="20"/>
                <w:szCs w:val="20"/>
              </w:rPr>
              <w:t>4.1</w:t>
            </w:r>
            <w:r w:rsidR="00957C96" w:rsidRPr="00967479">
              <w:rPr>
                <w:rFonts w:ascii="Arial" w:eastAsiaTheme="minorEastAsia" w:hAnsi="Arial" w:cs="Arial"/>
                <w:sz w:val="20"/>
                <w:szCs w:val="20"/>
              </w:rPr>
              <w:t xml:space="preserve">Evalúa el aprendizaje de sus alumnos mediante la aplicación de distintas teorías, métodos e instrumentos considerando las áreas, campos </w:t>
            </w:r>
            <w:r w:rsidRPr="00967479">
              <w:rPr>
                <w:rFonts w:ascii="Arial" w:eastAsiaTheme="minorEastAsia" w:hAnsi="Arial" w:cs="Arial"/>
                <w:sz w:val="20"/>
                <w:szCs w:val="20"/>
              </w:rPr>
              <w:t xml:space="preserve">      </w:t>
            </w:r>
          </w:p>
          <w:p w14:paraId="31B2FF47" w14:textId="44DFDD63" w:rsidR="003D6AB9" w:rsidRPr="00967479" w:rsidRDefault="00957C96" w:rsidP="003F23A1">
            <w:pPr>
              <w:spacing w:beforeLines="20" w:before="48" w:afterLines="20" w:after="48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67479">
              <w:rPr>
                <w:rFonts w:ascii="Arial" w:eastAsiaTheme="minorEastAsia" w:hAnsi="Arial" w:cs="Arial"/>
                <w:sz w:val="20"/>
                <w:szCs w:val="20"/>
              </w:rPr>
              <w:t>y ámbitos de conocimiento, así como los saberes correspondientes al grado y nivel educativo.</w:t>
            </w:r>
          </w:p>
          <w:p w14:paraId="3AF81744" w14:textId="6ABDE1E7" w:rsidR="003D6AB9" w:rsidRPr="00967479" w:rsidRDefault="00BB2024" w:rsidP="003F23A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67479">
              <w:rPr>
                <w:rFonts w:ascii="Arial" w:hAnsi="Arial" w:cs="Arial"/>
                <w:sz w:val="20"/>
                <w:szCs w:val="20"/>
              </w:rPr>
              <w:t xml:space="preserve">              4-</w:t>
            </w:r>
            <w:proofErr w:type="gramStart"/>
            <w:r w:rsidRPr="00967479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957C96" w:rsidRPr="00967479">
              <w:rPr>
                <w:rFonts w:ascii="Arial" w:hAnsi="Arial" w:cs="Arial"/>
                <w:sz w:val="20"/>
                <w:szCs w:val="20"/>
              </w:rPr>
              <w:t xml:space="preserve"> Elabora</w:t>
            </w:r>
            <w:proofErr w:type="gramEnd"/>
            <w:r w:rsidR="00957C96" w:rsidRPr="00967479">
              <w:rPr>
                <w:rFonts w:ascii="Arial" w:hAnsi="Arial" w:cs="Arial"/>
                <w:sz w:val="20"/>
                <w:szCs w:val="20"/>
              </w:rPr>
              <w:t xml:space="preserve"> propuestas para mejorar los resultados de su enseñanza y los aprendizajes de sus alumnos.</w:t>
            </w:r>
          </w:p>
          <w:p w14:paraId="7ED8BECD" w14:textId="77777777" w:rsidR="00E53F9C" w:rsidRPr="00967479" w:rsidRDefault="00E53F9C" w:rsidP="003F23A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  <w:p w14:paraId="246B030C" w14:textId="77777777" w:rsidR="003D6AB9" w:rsidRPr="00967479" w:rsidRDefault="00957C96" w:rsidP="00967479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67479">
              <w:rPr>
                <w:rFonts w:ascii="Arial" w:hAnsi="Arial" w:cs="Arial"/>
                <w:sz w:val="20"/>
                <w:szCs w:val="20"/>
              </w:rPr>
              <w:t>5. Integra recursos de la investigación educativa para enriquecer su práctica profesional, expresando su interés por el conocimiento, la ciencia y la mejora de la educación.</w:t>
            </w:r>
          </w:p>
          <w:p w14:paraId="78603E2F" w14:textId="4AF0FC4E" w:rsidR="003D6AB9" w:rsidRPr="00967479" w:rsidRDefault="005A5139" w:rsidP="003F23A1">
            <w:pPr>
              <w:spacing w:beforeLines="20" w:before="48" w:afterLines="20" w:after="48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67479">
              <w:rPr>
                <w:rFonts w:ascii="Arial" w:hAnsi="Arial" w:cs="Arial"/>
                <w:sz w:val="20"/>
                <w:szCs w:val="20"/>
              </w:rPr>
              <w:t xml:space="preserve">5.1 </w:t>
            </w:r>
            <w:r w:rsidR="00957C96" w:rsidRPr="00967479">
              <w:rPr>
                <w:rFonts w:ascii="Arial" w:hAnsi="Arial" w:cs="Arial"/>
                <w:sz w:val="20"/>
                <w:szCs w:val="20"/>
              </w:rPr>
              <w:t>Emplea los medios tecnológicos y las fuentes de información científica disponibles para mantenerse actualizado respecto a los diversos campos de conocimiento que intervienen en su trabajo docente.</w:t>
            </w:r>
          </w:p>
          <w:p w14:paraId="2A93CB0C" w14:textId="14242D77" w:rsidR="003D6AB9" w:rsidRPr="00967479" w:rsidRDefault="005A5139" w:rsidP="003F23A1">
            <w:pPr>
              <w:spacing w:beforeLines="20" w:before="48" w:afterLines="20" w:after="48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967479">
              <w:rPr>
                <w:rFonts w:ascii="Arial" w:hAnsi="Arial" w:cs="Arial"/>
                <w:sz w:val="20"/>
                <w:szCs w:val="20"/>
              </w:rPr>
              <w:t xml:space="preserve">5.2 </w:t>
            </w:r>
            <w:r w:rsidR="00957C96" w:rsidRPr="00967479">
              <w:rPr>
                <w:rFonts w:ascii="Arial" w:hAnsi="Arial" w:cs="Arial"/>
                <w:sz w:val="20"/>
                <w:szCs w:val="20"/>
              </w:rPr>
              <w:t xml:space="preserve">Utiliza los recursos metodológicos y técnicos de la investigación para explicar, comprender situaciones educativas y mejorar su </w:t>
            </w:r>
            <w:proofErr w:type="gramStart"/>
            <w:r w:rsidR="00957C96" w:rsidRPr="00967479">
              <w:rPr>
                <w:rFonts w:ascii="Arial" w:hAnsi="Arial" w:cs="Arial"/>
                <w:sz w:val="20"/>
                <w:szCs w:val="20"/>
              </w:rPr>
              <w:t>docencia..</w:t>
            </w:r>
            <w:proofErr w:type="gramEnd"/>
            <w:r w:rsidR="00957C96" w:rsidRPr="009674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60999C" w14:textId="395A7CD3" w:rsidR="00CA15C5" w:rsidRPr="00967479" w:rsidRDefault="00CA15C5" w:rsidP="003F23A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  <w:p w14:paraId="6CF1BCA0" w14:textId="77777777" w:rsidR="003D6AB9" w:rsidRPr="00967479" w:rsidRDefault="00957C96" w:rsidP="00967479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67479">
              <w:rPr>
                <w:rFonts w:ascii="Arial" w:hAnsi="Arial" w:cs="Arial"/>
                <w:sz w:val="20"/>
                <w:szCs w:val="20"/>
              </w:rPr>
              <w:t xml:space="preserve">6. Actúa de manera ética ante la diversidad de situaciones que se presentan en la práctica profesional. </w:t>
            </w:r>
          </w:p>
          <w:p w14:paraId="5B5A0227" w14:textId="68F83BFE" w:rsidR="003D6AB9" w:rsidRPr="00967479" w:rsidRDefault="00957C96" w:rsidP="003F23A1">
            <w:pPr>
              <w:pStyle w:val="Prrafodelista"/>
              <w:numPr>
                <w:ilvl w:val="1"/>
                <w:numId w:val="17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67479">
              <w:rPr>
                <w:rFonts w:ascii="Arial" w:eastAsiaTheme="minorEastAsia" w:hAnsi="Arial" w:cs="Arial"/>
                <w:sz w:val="20"/>
                <w:szCs w:val="20"/>
              </w:rPr>
              <w:t>Orienta su actuación profesional con sentido ético-</w:t>
            </w:r>
            <w:proofErr w:type="spellStart"/>
            <w:r w:rsidRPr="00967479">
              <w:rPr>
                <w:rFonts w:ascii="Arial" w:eastAsiaTheme="minorEastAsia" w:hAnsi="Arial" w:cs="Arial"/>
                <w:sz w:val="20"/>
                <w:szCs w:val="20"/>
              </w:rPr>
              <w:t>valoral</w:t>
            </w:r>
            <w:proofErr w:type="spellEnd"/>
            <w:r w:rsidRPr="00967479">
              <w:rPr>
                <w:rFonts w:ascii="Arial" w:eastAsiaTheme="minorEastAsia" w:hAnsi="Arial" w:cs="Arial"/>
                <w:sz w:val="20"/>
                <w:szCs w:val="20"/>
              </w:rPr>
              <w:t xml:space="preserve"> y asume los diversos principios y reglas que aseguran una mejor convivencia institucional y social, en beneficio de los alumnos y de la comunidad escolar.</w:t>
            </w:r>
          </w:p>
          <w:p w14:paraId="5E085BA0" w14:textId="5DA4AB59" w:rsidR="003C3F2A" w:rsidRPr="00967479" w:rsidRDefault="00957C96" w:rsidP="003F23A1">
            <w:pPr>
              <w:pStyle w:val="Prrafodelista"/>
              <w:numPr>
                <w:ilvl w:val="1"/>
                <w:numId w:val="17"/>
              </w:num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967479">
              <w:rPr>
                <w:rFonts w:ascii="Arial" w:hAnsi="Arial" w:cs="Arial"/>
                <w:sz w:val="20"/>
                <w:szCs w:val="20"/>
              </w:rPr>
              <w:t>Decide las estrategias pedagógicas para minimizar o eliminar las barreras para el aprendizaje y la participación asegurando una educación inclusiva.</w:t>
            </w:r>
          </w:p>
        </w:tc>
      </w:tr>
    </w:tbl>
    <w:p w14:paraId="3A660F41" w14:textId="39C29B73" w:rsidR="00700B8E" w:rsidRPr="003F23A1" w:rsidRDefault="0062143E" w:rsidP="003F23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23A1">
        <w:rPr>
          <w:rFonts w:ascii="Arial" w:hAnsi="Arial" w:cs="Arial"/>
          <w:b/>
          <w:sz w:val="20"/>
          <w:szCs w:val="20"/>
        </w:rPr>
        <w:lastRenderedPageBreak/>
        <w:t>Propósito</w:t>
      </w:r>
      <w:r w:rsidR="00C97EE4" w:rsidRPr="003F23A1">
        <w:rPr>
          <w:rFonts w:ascii="Arial" w:hAnsi="Arial" w:cs="Arial"/>
          <w:b/>
          <w:sz w:val="20"/>
          <w:szCs w:val="20"/>
        </w:rPr>
        <w:t>:</w:t>
      </w:r>
      <w:r w:rsidR="00C97EE4" w:rsidRPr="003F23A1">
        <w:rPr>
          <w:rFonts w:ascii="Arial" w:hAnsi="Arial" w:cs="Arial"/>
          <w:sz w:val="20"/>
          <w:szCs w:val="20"/>
        </w:rPr>
        <w:t xml:space="preserve"> </w:t>
      </w:r>
      <w:r w:rsidR="005B075E" w:rsidRPr="003F23A1">
        <w:rPr>
          <w:rFonts w:ascii="Arial" w:hAnsi="Arial" w:cs="Arial"/>
          <w:sz w:val="20"/>
          <w:szCs w:val="20"/>
        </w:rPr>
        <w:t xml:space="preserve">Planificar los contenidos, </w:t>
      </w:r>
      <w:r w:rsidR="004D69F9" w:rsidRPr="003F23A1">
        <w:rPr>
          <w:rFonts w:ascii="Arial" w:hAnsi="Arial" w:cs="Arial"/>
          <w:sz w:val="20"/>
          <w:szCs w:val="20"/>
        </w:rPr>
        <w:t>las sesiones de trabajo (presencial</w:t>
      </w:r>
      <w:r w:rsidR="006773F8" w:rsidRPr="003F23A1">
        <w:rPr>
          <w:rFonts w:ascii="Arial" w:hAnsi="Arial" w:cs="Arial"/>
          <w:sz w:val="20"/>
          <w:szCs w:val="20"/>
        </w:rPr>
        <w:t>es</w:t>
      </w:r>
      <w:r w:rsidR="004D69F9" w:rsidRPr="003F23A1">
        <w:rPr>
          <w:rFonts w:ascii="Arial" w:hAnsi="Arial" w:cs="Arial"/>
          <w:sz w:val="20"/>
          <w:szCs w:val="20"/>
        </w:rPr>
        <w:t xml:space="preserve"> o virtual</w:t>
      </w:r>
      <w:r w:rsidR="006773F8" w:rsidRPr="003F23A1">
        <w:rPr>
          <w:rFonts w:ascii="Arial" w:hAnsi="Arial" w:cs="Arial"/>
          <w:sz w:val="20"/>
          <w:szCs w:val="20"/>
        </w:rPr>
        <w:t>es</w:t>
      </w:r>
      <w:r w:rsidR="004D69F9" w:rsidRPr="003F23A1">
        <w:rPr>
          <w:rFonts w:ascii="Arial" w:hAnsi="Arial" w:cs="Arial"/>
          <w:sz w:val="20"/>
          <w:szCs w:val="20"/>
        </w:rPr>
        <w:t xml:space="preserve">) </w:t>
      </w:r>
      <w:r w:rsidR="005B075E" w:rsidRPr="003F23A1">
        <w:rPr>
          <w:rFonts w:ascii="Arial" w:hAnsi="Arial" w:cs="Arial"/>
          <w:sz w:val="20"/>
          <w:szCs w:val="20"/>
        </w:rPr>
        <w:t xml:space="preserve">y las fechas </w:t>
      </w:r>
      <w:r w:rsidR="004D69F9" w:rsidRPr="003F23A1">
        <w:rPr>
          <w:rFonts w:ascii="Arial" w:hAnsi="Arial" w:cs="Arial"/>
          <w:sz w:val="20"/>
          <w:szCs w:val="20"/>
        </w:rPr>
        <w:t>en la</w:t>
      </w:r>
      <w:r w:rsidR="00700B8E" w:rsidRPr="003F23A1">
        <w:rPr>
          <w:rFonts w:ascii="Arial" w:hAnsi="Arial" w:cs="Arial"/>
          <w:sz w:val="20"/>
          <w:szCs w:val="20"/>
        </w:rPr>
        <w:t xml:space="preserve">s que se desarrollarán las </w:t>
      </w:r>
      <w:r w:rsidR="00E84497" w:rsidRPr="003F23A1">
        <w:rPr>
          <w:rFonts w:ascii="Arial" w:hAnsi="Arial" w:cs="Arial"/>
          <w:sz w:val="20"/>
          <w:szCs w:val="20"/>
        </w:rPr>
        <w:t>u</w:t>
      </w:r>
      <w:r w:rsidR="00700B8E" w:rsidRPr="003F23A1">
        <w:rPr>
          <w:rFonts w:ascii="Arial" w:hAnsi="Arial" w:cs="Arial"/>
          <w:sz w:val="20"/>
          <w:szCs w:val="20"/>
        </w:rPr>
        <w:t>nidades</w:t>
      </w:r>
      <w:r w:rsidR="00A951A6" w:rsidRPr="003F23A1">
        <w:rPr>
          <w:rFonts w:ascii="Arial" w:hAnsi="Arial" w:cs="Arial"/>
          <w:sz w:val="20"/>
          <w:szCs w:val="20"/>
        </w:rPr>
        <w:t xml:space="preserve"> </w:t>
      </w:r>
      <w:r w:rsidR="00700B8E" w:rsidRPr="003F23A1">
        <w:rPr>
          <w:rFonts w:ascii="Arial" w:hAnsi="Arial" w:cs="Arial"/>
          <w:sz w:val="20"/>
          <w:szCs w:val="20"/>
        </w:rPr>
        <w:t xml:space="preserve">de aprendizaje que </w:t>
      </w:r>
      <w:r w:rsidR="00C97EE4" w:rsidRPr="003F23A1">
        <w:rPr>
          <w:rFonts w:ascii="Arial" w:hAnsi="Arial" w:cs="Arial"/>
          <w:sz w:val="20"/>
          <w:szCs w:val="20"/>
        </w:rPr>
        <w:t>integran</w:t>
      </w:r>
      <w:r w:rsidR="00700B8E" w:rsidRPr="003F23A1">
        <w:rPr>
          <w:rFonts w:ascii="Arial" w:hAnsi="Arial" w:cs="Arial"/>
          <w:sz w:val="20"/>
          <w:szCs w:val="20"/>
        </w:rPr>
        <w:t xml:space="preserve"> el curso.</w:t>
      </w:r>
    </w:p>
    <w:p w14:paraId="246AF2F4" w14:textId="77777777" w:rsidR="000C2D52" w:rsidRPr="003F23A1" w:rsidRDefault="000C2D52" w:rsidP="003F23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F74F03" w14:textId="77777777" w:rsidR="000C2D52" w:rsidRPr="003F23A1" w:rsidRDefault="000C2D52" w:rsidP="003F23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9EEDCB" w14:textId="77777777" w:rsidR="000C2D52" w:rsidRPr="003F23A1" w:rsidRDefault="000C2D52" w:rsidP="003F23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157E6E" w14:textId="77777777" w:rsidR="000C2D52" w:rsidRPr="003F23A1" w:rsidRDefault="000C2D52" w:rsidP="003F23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A01B34" w14:textId="77777777" w:rsidR="000C2D52" w:rsidRPr="003F23A1" w:rsidRDefault="000C2D52" w:rsidP="003F23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405A2E" w14:textId="77777777" w:rsidR="000C2D52" w:rsidRPr="003F23A1" w:rsidRDefault="000C2D52" w:rsidP="003F23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D06AB4" w14:textId="77777777" w:rsidR="000C2D52" w:rsidRPr="003F23A1" w:rsidRDefault="000C2D52" w:rsidP="003F23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9A6CFC" w14:textId="77777777" w:rsidR="000C2D52" w:rsidRPr="003F23A1" w:rsidRDefault="000C2D52" w:rsidP="003F23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53C11C" w14:textId="77777777" w:rsidR="000C2D52" w:rsidRPr="003F23A1" w:rsidRDefault="000C2D52" w:rsidP="003F23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242689" w14:textId="77777777" w:rsidR="000C2D52" w:rsidRPr="003F23A1" w:rsidRDefault="000C2D52" w:rsidP="003F23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E74E08" w14:textId="77777777" w:rsidR="000C2D52" w:rsidRPr="003F23A1" w:rsidRDefault="000C2D52" w:rsidP="003F23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AAD101" w14:textId="79D26A02" w:rsidR="008A6700" w:rsidRPr="003F23A1" w:rsidRDefault="00E600B5" w:rsidP="003F23A1">
      <w:pPr>
        <w:tabs>
          <w:tab w:val="left" w:pos="4442"/>
        </w:tabs>
        <w:spacing w:beforeLines="20" w:before="48" w:afterLines="20" w:after="48" w:line="240" w:lineRule="auto"/>
        <w:jc w:val="both"/>
        <w:rPr>
          <w:rFonts w:ascii="Arial" w:hAnsi="Arial" w:cs="Arial"/>
          <w:sz w:val="20"/>
          <w:szCs w:val="20"/>
        </w:rPr>
      </w:pPr>
      <w:r w:rsidRPr="003F23A1">
        <w:rPr>
          <w:rFonts w:ascii="Arial" w:hAnsi="Arial" w:cs="Arial"/>
          <w:b/>
          <w:sz w:val="20"/>
          <w:szCs w:val="20"/>
        </w:rPr>
        <w:t>Instrucciones</w:t>
      </w:r>
      <w:r w:rsidR="00D529EE" w:rsidRPr="003F23A1">
        <w:rPr>
          <w:rFonts w:ascii="Arial" w:hAnsi="Arial" w:cs="Arial"/>
          <w:b/>
          <w:sz w:val="20"/>
          <w:szCs w:val="20"/>
        </w:rPr>
        <w:t xml:space="preserve">: </w:t>
      </w:r>
      <w:r w:rsidR="00B0006B" w:rsidRPr="003F23A1">
        <w:rPr>
          <w:rFonts w:ascii="Arial" w:hAnsi="Arial" w:cs="Arial"/>
          <w:sz w:val="20"/>
          <w:szCs w:val="20"/>
        </w:rPr>
        <w:t xml:space="preserve">Con base en </w:t>
      </w:r>
      <w:r w:rsidR="00D529EE" w:rsidRPr="003F23A1">
        <w:rPr>
          <w:rFonts w:ascii="Arial" w:hAnsi="Arial" w:cs="Arial"/>
          <w:sz w:val="20"/>
          <w:szCs w:val="20"/>
        </w:rPr>
        <w:t xml:space="preserve">el programa del curso que se va a </w:t>
      </w:r>
      <w:r w:rsidR="005D6FFE" w:rsidRPr="003F23A1">
        <w:rPr>
          <w:rFonts w:ascii="Arial" w:hAnsi="Arial" w:cs="Arial"/>
          <w:sz w:val="20"/>
          <w:szCs w:val="20"/>
        </w:rPr>
        <w:t>impartir</w:t>
      </w:r>
      <w:r w:rsidR="005B075E" w:rsidRPr="003F23A1">
        <w:rPr>
          <w:rFonts w:ascii="Arial" w:hAnsi="Arial" w:cs="Arial"/>
          <w:sz w:val="20"/>
          <w:szCs w:val="20"/>
        </w:rPr>
        <w:t xml:space="preserve"> y</w:t>
      </w:r>
      <w:r w:rsidR="00A951A6" w:rsidRPr="003F23A1">
        <w:rPr>
          <w:rFonts w:ascii="Arial" w:hAnsi="Arial" w:cs="Arial"/>
          <w:sz w:val="20"/>
          <w:szCs w:val="20"/>
        </w:rPr>
        <w:t xml:space="preserve"> tomando en cuenta </w:t>
      </w:r>
      <w:r w:rsidR="005B075E" w:rsidRPr="003F23A1">
        <w:rPr>
          <w:rFonts w:ascii="Arial" w:hAnsi="Arial" w:cs="Arial"/>
          <w:sz w:val="20"/>
          <w:szCs w:val="20"/>
        </w:rPr>
        <w:t xml:space="preserve">el calendario institucional, </w:t>
      </w:r>
      <w:r w:rsidR="00D529EE" w:rsidRPr="003F23A1">
        <w:rPr>
          <w:rFonts w:ascii="Arial" w:hAnsi="Arial" w:cs="Arial"/>
          <w:sz w:val="20"/>
          <w:szCs w:val="20"/>
        </w:rPr>
        <w:t>llen</w:t>
      </w:r>
      <w:r w:rsidR="005D6FFE" w:rsidRPr="003F23A1">
        <w:rPr>
          <w:rFonts w:ascii="Arial" w:hAnsi="Arial" w:cs="Arial"/>
          <w:sz w:val="20"/>
          <w:szCs w:val="20"/>
        </w:rPr>
        <w:t xml:space="preserve">ar la siguiente tabla con la información </w:t>
      </w:r>
      <w:r w:rsidR="00B0006B" w:rsidRPr="003F23A1">
        <w:rPr>
          <w:rFonts w:ascii="Arial" w:hAnsi="Arial" w:cs="Arial"/>
          <w:sz w:val="20"/>
          <w:szCs w:val="20"/>
        </w:rPr>
        <w:t xml:space="preserve">que </w:t>
      </w:r>
      <w:r w:rsidR="005D6FFE" w:rsidRPr="003F23A1">
        <w:rPr>
          <w:rFonts w:ascii="Arial" w:hAnsi="Arial" w:cs="Arial"/>
          <w:sz w:val="20"/>
          <w:szCs w:val="20"/>
        </w:rPr>
        <w:t>corresponde.</w:t>
      </w:r>
    </w:p>
    <w:tbl>
      <w:tblPr>
        <w:tblStyle w:val="Tablaconcuadrcula"/>
        <w:tblW w:w="4993" w:type="pct"/>
        <w:tblInd w:w="10" w:type="dxa"/>
        <w:tblLayout w:type="fixed"/>
        <w:tblLook w:val="04A0" w:firstRow="1" w:lastRow="0" w:firstColumn="1" w:lastColumn="0" w:noHBand="0" w:noVBand="1"/>
      </w:tblPr>
      <w:tblGrid>
        <w:gridCol w:w="1270"/>
        <w:gridCol w:w="4854"/>
        <w:gridCol w:w="4913"/>
        <w:gridCol w:w="989"/>
        <w:gridCol w:w="1517"/>
      </w:tblGrid>
      <w:tr w:rsidR="006B38FD" w:rsidRPr="003F23A1" w14:paraId="72B823A8" w14:textId="77777777" w:rsidTr="00173FAA">
        <w:trPr>
          <w:cantSplit/>
          <w:tblHeader/>
        </w:trPr>
        <w:tc>
          <w:tcPr>
            <w:tcW w:w="469" w:type="pct"/>
            <w:shd w:val="clear" w:color="auto" w:fill="BFBFBF" w:themeFill="background1" w:themeFillShade="BF"/>
            <w:vAlign w:val="center"/>
          </w:tcPr>
          <w:p w14:paraId="6C1A45F3" w14:textId="0B7BEE9A" w:rsidR="00B12779" w:rsidRPr="003F23A1" w:rsidRDefault="00E11006" w:rsidP="003F23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3A1">
              <w:rPr>
                <w:rFonts w:ascii="Arial" w:hAnsi="Arial" w:cs="Arial"/>
                <w:b/>
                <w:sz w:val="20"/>
                <w:szCs w:val="20"/>
              </w:rPr>
              <w:t>Unidad</w:t>
            </w:r>
            <w:r w:rsidR="006948A7" w:rsidRPr="003F23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7E45" w:rsidRPr="003F23A1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6948A7" w:rsidRPr="003F23A1">
              <w:rPr>
                <w:rFonts w:ascii="Arial" w:hAnsi="Arial" w:cs="Arial"/>
                <w:b/>
                <w:sz w:val="20"/>
                <w:szCs w:val="20"/>
              </w:rPr>
              <w:t>número y nombre</w:t>
            </w:r>
            <w:r w:rsidR="00777E45" w:rsidRPr="003F23A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92" w:type="pct"/>
            <w:shd w:val="clear" w:color="auto" w:fill="BFBFBF" w:themeFill="background1" w:themeFillShade="BF"/>
            <w:vAlign w:val="center"/>
          </w:tcPr>
          <w:p w14:paraId="46FA70FD" w14:textId="6FCAD3E0" w:rsidR="00B12779" w:rsidRPr="003F23A1" w:rsidRDefault="00E11006" w:rsidP="003F23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3A1">
              <w:rPr>
                <w:rFonts w:ascii="Arial" w:hAnsi="Arial" w:cs="Arial"/>
                <w:b/>
                <w:sz w:val="20"/>
                <w:szCs w:val="20"/>
              </w:rPr>
              <w:t>Contenido</w:t>
            </w:r>
            <w:r w:rsidR="006948A7" w:rsidRPr="003F23A1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1814" w:type="pct"/>
            <w:shd w:val="clear" w:color="auto" w:fill="BFBFBF" w:themeFill="background1" w:themeFillShade="BF"/>
            <w:vAlign w:val="center"/>
          </w:tcPr>
          <w:p w14:paraId="10CD818A" w14:textId="65AB6CCA" w:rsidR="00B12779" w:rsidRPr="003F23A1" w:rsidRDefault="00E84497" w:rsidP="003F23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3A1">
              <w:rPr>
                <w:rFonts w:ascii="Arial" w:hAnsi="Arial" w:cs="Arial"/>
                <w:b/>
                <w:sz w:val="20"/>
                <w:szCs w:val="20"/>
              </w:rPr>
              <w:t>Actividad central de a</w:t>
            </w:r>
            <w:r w:rsidR="00E11006" w:rsidRPr="003F23A1">
              <w:rPr>
                <w:rFonts w:ascii="Arial" w:hAnsi="Arial" w:cs="Arial"/>
                <w:b/>
                <w:sz w:val="20"/>
                <w:szCs w:val="20"/>
              </w:rPr>
              <w:t>prendizaje</w:t>
            </w:r>
          </w:p>
        </w:tc>
        <w:tc>
          <w:tcPr>
            <w:tcW w:w="365" w:type="pct"/>
            <w:shd w:val="clear" w:color="auto" w:fill="BFBFBF" w:themeFill="background1" w:themeFillShade="BF"/>
            <w:vAlign w:val="center"/>
          </w:tcPr>
          <w:p w14:paraId="36EF46A0" w14:textId="473BC758" w:rsidR="00B12779" w:rsidRPr="003F23A1" w:rsidRDefault="004D3C93" w:rsidP="003F23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3A1">
              <w:rPr>
                <w:rFonts w:ascii="Arial" w:hAnsi="Arial" w:cs="Arial"/>
                <w:b/>
                <w:sz w:val="20"/>
                <w:szCs w:val="20"/>
              </w:rPr>
              <w:t>No. de sesión</w:t>
            </w:r>
          </w:p>
        </w:tc>
        <w:tc>
          <w:tcPr>
            <w:tcW w:w="560" w:type="pct"/>
            <w:shd w:val="clear" w:color="auto" w:fill="BFBFBF" w:themeFill="background1" w:themeFillShade="BF"/>
            <w:vAlign w:val="center"/>
          </w:tcPr>
          <w:p w14:paraId="14754A82" w14:textId="0425B1F5" w:rsidR="00B12779" w:rsidRPr="003F23A1" w:rsidRDefault="00E11006" w:rsidP="003F23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3A1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</w:tr>
      <w:tr w:rsidR="00173FAA" w:rsidRPr="003F23A1" w14:paraId="33CD7FB4" w14:textId="77777777" w:rsidTr="00173FAA">
        <w:trPr>
          <w:cantSplit/>
          <w:trHeight w:val="169"/>
        </w:trPr>
        <w:tc>
          <w:tcPr>
            <w:tcW w:w="4075" w:type="pct"/>
            <w:gridSpan w:val="3"/>
            <w:tcBorders>
              <w:bottom w:val="single" w:sz="12" w:space="0" w:color="auto"/>
            </w:tcBorders>
            <w:vAlign w:val="center"/>
          </w:tcPr>
          <w:p w14:paraId="7C39B09D" w14:textId="4678024F" w:rsidR="00C2780C" w:rsidRPr="003F23A1" w:rsidRDefault="00B12779" w:rsidP="003F23A1">
            <w:pPr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>Presentación del curso y encuadre</w:t>
            </w:r>
          </w:p>
        </w:tc>
        <w:tc>
          <w:tcPr>
            <w:tcW w:w="365" w:type="pct"/>
            <w:vAlign w:val="center"/>
          </w:tcPr>
          <w:p w14:paraId="4C397524" w14:textId="3276F78E" w:rsidR="00B12779" w:rsidRPr="003F23A1" w:rsidRDefault="00B12779" w:rsidP="003F2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534FB487" w14:textId="2F2ED390" w:rsidR="00B12779" w:rsidRPr="003F23A1" w:rsidRDefault="00B12779" w:rsidP="003F2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38FD" w:rsidRPr="003F23A1" w14:paraId="7C43C31B" w14:textId="77777777" w:rsidTr="00173FAA">
        <w:trPr>
          <w:cantSplit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54E170C" w14:textId="6FE35E87" w:rsidR="006055DE" w:rsidRPr="003F23A1" w:rsidRDefault="00F80C66" w:rsidP="003F23A1">
            <w:pPr>
              <w:tabs>
                <w:tab w:val="left" w:pos="4442"/>
              </w:tabs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lastRenderedPageBreak/>
              <w:t xml:space="preserve">I </w:t>
            </w:r>
            <w:r w:rsidR="001A1D2A" w:rsidRPr="003F23A1">
              <w:rPr>
                <w:rFonts w:ascii="Arial" w:hAnsi="Arial" w:cs="Arial"/>
                <w:sz w:val="20"/>
                <w:szCs w:val="20"/>
              </w:rPr>
              <w:t>Desafíos</w:t>
            </w:r>
            <w:r w:rsidR="006055DE" w:rsidRPr="003F23A1">
              <w:rPr>
                <w:rFonts w:ascii="Arial" w:hAnsi="Arial" w:cs="Arial"/>
                <w:sz w:val="20"/>
                <w:szCs w:val="20"/>
              </w:rPr>
              <w:t xml:space="preserve"> en torno a la </w:t>
            </w:r>
            <w:proofErr w:type="spellStart"/>
            <w:r w:rsidR="006055DE" w:rsidRPr="003F23A1">
              <w:rPr>
                <w:rFonts w:ascii="Arial" w:hAnsi="Arial" w:cs="Arial"/>
                <w:sz w:val="20"/>
                <w:szCs w:val="20"/>
              </w:rPr>
              <w:t>incompletud</w:t>
            </w:r>
            <w:proofErr w:type="spellEnd"/>
            <w:r w:rsidR="006055DE" w:rsidRPr="003F23A1">
              <w:rPr>
                <w:rFonts w:ascii="Arial" w:hAnsi="Arial" w:cs="Arial"/>
                <w:sz w:val="20"/>
                <w:szCs w:val="20"/>
              </w:rPr>
              <w:t xml:space="preserve"> de la formación inicial de docentes en el marco de proyectos de innovación pedagógica</w:t>
            </w:r>
            <w:r w:rsidR="001A1D2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505A845" w14:textId="3D70B8A6" w:rsidR="006055DE" w:rsidRPr="003F23A1" w:rsidRDefault="001A1D2A" w:rsidP="003F23A1">
            <w:pPr>
              <w:tabs>
                <w:tab w:val="left" w:pos="444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6055DE" w:rsidRPr="003F23A1">
              <w:rPr>
                <w:rFonts w:ascii="Arial" w:hAnsi="Arial" w:cs="Arial"/>
                <w:sz w:val="20"/>
                <w:szCs w:val="20"/>
              </w:rPr>
              <w:t xml:space="preserve">as lecciones aprendidas </w:t>
            </w:r>
          </w:p>
        </w:tc>
        <w:tc>
          <w:tcPr>
            <w:tcW w:w="1792" w:type="pct"/>
            <w:tcBorders>
              <w:top w:val="single" w:sz="12" w:space="0" w:color="auto"/>
            </w:tcBorders>
            <w:vAlign w:val="center"/>
          </w:tcPr>
          <w:p w14:paraId="1F144FAB" w14:textId="77777777" w:rsidR="001A1D2A" w:rsidRDefault="00DA388F" w:rsidP="003F23A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>Presentación del curso con encuadre, criterios de evaluación.</w:t>
            </w:r>
          </w:p>
          <w:p w14:paraId="351540A0" w14:textId="7F19E814" w:rsidR="00F80C66" w:rsidRPr="003F23A1" w:rsidRDefault="001A1D2A" w:rsidP="003F23A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DA388F" w:rsidRPr="003F23A1">
              <w:rPr>
                <w:rFonts w:ascii="Arial" w:hAnsi="Arial" w:cs="Arial"/>
                <w:sz w:val="20"/>
                <w:szCs w:val="20"/>
              </w:rPr>
              <w:t xml:space="preserve"> Las lecciones aprendidas en el desarrollo de un proyecto de innovación pedagógica: la necesidad de su elaboración y su trascendencia para enfocar y mejorar la toma de decisiones</w:t>
            </w:r>
          </w:p>
        </w:tc>
        <w:tc>
          <w:tcPr>
            <w:tcW w:w="181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7523C3" w14:textId="77777777" w:rsidR="00F80C66" w:rsidRDefault="0046397C" w:rsidP="003F23A1">
            <w:pPr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 xml:space="preserve">En base con la lectura Banco Interamericano de Desarrollo. (2015). ¿Cómo documentar lecciones aprendidas? Y las planeaciones del semestre anterior analizar la aplicación de las secuencias didáctica innovadoras </w:t>
            </w:r>
          </w:p>
          <w:p w14:paraId="280296E4" w14:textId="77777777" w:rsidR="00F0748C" w:rsidRDefault="00F0748C" w:rsidP="003F2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5D00A3" w14:textId="3F3451EA" w:rsidR="00F0748C" w:rsidRPr="003F23A1" w:rsidRDefault="00F0748C" w:rsidP="003F23A1">
            <w:pPr>
              <w:rPr>
                <w:rFonts w:ascii="Arial" w:hAnsi="Arial" w:cs="Arial"/>
                <w:sz w:val="20"/>
                <w:szCs w:val="20"/>
              </w:rPr>
            </w:pPr>
            <w:r w:rsidRPr="00F0748C">
              <w:rPr>
                <w:rFonts w:ascii="Arial" w:hAnsi="Arial" w:cs="Arial"/>
                <w:sz w:val="20"/>
                <w:szCs w:val="20"/>
                <w:shd w:val="clear" w:color="auto" w:fill="66FF66"/>
              </w:rPr>
              <w:t>Conformar el portfolio docente</w:t>
            </w:r>
          </w:p>
        </w:tc>
        <w:tc>
          <w:tcPr>
            <w:tcW w:w="365" w:type="pct"/>
            <w:tcBorders>
              <w:left w:val="single" w:sz="12" w:space="0" w:color="auto"/>
            </w:tcBorders>
            <w:vAlign w:val="center"/>
          </w:tcPr>
          <w:p w14:paraId="09EE1DC6" w14:textId="0A969001" w:rsidR="00F80C66" w:rsidRPr="003F23A1" w:rsidRDefault="00547179" w:rsidP="005A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1,2,3</w:t>
            </w:r>
          </w:p>
        </w:tc>
        <w:tc>
          <w:tcPr>
            <w:tcW w:w="560" w:type="pct"/>
            <w:vAlign w:val="center"/>
          </w:tcPr>
          <w:p w14:paraId="0EF8DD05" w14:textId="72C28704" w:rsidR="00F80C66" w:rsidRPr="003F23A1" w:rsidRDefault="00DA388F" w:rsidP="005A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>13 al 17 de febrero</w:t>
            </w:r>
          </w:p>
        </w:tc>
      </w:tr>
      <w:tr w:rsidR="006B38FD" w:rsidRPr="003F23A1" w14:paraId="12127F8C" w14:textId="77777777" w:rsidTr="00173FAA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0F0366E4" w14:textId="4CC01319" w:rsidR="00F80C66" w:rsidRPr="003F23A1" w:rsidRDefault="00F80C66" w:rsidP="003F2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pct"/>
            <w:vAlign w:val="center"/>
          </w:tcPr>
          <w:p w14:paraId="108EE364" w14:textId="38D6C73D" w:rsidR="00F80C66" w:rsidRPr="003F23A1" w:rsidRDefault="001A1D2A" w:rsidP="003F23A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DA388F" w:rsidRPr="003F23A1">
              <w:rPr>
                <w:rFonts w:ascii="Arial" w:hAnsi="Arial" w:cs="Arial"/>
                <w:sz w:val="20"/>
                <w:szCs w:val="20"/>
              </w:rPr>
              <w:t>Para remontar los desafíos del trabajo docente en tiempos de pandemia: ¿Basta con la sola acumulación de años de servicio? ¿Basta con experimentar la sensación de incomodidad de una tarea que nunca termina de concluirse? ¿Cuáles son las lecciones aprendidas?</w:t>
            </w:r>
          </w:p>
        </w:tc>
        <w:tc>
          <w:tcPr>
            <w:tcW w:w="1814" w:type="pct"/>
            <w:tcBorders>
              <w:right w:val="single" w:sz="12" w:space="0" w:color="auto"/>
            </w:tcBorders>
            <w:vAlign w:val="center"/>
          </w:tcPr>
          <w:p w14:paraId="54B62D66" w14:textId="0E5DCC6B" w:rsidR="00F80C66" w:rsidRPr="003F23A1" w:rsidRDefault="0046397C" w:rsidP="003F23A1">
            <w:pPr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 xml:space="preserve">Leer y analizar en clase el </w:t>
            </w:r>
            <w:r w:rsidR="00A770CA" w:rsidRPr="003F23A1">
              <w:rPr>
                <w:rFonts w:ascii="Arial" w:hAnsi="Arial" w:cs="Arial"/>
                <w:sz w:val="20"/>
                <w:szCs w:val="20"/>
              </w:rPr>
              <w:t>capítulo</w:t>
            </w:r>
            <w:r w:rsidRPr="003F23A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3F23A1">
              <w:rPr>
                <w:rFonts w:ascii="Arial" w:hAnsi="Arial" w:cs="Arial"/>
                <w:sz w:val="20"/>
                <w:szCs w:val="20"/>
              </w:rPr>
              <w:t>“ la</w:t>
            </w:r>
            <w:proofErr w:type="gramEnd"/>
            <w:r w:rsidRPr="003F23A1">
              <w:rPr>
                <w:rFonts w:ascii="Arial" w:hAnsi="Arial" w:cs="Arial"/>
                <w:sz w:val="20"/>
                <w:szCs w:val="20"/>
              </w:rPr>
              <w:t xml:space="preserve"> incomodidad de la formación </w:t>
            </w:r>
            <w:r w:rsidR="00A770CA" w:rsidRPr="003F23A1">
              <w:rPr>
                <w:rFonts w:ascii="Arial" w:hAnsi="Arial" w:cs="Arial"/>
                <w:sz w:val="20"/>
                <w:szCs w:val="20"/>
              </w:rPr>
              <w:t xml:space="preserve">docente continua” y El trabajo </w:t>
            </w:r>
            <w:proofErr w:type="spellStart"/>
            <w:r w:rsidR="00A770CA" w:rsidRPr="003F23A1">
              <w:rPr>
                <w:rFonts w:ascii="Arial" w:hAnsi="Arial" w:cs="Arial"/>
                <w:sz w:val="20"/>
                <w:szCs w:val="20"/>
              </w:rPr>
              <w:t>Pedagogico</w:t>
            </w:r>
            <w:proofErr w:type="spellEnd"/>
            <w:r w:rsidR="00A770CA" w:rsidRPr="003F23A1">
              <w:rPr>
                <w:rFonts w:ascii="Arial" w:hAnsi="Arial" w:cs="Arial"/>
                <w:sz w:val="20"/>
                <w:szCs w:val="20"/>
              </w:rPr>
              <w:t xml:space="preserve"> en el contexto virtual de la autora: </w:t>
            </w:r>
            <w:proofErr w:type="spellStart"/>
            <w:r w:rsidR="00A770CA" w:rsidRPr="003F23A1">
              <w:rPr>
                <w:rFonts w:ascii="Arial" w:hAnsi="Arial" w:cs="Arial"/>
                <w:sz w:val="20"/>
                <w:szCs w:val="20"/>
              </w:rPr>
              <w:t>Abrate</w:t>
            </w:r>
            <w:proofErr w:type="spellEnd"/>
            <w:r w:rsidR="00A770CA" w:rsidRPr="003F23A1">
              <w:rPr>
                <w:rFonts w:ascii="Arial" w:hAnsi="Arial" w:cs="Arial"/>
                <w:sz w:val="20"/>
                <w:szCs w:val="20"/>
              </w:rPr>
              <w:t>, Liliana (2020) Formación Docente: revisiones, desafíos y apuestas. Ciudad Autónoma de Buenos Aires. Ministerio de Educación de la Nación. Obtenido de:</w:t>
            </w:r>
          </w:p>
        </w:tc>
        <w:tc>
          <w:tcPr>
            <w:tcW w:w="365" w:type="pct"/>
            <w:tcBorders>
              <w:left w:val="single" w:sz="12" w:space="0" w:color="auto"/>
            </w:tcBorders>
            <w:vAlign w:val="center"/>
          </w:tcPr>
          <w:p w14:paraId="6BF87320" w14:textId="37269780" w:rsidR="00F80C66" w:rsidRPr="003F23A1" w:rsidRDefault="00547179" w:rsidP="005A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4,5,6</w:t>
            </w:r>
          </w:p>
        </w:tc>
        <w:tc>
          <w:tcPr>
            <w:tcW w:w="560" w:type="pct"/>
            <w:vAlign w:val="center"/>
          </w:tcPr>
          <w:p w14:paraId="76A28A32" w14:textId="77777777" w:rsidR="00F80C66" w:rsidRDefault="00DA388F" w:rsidP="005A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>20 al 24 de febrero</w:t>
            </w:r>
          </w:p>
          <w:p w14:paraId="14F827F9" w14:textId="77777777" w:rsidR="00254A28" w:rsidRDefault="00254A28" w:rsidP="005A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6580FF" w14:textId="4677AC33" w:rsidR="00254A28" w:rsidRPr="00254A28" w:rsidRDefault="00254A28" w:rsidP="005A5E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4A28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CTE 24 feb</w:t>
            </w:r>
          </w:p>
        </w:tc>
      </w:tr>
      <w:tr w:rsidR="006B38FD" w:rsidRPr="003F23A1" w14:paraId="133504DF" w14:textId="77777777" w:rsidTr="00173FAA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0DEE9360" w14:textId="315FCE86" w:rsidR="00011182" w:rsidRPr="003F23A1" w:rsidRDefault="00011182" w:rsidP="003F2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pct"/>
            <w:vAlign w:val="center"/>
          </w:tcPr>
          <w:p w14:paraId="44B986D0" w14:textId="7CFDF658" w:rsidR="00DA388F" w:rsidRDefault="001A1D2A" w:rsidP="003F2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DA388F" w:rsidRPr="003F23A1">
              <w:rPr>
                <w:rFonts w:ascii="Arial" w:hAnsi="Arial" w:cs="Arial"/>
                <w:sz w:val="20"/>
                <w:szCs w:val="20"/>
              </w:rPr>
              <w:t>Conocimiento de la organización, integración y funcionamiento del Consejo Técnico Escolar. ¿Cuáles son las lecciones aprendidas?</w:t>
            </w:r>
          </w:p>
          <w:p w14:paraId="35E091D8" w14:textId="77777777" w:rsidR="006C4980" w:rsidRPr="003F23A1" w:rsidRDefault="006C4980" w:rsidP="003F2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989029" w14:textId="2E124B98" w:rsidR="00011182" w:rsidRPr="003F23A1" w:rsidRDefault="00DA388F" w:rsidP="003F23A1">
            <w:pPr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>Elaboración de entrevista para complementar la evidencia de unidad y los indicadores que solicita cada curso</w:t>
            </w:r>
          </w:p>
        </w:tc>
        <w:tc>
          <w:tcPr>
            <w:tcW w:w="1814" w:type="pct"/>
            <w:tcBorders>
              <w:right w:val="single" w:sz="12" w:space="0" w:color="auto"/>
            </w:tcBorders>
            <w:vAlign w:val="center"/>
          </w:tcPr>
          <w:p w14:paraId="490240AB" w14:textId="186B7D0D" w:rsidR="00011182" w:rsidRDefault="00A770CA" w:rsidP="003F23A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F23A1">
              <w:rPr>
                <w:rFonts w:ascii="Arial" w:hAnsi="Arial" w:cs="Arial"/>
                <w:sz w:val="20"/>
                <w:szCs w:val="20"/>
              </w:rPr>
              <w:t>Entrevista,  acciones</w:t>
            </w:r>
            <w:proofErr w:type="gramEnd"/>
            <w:r w:rsidRPr="003F23A1">
              <w:rPr>
                <w:rFonts w:ascii="Arial" w:hAnsi="Arial" w:cs="Arial"/>
                <w:sz w:val="20"/>
                <w:szCs w:val="20"/>
              </w:rPr>
              <w:t xml:space="preserve"> pedagógicas, desafíos,</w:t>
            </w:r>
            <w:r w:rsidR="007A46BF">
              <w:rPr>
                <w:rFonts w:ascii="Arial" w:hAnsi="Arial" w:cs="Arial"/>
                <w:sz w:val="20"/>
                <w:szCs w:val="20"/>
              </w:rPr>
              <w:t>, i</w:t>
            </w:r>
            <w:r w:rsidRPr="003F23A1">
              <w:rPr>
                <w:rFonts w:ascii="Arial" w:hAnsi="Arial" w:cs="Arial"/>
                <w:sz w:val="20"/>
                <w:szCs w:val="20"/>
              </w:rPr>
              <w:t>ntegración, funcionamiento, seguimiento Programa Escolar de Mejora Continua (PEMC)</w:t>
            </w:r>
            <w:r w:rsidR="007A46BF">
              <w:rPr>
                <w:rFonts w:ascii="Arial" w:hAnsi="Arial" w:cs="Arial"/>
                <w:sz w:val="20"/>
                <w:szCs w:val="20"/>
              </w:rPr>
              <w:t>,</w:t>
            </w:r>
            <w:r w:rsidRPr="003F23A1">
              <w:rPr>
                <w:rFonts w:ascii="Arial" w:hAnsi="Arial" w:cs="Arial"/>
                <w:sz w:val="20"/>
                <w:szCs w:val="20"/>
              </w:rPr>
              <w:t xml:space="preserve">  CTE organización y lineamientos </w:t>
            </w:r>
          </w:p>
          <w:p w14:paraId="5DAA1A2B" w14:textId="61BAC267" w:rsidR="007A46BF" w:rsidRDefault="007A46BF" w:rsidP="003F2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C0E101" w14:textId="0684B94F" w:rsidR="007A46BF" w:rsidRDefault="007A46BF" w:rsidP="003F2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5CC4A" w14:textId="77777777" w:rsidR="007A46BF" w:rsidRPr="003F23A1" w:rsidRDefault="007A46BF" w:rsidP="003F2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DF36E8" w14:textId="2543DB8D" w:rsidR="00A770CA" w:rsidRPr="003F23A1" w:rsidRDefault="00A770CA" w:rsidP="003F2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tcBorders>
              <w:left w:val="single" w:sz="12" w:space="0" w:color="auto"/>
            </w:tcBorders>
            <w:vAlign w:val="center"/>
          </w:tcPr>
          <w:p w14:paraId="7D4A3D17" w14:textId="76D15BB6" w:rsidR="00011182" w:rsidRPr="003F23A1" w:rsidRDefault="00547179" w:rsidP="005A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7,8,9</w:t>
            </w:r>
          </w:p>
        </w:tc>
        <w:tc>
          <w:tcPr>
            <w:tcW w:w="560" w:type="pct"/>
            <w:vAlign w:val="center"/>
          </w:tcPr>
          <w:p w14:paraId="2416A141" w14:textId="5F4EAB27" w:rsidR="00011182" w:rsidRPr="003F23A1" w:rsidRDefault="00DA388F" w:rsidP="005A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>27de febrero al 3 de marzo</w:t>
            </w:r>
          </w:p>
        </w:tc>
      </w:tr>
      <w:tr w:rsidR="006B38FD" w:rsidRPr="003F23A1" w14:paraId="2681DE28" w14:textId="77777777" w:rsidTr="00173FAA">
        <w:trPr>
          <w:cantSplit/>
          <w:trHeight w:val="1201"/>
        </w:trPr>
        <w:tc>
          <w:tcPr>
            <w:tcW w:w="469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07F136B3" w14:textId="2D87670F" w:rsidR="00011182" w:rsidRPr="003F23A1" w:rsidRDefault="00011182" w:rsidP="003F2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pct"/>
            <w:vAlign w:val="center"/>
          </w:tcPr>
          <w:p w14:paraId="4BCC17C4" w14:textId="3281BC66" w:rsidR="00011182" w:rsidRPr="003F23A1" w:rsidRDefault="006C4980" w:rsidP="003F2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DA388F" w:rsidRPr="003F23A1">
              <w:rPr>
                <w:rFonts w:ascii="Arial" w:hAnsi="Arial" w:cs="Arial"/>
                <w:sz w:val="20"/>
                <w:szCs w:val="20"/>
              </w:rPr>
              <w:t>Conocimiento de la organización, integración, funcionamiento y seguimiento del Programa Escolar de Mejora Continua (PEMC). ¿Cuáles son las lecciones aprendidas?</w:t>
            </w:r>
          </w:p>
        </w:tc>
        <w:tc>
          <w:tcPr>
            <w:tcW w:w="1814" w:type="pct"/>
            <w:tcBorders>
              <w:right w:val="single" w:sz="12" w:space="0" w:color="auto"/>
            </w:tcBorders>
            <w:vAlign w:val="center"/>
          </w:tcPr>
          <w:p w14:paraId="68795506" w14:textId="4E93D0ED" w:rsidR="00011182" w:rsidRDefault="00CD1811" w:rsidP="003F23A1">
            <w:pPr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 xml:space="preserve">Conocer los lineamientos para la organización y el funcionamiento de </w:t>
            </w:r>
            <w:proofErr w:type="gramStart"/>
            <w:r w:rsidRPr="003F23A1">
              <w:rPr>
                <w:rFonts w:ascii="Arial" w:hAnsi="Arial" w:cs="Arial"/>
                <w:sz w:val="20"/>
                <w:szCs w:val="20"/>
              </w:rPr>
              <w:t xml:space="preserve">los  </w:t>
            </w:r>
            <w:r w:rsidR="007A46BF">
              <w:rPr>
                <w:rFonts w:ascii="Arial" w:hAnsi="Arial" w:cs="Arial"/>
                <w:sz w:val="20"/>
                <w:szCs w:val="20"/>
              </w:rPr>
              <w:t>C</w:t>
            </w:r>
            <w:r w:rsidRPr="003F23A1">
              <w:rPr>
                <w:rFonts w:ascii="Arial" w:hAnsi="Arial" w:cs="Arial"/>
                <w:sz w:val="20"/>
                <w:szCs w:val="20"/>
              </w:rPr>
              <w:t>onsejos</w:t>
            </w:r>
            <w:proofErr w:type="gramEnd"/>
            <w:r w:rsidRPr="003F23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46BF">
              <w:rPr>
                <w:rFonts w:ascii="Arial" w:hAnsi="Arial" w:cs="Arial"/>
                <w:sz w:val="20"/>
                <w:szCs w:val="20"/>
              </w:rPr>
              <w:t>T</w:t>
            </w:r>
            <w:r w:rsidRPr="003F23A1">
              <w:rPr>
                <w:rFonts w:ascii="Arial" w:hAnsi="Arial" w:cs="Arial"/>
                <w:sz w:val="20"/>
                <w:szCs w:val="20"/>
              </w:rPr>
              <w:t xml:space="preserve">écnicos Escolares de Educación Básica </w:t>
            </w:r>
          </w:p>
          <w:p w14:paraId="6D8D7A13" w14:textId="77777777" w:rsidR="006B38FD" w:rsidRPr="003F23A1" w:rsidRDefault="006B38FD" w:rsidP="006B38FD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>Carbonell, J. (2015). Pedagogía del siglo XX1. alternativas para la innovación educativa. Barcelona. Octaedro.</w:t>
            </w:r>
          </w:p>
          <w:p w14:paraId="679115D3" w14:textId="77777777" w:rsidR="006B38FD" w:rsidRPr="003F23A1" w:rsidRDefault="006B38FD" w:rsidP="006B38FD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 xml:space="preserve">Cordero, G. (2002, septiembre). ¿Qué se debe de entender por la expresión “innovación pedagógica”? Apuntes sobre Educación. Cuadernos Prometeo No. 26. Universidad Nacional. </w:t>
            </w:r>
          </w:p>
          <w:p w14:paraId="43FF2149" w14:textId="77777777" w:rsidR="006B38FD" w:rsidRDefault="006B38FD" w:rsidP="006B38FD">
            <w:pPr>
              <w:pStyle w:val="Prrafodelista"/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F23A1">
              <w:rPr>
                <w:rFonts w:ascii="Arial" w:hAnsi="Arial" w:cs="Arial"/>
                <w:sz w:val="20"/>
                <w:szCs w:val="20"/>
              </w:rPr>
              <w:t>Lecturas  base</w:t>
            </w:r>
            <w:proofErr w:type="gramEnd"/>
            <w:r w:rsidRPr="003F23A1">
              <w:rPr>
                <w:rFonts w:ascii="Arial" w:hAnsi="Arial" w:cs="Arial"/>
                <w:sz w:val="20"/>
                <w:szCs w:val="20"/>
              </w:rPr>
              <w:t xml:space="preserve"> para el diseño de las secuencias didácticas innovadoras </w:t>
            </w:r>
          </w:p>
          <w:p w14:paraId="17C2F369" w14:textId="77777777" w:rsidR="006B38FD" w:rsidRDefault="006B38FD" w:rsidP="003F2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B89085" w14:textId="6EA91AE2" w:rsidR="007A46BF" w:rsidRPr="003F23A1" w:rsidRDefault="007A46BF" w:rsidP="003F2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tcBorders>
              <w:left w:val="single" w:sz="12" w:space="0" w:color="auto"/>
            </w:tcBorders>
            <w:vAlign w:val="center"/>
          </w:tcPr>
          <w:p w14:paraId="168D21C0" w14:textId="7E396998" w:rsidR="00011182" w:rsidRPr="003F23A1" w:rsidRDefault="00547179" w:rsidP="005A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10,11,12</w:t>
            </w:r>
          </w:p>
        </w:tc>
        <w:tc>
          <w:tcPr>
            <w:tcW w:w="560" w:type="pct"/>
            <w:vAlign w:val="center"/>
          </w:tcPr>
          <w:p w14:paraId="3F5477BA" w14:textId="22B4E274" w:rsidR="00011182" w:rsidRPr="003F23A1" w:rsidRDefault="00DA388F" w:rsidP="005A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>6 al 10 de marzo</w:t>
            </w:r>
          </w:p>
        </w:tc>
      </w:tr>
      <w:tr w:rsidR="006B38FD" w:rsidRPr="003F23A1" w14:paraId="14542295" w14:textId="77777777" w:rsidTr="00173FAA">
        <w:trPr>
          <w:cantSplit/>
          <w:trHeight w:val="1201"/>
        </w:trPr>
        <w:tc>
          <w:tcPr>
            <w:tcW w:w="469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4CFB3632" w14:textId="77777777" w:rsidR="005307B4" w:rsidRPr="003F23A1" w:rsidRDefault="005307B4" w:rsidP="003F2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pct"/>
            <w:vAlign w:val="center"/>
          </w:tcPr>
          <w:p w14:paraId="6A037E3E" w14:textId="77777777" w:rsidR="005307B4" w:rsidRPr="003F23A1" w:rsidRDefault="005307B4" w:rsidP="003F23A1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 xml:space="preserve">Diseño de una entrevista a supervisoras de educación preescolar </w:t>
            </w:r>
          </w:p>
          <w:p w14:paraId="5C5AF088" w14:textId="230EF9CD" w:rsidR="005307B4" w:rsidRPr="003F23A1" w:rsidRDefault="005307B4" w:rsidP="003F23A1">
            <w:pPr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>Indicadores e insumos para la jornada de práctica</w:t>
            </w:r>
          </w:p>
        </w:tc>
        <w:tc>
          <w:tcPr>
            <w:tcW w:w="1814" w:type="pct"/>
            <w:tcBorders>
              <w:right w:val="single" w:sz="12" w:space="0" w:color="auto"/>
            </w:tcBorders>
            <w:vAlign w:val="center"/>
          </w:tcPr>
          <w:p w14:paraId="0109657F" w14:textId="25B2289F" w:rsidR="00F0748C" w:rsidRDefault="00F0748C" w:rsidP="00F074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B0B251" w14:textId="144E247E" w:rsidR="001A1D2A" w:rsidRPr="003F23A1" w:rsidRDefault="006B38FD" w:rsidP="001A1D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Revisión de i</w:t>
            </w:r>
            <w:r w:rsidR="001A1D2A" w:rsidRPr="003F23A1">
              <w:rPr>
                <w:rFonts w:ascii="Arial" w:hAnsi="Arial" w:cs="Arial"/>
                <w:sz w:val="20"/>
                <w:szCs w:val="20"/>
              </w:rPr>
              <w:t xml:space="preserve">nsumos y materiales para la práctica </w:t>
            </w:r>
          </w:p>
          <w:p w14:paraId="258A37AE" w14:textId="77777777" w:rsidR="006B38FD" w:rsidRDefault="001A1D2A" w:rsidP="001A1D2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F23A1">
              <w:rPr>
                <w:rFonts w:ascii="Arial" w:hAnsi="Arial" w:cs="Arial"/>
                <w:bCs/>
                <w:sz w:val="20"/>
                <w:szCs w:val="20"/>
              </w:rPr>
              <w:t>Se llevará una entrevista que servirá para complementar la observación y los indicadores que cada curso necesita para el desarrollo de la planeación de su jornada de práctica</w:t>
            </w:r>
          </w:p>
          <w:p w14:paraId="49B26CBA" w14:textId="77777777" w:rsidR="006B38FD" w:rsidRDefault="006B38FD" w:rsidP="001A1D2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CD2DBC" w14:textId="597FF6B2" w:rsidR="001A1D2A" w:rsidRDefault="006B38FD" w:rsidP="001A1D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Firma del formato de CGENAD-75 Autorización de la práctica</w:t>
            </w:r>
            <w:r w:rsidR="001A1D2A" w:rsidRPr="003F23A1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</w:p>
          <w:p w14:paraId="6A8AE644" w14:textId="77777777" w:rsidR="001A1D2A" w:rsidRDefault="001A1D2A" w:rsidP="00F074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CA7F7A" w14:textId="6307E70B" w:rsidR="00F0748C" w:rsidRPr="00F0748C" w:rsidRDefault="00F0748C" w:rsidP="00F0748C">
            <w:pPr>
              <w:rPr>
                <w:rFonts w:ascii="Arial" w:hAnsi="Arial" w:cs="Arial"/>
                <w:b/>
                <w:bCs/>
                <w:color w:val="FF0066"/>
                <w:sz w:val="20"/>
                <w:szCs w:val="20"/>
              </w:rPr>
            </w:pPr>
            <w:r w:rsidRPr="00F0748C">
              <w:rPr>
                <w:rFonts w:ascii="Arial" w:hAnsi="Arial" w:cs="Arial"/>
                <w:b/>
                <w:bCs/>
                <w:color w:val="FF0066"/>
                <w:sz w:val="20"/>
                <w:szCs w:val="20"/>
              </w:rPr>
              <w:t>Solicitar la evidencia de la unidad</w:t>
            </w:r>
          </w:p>
        </w:tc>
        <w:tc>
          <w:tcPr>
            <w:tcW w:w="365" w:type="pct"/>
            <w:tcBorders>
              <w:left w:val="single" w:sz="12" w:space="0" w:color="auto"/>
            </w:tcBorders>
            <w:vAlign w:val="center"/>
          </w:tcPr>
          <w:p w14:paraId="1E893EA5" w14:textId="704A3907" w:rsidR="005307B4" w:rsidRPr="003F23A1" w:rsidRDefault="00547179" w:rsidP="005A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13,14,15</w:t>
            </w:r>
          </w:p>
        </w:tc>
        <w:tc>
          <w:tcPr>
            <w:tcW w:w="560" w:type="pct"/>
            <w:vAlign w:val="center"/>
          </w:tcPr>
          <w:p w14:paraId="1234F2D2" w14:textId="3DC3A414" w:rsidR="005307B4" w:rsidRPr="003F23A1" w:rsidRDefault="005307B4" w:rsidP="005A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>13 al 1</w:t>
            </w:r>
            <w:r w:rsidR="00246BBE">
              <w:rPr>
                <w:rFonts w:ascii="Arial" w:hAnsi="Arial" w:cs="Arial"/>
                <w:sz w:val="20"/>
                <w:szCs w:val="20"/>
              </w:rPr>
              <w:t>7</w:t>
            </w:r>
            <w:r w:rsidRPr="003F23A1">
              <w:rPr>
                <w:rFonts w:ascii="Arial" w:hAnsi="Arial" w:cs="Arial"/>
                <w:sz w:val="20"/>
                <w:szCs w:val="20"/>
              </w:rPr>
              <w:t xml:space="preserve"> de marzo</w:t>
            </w:r>
          </w:p>
        </w:tc>
      </w:tr>
      <w:tr w:rsidR="006B38FD" w:rsidRPr="003F23A1" w14:paraId="769198D6" w14:textId="77777777" w:rsidTr="00173FAA">
        <w:trPr>
          <w:cantSplit/>
          <w:trHeight w:val="1201"/>
        </w:trPr>
        <w:tc>
          <w:tcPr>
            <w:tcW w:w="469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F68C2E0" w14:textId="5AF14173" w:rsidR="006B38FD" w:rsidRPr="003F23A1" w:rsidRDefault="006B38FD" w:rsidP="003F2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6" w:type="pct"/>
            <w:gridSpan w:val="2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98CCEC5" w14:textId="77777777" w:rsidR="006B38FD" w:rsidRPr="003F23A1" w:rsidRDefault="006B38FD" w:rsidP="00547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>Jornada de práctica</w:t>
            </w:r>
          </w:p>
          <w:p w14:paraId="2AC1BE03" w14:textId="2278A634" w:rsidR="006B38FD" w:rsidRPr="003F23A1" w:rsidRDefault="006B38FD" w:rsidP="003F23A1">
            <w:pPr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5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65A33AE0" w14:textId="2C087165" w:rsidR="006B38FD" w:rsidRPr="003F23A1" w:rsidRDefault="006B38FD" w:rsidP="005A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16,17,18</w:t>
            </w:r>
          </w:p>
        </w:tc>
        <w:tc>
          <w:tcPr>
            <w:tcW w:w="560" w:type="pct"/>
            <w:shd w:val="clear" w:color="auto" w:fill="FDE9D9" w:themeFill="accent6" w:themeFillTint="33"/>
            <w:vAlign w:val="center"/>
          </w:tcPr>
          <w:p w14:paraId="50C71326" w14:textId="77777777" w:rsidR="006B38FD" w:rsidRDefault="006B38FD" w:rsidP="005A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>20 al 24 de marzo</w:t>
            </w:r>
          </w:p>
          <w:p w14:paraId="464E794A" w14:textId="77777777" w:rsidR="006B38FD" w:rsidRDefault="006B38FD" w:rsidP="005A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168FA6" w14:textId="31D42B93" w:rsidR="006B38FD" w:rsidRPr="005A5EF5" w:rsidRDefault="006B38FD" w:rsidP="005A5EF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A5EF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Inhábil 20 mar</w:t>
            </w:r>
          </w:p>
        </w:tc>
      </w:tr>
      <w:tr w:rsidR="006B38FD" w:rsidRPr="003F23A1" w14:paraId="10A25310" w14:textId="77777777" w:rsidTr="00173FAA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7AF51EC9" w14:textId="7A1DEC85" w:rsidR="006B38FD" w:rsidRPr="003F23A1" w:rsidRDefault="006B38FD" w:rsidP="003F2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6" w:type="pct"/>
            <w:gridSpan w:val="2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2C93AE7" w14:textId="5BBCF6EC" w:rsidR="006B38FD" w:rsidRPr="003F23A1" w:rsidRDefault="006B38FD" w:rsidP="006B38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>Jornada de práctica</w:t>
            </w:r>
          </w:p>
        </w:tc>
        <w:tc>
          <w:tcPr>
            <w:tcW w:w="365" w:type="pct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14:paraId="3CE596DF" w14:textId="1352D354" w:rsidR="006B38FD" w:rsidRPr="003F23A1" w:rsidRDefault="006B38FD" w:rsidP="005A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19,20,21</w:t>
            </w:r>
          </w:p>
        </w:tc>
        <w:tc>
          <w:tcPr>
            <w:tcW w:w="560" w:type="pct"/>
            <w:shd w:val="clear" w:color="auto" w:fill="FDE9D9" w:themeFill="accent6" w:themeFillTint="33"/>
            <w:vAlign w:val="center"/>
          </w:tcPr>
          <w:p w14:paraId="2941B205" w14:textId="77777777" w:rsidR="006B38FD" w:rsidRDefault="006B38FD" w:rsidP="005A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>27 al 31 de marzo</w:t>
            </w:r>
          </w:p>
          <w:p w14:paraId="24F3EAEA" w14:textId="77777777" w:rsidR="006B38FD" w:rsidRDefault="006B38FD" w:rsidP="005A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D9B284" w14:textId="584C5B3B" w:rsidR="006B38FD" w:rsidRPr="003F23A1" w:rsidRDefault="006B38FD" w:rsidP="005A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A28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 xml:space="preserve">CTE </w:t>
            </w:r>
            <w:r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31 mar</w:t>
            </w:r>
          </w:p>
        </w:tc>
      </w:tr>
      <w:tr w:rsidR="00173FAA" w:rsidRPr="003F23A1" w14:paraId="5FF7F67E" w14:textId="77777777" w:rsidTr="00173FAA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BE53533" w14:textId="77777777" w:rsidR="00547179" w:rsidRPr="003F23A1" w:rsidRDefault="00547179" w:rsidP="003F2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pct"/>
            <w:shd w:val="clear" w:color="auto" w:fill="FFFF66"/>
            <w:vAlign w:val="center"/>
          </w:tcPr>
          <w:p w14:paraId="1336B87A" w14:textId="166213DD" w:rsidR="00547179" w:rsidRPr="003F23A1" w:rsidRDefault="00F0748C" w:rsidP="0054717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Evidencia de la Unidad I</w:t>
            </w:r>
          </w:p>
        </w:tc>
        <w:tc>
          <w:tcPr>
            <w:tcW w:w="1814" w:type="pct"/>
            <w:tcBorders>
              <w:right w:val="single" w:sz="12" w:space="0" w:color="auto"/>
            </w:tcBorders>
            <w:shd w:val="clear" w:color="auto" w:fill="FFFF66"/>
            <w:vAlign w:val="center"/>
          </w:tcPr>
          <w:p w14:paraId="25596E33" w14:textId="1F07855E" w:rsidR="00173FAA" w:rsidRPr="00173FAA" w:rsidRDefault="00173FAA" w:rsidP="003F23A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73FAA">
              <w:rPr>
                <w:rFonts w:ascii="Arial" w:hAnsi="Arial" w:cs="Arial"/>
                <w:sz w:val="20"/>
                <w:szCs w:val="20"/>
                <w:u w:val="single"/>
              </w:rPr>
              <w:t>Analizar la jornada de práctica</w:t>
            </w:r>
          </w:p>
          <w:p w14:paraId="668BB8E1" w14:textId="77777777" w:rsidR="00173FAA" w:rsidRDefault="00173FAA" w:rsidP="003F2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4FD6B8" w14:textId="72E56CCC" w:rsidR="00547179" w:rsidRPr="003F23A1" w:rsidRDefault="00547179" w:rsidP="003F23A1">
            <w:pPr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 xml:space="preserve">Evidencia de aprendizaje para evaluación de la unidad: Protocolo de entrevista a supervisoras y/o </w:t>
            </w:r>
            <w:r w:rsidR="006B38FD" w:rsidRPr="003F23A1">
              <w:rPr>
                <w:rFonts w:ascii="Arial" w:hAnsi="Arial" w:cs="Arial"/>
                <w:sz w:val="20"/>
                <w:szCs w:val="20"/>
              </w:rPr>
              <w:t>supervisores de</w:t>
            </w:r>
            <w:r w:rsidRPr="003F23A1">
              <w:rPr>
                <w:rFonts w:ascii="Arial" w:hAnsi="Arial" w:cs="Arial"/>
                <w:sz w:val="20"/>
                <w:szCs w:val="20"/>
              </w:rPr>
              <w:t xml:space="preserve"> educación preescolar</w:t>
            </w:r>
          </w:p>
        </w:tc>
        <w:tc>
          <w:tcPr>
            <w:tcW w:w="365" w:type="pct"/>
            <w:tcBorders>
              <w:left w:val="single" w:sz="12" w:space="0" w:color="auto"/>
            </w:tcBorders>
            <w:shd w:val="clear" w:color="auto" w:fill="FFFF66"/>
            <w:vAlign w:val="center"/>
          </w:tcPr>
          <w:p w14:paraId="52ED25BD" w14:textId="562442E8" w:rsidR="00547179" w:rsidRDefault="00547179" w:rsidP="005A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22,23,24</w:t>
            </w:r>
          </w:p>
        </w:tc>
        <w:tc>
          <w:tcPr>
            <w:tcW w:w="560" w:type="pct"/>
            <w:shd w:val="clear" w:color="auto" w:fill="FFFF66"/>
            <w:vAlign w:val="center"/>
          </w:tcPr>
          <w:p w14:paraId="6ECD95C7" w14:textId="0FE078CD" w:rsidR="00547179" w:rsidRPr="003F23A1" w:rsidRDefault="00547179" w:rsidP="005A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 xml:space="preserve">17 al 21 de </w:t>
            </w:r>
            <w:r>
              <w:rPr>
                <w:rFonts w:ascii="Arial" w:hAnsi="Arial" w:cs="Arial"/>
                <w:sz w:val="20"/>
                <w:szCs w:val="20"/>
              </w:rPr>
              <w:t>abril</w:t>
            </w:r>
          </w:p>
        </w:tc>
      </w:tr>
      <w:tr w:rsidR="00173FAA" w:rsidRPr="003F23A1" w14:paraId="26176F8C" w14:textId="77777777" w:rsidTr="00173FAA">
        <w:trPr>
          <w:cantSplit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35A0DA9" w14:textId="38DF8F88" w:rsidR="00481282" w:rsidRPr="003F23A1" w:rsidRDefault="00481282" w:rsidP="003F2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FE8DDC" w14:textId="391DE165" w:rsidR="00481282" w:rsidRPr="003F23A1" w:rsidRDefault="00481282" w:rsidP="005A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952E20" w14:textId="1A502678" w:rsidR="00481282" w:rsidRPr="003F23A1" w:rsidRDefault="00481282" w:rsidP="005A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FAA" w:rsidRPr="003F23A1" w14:paraId="449CDB5F" w14:textId="77777777" w:rsidTr="00173FAA">
        <w:trPr>
          <w:cantSplit/>
        </w:trPr>
        <w:tc>
          <w:tcPr>
            <w:tcW w:w="469" w:type="pct"/>
            <w:tcBorders>
              <w:left w:val="single" w:sz="12" w:space="0" w:color="auto"/>
              <w:bottom w:val="single" w:sz="12" w:space="0" w:color="auto"/>
            </w:tcBorders>
          </w:tcPr>
          <w:p w14:paraId="48F0621A" w14:textId="77777777" w:rsidR="005307B4" w:rsidRPr="003F23A1" w:rsidRDefault="005307B4" w:rsidP="003F2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pct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F04966" w14:textId="77777777" w:rsidR="005307B4" w:rsidRPr="003F23A1" w:rsidRDefault="005307B4" w:rsidP="005A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3CB29C" w14:textId="77777777" w:rsidR="005307B4" w:rsidRPr="003F23A1" w:rsidRDefault="005307B4" w:rsidP="005A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FAA" w:rsidRPr="003F23A1" w14:paraId="1B8846FE" w14:textId="77777777" w:rsidTr="00173FAA">
        <w:trPr>
          <w:cantSplit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97CC820" w14:textId="71D6346B" w:rsidR="004121BF" w:rsidRPr="003F23A1" w:rsidRDefault="004121BF" w:rsidP="003F23A1">
            <w:pPr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>II</w:t>
            </w:r>
            <w:r w:rsidR="00FC42E6" w:rsidRPr="003F23A1">
              <w:rPr>
                <w:rFonts w:ascii="Arial" w:hAnsi="Arial" w:cs="Arial"/>
                <w:sz w:val="20"/>
                <w:szCs w:val="20"/>
              </w:rPr>
              <w:t xml:space="preserve"> Propuestas de innovación al Trabajo Docente en el marco del Proyecto Escolar de Mejora Continua (PEMC)</w:t>
            </w:r>
          </w:p>
        </w:tc>
        <w:tc>
          <w:tcPr>
            <w:tcW w:w="1792" w:type="pct"/>
            <w:tcBorders>
              <w:top w:val="single" w:sz="12" w:space="0" w:color="auto"/>
            </w:tcBorders>
            <w:vAlign w:val="center"/>
          </w:tcPr>
          <w:p w14:paraId="131621A2" w14:textId="441DC619" w:rsidR="004121BF" w:rsidRPr="003F23A1" w:rsidRDefault="00173FAA" w:rsidP="003F2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754F03" w:rsidRPr="003F23A1">
              <w:rPr>
                <w:rFonts w:ascii="Arial" w:hAnsi="Arial" w:cs="Arial"/>
                <w:sz w:val="20"/>
                <w:szCs w:val="20"/>
              </w:rPr>
              <w:t>Metodologías activas de trabajo docente: Inmersiones temáticas, Progresiones de aprendizaje y Método Inductivo Intercultural</w:t>
            </w:r>
          </w:p>
        </w:tc>
        <w:tc>
          <w:tcPr>
            <w:tcW w:w="1814" w:type="pct"/>
            <w:tcBorders>
              <w:top w:val="single" w:sz="12" w:space="0" w:color="auto"/>
            </w:tcBorders>
            <w:vAlign w:val="center"/>
          </w:tcPr>
          <w:p w14:paraId="1EA0F724" w14:textId="46719E9C" w:rsidR="00FC42E6" w:rsidRDefault="00FC42E6" w:rsidP="003F23A1">
            <w:pPr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3F23A1">
              <w:rPr>
                <w:rFonts w:ascii="Arial" w:hAnsi="Arial" w:cs="Arial"/>
                <w:sz w:val="20"/>
                <w:szCs w:val="20"/>
              </w:rPr>
              <w:t>Sartorello</w:t>
            </w:r>
            <w:proofErr w:type="spellEnd"/>
            <w:r w:rsidRPr="003F23A1">
              <w:rPr>
                <w:rFonts w:ascii="Arial" w:hAnsi="Arial" w:cs="Arial"/>
                <w:sz w:val="20"/>
                <w:szCs w:val="20"/>
              </w:rPr>
              <w:t xml:space="preserve">, S. C. (2016). Política, epistemología y pedagogía: el método inductivo intercultural en una escuela tzeltal de Chiapas, México. </w:t>
            </w:r>
            <w:proofErr w:type="spellStart"/>
            <w:r w:rsidRPr="003F23A1">
              <w:rPr>
                <w:rFonts w:ascii="Arial" w:hAnsi="Arial" w:cs="Arial"/>
                <w:sz w:val="20"/>
                <w:szCs w:val="20"/>
              </w:rPr>
              <w:t>LiminaR</w:t>
            </w:r>
            <w:proofErr w:type="spellEnd"/>
            <w:r w:rsidRPr="003F23A1">
              <w:rPr>
                <w:rFonts w:ascii="Arial" w:hAnsi="Arial" w:cs="Arial"/>
                <w:sz w:val="20"/>
                <w:szCs w:val="20"/>
              </w:rPr>
              <w:t xml:space="preserve">, 14(1), 121- 143. </w:t>
            </w:r>
          </w:p>
          <w:p w14:paraId="0FDEA3F6" w14:textId="6B44CD4F" w:rsidR="00F0748C" w:rsidRDefault="00F0748C" w:rsidP="003F2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8551B3" w14:textId="19A3E44D" w:rsidR="00F0748C" w:rsidRDefault="00F0748C" w:rsidP="00F0748C">
            <w:pPr>
              <w:shd w:val="clear" w:color="auto" w:fill="CC66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Subir calificaciones, Unidad I</w:t>
            </w:r>
          </w:p>
          <w:p w14:paraId="3F7A18DE" w14:textId="4A18CDA5" w:rsidR="00F0748C" w:rsidRPr="003F23A1" w:rsidRDefault="00F0748C" w:rsidP="00F0748C">
            <w:pPr>
              <w:rPr>
                <w:rFonts w:ascii="Arial" w:hAnsi="Arial" w:cs="Arial"/>
                <w:sz w:val="20"/>
                <w:szCs w:val="20"/>
              </w:rPr>
            </w:pPr>
            <w:r w:rsidRPr="00F0748C">
              <w:rPr>
                <w:rFonts w:ascii="Arial" w:hAnsi="Arial" w:cs="Arial"/>
                <w:sz w:val="20"/>
                <w:szCs w:val="20"/>
                <w:shd w:val="clear" w:color="auto" w:fill="66FF66"/>
              </w:rPr>
              <w:t>Conformar el portfolio docente</w:t>
            </w:r>
          </w:p>
          <w:p w14:paraId="53150B8F" w14:textId="0FB56D74" w:rsidR="004121BF" w:rsidRPr="003F23A1" w:rsidRDefault="004121BF" w:rsidP="003F2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12" w:space="0" w:color="auto"/>
            </w:tcBorders>
            <w:vAlign w:val="center"/>
          </w:tcPr>
          <w:p w14:paraId="69694044" w14:textId="5F468E51" w:rsidR="004121BF" w:rsidRPr="003F23A1" w:rsidRDefault="00547179" w:rsidP="005A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25,26,27</w:t>
            </w:r>
          </w:p>
        </w:tc>
        <w:tc>
          <w:tcPr>
            <w:tcW w:w="56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D15591" w14:textId="77777777" w:rsidR="004121BF" w:rsidRDefault="00B40A06" w:rsidP="005A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 xml:space="preserve">24 al 28 de </w:t>
            </w:r>
            <w:r w:rsidR="00246BBE">
              <w:rPr>
                <w:rFonts w:ascii="Arial" w:hAnsi="Arial" w:cs="Arial"/>
                <w:sz w:val="20"/>
                <w:szCs w:val="20"/>
              </w:rPr>
              <w:t>a</w:t>
            </w:r>
            <w:r w:rsidRPr="003F23A1">
              <w:rPr>
                <w:rFonts w:ascii="Arial" w:hAnsi="Arial" w:cs="Arial"/>
                <w:sz w:val="20"/>
                <w:szCs w:val="20"/>
              </w:rPr>
              <w:t>bril</w:t>
            </w:r>
          </w:p>
          <w:p w14:paraId="3ED602D4" w14:textId="77777777" w:rsidR="00254A28" w:rsidRDefault="00254A28" w:rsidP="005A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D3704F" w14:textId="76A3ED48" w:rsidR="00254A28" w:rsidRPr="003F23A1" w:rsidRDefault="00254A28" w:rsidP="005A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A28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CTE 2</w:t>
            </w:r>
            <w:r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8 abr</w:t>
            </w:r>
          </w:p>
        </w:tc>
      </w:tr>
      <w:tr w:rsidR="00173FAA" w:rsidRPr="003F23A1" w14:paraId="0377C6DF" w14:textId="77777777" w:rsidTr="00173FAA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12AA4EEE" w14:textId="77777777" w:rsidR="00173FAA" w:rsidRPr="003F23A1" w:rsidRDefault="00173FAA" w:rsidP="00173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pct"/>
          </w:tcPr>
          <w:p w14:paraId="2AA2CB8A" w14:textId="75A8238B" w:rsidR="00173FAA" w:rsidRPr="003F23A1" w:rsidRDefault="00173FAA" w:rsidP="00173FAA">
            <w:pPr>
              <w:rPr>
                <w:rFonts w:ascii="Arial" w:hAnsi="Arial" w:cs="Arial"/>
                <w:sz w:val="20"/>
                <w:szCs w:val="20"/>
              </w:rPr>
            </w:pPr>
            <w:r w:rsidRPr="00511120">
              <w:rPr>
                <w:rFonts w:ascii="Arial" w:hAnsi="Arial" w:cs="Arial"/>
                <w:sz w:val="20"/>
                <w:szCs w:val="20"/>
              </w:rPr>
              <w:t>5. Metodologías activas de trabajo docente: Inmersiones temáticas, Progresiones de aprendizaje y Método Inductivo Intercultural</w:t>
            </w:r>
          </w:p>
        </w:tc>
        <w:tc>
          <w:tcPr>
            <w:tcW w:w="1814" w:type="pct"/>
            <w:vAlign w:val="center"/>
          </w:tcPr>
          <w:p w14:paraId="6C9A8DFE" w14:textId="77777777" w:rsidR="00173FAA" w:rsidRPr="003F23A1" w:rsidRDefault="00173FAA" w:rsidP="00173FAA">
            <w:pPr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 xml:space="preserve">-Guzmán, J. C., Miranda, C. C. R., &amp; </w:t>
            </w:r>
            <w:proofErr w:type="spellStart"/>
            <w:r w:rsidRPr="003F23A1">
              <w:rPr>
                <w:rFonts w:ascii="Arial" w:hAnsi="Arial" w:cs="Arial"/>
                <w:sz w:val="20"/>
                <w:szCs w:val="20"/>
              </w:rPr>
              <w:t>Apolín</w:t>
            </w:r>
            <w:proofErr w:type="spellEnd"/>
            <w:r w:rsidRPr="003F23A1">
              <w:rPr>
                <w:rFonts w:ascii="Arial" w:hAnsi="Arial" w:cs="Arial"/>
                <w:sz w:val="20"/>
                <w:szCs w:val="20"/>
              </w:rPr>
              <w:t xml:space="preserve">, D. E. M. (2016). Inmersión temática. Una propuesta didáctica para promover el aprendizaje significativo en el alumno. Revista de Investigación Educativa de la Escuela de Graduados en Educación, Vol. 6, No. 12. (Año 2016). </w:t>
            </w:r>
          </w:p>
          <w:p w14:paraId="4267471F" w14:textId="77777777" w:rsidR="00173FAA" w:rsidRPr="003F23A1" w:rsidRDefault="00173FAA" w:rsidP="00173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vAlign w:val="center"/>
          </w:tcPr>
          <w:p w14:paraId="0F204FE0" w14:textId="667EAAEA" w:rsidR="00173FAA" w:rsidRPr="003F23A1" w:rsidRDefault="00173FAA" w:rsidP="00173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28,29,30</w:t>
            </w:r>
          </w:p>
        </w:tc>
        <w:tc>
          <w:tcPr>
            <w:tcW w:w="560" w:type="pct"/>
            <w:tcBorders>
              <w:right w:val="single" w:sz="12" w:space="0" w:color="auto"/>
            </w:tcBorders>
            <w:vAlign w:val="center"/>
          </w:tcPr>
          <w:p w14:paraId="1425FD66" w14:textId="77777777" w:rsidR="00173FAA" w:rsidRDefault="00173FAA" w:rsidP="00173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>1 al 5 de mayo</w:t>
            </w:r>
          </w:p>
          <w:p w14:paraId="3BCC2A07" w14:textId="77777777" w:rsidR="00173FAA" w:rsidRDefault="00173FAA" w:rsidP="00173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5A4EF28" w14:textId="5C50A5BF" w:rsidR="00173FAA" w:rsidRPr="003F23A1" w:rsidRDefault="00173FAA" w:rsidP="00173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EF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Inhábil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1, 5 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may</w:t>
            </w:r>
            <w:proofErr w:type="spellEnd"/>
          </w:p>
        </w:tc>
      </w:tr>
      <w:tr w:rsidR="00173FAA" w:rsidRPr="003F23A1" w14:paraId="6C844788" w14:textId="77777777" w:rsidTr="00173FAA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070F61CD" w14:textId="77777777" w:rsidR="00173FAA" w:rsidRPr="003F23A1" w:rsidRDefault="00173FAA" w:rsidP="00173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pct"/>
          </w:tcPr>
          <w:p w14:paraId="7427A6D9" w14:textId="4E688EFF" w:rsidR="00173FAA" w:rsidRPr="003F23A1" w:rsidRDefault="00173FAA" w:rsidP="00173FAA">
            <w:pPr>
              <w:rPr>
                <w:rFonts w:ascii="Arial" w:hAnsi="Arial" w:cs="Arial"/>
                <w:sz w:val="20"/>
                <w:szCs w:val="20"/>
              </w:rPr>
            </w:pPr>
            <w:r w:rsidRPr="00511120">
              <w:rPr>
                <w:rFonts w:ascii="Arial" w:hAnsi="Arial" w:cs="Arial"/>
                <w:sz w:val="20"/>
                <w:szCs w:val="20"/>
              </w:rPr>
              <w:t>5. Metodologías activas de trabajo docente: Inmersiones temáticas, Progresiones de aprendizaje y Método Inductivo Intercultural</w:t>
            </w:r>
          </w:p>
        </w:tc>
        <w:tc>
          <w:tcPr>
            <w:tcW w:w="1814" w:type="pct"/>
            <w:vAlign w:val="center"/>
          </w:tcPr>
          <w:p w14:paraId="3038C792" w14:textId="50FB355A" w:rsidR="00173FAA" w:rsidRPr="003F23A1" w:rsidRDefault="00173FAA" w:rsidP="00173FAA">
            <w:pPr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>-  Moo, H., M. (2015). Abriendo caminos con el método inductivo intercultural. Tesis de Licenciatura en educación primaria para el medio indígena.</w:t>
            </w:r>
          </w:p>
        </w:tc>
        <w:tc>
          <w:tcPr>
            <w:tcW w:w="365" w:type="pct"/>
            <w:vAlign w:val="center"/>
          </w:tcPr>
          <w:p w14:paraId="0D4D05E2" w14:textId="15D37106" w:rsidR="00173FAA" w:rsidRPr="003F23A1" w:rsidRDefault="00173FAA" w:rsidP="00173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31,32,33</w:t>
            </w:r>
          </w:p>
        </w:tc>
        <w:tc>
          <w:tcPr>
            <w:tcW w:w="560" w:type="pct"/>
            <w:tcBorders>
              <w:right w:val="single" w:sz="12" w:space="0" w:color="auto"/>
            </w:tcBorders>
            <w:vAlign w:val="center"/>
          </w:tcPr>
          <w:p w14:paraId="5EE75A69" w14:textId="63EAB461" w:rsidR="00173FAA" w:rsidRPr="003F23A1" w:rsidRDefault="00173FAA" w:rsidP="00173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>8 al 12 de mayo</w:t>
            </w:r>
          </w:p>
        </w:tc>
      </w:tr>
      <w:tr w:rsidR="00173FAA" w:rsidRPr="003F23A1" w14:paraId="2C80DDA4" w14:textId="77777777" w:rsidTr="00173FAA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14E4B9F8" w14:textId="77777777" w:rsidR="004121BF" w:rsidRPr="003F23A1" w:rsidRDefault="004121BF" w:rsidP="003F2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pct"/>
            <w:vAlign w:val="center"/>
          </w:tcPr>
          <w:p w14:paraId="50A86604" w14:textId="22EAFD71" w:rsidR="00FC42E6" w:rsidRPr="003F23A1" w:rsidRDefault="00173FAA" w:rsidP="003F2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FC42E6" w:rsidRPr="003F23A1">
              <w:rPr>
                <w:rFonts w:ascii="Arial" w:hAnsi="Arial" w:cs="Arial"/>
                <w:sz w:val="20"/>
                <w:szCs w:val="20"/>
              </w:rPr>
              <w:t>Secuencias didácticas innovadoras y planes de clases que impulsen el logro de las metas del PEMC. ¿Cuáles son las lecciones aprendidas?</w:t>
            </w:r>
          </w:p>
          <w:p w14:paraId="25BF2873" w14:textId="675E8350" w:rsidR="004121BF" w:rsidRPr="003F23A1" w:rsidRDefault="00FC42E6" w:rsidP="003F23A1">
            <w:pPr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>Solicitar indicadores a los docentes de los diferentes cursos.</w:t>
            </w:r>
          </w:p>
        </w:tc>
        <w:tc>
          <w:tcPr>
            <w:tcW w:w="1814" w:type="pct"/>
            <w:vAlign w:val="center"/>
          </w:tcPr>
          <w:p w14:paraId="09B42EFB" w14:textId="42B7767A" w:rsidR="00222801" w:rsidRPr="003F23A1" w:rsidRDefault="00222801" w:rsidP="003F23A1">
            <w:pPr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 xml:space="preserve">Diseñar </w:t>
            </w:r>
            <w:r w:rsidR="00173FAA">
              <w:rPr>
                <w:rFonts w:ascii="Arial" w:hAnsi="Arial" w:cs="Arial"/>
                <w:sz w:val="20"/>
                <w:szCs w:val="20"/>
              </w:rPr>
              <w:t>y</w:t>
            </w:r>
            <w:r w:rsidRPr="003F23A1">
              <w:rPr>
                <w:rFonts w:ascii="Arial" w:hAnsi="Arial" w:cs="Arial"/>
                <w:sz w:val="20"/>
                <w:szCs w:val="20"/>
              </w:rPr>
              <w:t xml:space="preserve"> aplicar estrategias de enseñanza innovadoras y hará planeaciones y secuencias didácticas en asignaturas de los campos de formación académica y desarrollo personal y social en educación preescolar. </w:t>
            </w:r>
          </w:p>
          <w:p w14:paraId="607B18F1" w14:textId="6D472405" w:rsidR="00222801" w:rsidRDefault="00222801" w:rsidP="003F23A1">
            <w:pPr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>Analizar</w:t>
            </w:r>
            <w:r w:rsidR="00173FAA">
              <w:rPr>
                <w:rFonts w:ascii="Arial" w:hAnsi="Arial" w:cs="Arial"/>
                <w:sz w:val="20"/>
                <w:szCs w:val="20"/>
              </w:rPr>
              <w:t>á,</w:t>
            </w:r>
            <w:r w:rsidRPr="003F23A1">
              <w:rPr>
                <w:rFonts w:ascii="Arial" w:hAnsi="Arial" w:cs="Arial"/>
                <w:sz w:val="20"/>
                <w:szCs w:val="20"/>
              </w:rPr>
              <w:t xml:space="preserve"> reflexionar</w:t>
            </w:r>
            <w:r w:rsidR="00173FAA">
              <w:rPr>
                <w:rFonts w:ascii="Arial" w:hAnsi="Arial" w:cs="Arial"/>
                <w:sz w:val="20"/>
                <w:szCs w:val="20"/>
              </w:rPr>
              <w:t>á</w:t>
            </w:r>
            <w:r w:rsidRPr="003F23A1">
              <w:rPr>
                <w:rFonts w:ascii="Arial" w:hAnsi="Arial" w:cs="Arial"/>
                <w:sz w:val="20"/>
                <w:szCs w:val="20"/>
              </w:rPr>
              <w:t xml:space="preserve"> y evaluar</w:t>
            </w:r>
            <w:r w:rsidR="00173FAA">
              <w:rPr>
                <w:rFonts w:ascii="Arial" w:hAnsi="Arial" w:cs="Arial"/>
                <w:sz w:val="20"/>
                <w:szCs w:val="20"/>
              </w:rPr>
              <w:t>á</w:t>
            </w:r>
            <w:r w:rsidRPr="003F23A1">
              <w:rPr>
                <w:rFonts w:ascii="Arial" w:hAnsi="Arial" w:cs="Arial"/>
                <w:sz w:val="20"/>
                <w:szCs w:val="20"/>
              </w:rPr>
              <w:t xml:space="preserve"> los procesos de innovación e intervención potenciando </w:t>
            </w:r>
            <w:proofErr w:type="gramStart"/>
            <w:r w:rsidRPr="003F23A1">
              <w:rPr>
                <w:rFonts w:ascii="Arial" w:hAnsi="Arial" w:cs="Arial"/>
                <w:sz w:val="20"/>
                <w:szCs w:val="20"/>
              </w:rPr>
              <w:t>sus  conocimientos</w:t>
            </w:r>
            <w:proofErr w:type="gramEnd"/>
            <w:r w:rsidRPr="003F23A1">
              <w:rPr>
                <w:rFonts w:ascii="Arial" w:hAnsi="Arial" w:cs="Arial"/>
                <w:sz w:val="20"/>
                <w:szCs w:val="20"/>
              </w:rPr>
              <w:t xml:space="preserve"> teórico-pedagógicos, metodológicos y experienciales con el fin de valorar su pertinencia y relevancia de acuerdo con los propósitos que persigue y las tecnologías que utiliza </w:t>
            </w:r>
          </w:p>
          <w:p w14:paraId="5E6EFFE5" w14:textId="635BC9E8" w:rsidR="001A1D2A" w:rsidRDefault="001A1D2A" w:rsidP="003F2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CEF84F" w14:textId="77777777" w:rsidR="00173FAA" w:rsidRDefault="00173FAA" w:rsidP="001A1D2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AC2241" w14:textId="77777777" w:rsidR="00173FAA" w:rsidRPr="003F23A1" w:rsidRDefault="00173FAA" w:rsidP="00173F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Revisión de i</w:t>
            </w:r>
            <w:r w:rsidRPr="003F23A1">
              <w:rPr>
                <w:rFonts w:ascii="Arial" w:hAnsi="Arial" w:cs="Arial"/>
                <w:sz w:val="20"/>
                <w:szCs w:val="20"/>
              </w:rPr>
              <w:t xml:space="preserve">nsumos y materiales para la práctica </w:t>
            </w:r>
          </w:p>
          <w:p w14:paraId="4DAAE05E" w14:textId="77777777" w:rsidR="00173FAA" w:rsidRDefault="00173FAA" w:rsidP="00173FA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F23A1">
              <w:rPr>
                <w:rFonts w:ascii="Arial" w:hAnsi="Arial" w:cs="Arial"/>
                <w:bCs/>
                <w:sz w:val="20"/>
                <w:szCs w:val="20"/>
              </w:rPr>
              <w:t>Se llevará una entrevista que servirá para complementar la observación y los indicadores que cada curso necesita para el desarrollo de la planeación de su jornada de práctica</w:t>
            </w:r>
          </w:p>
          <w:p w14:paraId="2F6E5E4D" w14:textId="77777777" w:rsidR="00173FAA" w:rsidRDefault="00173FAA" w:rsidP="00173FA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7F96F3" w14:textId="69CB24A2" w:rsidR="00FC42E6" w:rsidRPr="003F23A1" w:rsidRDefault="00173FAA" w:rsidP="00173F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Firma del formato de CGENAD-75 Autorización de la práctica</w:t>
            </w:r>
            <w:r w:rsidRPr="003F23A1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365" w:type="pct"/>
            <w:vAlign w:val="center"/>
          </w:tcPr>
          <w:p w14:paraId="06CEB396" w14:textId="2705BDDC" w:rsidR="004121BF" w:rsidRPr="003F23A1" w:rsidRDefault="00547179" w:rsidP="005A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34,35,36</w:t>
            </w:r>
          </w:p>
        </w:tc>
        <w:tc>
          <w:tcPr>
            <w:tcW w:w="560" w:type="pct"/>
            <w:tcBorders>
              <w:right w:val="single" w:sz="12" w:space="0" w:color="auto"/>
            </w:tcBorders>
            <w:vAlign w:val="center"/>
          </w:tcPr>
          <w:p w14:paraId="4213BB2C" w14:textId="77777777" w:rsidR="004121BF" w:rsidRDefault="00B40A06" w:rsidP="005A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>15 al 19 de mayo</w:t>
            </w:r>
          </w:p>
          <w:p w14:paraId="4BC8CDBD" w14:textId="77777777" w:rsidR="005A5EF5" w:rsidRDefault="005A5EF5" w:rsidP="005A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CC23A9" w14:textId="279984F4" w:rsidR="005A5EF5" w:rsidRPr="003F23A1" w:rsidRDefault="005A5EF5" w:rsidP="005A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EF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Inhábil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15</w:t>
            </w:r>
            <w:r w:rsidRPr="005A5EF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A5EF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ma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y</w:t>
            </w:r>
            <w:proofErr w:type="spellEnd"/>
          </w:p>
        </w:tc>
      </w:tr>
      <w:tr w:rsidR="00173FAA" w:rsidRPr="003F23A1" w14:paraId="160A216B" w14:textId="77777777" w:rsidTr="00173FAA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29C148EA" w14:textId="77777777" w:rsidR="00173FAA" w:rsidRPr="003F23A1" w:rsidRDefault="00173FAA" w:rsidP="003F2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6" w:type="pct"/>
            <w:gridSpan w:val="2"/>
            <w:shd w:val="clear" w:color="auto" w:fill="FDE9D9" w:themeFill="accent6" w:themeFillTint="33"/>
            <w:vAlign w:val="center"/>
          </w:tcPr>
          <w:p w14:paraId="4AF023DE" w14:textId="4CDDD479" w:rsidR="00173FAA" w:rsidRPr="003F23A1" w:rsidRDefault="00173FAA" w:rsidP="00547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>Jornada de práctica</w:t>
            </w:r>
          </w:p>
        </w:tc>
        <w:tc>
          <w:tcPr>
            <w:tcW w:w="365" w:type="pct"/>
            <w:shd w:val="clear" w:color="auto" w:fill="FDE9D9" w:themeFill="accent6" w:themeFillTint="33"/>
            <w:vAlign w:val="center"/>
          </w:tcPr>
          <w:p w14:paraId="799CCD18" w14:textId="4649B8B3" w:rsidR="00173FAA" w:rsidRPr="003F23A1" w:rsidRDefault="00173FAA" w:rsidP="005A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37,38,39</w:t>
            </w:r>
          </w:p>
        </w:tc>
        <w:tc>
          <w:tcPr>
            <w:tcW w:w="560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8B425D3" w14:textId="77777777" w:rsidR="00173FAA" w:rsidRDefault="00173FAA" w:rsidP="005A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>22 al 26 de mayo</w:t>
            </w:r>
          </w:p>
          <w:p w14:paraId="76B6579D" w14:textId="77777777" w:rsidR="00173FAA" w:rsidRDefault="00173FAA" w:rsidP="005A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74FC92" w14:textId="6C1688AD" w:rsidR="00173FAA" w:rsidRPr="003F23A1" w:rsidRDefault="00173FAA" w:rsidP="005A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4A28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CTE 2</w:t>
            </w:r>
            <w:r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 xml:space="preserve">6 </w:t>
            </w:r>
            <w:proofErr w:type="spellStart"/>
            <w:r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may</w:t>
            </w:r>
            <w:proofErr w:type="spellEnd"/>
          </w:p>
        </w:tc>
      </w:tr>
      <w:tr w:rsidR="00173FAA" w:rsidRPr="003F23A1" w14:paraId="66C876FD" w14:textId="77777777" w:rsidTr="00173FAA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1DB0B813" w14:textId="77777777" w:rsidR="00173FAA" w:rsidRPr="003F23A1" w:rsidRDefault="00173FAA" w:rsidP="003F2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6" w:type="pct"/>
            <w:gridSpan w:val="2"/>
            <w:shd w:val="clear" w:color="auto" w:fill="FDE9D9" w:themeFill="accent6" w:themeFillTint="33"/>
            <w:vAlign w:val="center"/>
          </w:tcPr>
          <w:p w14:paraId="5226C09C" w14:textId="21F4DB2C" w:rsidR="00173FAA" w:rsidRPr="003F23A1" w:rsidRDefault="00173FAA" w:rsidP="005471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>Jornada de práctica</w:t>
            </w:r>
          </w:p>
        </w:tc>
        <w:tc>
          <w:tcPr>
            <w:tcW w:w="365" w:type="pct"/>
            <w:shd w:val="clear" w:color="auto" w:fill="FDE9D9" w:themeFill="accent6" w:themeFillTint="33"/>
            <w:vAlign w:val="center"/>
          </w:tcPr>
          <w:p w14:paraId="33B80EE4" w14:textId="35847C28" w:rsidR="00173FAA" w:rsidRPr="003F23A1" w:rsidRDefault="00173FAA" w:rsidP="005A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40,41,42</w:t>
            </w:r>
          </w:p>
        </w:tc>
        <w:tc>
          <w:tcPr>
            <w:tcW w:w="560" w:type="pct"/>
            <w:tcBorders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7202216" w14:textId="44F74E2F" w:rsidR="00173FAA" w:rsidRPr="003F23A1" w:rsidRDefault="00173FAA" w:rsidP="005A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 xml:space="preserve">29 </w:t>
            </w:r>
            <w:r>
              <w:rPr>
                <w:rFonts w:ascii="Arial" w:hAnsi="Arial" w:cs="Arial"/>
                <w:sz w:val="20"/>
                <w:szCs w:val="20"/>
              </w:rPr>
              <w:t xml:space="preserve"> de mayo </w:t>
            </w:r>
            <w:r w:rsidRPr="003F23A1">
              <w:rPr>
                <w:rFonts w:ascii="Arial" w:hAnsi="Arial" w:cs="Arial"/>
                <w:sz w:val="20"/>
                <w:szCs w:val="20"/>
              </w:rPr>
              <w:t>al 2 de junio</w:t>
            </w:r>
          </w:p>
        </w:tc>
      </w:tr>
      <w:tr w:rsidR="00173FAA" w:rsidRPr="003F23A1" w14:paraId="108B6441" w14:textId="77777777" w:rsidTr="00173FAA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0F60E92F" w14:textId="77777777" w:rsidR="00173FAA" w:rsidRPr="003F23A1" w:rsidRDefault="00173FAA" w:rsidP="00173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pct"/>
          </w:tcPr>
          <w:p w14:paraId="13DE65E0" w14:textId="0867CD91" w:rsidR="00173FAA" w:rsidRPr="003F23A1" w:rsidRDefault="00173FAA" w:rsidP="00173FAA">
            <w:pPr>
              <w:rPr>
                <w:rFonts w:ascii="Arial" w:hAnsi="Arial" w:cs="Arial"/>
                <w:sz w:val="20"/>
                <w:szCs w:val="20"/>
              </w:rPr>
            </w:pPr>
            <w:r w:rsidRPr="000E58FE">
              <w:rPr>
                <w:rFonts w:ascii="Arial" w:hAnsi="Arial" w:cs="Arial"/>
                <w:sz w:val="20"/>
                <w:szCs w:val="20"/>
              </w:rPr>
              <w:t>6. Secuencias didácticas innovadoras y planes de clases que impulsen el logro de las metas del PEMC. ¿Cuáles son las lecciones aprendidas?</w:t>
            </w:r>
          </w:p>
        </w:tc>
        <w:tc>
          <w:tcPr>
            <w:tcW w:w="1814" w:type="pct"/>
            <w:vAlign w:val="center"/>
          </w:tcPr>
          <w:p w14:paraId="0C8A6A87" w14:textId="28837DE4" w:rsidR="00173FAA" w:rsidRPr="003F23A1" w:rsidRDefault="00173FAA" w:rsidP="00173F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F705E2" w14:textId="756E0F23" w:rsidR="00173FAA" w:rsidRPr="003F23A1" w:rsidRDefault="00173FAA" w:rsidP="00173FAA">
            <w:pPr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>Evaluación de su intervención, así como las fortalezas y áreas de oportunidad a trabajar dentro de sus próximas prácticas y para ir enriqueciendo la evidencia de unidad</w:t>
            </w:r>
          </w:p>
        </w:tc>
        <w:tc>
          <w:tcPr>
            <w:tcW w:w="365" w:type="pct"/>
            <w:vAlign w:val="center"/>
          </w:tcPr>
          <w:p w14:paraId="00A9A232" w14:textId="4D1F2AFE" w:rsidR="00173FAA" w:rsidRPr="003F23A1" w:rsidRDefault="00173FAA" w:rsidP="00173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43,44,45</w:t>
            </w:r>
          </w:p>
        </w:tc>
        <w:tc>
          <w:tcPr>
            <w:tcW w:w="560" w:type="pct"/>
            <w:tcBorders>
              <w:right w:val="single" w:sz="12" w:space="0" w:color="auto"/>
            </w:tcBorders>
            <w:vAlign w:val="center"/>
          </w:tcPr>
          <w:p w14:paraId="06C00BA5" w14:textId="38D64267" w:rsidR="00173FAA" w:rsidRPr="003F23A1" w:rsidRDefault="00173FAA" w:rsidP="00173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>5 al 9 de junio</w:t>
            </w:r>
          </w:p>
        </w:tc>
      </w:tr>
      <w:tr w:rsidR="00173FAA" w:rsidRPr="003F23A1" w14:paraId="68F3B40B" w14:textId="77777777" w:rsidTr="00173FAA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4E91D024" w14:textId="77777777" w:rsidR="00173FAA" w:rsidRPr="003F23A1" w:rsidRDefault="00173FAA" w:rsidP="00173F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pct"/>
          </w:tcPr>
          <w:p w14:paraId="4AEAD1F4" w14:textId="1145D685" w:rsidR="00173FAA" w:rsidRPr="003F23A1" w:rsidRDefault="00173FAA" w:rsidP="00173FAA">
            <w:pPr>
              <w:rPr>
                <w:rFonts w:ascii="Arial" w:hAnsi="Arial" w:cs="Arial"/>
                <w:sz w:val="20"/>
                <w:szCs w:val="20"/>
              </w:rPr>
            </w:pPr>
            <w:r w:rsidRPr="000E58FE">
              <w:rPr>
                <w:rFonts w:ascii="Arial" w:hAnsi="Arial" w:cs="Arial"/>
                <w:sz w:val="20"/>
                <w:szCs w:val="20"/>
              </w:rPr>
              <w:t>6. Secuencias didácticas innovadoras y planes de clases que impulsen el logro de las metas del PEMC. ¿Cuáles son las lecciones aprendidas?</w:t>
            </w:r>
          </w:p>
        </w:tc>
        <w:tc>
          <w:tcPr>
            <w:tcW w:w="1814" w:type="pct"/>
            <w:vAlign w:val="center"/>
          </w:tcPr>
          <w:p w14:paraId="2A7287BB" w14:textId="2322C267" w:rsidR="00173FAA" w:rsidRDefault="00173FAA" w:rsidP="00173FAA">
            <w:pPr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>Explicación de la rúbrica para la evidencia de la unidad 2 Informe de práctica.</w:t>
            </w:r>
          </w:p>
          <w:p w14:paraId="497F1784" w14:textId="2BB5F946" w:rsidR="00173FAA" w:rsidRDefault="00173FAA" w:rsidP="00173F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8549C5" w14:textId="22880A30" w:rsidR="00173FAA" w:rsidRPr="003F23A1" w:rsidRDefault="00173FAA" w:rsidP="00173FAA">
            <w:pPr>
              <w:rPr>
                <w:rFonts w:ascii="Arial" w:hAnsi="Arial" w:cs="Arial"/>
                <w:sz w:val="20"/>
                <w:szCs w:val="20"/>
              </w:rPr>
            </w:pPr>
            <w:r w:rsidRPr="00F0748C">
              <w:rPr>
                <w:rFonts w:ascii="Arial" w:hAnsi="Arial" w:cs="Arial"/>
                <w:b/>
                <w:bCs/>
                <w:color w:val="FF0066"/>
                <w:sz w:val="20"/>
                <w:szCs w:val="20"/>
              </w:rPr>
              <w:t>Solicitar la evidencia de la unidad</w:t>
            </w:r>
          </w:p>
        </w:tc>
        <w:tc>
          <w:tcPr>
            <w:tcW w:w="365" w:type="pct"/>
            <w:vAlign w:val="center"/>
          </w:tcPr>
          <w:p w14:paraId="6D6BD305" w14:textId="172D2DA0" w:rsidR="00173FAA" w:rsidRPr="003F23A1" w:rsidRDefault="00173FAA" w:rsidP="00173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46,47,48</w:t>
            </w:r>
          </w:p>
        </w:tc>
        <w:tc>
          <w:tcPr>
            <w:tcW w:w="560" w:type="pct"/>
            <w:tcBorders>
              <w:right w:val="single" w:sz="12" w:space="0" w:color="auto"/>
            </w:tcBorders>
            <w:vAlign w:val="center"/>
          </w:tcPr>
          <w:p w14:paraId="5C8B5975" w14:textId="0EBE40CA" w:rsidR="00173FAA" w:rsidRPr="003F23A1" w:rsidRDefault="00173FAA" w:rsidP="00173F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>12 al 16 de junio</w:t>
            </w:r>
          </w:p>
        </w:tc>
      </w:tr>
      <w:tr w:rsidR="00173FAA" w:rsidRPr="003F23A1" w14:paraId="7C98A281" w14:textId="77777777" w:rsidTr="00173FAA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5956BD65" w14:textId="77777777" w:rsidR="00547179" w:rsidRPr="003F23A1" w:rsidRDefault="00547179" w:rsidP="003F2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pct"/>
            <w:shd w:val="clear" w:color="auto" w:fill="FFFF66"/>
            <w:vAlign w:val="center"/>
          </w:tcPr>
          <w:p w14:paraId="6FACACF3" w14:textId="1F35CCA6" w:rsidR="00547179" w:rsidRPr="003F23A1" w:rsidRDefault="00F0748C" w:rsidP="003F2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Evidencia de la Unidad II</w:t>
            </w:r>
          </w:p>
        </w:tc>
        <w:tc>
          <w:tcPr>
            <w:tcW w:w="1814" w:type="pct"/>
            <w:shd w:val="clear" w:color="auto" w:fill="FFFF66"/>
            <w:vAlign w:val="center"/>
          </w:tcPr>
          <w:p w14:paraId="686D30EA" w14:textId="57FB92D3" w:rsidR="00547179" w:rsidRDefault="00547179" w:rsidP="00547179">
            <w:pPr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 xml:space="preserve">Evidencia de aprendizaje para evaluación de la unidad: Diseño de secuencias didácticas y planes de clase que incorporan las estrategias innovadoras del trabajo docente estudiadas </w:t>
            </w:r>
          </w:p>
          <w:p w14:paraId="4E73CE47" w14:textId="42792C01" w:rsidR="00547179" w:rsidRPr="003F23A1" w:rsidRDefault="00F0748C" w:rsidP="00F0748C">
            <w:pPr>
              <w:rPr>
                <w:rFonts w:ascii="Arial" w:hAnsi="Arial" w:cs="Arial"/>
                <w:sz w:val="20"/>
                <w:szCs w:val="20"/>
              </w:rPr>
            </w:pPr>
            <w:r w:rsidRPr="00F0748C">
              <w:rPr>
                <w:rFonts w:ascii="Arial" w:hAnsi="Arial" w:cs="Arial"/>
                <w:b/>
                <w:bCs/>
                <w:color w:val="FF0066"/>
                <w:sz w:val="20"/>
                <w:szCs w:val="20"/>
              </w:rPr>
              <w:t xml:space="preserve">Solicitar la evidencia </w:t>
            </w:r>
            <w:r>
              <w:rPr>
                <w:rFonts w:ascii="Arial" w:hAnsi="Arial" w:cs="Arial"/>
                <w:b/>
                <w:bCs/>
                <w:color w:val="FF0066"/>
                <w:sz w:val="20"/>
                <w:szCs w:val="20"/>
              </w:rPr>
              <w:t>integradora</w:t>
            </w:r>
          </w:p>
        </w:tc>
        <w:tc>
          <w:tcPr>
            <w:tcW w:w="365" w:type="pct"/>
            <w:shd w:val="clear" w:color="auto" w:fill="FFFF66"/>
            <w:vAlign w:val="center"/>
          </w:tcPr>
          <w:p w14:paraId="4BBD5821" w14:textId="456785D7" w:rsidR="00547179" w:rsidRDefault="00547179" w:rsidP="005A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49,50,51</w:t>
            </w:r>
          </w:p>
        </w:tc>
        <w:tc>
          <w:tcPr>
            <w:tcW w:w="560" w:type="pct"/>
            <w:tcBorders>
              <w:right w:val="single" w:sz="12" w:space="0" w:color="auto"/>
            </w:tcBorders>
            <w:shd w:val="clear" w:color="auto" w:fill="FFFF66"/>
            <w:vAlign w:val="center"/>
          </w:tcPr>
          <w:p w14:paraId="39EAB7C4" w14:textId="494ADC55" w:rsidR="00547179" w:rsidRPr="003F23A1" w:rsidRDefault="00547179" w:rsidP="005A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>19 al 23 de junio</w:t>
            </w:r>
          </w:p>
        </w:tc>
      </w:tr>
      <w:tr w:rsidR="00173FAA" w:rsidRPr="003F23A1" w14:paraId="62153BB9" w14:textId="77777777" w:rsidTr="00173FAA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73C89DA7" w14:textId="77777777" w:rsidR="00547179" w:rsidRPr="003F23A1" w:rsidRDefault="00547179" w:rsidP="003F2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2" w:type="pct"/>
            <w:shd w:val="clear" w:color="auto" w:fill="FFFF66"/>
            <w:vAlign w:val="center"/>
          </w:tcPr>
          <w:p w14:paraId="7254F87D" w14:textId="7CAE514B" w:rsidR="00547179" w:rsidRPr="003F23A1" w:rsidRDefault="00F0748C" w:rsidP="003F23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Evidencia integradora</w:t>
            </w:r>
          </w:p>
        </w:tc>
        <w:tc>
          <w:tcPr>
            <w:tcW w:w="1814" w:type="pct"/>
            <w:shd w:val="clear" w:color="auto" w:fill="FFFF66"/>
            <w:vAlign w:val="center"/>
          </w:tcPr>
          <w:p w14:paraId="28FD3BB9" w14:textId="77777777" w:rsidR="00547179" w:rsidRPr="003F23A1" w:rsidRDefault="00547179" w:rsidP="00547179">
            <w:pPr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>Evidencia integradora del curso:</w:t>
            </w:r>
          </w:p>
          <w:p w14:paraId="46E33443" w14:textId="77777777" w:rsidR="00F0748C" w:rsidRDefault="00547179" w:rsidP="00547179">
            <w:pPr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>Informe de la implementación de algunas de las tres metodologías activas del trabajo docente estudiadas</w:t>
            </w:r>
          </w:p>
          <w:p w14:paraId="0CDB9DAB" w14:textId="77777777" w:rsidR="00F0748C" w:rsidRDefault="00F0748C" w:rsidP="005471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3C5554" w14:textId="6D3A3673" w:rsidR="00F0748C" w:rsidRDefault="00F0748C" w:rsidP="00F0748C">
            <w:pPr>
              <w:shd w:val="clear" w:color="auto" w:fill="CC66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Subir calificaciones, Unidad II    26/27 junio</w:t>
            </w:r>
          </w:p>
          <w:p w14:paraId="6D47D901" w14:textId="7D7D6EEB" w:rsidR="00F0748C" w:rsidRDefault="00F0748C" w:rsidP="00F0748C">
            <w:pPr>
              <w:shd w:val="clear" w:color="auto" w:fill="CC66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Subir calificaciones, Evidencia integradora 28,29,39 junio</w:t>
            </w:r>
          </w:p>
          <w:p w14:paraId="50151C1D" w14:textId="54E4705B" w:rsidR="00F0748C" w:rsidRPr="003F23A1" w:rsidRDefault="00F0748C" w:rsidP="00F0748C">
            <w:pPr>
              <w:rPr>
                <w:rFonts w:ascii="Arial" w:hAnsi="Arial" w:cs="Arial"/>
                <w:sz w:val="20"/>
                <w:szCs w:val="20"/>
              </w:rPr>
            </w:pPr>
            <w:r w:rsidRPr="00F0748C">
              <w:rPr>
                <w:rFonts w:ascii="Arial" w:hAnsi="Arial" w:cs="Arial"/>
                <w:sz w:val="20"/>
                <w:szCs w:val="20"/>
                <w:shd w:val="clear" w:color="auto" w:fill="66FF66"/>
              </w:rPr>
              <w:t>Conformar el portfolio docente</w:t>
            </w:r>
          </w:p>
          <w:p w14:paraId="15E8E2CE" w14:textId="1558DB23" w:rsidR="00547179" w:rsidRPr="003F23A1" w:rsidRDefault="00547179" w:rsidP="00547179">
            <w:pPr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CDD81C" w14:textId="77777777" w:rsidR="00547179" w:rsidRPr="003F23A1" w:rsidRDefault="00547179" w:rsidP="0054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5" w:type="pct"/>
            <w:shd w:val="clear" w:color="auto" w:fill="FFFF66"/>
            <w:vAlign w:val="center"/>
          </w:tcPr>
          <w:p w14:paraId="33E87806" w14:textId="13F0C35C" w:rsidR="00547179" w:rsidRDefault="00547179" w:rsidP="005A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52,53,54</w:t>
            </w:r>
          </w:p>
        </w:tc>
        <w:tc>
          <w:tcPr>
            <w:tcW w:w="560" w:type="pct"/>
            <w:tcBorders>
              <w:right w:val="single" w:sz="12" w:space="0" w:color="auto"/>
            </w:tcBorders>
            <w:shd w:val="clear" w:color="auto" w:fill="FFFF66"/>
            <w:vAlign w:val="center"/>
          </w:tcPr>
          <w:p w14:paraId="78514D73" w14:textId="57F6F8A4" w:rsidR="00547179" w:rsidRPr="003F23A1" w:rsidRDefault="00547179" w:rsidP="005A5E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al 30 de junio</w:t>
            </w:r>
          </w:p>
        </w:tc>
      </w:tr>
    </w:tbl>
    <w:p w14:paraId="44CED3E6" w14:textId="5381D460" w:rsidR="00C2780C" w:rsidRPr="003F23A1" w:rsidRDefault="00C2780C" w:rsidP="003F23A1">
      <w:pPr>
        <w:tabs>
          <w:tab w:val="left" w:pos="4442"/>
        </w:tabs>
        <w:spacing w:beforeLines="20" w:before="48" w:afterLines="20" w:after="48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13" w:type="pct"/>
        <w:tblInd w:w="5" w:type="dxa"/>
        <w:tblLook w:val="04A0" w:firstRow="1" w:lastRow="0" w:firstColumn="1" w:lastColumn="0" w:noHBand="0" w:noVBand="1"/>
      </w:tblPr>
      <w:tblGrid>
        <w:gridCol w:w="4384"/>
        <w:gridCol w:w="5104"/>
        <w:gridCol w:w="4109"/>
      </w:tblGrid>
      <w:tr w:rsidR="00817E91" w:rsidRPr="003F23A1" w14:paraId="5238A05D" w14:textId="77777777" w:rsidTr="00E84497">
        <w:trPr>
          <w:trHeight w:val="735"/>
        </w:trPr>
        <w:tc>
          <w:tcPr>
            <w:tcW w:w="5000" w:type="pct"/>
            <w:gridSpan w:val="3"/>
          </w:tcPr>
          <w:p w14:paraId="30423A22" w14:textId="14A4BD99" w:rsidR="00817E91" w:rsidRDefault="00C4141C" w:rsidP="003F23A1">
            <w:pPr>
              <w:spacing w:beforeLines="20" w:before="48" w:afterLines="20" w:after="4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>Observaciones:</w:t>
            </w:r>
          </w:p>
          <w:p w14:paraId="0F0A4BDD" w14:textId="77777777" w:rsidR="009C0265" w:rsidRPr="003F23A1" w:rsidRDefault="009C0265" w:rsidP="003F23A1">
            <w:pPr>
              <w:spacing w:beforeLines="20" w:before="48" w:afterLines="20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3A8CCF" w14:textId="77777777" w:rsidR="00817E91" w:rsidRPr="003F23A1" w:rsidRDefault="00817E91" w:rsidP="003F23A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497" w:rsidRPr="003F23A1" w14:paraId="21D36A92" w14:textId="77777777" w:rsidTr="00E84497">
        <w:trPr>
          <w:trHeight w:val="670"/>
        </w:trPr>
        <w:tc>
          <w:tcPr>
            <w:tcW w:w="1612" w:type="pct"/>
            <w:vAlign w:val="center"/>
          </w:tcPr>
          <w:p w14:paraId="196801C5" w14:textId="77777777" w:rsidR="00173FAA" w:rsidRDefault="00173FAA" w:rsidP="003F23A1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9833DD" w14:textId="3F43718D" w:rsidR="00E84497" w:rsidRPr="003F23A1" w:rsidRDefault="00E84497" w:rsidP="003F23A1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>Nombre y firma del responsable del curso</w:t>
            </w:r>
          </w:p>
          <w:p w14:paraId="616CEE58" w14:textId="744C7746" w:rsidR="0047655B" w:rsidRPr="003F23A1" w:rsidRDefault="0047655B" w:rsidP="003F23A1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pct"/>
            <w:vAlign w:val="center"/>
          </w:tcPr>
          <w:p w14:paraId="4E872A9C" w14:textId="0980FEFB" w:rsidR="00E84497" w:rsidRPr="003F23A1" w:rsidRDefault="00E84497" w:rsidP="003F23A1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>Nombre y firma del subdirector académico</w:t>
            </w:r>
          </w:p>
        </w:tc>
        <w:tc>
          <w:tcPr>
            <w:tcW w:w="1511" w:type="pct"/>
            <w:vAlign w:val="center"/>
          </w:tcPr>
          <w:p w14:paraId="327A8880" w14:textId="41705897" w:rsidR="00E84497" w:rsidRPr="003F23A1" w:rsidRDefault="00E84497" w:rsidP="003F23A1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>Fecha de revisión</w:t>
            </w:r>
          </w:p>
        </w:tc>
      </w:tr>
      <w:tr w:rsidR="00E84497" w:rsidRPr="003F23A1" w14:paraId="70B4E4D9" w14:textId="77777777" w:rsidTr="00E84497">
        <w:trPr>
          <w:trHeight w:val="719"/>
        </w:trPr>
        <w:tc>
          <w:tcPr>
            <w:tcW w:w="1612" w:type="pct"/>
          </w:tcPr>
          <w:p w14:paraId="11EC17AC" w14:textId="3C5890A3" w:rsidR="00E84497" w:rsidRPr="003F23A1" w:rsidRDefault="00C93E49" w:rsidP="003F23A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Eva Fabiola Ruiz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Pradis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83229A" w14:textId="77777777" w:rsidR="00E84497" w:rsidRPr="003F23A1" w:rsidRDefault="00E84497" w:rsidP="003F23A1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pct"/>
          </w:tcPr>
          <w:p w14:paraId="3B4BF29F" w14:textId="77777777" w:rsidR="00173FAA" w:rsidRDefault="00173FAA" w:rsidP="003F23A1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253F50" w14:textId="4618AA59" w:rsidR="00E84497" w:rsidRPr="003F23A1" w:rsidRDefault="002D646F" w:rsidP="003F23A1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 xml:space="preserve">Alina Lorena Arreola González </w:t>
            </w:r>
          </w:p>
        </w:tc>
        <w:tc>
          <w:tcPr>
            <w:tcW w:w="1511" w:type="pct"/>
          </w:tcPr>
          <w:p w14:paraId="16BAA8C4" w14:textId="77777777" w:rsidR="00173FAA" w:rsidRDefault="00173FAA" w:rsidP="003F23A1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FAB9C1" w14:textId="6BA792E1" w:rsidR="00E84497" w:rsidRPr="003F23A1" w:rsidRDefault="002D646F" w:rsidP="003F23A1">
            <w:pPr>
              <w:spacing w:beforeLines="20" w:before="48" w:afterLines="20" w:after="4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3A1">
              <w:rPr>
                <w:rFonts w:ascii="Arial" w:hAnsi="Arial" w:cs="Arial"/>
                <w:sz w:val="20"/>
                <w:szCs w:val="20"/>
              </w:rPr>
              <w:t>Febrero 2023</w:t>
            </w:r>
          </w:p>
        </w:tc>
      </w:tr>
    </w:tbl>
    <w:p w14:paraId="66BC3A76" w14:textId="50B73EEF" w:rsidR="00EC5121" w:rsidRPr="003F23A1" w:rsidRDefault="00EC5121" w:rsidP="003F23A1">
      <w:pPr>
        <w:spacing w:beforeLines="20" w:before="48" w:afterLines="20" w:after="48" w:line="240" w:lineRule="auto"/>
        <w:rPr>
          <w:rFonts w:ascii="Arial" w:hAnsi="Arial" w:cs="Arial"/>
          <w:sz w:val="20"/>
          <w:szCs w:val="20"/>
        </w:rPr>
      </w:pPr>
    </w:p>
    <w:sectPr w:rsidR="00EC5121" w:rsidRPr="003F23A1" w:rsidSect="00A951A6">
      <w:headerReference w:type="default" r:id="rId7"/>
      <w:footerReference w:type="default" r:id="rId8"/>
      <w:pgSz w:w="15840" w:h="12240" w:orient="landscape" w:code="1"/>
      <w:pgMar w:top="1899" w:right="1134" w:bottom="851" w:left="1134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174F7" w14:textId="77777777" w:rsidR="00114C3A" w:rsidRDefault="00114C3A" w:rsidP="00901438">
      <w:pPr>
        <w:spacing w:after="0" w:line="240" w:lineRule="auto"/>
      </w:pPr>
      <w:r>
        <w:separator/>
      </w:r>
    </w:p>
  </w:endnote>
  <w:endnote w:type="continuationSeparator" w:id="0">
    <w:p w14:paraId="057BA3F2" w14:textId="77777777" w:rsidR="00114C3A" w:rsidRDefault="00114C3A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E61B" w14:textId="7C5E39D0" w:rsidR="006634B6" w:rsidRDefault="006D7D93" w:rsidP="006634B6">
    <w:pPr>
      <w:pStyle w:val="Piedepgina"/>
      <w:rPr>
        <w:rFonts w:ascii="Arial" w:hAnsi="Arial" w:cs="Arial"/>
        <w:sz w:val="18"/>
      </w:rPr>
    </w:pPr>
    <w:r w:rsidRPr="0062292F">
      <w:rPr>
        <w:noProof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9DFE4AD" wp14:editId="6E6CA381">
              <wp:simplePos x="0" y="0"/>
              <wp:positionH relativeFrom="column">
                <wp:posOffset>434975</wp:posOffset>
              </wp:positionH>
              <wp:positionV relativeFrom="paragraph">
                <wp:posOffset>93980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BD8BA3" w14:textId="3CEED6DE" w:rsidR="0062292F" w:rsidRDefault="0062292F" w:rsidP="0062292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7D7D5F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  <w:r w:rsidR="00B60B7F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7D7D5F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3</w:t>
                          </w:r>
                        </w:p>
                        <w:p w14:paraId="6EA2C41A" w14:textId="2E619D61" w:rsidR="0062292F" w:rsidRDefault="0062292F" w:rsidP="0062292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CGENAD-F-SAA-47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FE4AD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34.25pt;margin-top:7.4pt;width:105.25pt;height:32.1pt;z-index:25166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" filled="f" stroked="f">
              <v:textbox style="mso-fit-shape-to-text:t">
                <w:txbxContent>
                  <w:p w14:paraId="5CBD8BA3" w14:textId="3CEED6DE" w:rsidR="0062292F" w:rsidRDefault="0062292F" w:rsidP="0062292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7D7D5F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  <w:r w:rsidR="00B60B7F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7D7D5F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3</w:t>
                    </w:r>
                  </w:p>
                  <w:p w14:paraId="6EA2C41A" w14:textId="2E619D61" w:rsidR="0062292F" w:rsidRDefault="0062292F" w:rsidP="0062292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CGENAD-F-SAA-47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val="en-US"/>
      </w:rPr>
      <w:drawing>
        <wp:anchor distT="0" distB="0" distL="114300" distR="114300" simplePos="0" relativeHeight="251643392" behindDoc="1" locked="0" layoutInCell="1" allowOverlap="1" wp14:anchorId="5EA7584E" wp14:editId="4537EEF5">
          <wp:simplePos x="0" y="0"/>
          <wp:positionH relativeFrom="margin">
            <wp:posOffset>-19050</wp:posOffset>
          </wp:positionH>
          <wp:positionV relativeFrom="paragraph">
            <wp:posOffset>635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773">
      <w:rPr>
        <w:noProof/>
        <w:lang w:val="en-US"/>
      </w:rPr>
      <w:drawing>
        <wp:anchor distT="0" distB="0" distL="114300" distR="114300" simplePos="0" relativeHeight="251652608" behindDoc="0" locked="0" layoutInCell="1" allowOverlap="1" wp14:anchorId="3EC56FEC" wp14:editId="45DCE3B0">
          <wp:simplePos x="0" y="0"/>
          <wp:positionH relativeFrom="page">
            <wp:posOffset>7590628</wp:posOffset>
          </wp:positionH>
          <wp:positionV relativeFrom="paragraph">
            <wp:posOffset>95250</wp:posOffset>
          </wp:positionV>
          <wp:extent cx="1812290" cy="485775"/>
          <wp:effectExtent l="0" t="0" r="0" b="9525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29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F148B8" w14:textId="585946C8" w:rsidR="006634B6" w:rsidRPr="00CB1AFF" w:rsidRDefault="006634B6" w:rsidP="006634B6">
    <w:pPr>
      <w:pStyle w:val="Piedepgina"/>
      <w:rPr>
        <w:rFonts w:ascii="Arial" w:hAnsi="Arial" w:cs="Arial"/>
        <w:sz w:val="18"/>
      </w:rPr>
    </w:pPr>
  </w:p>
  <w:p w14:paraId="65EDCDBA" w14:textId="192FFE56" w:rsidR="00065158" w:rsidRDefault="0062292F" w:rsidP="0062292F">
    <w:pPr>
      <w:pStyle w:val="Piedepgina"/>
    </w:pPr>
    <w: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7A0C9" w14:textId="77777777" w:rsidR="00114C3A" w:rsidRDefault="00114C3A" w:rsidP="00901438">
      <w:pPr>
        <w:spacing w:after="0" w:line="240" w:lineRule="auto"/>
      </w:pPr>
      <w:r>
        <w:separator/>
      </w:r>
    </w:p>
  </w:footnote>
  <w:footnote w:type="continuationSeparator" w:id="0">
    <w:p w14:paraId="27CED67D" w14:textId="77777777" w:rsidR="00114C3A" w:rsidRDefault="00114C3A" w:rsidP="0090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052773" w14:paraId="78BB9516" w14:textId="77777777" w:rsidTr="00A951A6">
      <w:trPr>
        <w:trHeight w:val="1403"/>
      </w:trPr>
      <w:tc>
        <w:tcPr>
          <w:tcW w:w="1235" w:type="pct"/>
        </w:tcPr>
        <w:p w14:paraId="78362EE5" w14:textId="77777777" w:rsidR="00052773" w:rsidRDefault="00052773" w:rsidP="00052773">
          <w:pPr>
            <w:pStyle w:val="Encabezado"/>
            <w:rPr>
              <w:lang w:eastAsia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71040" behindDoc="0" locked="0" layoutInCell="1" allowOverlap="1" wp14:anchorId="4F535764" wp14:editId="2FADA7ED">
                <wp:simplePos x="0" y="0"/>
                <wp:positionH relativeFrom="margin">
                  <wp:posOffset>-29845</wp:posOffset>
                </wp:positionH>
                <wp:positionV relativeFrom="margin">
                  <wp:posOffset>41910</wp:posOffset>
                </wp:positionV>
                <wp:extent cx="1657350" cy="899795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1B1F4BC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80256" behindDoc="0" locked="0" layoutInCell="1" allowOverlap="1" wp14:anchorId="4E36D4F3" wp14:editId="1EDBA834">
                <wp:simplePos x="0" y="0"/>
                <wp:positionH relativeFrom="margin">
                  <wp:posOffset>1376680</wp:posOffset>
                </wp:positionH>
                <wp:positionV relativeFrom="margin">
                  <wp:posOffset>51435</wp:posOffset>
                </wp:positionV>
                <wp:extent cx="1619885" cy="539750"/>
                <wp:effectExtent l="0" t="0" r="0" b="0"/>
                <wp:wrapSquare wrapText="bothSides"/>
                <wp:docPr id="31" name="Imagen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306BFB7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4F5AD25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00019DF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5CEF506" w14:textId="77777777" w:rsidR="00786061" w:rsidRDefault="00786061" w:rsidP="00BD64CD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0A0B948C" w14:textId="70B4DEA9" w:rsidR="00052773" w:rsidRDefault="00BD64CD" w:rsidP="00BD64CD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" w:hAnsi="Arial" w:cs="Arial"/>
              <w:b/>
              <w:sz w:val="24"/>
              <w:szCs w:val="24"/>
            </w:rPr>
            <w:t>PLANEACIÓN SEMESTRAL</w:t>
          </w:r>
        </w:p>
      </w:tc>
      <w:tc>
        <w:tcPr>
          <w:tcW w:w="1077" w:type="pct"/>
          <w:vAlign w:val="center"/>
          <w:hideMark/>
        </w:tcPr>
        <w:p w14:paraId="534E2A5A" w14:textId="18C0E23B" w:rsidR="00052773" w:rsidRDefault="00766147" w:rsidP="0005277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  <w:noProof/>
              <w:lang w:val="en-US"/>
            </w:rPr>
            <w:drawing>
              <wp:inline distT="0" distB="0" distL="0" distR="0" wp14:anchorId="3AB3AAFB" wp14:editId="1AA3533F">
                <wp:extent cx="895350" cy="8953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17B4858" w14:textId="77777777" w:rsidR="00065158" w:rsidRPr="00052773" w:rsidRDefault="00065158" w:rsidP="00A951A6">
    <w:pPr>
      <w:pStyle w:val="Encabezado"/>
      <w:rPr>
        <w:b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3D80"/>
    <w:multiLevelType w:val="hybridMultilevel"/>
    <w:tmpl w:val="19B48C16"/>
    <w:lvl w:ilvl="0" w:tplc="C7A22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80D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ACF5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96E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E3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5C2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FC8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1C3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B00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FB4470"/>
    <w:multiLevelType w:val="multilevel"/>
    <w:tmpl w:val="96965FFA"/>
    <w:lvl w:ilvl="0">
      <w:start w:val="3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EastAsia" w:hint="default"/>
      </w:rPr>
    </w:lvl>
  </w:abstractNum>
  <w:abstractNum w:abstractNumId="2" w15:restartNumberingAfterBreak="0">
    <w:nsid w:val="16224053"/>
    <w:multiLevelType w:val="multilevel"/>
    <w:tmpl w:val="DD746E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9114686"/>
    <w:multiLevelType w:val="hybridMultilevel"/>
    <w:tmpl w:val="AC9EA9CE"/>
    <w:lvl w:ilvl="0" w:tplc="E36C5C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E0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DA2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3E0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F4C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70F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B8E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D04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BC1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450428"/>
    <w:multiLevelType w:val="multilevel"/>
    <w:tmpl w:val="352E7B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B4D16C3"/>
    <w:multiLevelType w:val="hybridMultilevel"/>
    <w:tmpl w:val="DA40416A"/>
    <w:lvl w:ilvl="0" w:tplc="F7C27E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A65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288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0A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EC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D80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DAF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248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E5A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490C47"/>
    <w:multiLevelType w:val="multilevel"/>
    <w:tmpl w:val="55EE0EDC"/>
    <w:lvl w:ilvl="0">
      <w:start w:val="3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EastAsia" w:hint="default"/>
      </w:rPr>
    </w:lvl>
  </w:abstractNum>
  <w:abstractNum w:abstractNumId="7" w15:restartNumberingAfterBreak="0">
    <w:nsid w:val="233969DF"/>
    <w:multiLevelType w:val="multilevel"/>
    <w:tmpl w:val="C40CA7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5B67EEF"/>
    <w:multiLevelType w:val="hybridMultilevel"/>
    <w:tmpl w:val="D3306A92"/>
    <w:lvl w:ilvl="0" w:tplc="C4F0A6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241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1A3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083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E80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4480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54F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EA0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3EA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8F279CC"/>
    <w:multiLevelType w:val="hybridMultilevel"/>
    <w:tmpl w:val="B34E2E16"/>
    <w:lvl w:ilvl="0" w:tplc="88300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328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220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6E2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484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1AB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024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A48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5E6D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4A5490E"/>
    <w:multiLevelType w:val="hybridMultilevel"/>
    <w:tmpl w:val="619896F8"/>
    <w:lvl w:ilvl="0" w:tplc="2D8801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C3E6A"/>
    <w:multiLevelType w:val="hybridMultilevel"/>
    <w:tmpl w:val="61D218E6"/>
    <w:lvl w:ilvl="0" w:tplc="8E945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4A2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D69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42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68F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8A7A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A0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862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28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9A82F2D"/>
    <w:multiLevelType w:val="hybridMultilevel"/>
    <w:tmpl w:val="14E86976"/>
    <w:lvl w:ilvl="0" w:tplc="53AC75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3081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F27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09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EE2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E4E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47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5C4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AC0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8645B1B"/>
    <w:multiLevelType w:val="hybridMultilevel"/>
    <w:tmpl w:val="C7C0846E"/>
    <w:lvl w:ilvl="0" w:tplc="1958B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B25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607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DEC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868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BA7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06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481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76C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4FF7471"/>
    <w:multiLevelType w:val="multilevel"/>
    <w:tmpl w:val="DD746E3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52B15A1"/>
    <w:multiLevelType w:val="hybridMultilevel"/>
    <w:tmpl w:val="9718F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B52E2F"/>
    <w:multiLevelType w:val="hybridMultilevel"/>
    <w:tmpl w:val="1520E0DE"/>
    <w:lvl w:ilvl="0" w:tplc="6756B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233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46CD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4E87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A4D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7AA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227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6D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06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6A50CB8"/>
    <w:multiLevelType w:val="hybridMultilevel"/>
    <w:tmpl w:val="4ABA516E"/>
    <w:lvl w:ilvl="0" w:tplc="3D567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C42D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24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4F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92D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227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2A3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E8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D83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C8E414E"/>
    <w:multiLevelType w:val="hybridMultilevel"/>
    <w:tmpl w:val="F880FA20"/>
    <w:lvl w:ilvl="0" w:tplc="2856D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C45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3E3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647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D8DB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2887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9C1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9E3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F61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F376169"/>
    <w:multiLevelType w:val="hybridMultilevel"/>
    <w:tmpl w:val="AEFCA18A"/>
    <w:lvl w:ilvl="0" w:tplc="B5E23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507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C4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769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7A8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38B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A076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69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45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0BC3C10"/>
    <w:multiLevelType w:val="hybridMultilevel"/>
    <w:tmpl w:val="D15E7C98"/>
    <w:lvl w:ilvl="0" w:tplc="3438D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8E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8A4E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E40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048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E0F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B66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C6A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36B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E54416D"/>
    <w:multiLevelType w:val="hybridMultilevel"/>
    <w:tmpl w:val="686A2470"/>
    <w:lvl w:ilvl="0" w:tplc="4F2E0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582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CC2C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C6E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A49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58A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44F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2B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A0C4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7679868">
    <w:abstractNumId w:val="0"/>
  </w:num>
  <w:num w:numId="2" w16cid:durableId="1854146122">
    <w:abstractNumId w:val="5"/>
  </w:num>
  <w:num w:numId="3" w16cid:durableId="1618488796">
    <w:abstractNumId w:val="13"/>
  </w:num>
  <w:num w:numId="4" w16cid:durableId="529490302">
    <w:abstractNumId w:val="17"/>
  </w:num>
  <w:num w:numId="5" w16cid:durableId="806775725">
    <w:abstractNumId w:val="21"/>
  </w:num>
  <w:num w:numId="6" w16cid:durableId="267545305">
    <w:abstractNumId w:val="18"/>
  </w:num>
  <w:num w:numId="7" w16cid:durableId="1583836916">
    <w:abstractNumId w:val="16"/>
  </w:num>
  <w:num w:numId="8" w16cid:durableId="1888879181">
    <w:abstractNumId w:val="19"/>
  </w:num>
  <w:num w:numId="9" w16cid:durableId="1564178065">
    <w:abstractNumId w:val="4"/>
  </w:num>
  <w:num w:numId="10" w16cid:durableId="2128575459">
    <w:abstractNumId w:val="9"/>
  </w:num>
  <w:num w:numId="11" w16cid:durableId="100494266">
    <w:abstractNumId w:val="7"/>
  </w:num>
  <w:num w:numId="12" w16cid:durableId="1341619931">
    <w:abstractNumId w:val="20"/>
  </w:num>
  <w:num w:numId="13" w16cid:durableId="748575825">
    <w:abstractNumId w:val="12"/>
  </w:num>
  <w:num w:numId="14" w16cid:durableId="1112481124">
    <w:abstractNumId w:val="1"/>
  </w:num>
  <w:num w:numId="15" w16cid:durableId="1393120261">
    <w:abstractNumId w:val="8"/>
  </w:num>
  <w:num w:numId="16" w16cid:durableId="1470709381">
    <w:abstractNumId w:val="3"/>
  </w:num>
  <w:num w:numId="17" w16cid:durableId="2053529749">
    <w:abstractNumId w:val="2"/>
  </w:num>
  <w:num w:numId="18" w16cid:durableId="2126346624">
    <w:abstractNumId w:val="11"/>
  </w:num>
  <w:num w:numId="19" w16cid:durableId="744691597">
    <w:abstractNumId w:val="14"/>
  </w:num>
  <w:num w:numId="20" w16cid:durableId="2137526897">
    <w:abstractNumId w:val="6"/>
  </w:num>
  <w:num w:numId="21" w16cid:durableId="316034381">
    <w:abstractNumId w:val="15"/>
  </w:num>
  <w:num w:numId="22" w16cid:durableId="78788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63"/>
    <w:rsid w:val="0000259A"/>
    <w:rsid w:val="00006C8E"/>
    <w:rsid w:val="00011182"/>
    <w:rsid w:val="00024B03"/>
    <w:rsid w:val="00032521"/>
    <w:rsid w:val="000339DB"/>
    <w:rsid w:val="00044D60"/>
    <w:rsid w:val="00052773"/>
    <w:rsid w:val="00055C71"/>
    <w:rsid w:val="00056052"/>
    <w:rsid w:val="00065158"/>
    <w:rsid w:val="0008769B"/>
    <w:rsid w:val="000915A5"/>
    <w:rsid w:val="000A1F08"/>
    <w:rsid w:val="000C2D52"/>
    <w:rsid w:val="000C5E66"/>
    <w:rsid w:val="000F09E6"/>
    <w:rsid w:val="001105BA"/>
    <w:rsid w:val="00114C3A"/>
    <w:rsid w:val="00122A47"/>
    <w:rsid w:val="001438B5"/>
    <w:rsid w:val="00164528"/>
    <w:rsid w:val="00173FAA"/>
    <w:rsid w:val="00183DE4"/>
    <w:rsid w:val="001A1D2A"/>
    <w:rsid w:val="001A27CA"/>
    <w:rsid w:val="001E06C0"/>
    <w:rsid w:val="001F615B"/>
    <w:rsid w:val="00200325"/>
    <w:rsid w:val="0020298B"/>
    <w:rsid w:val="00222801"/>
    <w:rsid w:val="002316C4"/>
    <w:rsid w:val="00246BBE"/>
    <w:rsid w:val="00254A28"/>
    <w:rsid w:val="002A4363"/>
    <w:rsid w:val="002C6D9D"/>
    <w:rsid w:val="002C741F"/>
    <w:rsid w:val="002D646F"/>
    <w:rsid w:val="002E002C"/>
    <w:rsid w:val="00307B98"/>
    <w:rsid w:val="003205C6"/>
    <w:rsid w:val="00370136"/>
    <w:rsid w:val="003A7094"/>
    <w:rsid w:val="003C3F2A"/>
    <w:rsid w:val="003D6AB9"/>
    <w:rsid w:val="003F23A1"/>
    <w:rsid w:val="00401F61"/>
    <w:rsid w:val="00411229"/>
    <w:rsid w:val="004121BF"/>
    <w:rsid w:val="00420090"/>
    <w:rsid w:val="00420DB7"/>
    <w:rsid w:val="00447C6C"/>
    <w:rsid w:val="0046397C"/>
    <w:rsid w:val="0047655B"/>
    <w:rsid w:val="00481282"/>
    <w:rsid w:val="004856BA"/>
    <w:rsid w:val="00486F94"/>
    <w:rsid w:val="004D3C93"/>
    <w:rsid w:val="004D69F9"/>
    <w:rsid w:val="005156A9"/>
    <w:rsid w:val="005251E2"/>
    <w:rsid w:val="005307B4"/>
    <w:rsid w:val="00547179"/>
    <w:rsid w:val="005624DF"/>
    <w:rsid w:val="005A5139"/>
    <w:rsid w:val="005A5EF5"/>
    <w:rsid w:val="005B075E"/>
    <w:rsid w:val="005D6FFE"/>
    <w:rsid w:val="005E0164"/>
    <w:rsid w:val="00603E55"/>
    <w:rsid w:val="006055DE"/>
    <w:rsid w:val="00610427"/>
    <w:rsid w:val="0062143E"/>
    <w:rsid w:val="0062292F"/>
    <w:rsid w:val="006634B6"/>
    <w:rsid w:val="006773F8"/>
    <w:rsid w:val="006948A7"/>
    <w:rsid w:val="006959C8"/>
    <w:rsid w:val="006B38FD"/>
    <w:rsid w:val="006B66EC"/>
    <w:rsid w:val="006C4980"/>
    <w:rsid w:val="006D59A8"/>
    <w:rsid w:val="006D7D93"/>
    <w:rsid w:val="006F16E3"/>
    <w:rsid w:val="00700B8E"/>
    <w:rsid w:val="007034C8"/>
    <w:rsid w:val="00733C26"/>
    <w:rsid w:val="00743873"/>
    <w:rsid w:val="00747447"/>
    <w:rsid w:val="00754F03"/>
    <w:rsid w:val="00760494"/>
    <w:rsid w:val="00766147"/>
    <w:rsid w:val="0076627E"/>
    <w:rsid w:val="00777E45"/>
    <w:rsid w:val="0078288A"/>
    <w:rsid w:val="00786061"/>
    <w:rsid w:val="00797E5B"/>
    <w:rsid w:val="007A46BF"/>
    <w:rsid w:val="007B25A4"/>
    <w:rsid w:val="007B3604"/>
    <w:rsid w:val="007D7D5F"/>
    <w:rsid w:val="00817E91"/>
    <w:rsid w:val="00824A3B"/>
    <w:rsid w:val="00854B03"/>
    <w:rsid w:val="00867A83"/>
    <w:rsid w:val="00871766"/>
    <w:rsid w:val="008A4BB1"/>
    <w:rsid w:val="008A6700"/>
    <w:rsid w:val="008A7DCE"/>
    <w:rsid w:val="008C3512"/>
    <w:rsid w:val="00901438"/>
    <w:rsid w:val="009078B1"/>
    <w:rsid w:val="00917A1A"/>
    <w:rsid w:val="00957C96"/>
    <w:rsid w:val="00967479"/>
    <w:rsid w:val="009767DD"/>
    <w:rsid w:val="00996DED"/>
    <w:rsid w:val="009A35B9"/>
    <w:rsid w:val="009A7A93"/>
    <w:rsid w:val="009A7EE6"/>
    <w:rsid w:val="009C0265"/>
    <w:rsid w:val="009E6DD9"/>
    <w:rsid w:val="009F177A"/>
    <w:rsid w:val="009F17D2"/>
    <w:rsid w:val="00A20535"/>
    <w:rsid w:val="00A36C0F"/>
    <w:rsid w:val="00A36DA0"/>
    <w:rsid w:val="00A46120"/>
    <w:rsid w:val="00A50C4C"/>
    <w:rsid w:val="00A770CA"/>
    <w:rsid w:val="00A87849"/>
    <w:rsid w:val="00A87C3E"/>
    <w:rsid w:val="00A951A6"/>
    <w:rsid w:val="00AA4EE3"/>
    <w:rsid w:val="00AC342B"/>
    <w:rsid w:val="00AD2E19"/>
    <w:rsid w:val="00AE4D2F"/>
    <w:rsid w:val="00B0006B"/>
    <w:rsid w:val="00B074BF"/>
    <w:rsid w:val="00B12779"/>
    <w:rsid w:val="00B40A06"/>
    <w:rsid w:val="00B5024C"/>
    <w:rsid w:val="00B60B7F"/>
    <w:rsid w:val="00BA58CE"/>
    <w:rsid w:val="00BB2024"/>
    <w:rsid w:val="00BB2064"/>
    <w:rsid w:val="00BB64D1"/>
    <w:rsid w:val="00BC0CB4"/>
    <w:rsid w:val="00BC2D5E"/>
    <w:rsid w:val="00BD64CD"/>
    <w:rsid w:val="00BF0930"/>
    <w:rsid w:val="00BF4450"/>
    <w:rsid w:val="00C201E4"/>
    <w:rsid w:val="00C2780C"/>
    <w:rsid w:val="00C30FA7"/>
    <w:rsid w:val="00C30FD7"/>
    <w:rsid w:val="00C37C28"/>
    <w:rsid w:val="00C4141C"/>
    <w:rsid w:val="00C50C4D"/>
    <w:rsid w:val="00C627DE"/>
    <w:rsid w:val="00C72FAD"/>
    <w:rsid w:val="00C8620C"/>
    <w:rsid w:val="00C93E49"/>
    <w:rsid w:val="00C97EE4"/>
    <w:rsid w:val="00CA15C5"/>
    <w:rsid w:val="00CD1811"/>
    <w:rsid w:val="00CD2BDF"/>
    <w:rsid w:val="00CE47BA"/>
    <w:rsid w:val="00D529EE"/>
    <w:rsid w:val="00D85F06"/>
    <w:rsid w:val="00D9160C"/>
    <w:rsid w:val="00D9795C"/>
    <w:rsid w:val="00DA388F"/>
    <w:rsid w:val="00DA7601"/>
    <w:rsid w:val="00DB4266"/>
    <w:rsid w:val="00DC63CA"/>
    <w:rsid w:val="00DD21FD"/>
    <w:rsid w:val="00DF0E26"/>
    <w:rsid w:val="00E01786"/>
    <w:rsid w:val="00E02F86"/>
    <w:rsid w:val="00E11006"/>
    <w:rsid w:val="00E154F6"/>
    <w:rsid w:val="00E53F9C"/>
    <w:rsid w:val="00E600B5"/>
    <w:rsid w:val="00E84497"/>
    <w:rsid w:val="00EA4BE1"/>
    <w:rsid w:val="00EC5121"/>
    <w:rsid w:val="00EC7F12"/>
    <w:rsid w:val="00EF6CA7"/>
    <w:rsid w:val="00F04699"/>
    <w:rsid w:val="00F0748C"/>
    <w:rsid w:val="00F22ED1"/>
    <w:rsid w:val="00F32DCD"/>
    <w:rsid w:val="00F32F31"/>
    <w:rsid w:val="00F80C66"/>
    <w:rsid w:val="00F878C7"/>
    <w:rsid w:val="00FA3171"/>
    <w:rsid w:val="00FC42E6"/>
    <w:rsid w:val="00FC798F"/>
    <w:rsid w:val="00FD2617"/>
    <w:rsid w:val="00F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1B4738"/>
  <w15:docId w15:val="{6BF29BDA-A8EF-48DF-92CB-7F88F1F5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styleId="Hipervnculo">
    <w:name w:val="Hyperlink"/>
    <w:basedOn w:val="Fuentedeprrafopredeter"/>
    <w:uiPriority w:val="99"/>
    <w:semiHidden/>
    <w:unhideWhenUsed/>
    <w:rsid w:val="005156A9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156A9"/>
    <w:rPr>
      <w:color w:val="555555"/>
    </w:rPr>
  </w:style>
  <w:style w:type="paragraph" w:styleId="NormalWeb">
    <w:name w:val="Normal (Web)"/>
    <w:basedOn w:val="Normal"/>
    <w:uiPriority w:val="99"/>
    <w:semiHidden/>
    <w:unhideWhenUsed/>
    <w:rsid w:val="006229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277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C50C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DA38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4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4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0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1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7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3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7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6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0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0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9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745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32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5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142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01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39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86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18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509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061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2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4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2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5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3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8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98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0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7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1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2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1848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beatrizcortina02102010@outlook.com</cp:lastModifiedBy>
  <cp:revision>2</cp:revision>
  <cp:lastPrinted>2023-01-26T19:45:00Z</cp:lastPrinted>
  <dcterms:created xsi:type="dcterms:W3CDTF">2023-04-23T22:42:00Z</dcterms:created>
  <dcterms:modified xsi:type="dcterms:W3CDTF">2023-04-23T22:42:00Z</dcterms:modified>
</cp:coreProperties>
</file>