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032" w14:textId="77777777" w:rsidR="008E24A5" w:rsidRDefault="008E24A5"/>
    <w:p w14:paraId="64159C9E" w14:textId="44100D53" w:rsidR="008E24A5" w:rsidRDefault="008E24A5">
      <w:r>
        <w:t xml:space="preserve">                                       Coevaluación                             Heteroevaluación             Autoevaluación  </w:t>
      </w: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2761"/>
        <w:gridCol w:w="2133"/>
        <w:gridCol w:w="2444"/>
      </w:tblGrid>
      <w:tr w:rsidR="008E24A5" w:rsidRPr="008E24A5" w14:paraId="12BA07AD" w14:textId="77777777" w:rsidTr="008E24A5">
        <w:trPr>
          <w:tblCellSpacing w:w="0" w:type="dxa"/>
        </w:trPr>
        <w:tc>
          <w:tcPr>
            <w:tcW w:w="841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49E7A64A" w14:textId="77777777" w:rsid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6D311E9" w14:textId="77777777" w:rsid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55B67B97" w14:textId="77777777" w:rsid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758CB07" w14:textId="77777777" w:rsid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FF20232" w14:textId="77777777" w:rsid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248D826" w14:textId="74717713" w:rsidR="008E24A5" w:rsidRP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E24A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GONZALEZ GIL SAHORY YUVISELA</w:t>
            </w:r>
          </w:p>
        </w:tc>
        <w:tc>
          <w:tcPr>
            <w:tcW w:w="1565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25E19821" w14:textId="77777777" w:rsidR="008E24A5" w:rsidRDefault="008E24A5" w:rsidP="008E24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F98EFB7" w14:textId="42B72E22" w:rsidR="008E24A5" w:rsidRPr="008E24A5" w:rsidRDefault="008E24A5" w:rsidP="008E2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            </w:t>
            </w:r>
            <w:hyperlink r:id="rId4" w:history="1">
              <w:r w:rsidRPr="008E24A5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u w:val="single"/>
                  <w:lang w:eastAsia="es-MX"/>
                </w:rPr>
                <w:t>10</w:t>
              </w:r>
            </w:hyperlink>
          </w:p>
          <w:p w14:paraId="19310504" w14:textId="77777777" w:rsidR="008E24A5" w:rsidRPr="008E24A5" w:rsidRDefault="008E24A5" w:rsidP="008E24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089A3383" w14:textId="77777777" w:rsidR="008E24A5" w:rsidRP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E24A5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El trabajo cuenta con todos sus elementos, la portada está completa, incluye competencias, se encuentran las fotos de los materiales utilizados y el cartel, así como la </w:t>
            </w:r>
            <w:proofErr w:type="spellStart"/>
            <w:r w:rsidRPr="008E24A5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>rubrica</w:t>
            </w:r>
            <w:proofErr w:type="spellEnd"/>
            <w:r w:rsidRPr="008E24A5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 para su evaluación.</w:t>
            </w:r>
          </w:p>
          <w:p w14:paraId="1EB6DFE4" w14:textId="77777777" w:rsidR="008E24A5" w:rsidRPr="008E24A5" w:rsidRDefault="008E24A5" w:rsidP="008E24A5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E24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br/>
              <w:t>CERDA MELACIO PATRICIA CAROLINA </w:t>
            </w:r>
          </w:p>
        </w:tc>
        <w:tc>
          <w:tcPr>
            <w:tcW w:w="1209" w:type="pct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4A8D5A16" w14:textId="77777777" w:rsidR="008E24A5" w:rsidRDefault="008E24A5" w:rsidP="008E24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8B7E340" w14:textId="2831C90A" w:rsidR="008E24A5" w:rsidRPr="008E24A5" w:rsidRDefault="008E24A5" w:rsidP="008E2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       </w:t>
            </w:r>
            <w:hyperlink r:id="rId5" w:history="1">
              <w:r w:rsidRPr="008E24A5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u w:val="single"/>
                  <w:lang w:eastAsia="es-MX"/>
                </w:rPr>
                <w:t>10</w:t>
              </w:r>
            </w:hyperlink>
          </w:p>
          <w:p w14:paraId="57A83DE5" w14:textId="77777777" w:rsid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7195FBA5" w14:textId="18FA5C00" w:rsidR="008E24A5" w:rsidRP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E24A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Excelente "Da siempre lo mejor que tienes. Lo que plantes ahora, lo cosecharas más tarde"</w:t>
            </w:r>
          </w:p>
          <w:p w14:paraId="21E3CA47" w14:textId="77777777" w:rsidR="008E24A5" w:rsidRPr="008E24A5" w:rsidRDefault="008E24A5" w:rsidP="008E24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E24A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hideMark/>
          </w:tcPr>
          <w:p w14:paraId="018FC5CC" w14:textId="77777777" w:rsidR="008E24A5" w:rsidRDefault="008E24A5" w:rsidP="008E24A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AD3B779" w14:textId="4A08AED0" w:rsidR="008E24A5" w:rsidRPr="008E24A5" w:rsidRDefault="008E24A5" w:rsidP="008E2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         </w:t>
            </w:r>
            <w:r w:rsidRPr="008E24A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  <w:p w14:paraId="5BFF6888" w14:textId="77777777" w:rsid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73260D7" w14:textId="4A272D3D" w:rsidR="008E24A5" w:rsidRPr="008E24A5" w:rsidRDefault="008E24A5" w:rsidP="008E24A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E24A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Me pareció muy bien hacer este trabajo me encanto por que pudimos captar la atención de los niños y tener un ambiente cómodo y que ellos se cuestionen y empiecen a desarrollar lo que vieron  </w:t>
            </w:r>
          </w:p>
        </w:tc>
      </w:tr>
    </w:tbl>
    <w:p w14:paraId="0948C41C" w14:textId="77777777" w:rsidR="00A002AA" w:rsidRDefault="00A002AA"/>
    <w:sectPr w:rsidR="00A002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A5"/>
    <w:rsid w:val="008E24A5"/>
    <w:rsid w:val="00A0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CC27"/>
  <w15:chartTrackingRefBased/>
  <w15:docId w15:val="{8A14335B-B04A-46BF-A60A-037606B2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2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41.233.82/sistema/Actividad/ActividadCalificar1.asp?e=enep-00046&amp;c=1674507163&amp;p=5605018621317622B41A423M&amp;idMateria=7084&amp;IdActividad=26115&amp;IdSubActividad=26923&amp;Tipo=ZT01&amp;n=GONZALEZ%20GIL%20SAHORY%20YUVISELA&amp;u=&amp;regre=coe&amp;z1=" TargetMode="External"/><Relationship Id="rId4" Type="http://schemas.openxmlformats.org/officeDocument/2006/relationships/hyperlink" Target="http://187.141.233.82/sistema/Actividad/ActividadCoevaluar1.asp?e=enep-00046&amp;c=1674507163&amp;p=5605018621317622B41A423M&amp;n=GONZALEZ%20GIL%20SAHORY%20YUVISELA&amp;idAlu=A3397&amp;idMateria=7084&amp;IdActividad=26115&amp;idSubActividad=26923&amp;Tipo=ZT01&amp;idActividadXGpo=&amp;FechaLimite=2023/06/27&amp;TotSubactividades=1&amp;iov=&amp;iovee=&amp;actVisual=&amp;u=A3397&amp;clrs=ebfeff|ffffff|00979d&amp;z1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2023-07-06T16:40:00Z</dcterms:created>
  <dcterms:modified xsi:type="dcterms:W3CDTF">2023-07-06T16:44:00Z</dcterms:modified>
</cp:coreProperties>
</file>