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754C" w14:textId="390E689C" w:rsidR="000176B7" w:rsidRDefault="000176B7"/>
    <w:p w14:paraId="78CFF552" w14:textId="5D034406" w:rsidR="000176B7" w:rsidRDefault="000176B7"/>
    <w:p w14:paraId="6155701F" w14:textId="25BB3C37" w:rsidR="000176B7" w:rsidRDefault="000176B7"/>
    <w:p w14:paraId="1B01D37D" w14:textId="656B36F0" w:rsidR="000176B7" w:rsidRDefault="000176B7">
      <w:pPr>
        <w:rPr>
          <w:rFonts w:ascii="Times New Roman" w:eastAsia="Times New Roman" w:hAnsi="Times New Roman" w:cs="Times New Roman"/>
          <w:lang w:eastAsia="es-ES_tradnl"/>
        </w:rPr>
      </w:pPr>
      <w:r w:rsidRPr="000176B7">
        <w:rPr>
          <w:rFonts w:ascii="Times New Roman" w:eastAsia="Times New Roman" w:hAnsi="Times New Roman" w:cs="Times New Roman"/>
          <w:lang w:eastAsia="es-ES_tradnl"/>
        </w:rPr>
        <w:fldChar w:fldCharType="begin"/>
      </w:r>
      <w:r w:rsidRPr="000176B7">
        <w:rPr>
          <w:rFonts w:ascii="Times New Roman" w:eastAsia="Times New Roman" w:hAnsi="Times New Roman" w:cs="Times New Roman"/>
          <w:lang w:eastAsia="es-ES_tradnl"/>
        </w:rPr>
        <w:instrText xml:space="preserve"> INCLUDEPICTURE "/Users/Alejandra/Library/Group Containers/UBF8T346G9.ms/WebArchiveCopyPasteTempFiles/com.microsoft.Word/page1image3797411184" \* MERGEFORMATINET </w:instrText>
      </w:r>
      <w:r w:rsidRPr="000176B7">
        <w:rPr>
          <w:rFonts w:ascii="Times New Roman" w:eastAsia="Times New Roman" w:hAnsi="Times New Roman" w:cs="Times New Roman"/>
          <w:lang w:eastAsia="es-ES_tradnl"/>
        </w:rPr>
        <w:fldChar w:fldCharType="separate"/>
      </w:r>
      <w:r w:rsidRPr="000176B7">
        <w:rPr>
          <w:rFonts w:ascii="Times New Roman" w:eastAsia="Times New Roman" w:hAnsi="Times New Roman" w:cs="Times New Roman"/>
          <w:noProof/>
          <w:lang w:eastAsia="es-ES_tradnl"/>
        </w:rPr>
        <w:drawing>
          <wp:inline distT="0" distB="0" distL="0" distR="0" wp14:anchorId="27E37C10" wp14:editId="5D1B2C7B">
            <wp:extent cx="1473200" cy="899886"/>
            <wp:effectExtent l="0" t="0" r="0" b="1905"/>
            <wp:docPr id="1" name="Imagen 1" descr="page1image379741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974111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4309" cy="906672"/>
                    </a:xfrm>
                    <a:prstGeom prst="rect">
                      <a:avLst/>
                    </a:prstGeom>
                    <a:noFill/>
                    <a:ln>
                      <a:noFill/>
                    </a:ln>
                  </pic:spPr>
                </pic:pic>
              </a:graphicData>
            </a:graphic>
          </wp:inline>
        </w:drawing>
      </w:r>
      <w:r w:rsidRPr="000176B7">
        <w:rPr>
          <w:rFonts w:ascii="Times New Roman" w:eastAsia="Times New Roman" w:hAnsi="Times New Roman" w:cs="Times New Roman"/>
          <w:lang w:eastAsia="es-ES_tradnl"/>
        </w:rPr>
        <w:fldChar w:fldCharType="end"/>
      </w:r>
      <w:r>
        <w:rPr>
          <w:rFonts w:ascii="Times New Roman" w:eastAsia="Times New Roman" w:hAnsi="Times New Roman" w:cs="Times New Roman"/>
          <w:lang w:eastAsia="es-ES_tradnl"/>
        </w:rPr>
        <w:t xml:space="preserve">          NOTA REFLEXIVA </w:t>
      </w:r>
    </w:p>
    <w:p w14:paraId="6114F9C4" w14:textId="5D278C3F" w:rsidR="000176B7" w:rsidRDefault="000176B7">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                                                UNIDAD DE APRENDIZAJE   I</w:t>
      </w:r>
    </w:p>
    <w:p w14:paraId="513C3EC7" w14:textId="65FBF3D3" w:rsidR="000176B7" w:rsidRDefault="000176B7">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                                                </w:t>
      </w:r>
    </w:p>
    <w:p w14:paraId="0DC5CC15" w14:textId="4CC264FB" w:rsidR="000176B7" w:rsidRDefault="000176B7">
      <w:pPr>
        <w:rPr>
          <w:b/>
          <w:bCs/>
          <w:sz w:val="26"/>
          <w:szCs w:val="26"/>
        </w:rPr>
      </w:pPr>
      <w:r>
        <w:rPr>
          <w:rFonts w:ascii="Times New Roman" w:eastAsia="Times New Roman" w:hAnsi="Times New Roman" w:cs="Times New Roman"/>
          <w:lang w:eastAsia="es-ES_tradnl"/>
        </w:rPr>
        <w:t xml:space="preserve">                       </w:t>
      </w:r>
      <w:r w:rsidR="00A24A75">
        <w:rPr>
          <w:b/>
          <w:bCs/>
          <w:sz w:val="26"/>
          <w:szCs w:val="26"/>
        </w:rPr>
        <w:t>Análisis de los fundamentos para el acercamiento al lenguaje escrito</w:t>
      </w:r>
    </w:p>
    <w:p w14:paraId="58A8DD01" w14:textId="613357D0" w:rsidR="00A24A75" w:rsidRDefault="00A24A75">
      <w:pPr>
        <w:rPr>
          <w:b/>
          <w:bCs/>
          <w:sz w:val="26"/>
          <w:szCs w:val="26"/>
        </w:rPr>
      </w:pPr>
    </w:p>
    <w:p w14:paraId="09BCA859" w14:textId="6CF6A69D" w:rsidR="00A24A75" w:rsidRPr="00820E67" w:rsidRDefault="00A24A75">
      <w:pPr>
        <w:rPr>
          <w:rFonts w:asciiTheme="majorHAnsi" w:hAnsiTheme="majorHAnsi" w:cstheme="majorHAnsi"/>
        </w:rPr>
      </w:pPr>
      <w:r w:rsidRPr="00820E67">
        <w:rPr>
          <w:rFonts w:asciiTheme="majorHAnsi" w:hAnsiTheme="majorHAnsi" w:cstheme="majorHAnsi"/>
        </w:rPr>
        <w:t>La presen</w:t>
      </w:r>
      <w:r w:rsidR="00820E67" w:rsidRPr="00820E67">
        <w:rPr>
          <w:rFonts w:asciiTheme="majorHAnsi" w:hAnsiTheme="majorHAnsi" w:cstheme="majorHAnsi"/>
        </w:rPr>
        <w:t>t</w:t>
      </w:r>
      <w:r w:rsidRPr="00820E67">
        <w:rPr>
          <w:rFonts w:asciiTheme="majorHAnsi" w:hAnsiTheme="majorHAnsi" w:cstheme="majorHAnsi"/>
        </w:rPr>
        <w:t>e Unidad de aprendizaje pone de manifiesto el desarrollo de algunos rasgos del perfil de egreso de las alumnas futuras educadoras en los cuales se logra percibir los dominios y desempeños del perfil de egreso a los que contribuye el curso, los cuales son los siguientes especificamnte hablando de la primera unidad.</w:t>
      </w:r>
    </w:p>
    <w:p w14:paraId="76623508" w14:textId="77777777" w:rsidR="00580C7F" w:rsidRPr="00820E67" w:rsidRDefault="00580C7F">
      <w:pPr>
        <w:rPr>
          <w:rFonts w:asciiTheme="majorHAnsi" w:eastAsia="Times New Roman" w:hAnsiTheme="majorHAnsi" w:cstheme="majorHAnsi"/>
          <w:lang w:eastAsia="es-ES_tradnl"/>
        </w:rPr>
      </w:pPr>
    </w:p>
    <w:p w14:paraId="043DAE73" w14:textId="6F6F8DBB" w:rsidR="00A24A75" w:rsidRDefault="00580C7F">
      <w:pPr>
        <w:rPr>
          <w:sz w:val="20"/>
          <w:szCs w:val="20"/>
        </w:rPr>
      </w:pPr>
      <w:r w:rsidRPr="00820E67">
        <w:rPr>
          <w:rFonts w:asciiTheme="majorHAnsi" w:eastAsia="Times New Roman" w:hAnsiTheme="majorHAnsi" w:cstheme="majorHAnsi"/>
          <w:lang w:eastAsia="es-ES_tradnl"/>
        </w:rPr>
        <w:t xml:space="preserve">La alumna deberá contar una formación pedagógica, didáctica y disciplinar, será  productora de saberes y conocimientos pedagógicos y didácticos, </w:t>
      </w:r>
      <w:r w:rsidRPr="00820E67">
        <w:rPr>
          <w:rFonts w:asciiTheme="majorHAnsi" w:hAnsiTheme="majorHAnsi" w:cstheme="majorHAnsi"/>
        </w:rPr>
        <w:t>deberá hace intervención educativa mediante el diseño, aplicación y evaluación de estrategias de enseñanza, didácticas, materiales</w:t>
      </w:r>
      <w:r w:rsidRPr="00580C7F">
        <w:rPr>
          <w:sz w:val="20"/>
          <w:szCs w:val="20"/>
        </w:rPr>
        <w:t xml:space="preserve"> y recursos educativos que consideran</w:t>
      </w:r>
      <w:r>
        <w:rPr>
          <w:sz w:val="20"/>
          <w:szCs w:val="20"/>
        </w:rPr>
        <w:t xml:space="preserve"> adecuados, así como s</w:t>
      </w:r>
      <w:r w:rsidRPr="00580C7F">
        <w:rPr>
          <w:sz w:val="20"/>
          <w:szCs w:val="20"/>
        </w:rPr>
        <w:t>e</w:t>
      </w:r>
      <w:r>
        <w:rPr>
          <w:sz w:val="20"/>
          <w:szCs w:val="20"/>
        </w:rPr>
        <w:t xml:space="preserve"> habrñan de </w:t>
      </w:r>
      <w:r w:rsidRPr="00580C7F">
        <w:rPr>
          <w:sz w:val="20"/>
          <w:szCs w:val="20"/>
        </w:rPr>
        <w:t xml:space="preserve"> comunica de forma oral y escrita en las lenguas nacionales, tene</w:t>
      </w:r>
      <w:r>
        <w:rPr>
          <w:sz w:val="20"/>
          <w:szCs w:val="20"/>
        </w:rPr>
        <w:t>r</w:t>
      </w:r>
      <w:r w:rsidRPr="00580C7F">
        <w:rPr>
          <w:sz w:val="20"/>
          <w:szCs w:val="20"/>
        </w:rPr>
        <w:t xml:space="preserve"> dominios de comunicación en una lengua extranjera</w:t>
      </w:r>
      <w:r>
        <w:rPr>
          <w:sz w:val="20"/>
          <w:szCs w:val="20"/>
        </w:rPr>
        <w:t xml:space="preserve"> y </w:t>
      </w:r>
      <w:r w:rsidRPr="00580C7F">
        <w:rPr>
          <w:sz w:val="20"/>
          <w:szCs w:val="20"/>
        </w:rPr>
        <w:t xml:space="preserve"> hace</w:t>
      </w:r>
      <w:r>
        <w:rPr>
          <w:sz w:val="20"/>
          <w:szCs w:val="20"/>
        </w:rPr>
        <w:t>r</w:t>
      </w:r>
      <w:r w:rsidRPr="00580C7F">
        <w:rPr>
          <w:sz w:val="20"/>
          <w:szCs w:val="20"/>
        </w:rPr>
        <w:t xml:space="preserve"> uso de otros lenguajes para la inclusión</w:t>
      </w:r>
      <w:r w:rsidR="0043026F">
        <w:rPr>
          <w:sz w:val="20"/>
          <w:szCs w:val="20"/>
        </w:rPr>
        <w:t xml:space="preserve"> y por último r</w:t>
      </w:r>
      <w:r w:rsidR="0043026F" w:rsidRPr="0043026F">
        <w:rPr>
          <w:sz w:val="20"/>
          <w:szCs w:val="20"/>
        </w:rPr>
        <w:t>econoce</w:t>
      </w:r>
      <w:r w:rsidR="0043026F">
        <w:rPr>
          <w:sz w:val="20"/>
          <w:szCs w:val="20"/>
        </w:rPr>
        <w:t>r</w:t>
      </w:r>
      <w:r w:rsidR="0043026F" w:rsidRPr="0043026F">
        <w:rPr>
          <w:sz w:val="20"/>
          <w:szCs w:val="20"/>
        </w:rPr>
        <w:t xml:space="preserve"> las culturas digitales y usa</w:t>
      </w:r>
      <w:r w:rsidR="0043026F">
        <w:rPr>
          <w:sz w:val="20"/>
          <w:szCs w:val="20"/>
        </w:rPr>
        <w:t>r</w:t>
      </w:r>
      <w:r w:rsidR="0043026F" w:rsidRPr="0043026F">
        <w:rPr>
          <w:sz w:val="20"/>
          <w:szCs w:val="20"/>
        </w:rPr>
        <w:t xml:space="preserve"> sus herramientas </w:t>
      </w:r>
      <w:r w:rsidR="0043026F">
        <w:rPr>
          <w:sz w:val="20"/>
          <w:szCs w:val="20"/>
        </w:rPr>
        <w:t>tecnológicas.</w:t>
      </w:r>
    </w:p>
    <w:p w14:paraId="259D212B" w14:textId="180E2732" w:rsidR="0043026F" w:rsidRDefault="0043026F">
      <w:pPr>
        <w:rPr>
          <w:sz w:val="20"/>
          <w:szCs w:val="20"/>
        </w:rPr>
      </w:pPr>
    </w:p>
    <w:p w14:paraId="720261F5" w14:textId="3BC8C7B6" w:rsidR="0043026F" w:rsidRPr="00820E67" w:rsidRDefault="0043026F">
      <w:r w:rsidRPr="00820E67">
        <w:t>Entre las competencias profesionales determinamos el desarrollo de los siguientes dominios de desempeño de la alumna.</w:t>
      </w:r>
    </w:p>
    <w:p w14:paraId="20A27227" w14:textId="77777777" w:rsidR="0043026F" w:rsidRPr="00820E67" w:rsidRDefault="0043026F"/>
    <w:p w14:paraId="030157F2" w14:textId="06E3DE2C" w:rsidR="0043026F" w:rsidRPr="00820E67" w:rsidRDefault="0043026F">
      <w:r w:rsidRPr="00820E67">
        <w:t>Comprende la diversidad que existe en su grupo, asociada a las individualidades familiares, sociales, lingüísticas y de género, para utilizarla como oportunidad de aprendizaje, fomentando en la población de preescolar, su reconocimiento y aprecio a través del diálogo y el intercambio intercultural.</w:t>
      </w:r>
    </w:p>
    <w:p w14:paraId="54AEF7A6" w14:textId="77777777" w:rsidR="0043026F" w:rsidRPr="00820E67" w:rsidRDefault="0043026F" w:rsidP="0043026F">
      <w:pPr>
        <w:pStyle w:val="Default"/>
      </w:pPr>
    </w:p>
    <w:p w14:paraId="16AFCF69" w14:textId="3309BEC6" w:rsidR="0043026F" w:rsidRPr="00820E67" w:rsidRDefault="0043026F" w:rsidP="0043026F">
      <w:pPr>
        <w:pStyle w:val="Default"/>
        <w:rPr>
          <w:rFonts w:asciiTheme="minorHAnsi" w:hAnsiTheme="minorHAnsi" w:cstheme="minorHAnsi"/>
        </w:rPr>
      </w:pPr>
      <w:r w:rsidRPr="00820E67">
        <w:rPr>
          <w:rFonts w:asciiTheme="minorHAnsi" w:hAnsiTheme="minorHAnsi" w:cstheme="minorHAnsi"/>
        </w:rPr>
        <w:t xml:space="preserve">Detecta los niveles de desarrollo de </w:t>
      </w:r>
      <w:proofErr w:type="gramStart"/>
      <w:r w:rsidRPr="00820E67">
        <w:rPr>
          <w:rFonts w:asciiTheme="minorHAnsi" w:hAnsiTheme="minorHAnsi" w:cstheme="minorHAnsi"/>
        </w:rPr>
        <w:t>los niños y las niñas</w:t>
      </w:r>
      <w:proofErr w:type="gramEnd"/>
      <w:r w:rsidRPr="00820E67">
        <w:rPr>
          <w:rFonts w:asciiTheme="minorHAnsi" w:hAnsiTheme="minorHAnsi" w:cstheme="minorHAnsi"/>
        </w:rPr>
        <w:t xml:space="preserve"> vinculados a los procesos y estilos de aprendizaje para determinar propuestas y metodologías pertinentes en una atención diferenciada. </w:t>
      </w:r>
    </w:p>
    <w:p w14:paraId="2AD5C56C" w14:textId="77777777" w:rsidR="0043026F" w:rsidRPr="00820E67" w:rsidRDefault="0043026F" w:rsidP="0043026F">
      <w:pPr>
        <w:pStyle w:val="Default"/>
      </w:pPr>
    </w:p>
    <w:p w14:paraId="4E35C286" w14:textId="29FBA66A" w:rsidR="0043026F" w:rsidRPr="00820E67" w:rsidRDefault="0043026F" w:rsidP="0043026F">
      <w:pPr>
        <w:pStyle w:val="Default"/>
        <w:rPr>
          <w:rFonts w:asciiTheme="minorHAnsi" w:hAnsiTheme="minorHAnsi" w:cstheme="minorHAnsi"/>
        </w:rPr>
      </w:pPr>
      <w:r w:rsidRPr="00820E67">
        <w:rPr>
          <w:rFonts w:asciiTheme="minorHAnsi" w:hAnsiTheme="minorHAnsi" w:cstheme="minorHAnsi"/>
        </w:rPr>
        <w:t xml:space="preserve">Reconoce a la escuela como parte de la comunidad y valora la función formativa de la familia para favorecer el aprendizaje de las y los niños de preescolar. </w:t>
      </w:r>
    </w:p>
    <w:p w14:paraId="1BE053C4" w14:textId="77777777" w:rsidR="0043026F" w:rsidRPr="00820E67" w:rsidRDefault="0043026F" w:rsidP="0043026F">
      <w:pPr>
        <w:pStyle w:val="Default"/>
        <w:rPr>
          <w:rFonts w:asciiTheme="minorHAnsi" w:hAnsiTheme="minorHAnsi" w:cstheme="minorHAnsi"/>
        </w:rPr>
      </w:pPr>
    </w:p>
    <w:p w14:paraId="07FA5781" w14:textId="362BECFA" w:rsidR="0043026F" w:rsidRPr="00820E67" w:rsidRDefault="0043026F" w:rsidP="0043026F">
      <w:pPr>
        <w:pStyle w:val="Default"/>
        <w:rPr>
          <w:rFonts w:asciiTheme="minorHAnsi" w:hAnsiTheme="minorHAnsi" w:cstheme="minorHAnsi"/>
        </w:rPr>
      </w:pPr>
      <w:r w:rsidRPr="00820E67">
        <w:rPr>
          <w:rFonts w:asciiTheme="minorHAnsi" w:hAnsiTheme="minorHAnsi" w:cstheme="minorHAnsi"/>
        </w:rPr>
        <w:t xml:space="preserve">Propone estrategias didácticas tomando en cuenta las orientaciones pedagógicas, para utilizar los saberes previos del grupo, y enriquecer la transposición didáctica acorde y pertinente a los contextos locales y a las características de </w:t>
      </w:r>
      <w:proofErr w:type="gramStart"/>
      <w:r w:rsidRPr="00820E67">
        <w:rPr>
          <w:rFonts w:asciiTheme="minorHAnsi" w:hAnsiTheme="minorHAnsi" w:cstheme="minorHAnsi"/>
        </w:rPr>
        <w:t>las niñas y niños</w:t>
      </w:r>
      <w:proofErr w:type="gramEnd"/>
      <w:r w:rsidRPr="00820E67">
        <w:rPr>
          <w:rFonts w:asciiTheme="minorHAnsi" w:hAnsiTheme="minorHAnsi" w:cstheme="minorHAnsi"/>
        </w:rPr>
        <w:t xml:space="preserve">, en la construcción de trayectorias formativas </w:t>
      </w:r>
    </w:p>
    <w:p w14:paraId="4E2EFCB3" w14:textId="7BA13C9C" w:rsidR="0043026F" w:rsidRPr="00820E67" w:rsidRDefault="0043026F" w:rsidP="0043026F">
      <w:pPr>
        <w:pStyle w:val="Default"/>
        <w:rPr>
          <w:rFonts w:asciiTheme="minorHAnsi" w:hAnsiTheme="minorHAnsi" w:cstheme="minorHAnsi"/>
        </w:rPr>
      </w:pPr>
    </w:p>
    <w:p w14:paraId="739F27DA" w14:textId="77777777" w:rsidR="0043026F" w:rsidRPr="00820E67" w:rsidRDefault="0043026F" w:rsidP="0043026F">
      <w:pPr>
        <w:pStyle w:val="Default"/>
      </w:pPr>
    </w:p>
    <w:p w14:paraId="39960205" w14:textId="7B491090" w:rsidR="0043026F" w:rsidRPr="00820E67" w:rsidRDefault="0043026F" w:rsidP="0043026F">
      <w:pPr>
        <w:pStyle w:val="Default"/>
      </w:pPr>
      <w:r w:rsidRPr="00820E67">
        <w:t xml:space="preserve">Considerando </w:t>
      </w:r>
      <w:r w:rsidR="002A2916">
        <w:t>l</w:t>
      </w:r>
      <w:r w:rsidRPr="00820E67">
        <w:t xml:space="preserve">os contenidos abordados en la unidad se puede determinar como una </w:t>
      </w:r>
      <w:r w:rsidR="00C9593F" w:rsidRPr="00820E67">
        <w:t>reflexión analítica</w:t>
      </w:r>
      <w:r w:rsidRPr="00820E67">
        <w:t xml:space="preserve"> que se logró un grado de nivel de desempeño satisfactorio</w:t>
      </w:r>
      <w:r w:rsidRPr="00820E67">
        <w:rPr>
          <w:b/>
          <w:bCs/>
        </w:rPr>
        <w:t xml:space="preserve"> </w:t>
      </w:r>
      <w:r w:rsidRPr="00820E67">
        <w:t xml:space="preserve">con el grupo de </w:t>
      </w:r>
      <w:proofErr w:type="gramStart"/>
      <w:r w:rsidRPr="00820E67">
        <w:t>¡ “</w:t>
      </w:r>
      <w:proofErr w:type="gramEnd"/>
      <w:r w:rsidRPr="00820E67">
        <w:t>B”, lo cual sustento como resultado de la participación e interacción del grupo con el objeto de conocimiento de la presente unidad de aprendizaje.</w:t>
      </w:r>
    </w:p>
    <w:p w14:paraId="374D53B4" w14:textId="2C90F523" w:rsidR="00E15A02" w:rsidRPr="00820E67" w:rsidRDefault="00E15A02" w:rsidP="0043026F">
      <w:pPr>
        <w:pStyle w:val="Default"/>
      </w:pPr>
    </w:p>
    <w:p w14:paraId="501903E6" w14:textId="6AB773A1" w:rsidR="00E15A02" w:rsidRDefault="00E15A02" w:rsidP="0043026F">
      <w:pPr>
        <w:pStyle w:val="Default"/>
        <w:rPr>
          <w:sz w:val="20"/>
          <w:szCs w:val="20"/>
        </w:rPr>
      </w:pPr>
    </w:p>
    <w:p w14:paraId="1ADBE8F8" w14:textId="018520C7" w:rsidR="00E15A02" w:rsidRDefault="00E15A02" w:rsidP="0043026F">
      <w:pPr>
        <w:pStyle w:val="Default"/>
        <w:rPr>
          <w:sz w:val="20"/>
          <w:szCs w:val="20"/>
        </w:rPr>
      </w:pPr>
    </w:p>
    <w:p w14:paraId="6B472BFC" w14:textId="246F5D82" w:rsidR="00E15A02" w:rsidRDefault="00E15A02" w:rsidP="0043026F">
      <w:pPr>
        <w:pStyle w:val="Default"/>
        <w:rPr>
          <w:sz w:val="20"/>
          <w:szCs w:val="20"/>
        </w:rPr>
      </w:pPr>
    </w:p>
    <w:p w14:paraId="5F630616" w14:textId="74ED6D3B" w:rsidR="00E15A02" w:rsidRDefault="00E15A02" w:rsidP="0043026F">
      <w:pPr>
        <w:pStyle w:val="Default"/>
        <w:rPr>
          <w:sz w:val="20"/>
          <w:szCs w:val="20"/>
        </w:rPr>
      </w:pPr>
    </w:p>
    <w:p w14:paraId="53845835" w14:textId="685B5918" w:rsidR="00E15A02" w:rsidRDefault="00E15A02" w:rsidP="0043026F">
      <w:pPr>
        <w:pStyle w:val="Default"/>
        <w:rPr>
          <w:sz w:val="20"/>
          <w:szCs w:val="20"/>
        </w:rPr>
      </w:pPr>
      <w:r>
        <w:rPr>
          <w:sz w:val="20"/>
          <w:szCs w:val="20"/>
        </w:rPr>
        <w:t xml:space="preserve">Dado que las alumnas en su mayoría pudieron </w:t>
      </w:r>
      <w:r w:rsidR="0093137E">
        <w:rPr>
          <w:sz w:val="20"/>
          <w:szCs w:val="20"/>
        </w:rPr>
        <w:t xml:space="preserve">analizar </w:t>
      </w:r>
      <w:r w:rsidR="0093137E" w:rsidRPr="0093137E">
        <w:rPr>
          <w:sz w:val="20"/>
          <w:szCs w:val="20"/>
        </w:rPr>
        <w:t xml:space="preserve">los fundamentos conceptuales, sociales y culturales vinculados al desarrollo del alumnado de preescolar en el acercamiento a la cultura escrita, considerando los ambientes alfabetizadores del contexto para </w:t>
      </w:r>
      <w:r w:rsidR="0093137E">
        <w:rPr>
          <w:sz w:val="20"/>
          <w:szCs w:val="20"/>
        </w:rPr>
        <w:t>así poder</w:t>
      </w:r>
      <w:r w:rsidR="0093137E" w:rsidRPr="0093137E">
        <w:rPr>
          <w:sz w:val="20"/>
          <w:szCs w:val="20"/>
        </w:rPr>
        <w:t xml:space="preserve"> orientar la intervención pedagógica</w:t>
      </w:r>
      <w:r w:rsidR="0093137E">
        <w:rPr>
          <w:sz w:val="20"/>
          <w:szCs w:val="20"/>
        </w:rPr>
        <w:t xml:space="preserve"> como educadoras en las aulas de preescolar.</w:t>
      </w:r>
    </w:p>
    <w:p w14:paraId="1375DAF8" w14:textId="2B5E0921" w:rsidR="0093137E" w:rsidRDefault="0093137E" w:rsidP="0043026F">
      <w:pPr>
        <w:pStyle w:val="Default"/>
        <w:rPr>
          <w:sz w:val="20"/>
          <w:szCs w:val="20"/>
        </w:rPr>
      </w:pPr>
    </w:p>
    <w:p w14:paraId="4379F7D2" w14:textId="5248EAE2" w:rsidR="0093137E" w:rsidRDefault="0093137E" w:rsidP="0043026F">
      <w:pPr>
        <w:pStyle w:val="Default"/>
        <w:rPr>
          <w:sz w:val="20"/>
          <w:szCs w:val="20"/>
        </w:rPr>
      </w:pPr>
      <w:r>
        <w:rPr>
          <w:sz w:val="20"/>
          <w:szCs w:val="20"/>
        </w:rPr>
        <w:t>Considerando que el</w:t>
      </w:r>
      <w:r w:rsidRPr="0093137E">
        <w:rPr>
          <w:sz w:val="20"/>
          <w:szCs w:val="20"/>
        </w:rPr>
        <w:t xml:space="preserve"> proceso de escribir es reflexivo, de organización, producción y representación de </w:t>
      </w:r>
      <w:r w:rsidR="00820E67" w:rsidRPr="0093137E">
        <w:rPr>
          <w:sz w:val="20"/>
          <w:szCs w:val="20"/>
        </w:rPr>
        <w:t xml:space="preserve">ideas, </w:t>
      </w:r>
      <w:proofErr w:type="gramStart"/>
      <w:r w:rsidR="00820E67" w:rsidRPr="0093137E">
        <w:rPr>
          <w:sz w:val="20"/>
          <w:szCs w:val="20"/>
        </w:rPr>
        <w:t>las</w:t>
      </w:r>
      <w:r w:rsidRPr="0093137E">
        <w:rPr>
          <w:sz w:val="20"/>
          <w:szCs w:val="20"/>
        </w:rPr>
        <w:t xml:space="preserve"> niñas y los niños</w:t>
      </w:r>
      <w:proofErr w:type="gramEnd"/>
      <w:r w:rsidRPr="0093137E">
        <w:rPr>
          <w:sz w:val="20"/>
          <w:szCs w:val="20"/>
        </w:rPr>
        <w:t xml:space="preserve"> aprenden a escribir escribiendo para destinatarios reales; compartir con los demás lo que se escribe es una condición importante que les ayuda a aprender. </w:t>
      </w:r>
    </w:p>
    <w:p w14:paraId="5B75D3AE" w14:textId="77777777" w:rsidR="0093137E" w:rsidRDefault="0093137E" w:rsidP="0043026F">
      <w:pPr>
        <w:pStyle w:val="Default"/>
        <w:rPr>
          <w:sz w:val="20"/>
          <w:szCs w:val="20"/>
        </w:rPr>
      </w:pPr>
    </w:p>
    <w:p w14:paraId="5190F0D5" w14:textId="7D4A8BD5" w:rsidR="0093137E" w:rsidRDefault="0093137E" w:rsidP="0043026F">
      <w:pPr>
        <w:pStyle w:val="Default"/>
        <w:rPr>
          <w:sz w:val="20"/>
          <w:szCs w:val="20"/>
        </w:rPr>
      </w:pPr>
      <w:r>
        <w:rPr>
          <w:sz w:val="20"/>
          <w:szCs w:val="20"/>
        </w:rPr>
        <w:t xml:space="preserve">Han podido darse cuenta </w:t>
      </w:r>
      <w:r w:rsidR="00820E67">
        <w:rPr>
          <w:sz w:val="20"/>
          <w:szCs w:val="20"/>
        </w:rPr>
        <w:t>de que</w:t>
      </w:r>
      <w:r>
        <w:rPr>
          <w:sz w:val="20"/>
          <w:szCs w:val="20"/>
        </w:rPr>
        <w:t xml:space="preserve"> hacer</w:t>
      </w:r>
      <w:r w:rsidRPr="0093137E">
        <w:rPr>
          <w:sz w:val="20"/>
          <w:szCs w:val="20"/>
        </w:rPr>
        <w:t xml:space="preserve"> intentos de escritura como pueden o saben, mediante dibujos y marcas parecidas a las letras, o letras propiamente</w:t>
      </w:r>
      <w:r>
        <w:rPr>
          <w:sz w:val="20"/>
          <w:szCs w:val="20"/>
        </w:rPr>
        <w:t xml:space="preserve"> y que </w:t>
      </w:r>
      <w:r w:rsidRPr="0093137E">
        <w:rPr>
          <w:sz w:val="20"/>
          <w:szCs w:val="20"/>
        </w:rPr>
        <w:t>estos intentos representan pasos fundamentales en el proceso de apropiación del lenguaje escrito</w:t>
      </w:r>
      <w:r>
        <w:rPr>
          <w:sz w:val="20"/>
          <w:szCs w:val="20"/>
        </w:rPr>
        <w:t>, lo más interesante es que han reflexionado sobre su propio proceso de aprendizaje de la lengua escrita y la lectura.</w:t>
      </w:r>
    </w:p>
    <w:p w14:paraId="5897DAF4" w14:textId="54B7A4B9" w:rsidR="0093137E" w:rsidRDefault="0093137E" w:rsidP="0043026F">
      <w:pPr>
        <w:pStyle w:val="Default"/>
        <w:rPr>
          <w:sz w:val="20"/>
          <w:szCs w:val="20"/>
        </w:rPr>
      </w:pPr>
    </w:p>
    <w:p w14:paraId="531C36B9" w14:textId="238D9F87" w:rsidR="00B824CB" w:rsidRDefault="0093137E" w:rsidP="00B824CB">
      <w:pPr>
        <w:pStyle w:val="Default"/>
        <w:rPr>
          <w:sz w:val="20"/>
          <w:szCs w:val="20"/>
        </w:rPr>
      </w:pPr>
      <w:r w:rsidRPr="0093137E">
        <w:rPr>
          <w:sz w:val="20"/>
          <w:szCs w:val="20"/>
        </w:rPr>
        <w:t>Alguna propuesta metodológica</w:t>
      </w:r>
      <w:r>
        <w:rPr>
          <w:sz w:val="20"/>
          <w:szCs w:val="20"/>
        </w:rPr>
        <w:t xml:space="preserve"> que </w:t>
      </w:r>
      <w:r w:rsidR="00B824CB">
        <w:rPr>
          <w:sz w:val="20"/>
          <w:szCs w:val="20"/>
        </w:rPr>
        <w:t xml:space="preserve">incluiré </w:t>
      </w:r>
      <w:r>
        <w:rPr>
          <w:sz w:val="20"/>
          <w:szCs w:val="20"/>
        </w:rPr>
        <w:t>se trabaj</w:t>
      </w:r>
      <w:r w:rsidR="00B824CB">
        <w:rPr>
          <w:sz w:val="20"/>
          <w:szCs w:val="20"/>
        </w:rPr>
        <w:t xml:space="preserve">e la siguiente unidad de aprendizaje será </w:t>
      </w:r>
      <w:r w:rsidR="00B824CB" w:rsidRPr="00B824CB">
        <w:rPr>
          <w:sz w:val="20"/>
          <w:szCs w:val="20"/>
        </w:rPr>
        <w:t>Proyecto integrador desde la estrategia de investigación y Aprendizaje Basado por Problemas (ABP)</w:t>
      </w:r>
      <w:r w:rsidR="00B824CB">
        <w:rPr>
          <w:sz w:val="20"/>
          <w:szCs w:val="20"/>
        </w:rPr>
        <w:t xml:space="preserve"> e</w:t>
      </w:r>
      <w:r w:rsidR="00B824CB" w:rsidRPr="00B824CB">
        <w:rPr>
          <w:sz w:val="20"/>
          <w:szCs w:val="20"/>
        </w:rPr>
        <w:t>ste tipo de proyecto se caracteriza por la integración de los contenidos de los cursos del segundo semestre a partir del diseño, organización y ejecución de una investigación</w:t>
      </w:r>
      <w:r w:rsidR="00B824CB">
        <w:rPr>
          <w:sz w:val="20"/>
          <w:szCs w:val="20"/>
        </w:rPr>
        <w:t xml:space="preserve"> con la finalidad de  p</w:t>
      </w:r>
      <w:r w:rsidR="00B824CB" w:rsidRPr="00B824CB">
        <w:rPr>
          <w:sz w:val="20"/>
          <w:szCs w:val="20"/>
        </w:rPr>
        <w:t>romover, que el estudiantado, delimite el problema de investigación y a partir de ello, acompañarle en encontrar sus fundamentos teóricos y empíricos de la propuesta</w:t>
      </w:r>
      <w:r w:rsidR="00B824CB">
        <w:rPr>
          <w:sz w:val="20"/>
          <w:szCs w:val="20"/>
        </w:rPr>
        <w:t>, para buscar una planeación de procesos educativos contextualizados para preescolar,</w:t>
      </w:r>
    </w:p>
    <w:p w14:paraId="0B2DB8DD" w14:textId="7419C050" w:rsidR="00B824CB" w:rsidRDefault="00B824CB" w:rsidP="00B824CB">
      <w:pPr>
        <w:pStyle w:val="Default"/>
        <w:rPr>
          <w:sz w:val="20"/>
          <w:szCs w:val="20"/>
        </w:rPr>
      </w:pPr>
    </w:p>
    <w:p w14:paraId="1AF3A896" w14:textId="10974F26" w:rsidR="00B824CB" w:rsidRDefault="00B824CB" w:rsidP="00B824CB">
      <w:pPr>
        <w:pStyle w:val="Default"/>
        <w:rPr>
          <w:sz w:val="20"/>
          <w:szCs w:val="20"/>
        </w:rPr>
      </w:pPr>
    </w:p>
    <w:p w14:paraId="17C41151" w14:textId="514990C7" w:rsidR="00B824CB" w:rsidRDefault="00820E67" w:rsidP="00B824CB">
      <w:pPr>
        <w:pStyle w:val="Default"/>
        <w:rPr>
          <w:sz w:val="20"/>
          <w:szCs w:val="20"/>
        </w:rPr>
      </w:pPr>
      <w:r>
        <w:rPr>
          <w:sz w:val="20"/>
          <w:szCs w:val="20"/>
        </w:rPr>
        <w:t>Pretendo favorecer</w:t>
      </w:r>
      <w:r w:rsidR="00B824CB">
        <w:rPr>
          <w:sz w:val="20"/>
          <w:szCs w:val="20"/>
        </w:rPr>
        <w:t xml:space="preserve"> en las chicas </w:t>
      </w:r>
      <w:r w:rsidR="002A2916">
        <w:rPr>
          <w:sz w:val="20"/>
          <w:szCs w:val="20"/>
        </w:rPr>
        <w:t xml:space="preserve">nuevos </w:t>
      </w:r>
      <w:r w:rsidR="002A2916" w:rsidRPr="00B824CB">
        <w:rPr>
          <w:sz w:val="20"/>
          <w:szCs w:val="20"/>
        </w:rPr>
        <w:t>desafíos</w:t>
      </w:r>
      <w:r w:rsidR="00B824CB" w:rsidRPr="00B824CB">
        <w:rPr>
          <w:sz w:val="20"/>
          <w:szCs w:val="20"/>
        </w:rPr>
        <w:t xml:space="preserve"> cognitivos, metodológicos, emocionales, actitudinales y organizativos,  considerando el contexto sociocultural, los propósitos, dominios, capacidades y desempeños que se asumen desde </w:t>
      </w:r>
      <w:r w:rsidR="00B824CB">
        <w:rPr>
          <w:sz w:val="20"/>
          <w:szCs w:val="20"/>
        </w:rPr>
        <w:t>el</w:t>
      </w:r>
      <w:r w:rsidR="00B824CB" w:rsidRPr="00B824CB">
        <w:rPr>
          <w:sz w:val="20"/>
          <w:szCs w:val="20"/>
        </w:rPr>
        <w:t xml:space="preserve"> curso y la complejidad del desafío.</w:t>
      </w:r>
    </w:p>
    <w:p w14:paraId="4E89F450" w14:textId="1D6E7A14" w:rsidR="00B824CB" w:rsidRDefault="00B824CB" w:rsidP="00B824CB">
      <w:pPr>
        <w:pStyle w:val="Default"/>
        <w:rPr>
          <w:sz w:val="20"/>
          <w:szCs w:val="20"/>
        </w:rPr>
      </w:pPr>
    </w:p>
    <w:p w14:paraId="324E2303" w14:textId="77777777" w:rsidR="00B824CB" w:rsidRDefault="00B824CB" w:rsidP="00B824CB">
      <w:pPr>
        <w:pStyle w:val="Default"/>
        <w:rPr>
          <w:sz w:val="20"/>
          <w:szCs w:val="20"/>
        </w:rPr>
      </w:pPr>
    </w:p>
    <w:p w14:paraId="7BB08FB5" w14:textId="3F85FE47" w:rsidR="00B824CB" w:rsidRDefault="00B824CB" w:rsidP="00B824CB">
      <w:pPr>
        <w:pStyle w:val="Default"/>
        <w:rPr>
          <w:sz w:val="20"/>
          <w:szCs w:val="20"/>
        </w:rPr>
      </w:pPr>
    </w:p>
    <w:p w14:paraId="0F8E60A9" w14:textId="641EE6DE" w:rsidR="00820E67" w:rsidRDefault="00820E67">
      <w:pPr>
        <w:rPr>
          <w:sz w:val="20"/>
          <w:szCs w:val="20"/>
        </w:rPr>
      </w:pPr>
    </w:p>
    <w:p w14:paraId="108BCAB0" w14:textId="5DEB74F6" w:rsidR="00820E67" w:rsidRDefault="00820E67">
      <w:pPr>
        <w:rPr>
          <w:sz w:val="20"/>
          <w:szCs w:val="20"/>
        </w:rPr>
      </w:pPr>
    </w:p>
    <w:p w14:paraId="2CF2F5F5" w14:textId="7FD283C1" w:rsidR="00820E67" w:rsidRDefault="00820E67">
      <w:pPr>
        <w:rPr>
          <w:sz w:val="20"/>
          <w:szCs w:val="20"/>
        </w:rPr>
      </w:pPr>
    </w:p>
    <w:p w14:paraId="4A157574" w14:textId="3447C42C" w:rsidR="00820E67" w:rsidRDefault="00820E67">
      <w:pPr>
        <w:rPr>
          <w:sz w:val="20"/>
          <w:szCs w:val="20"/>
        </w:rPr>
      </w:pPr>
    </w:p>
    <w:p w14:paraId="403DAE71" w14:textId="1959F274" w:rsidR="00820E67" w:rsidRDefault="00820E67">
      <w:pPr>
        <w:rPr>
          <w:sz w:val="20"/>
          <w:szCs w:val="20"/>
        </w:rPr>
      </w:pPr>
    </w:p>
    <w:p w14:paraId="05D4ECDE" w14:textId="548FB206" w:rsidR="00820E67" w:rsidRDefault="00820E67">
      <w:pPr>
        <w:rPr>
          <w:sz w:val="20"/>
          <w:szCs w:val="20"/>
        </w:rPr>
      </w:pPr>
    </w:p>
    <w:p w14:paraId="5491EAFD" w14:textId="7CF0CFC9" w:rsidR="00820E67" w:rsidRDefault="00820E67">
      <w:pPr>
        <w:rPr>
          <w:sz w:val="20"/>
          <w:szCs w:val="20"/>
        </w:rPr>
      </w:pPr>
    </w:p>
    <w:p w14:paraId="3D605718" w14:textId="1C894745" w:rsidR="00820E67" w:rsidRPr="00820E67" w:rsidRDefault="00820E67">
      <w:pPr>
        <w:rPr>
          <w:sz w:val="40"/>
          <w:szCs w:val="40"/>
        </w:rPr>
      </w:pPr>
      <w:r w:rsidRPr="00820E67">
        <w:rPr>
          <w:sz w:val="40"/>
          <w:szCs w:val="40"/>
        </w:rPr>
        <w:t>NOTA REFREXIVA UNIDAD DE APRENDIZAJE II</w:t>
      </w:r>
    </w:p>
    <w:p w14:paraId="74B01BF3" w14:textId="638A17AE" w:rsidR="000176B7" w:rsidRDefault="000176B7">
      <w:pPr>
        <w:rPr>
          <w:sz w:val="26"/>
          <w:szCs w:val="26"/>
        </w:rPr>
      </w:pPr>
      <w:r>
        <w:rPr>
          <w:rFonts w:ascii="Times New Roman" w:eastAsia="Times New Roman" w:hAnsi="Times New Roman" w:cs="Times New Roman"/>
          <w:lang w:eastAsia="es-ES_tradnl"/>
        </w:rPr>
        <w:t xml:space="preserve"> </w:t>
      </w:r>
      <w:r w:rsidR="00820E67" w:rsidRPr="00820E67">
        <w:rPr>
          <w:sz w:val="26"/>
          <w:szCs w:val="26"/>
        </w:rPr>
        <w:t>Didáctica para el acercamiento al lenguaje escrito en el nivel preescolar</w:t>
      </w:r>
    </w:p>
    <w:p w14:paraId="43BB674C" w14:textId="07769678" w:rsidR="00820E67" w:rsidRDefault="00820E67">
      <w:pPr>
        <w:rPr>
          <w:sz w:val="26"/>
          <w:szCs w:val="26"/>
        </w:rPr>
      </w:pPr>
    </w:p>
    <w:p w14:paraId="6B77347C" w14:textId="2FE3772C" w:rsidR="00820E67" w:rsidRDefault="00820E67" w:rsidP="00820E67">
      <w:pPr>
        <w:jc w:val="both"/>
      </w:pPr>
      <w:r w:rsidRPr="00820E67">
        <w:t>La segunda unidad tiene como intención, analizar propuestas didácticas, globalizadas y situadas, así como experiencias significativas para el acercamiento a la cultura escrita en el nivel preescolar, considerando los rasgos del pensamiento y los ritmos de aprendizaje revisados en la unidad anterior; reflexionando desde la investigación, la observación y la sistematización, cuál es el papel de cada docente preescolar en el diseño de ambientes alfabetizadores ricos y contextualizados, experiencias significativas, situadas y globalizadoras para el trabajo con distintos tipos y portadores de textos que propicien el acercamiento a la cultura escrita.</w:t>
      </w:r>
    </w:p>
    <w:p w14:paraId="445F9226" w14:textId="21769A5E" w:rsidR="00820E67" w:rsidRDefault="00820E67" w:rsidP="00820E67">
      <w:pPr>
        <w:jc w:val="both"/>
      </w:pPr>
    </w:p>
    <w:p w14:paraId="5E0CC477" w14:textId="4B8BC466" w:rsidR="00820E67" w:rsidRDefault="00820E67" w:rsidP="00820E67">
      <w:pPr>
        <w:jc w:val="both"/>
      </w:pPr>
      <w:r>
        <w:t xml:space="preserve">La alumna en cuestión deberá reflexionar permanentemente </w:t>
      </w:r>
      <w:r w:rsidRPr="00820E67">
        <w:t>sobre los elementos que permiten un acercamiento a la cultura escrita con un enfoque del constructivismo psicogenético y sociocultural, vinculando la didáctica con las teorías del aprendizaje y del desarrollo, para lograr que el sentido de la enseñanza esté centrado en el alumnado como sujetos activos y partícipes de su aprendizaje, así como, en la reflexión sobre cómo construyen el conocimiento acerca del lenguaje escrito y cómo diseñar la intervención.</w:t>
      </w:r>
    </w:p>
    <w:p w14:paraId="4BFA6A4D" w14:textId="60CCDF5E" w:rsidR="00820E67" w:rsidRDefault="00820E67" w:rsidP="00820E67">
      <w:pPr>
        <w:jc w:val="both"/>
      </w:pPr>
    </w:p>
    <w:p w14:paraId="2EA1F95C" w14:textId="43B06053" w:rsidR="00820E67" w:rsidRDefault="00820E67" w:rsidP="00820E67">
      <w:pPr>
        <w:jc w:val="both"/>
      </w:pPr>
      <w:r>
        <w:t>Las competencias que desarrollaron en esta unidad de aprendizaje que contribuyen al logro de los dominioa y desmpeños del rasgos del perfil de egreso son las siguientes:</w:t>
      </w:r>
    </w:p>
    <w:p w14:paraId="3636506A" w14:textId="77777777" w:rsidR="00820E67" w:rsidRDefault="00820E67" w:rsidP="00820E67">
      <w:pPr>
        <w:jc w:val="both"/>
      </w:pPr>
    </w:p>
    <w:p w14:paraId="15188037" w14:textId="144CF7AF" w:rsidR="00820E67" w:rsidRDefault="00E22908" w:rsidP="00820E67">
      <w:pPr>
        <w:jc w:val="both"/>
      </w:pPr>
      <w:r w:rsidRPr="00E22908">
        <w:t>Caracteriza la diversidad de la población escolar que atiende, considerando modalidad, contextos socioculturales y niveles de desarrollo cognitivo, físico y socioemocional, para establecer una práctica docente situada e incluyente</w:t>
      </w:r>
      <w:r>
        <w:t>.</w:t>
      </w:r>
    </w:p>
    <w:p w14:paraId="67C6B828" w14:textId="3B236041" w:rsidR="00E22908" w:rsidRDefault="00E22908" w:rsidP="00820E67">
      <w:pPr>
        <w:jc w:val="both"/>
      </w:pPr>
      <w:r w:rsidRPr="00E22908">
        <w:t>Desarrolla la sensibilidad y la valoración por las manifestaciones culturales, los lenguajes artísticos y la literatura, para generar espacios de expresión y apreciación artística y literaria en las niñas y niños de preescolar.</w:t>
      </w:r>
    </w:p>
    <w:p w14:paraId="57307BCC" w14:textId="1E8DE8C2" w:rsidR="00E22908" w:rsidRDefault="00E22908" w:rsidP="00820E67">
      <w:pPr>
        <w:jc w:val="both"/>
      </w:pPr>
      <w:r w:rsidRPr="00E22908">
        <w:t>Colabora con las familias y la comunidad generando acciones que favorezcan su participación como aliadas en la toma de decisiones para atender situaciones o condiciones que inciden en el desarrollo integral educativo de las niñas y los niños.</w:t>
      </w:r>
    </w:p>
    <w:p w14:paraId="45272EB2" w14:textId="5FDD02D7" w:rsidR="00E22908" w:rsidRDefault="00E22908" w:rsidP="00820E67">
      <w:pPr>
        <w:jc w:val="both"/>
      </w:pPr>
      <w:r w:rsidRPr="00E22908">
        <w:t>Diseña, desarrolla y aplica planeaciones didácticas situadas, globalizadoras y pertinentes a su contexto de aplicación, desde una interculturalidad crítica, considerando los planes y programas de estudio vigentes.</w:t>
      </w:r>
    </w:p>
    <w:p w14:paraId="3CC2E0A0" w14:textId="1B3030E5" w:rsidR="00E22908" w:rsidRDefault="00E22908" w:rsidP="00820E67">
      <w:pPr>
        <w:jc w:val="both"/>
      </w:pPr>
    </w:p>
    <w:p w14:paraId="22D081B5" w14:textId="5458BE5E" w:rsidR="00E22908" w:rsidRDefault="00E22908" w:rsidP="00820E67">
      <w:pPr>
        <w:jc w:val="both"/>
      </w:pPr>
      <w:r>
        <w:t xml:space="preserve">Esta última competencia de los rasgos de los dominios de desempeño es muy importante dentro de esta unidad porque con ella se abarca la evidencia integradora del curso donde las chicas habrán de diseñar estrategias para el trabajo de la lengua escrita en preescolar sin escribir, basándose en las bibliografías sugeridas en el curso donde menciona constantemente que los niños deben describir a través del dictado a un adulto, en la presente unidad se abordan lecturas muy sugestivas, muy fáciles de entender, con una gran </w:t>
      </w:r>
      <w:r>
        <w:lastRenderedPageBreak/>
        <w:t>cantidad de ejemplos de situaciones de hacer de aprendizaje que se pueden aplicar en las aulas de preescolar basadas en el desarrollo de aprendizajes esperados sugeridos en el programa de de educación preescolar aprendizajes clave.</w:t>
      </w:r>
    </w:p>
    <w:p w14:paraId="6B8BFC6E" w14:textId="745FF175" w:rsidR="00E22908" w:rsidRDefault="00E22908" w:rsidP="00820E67">
      <w:pPr>
        <w:jc w:val="both"/>
      </w:pPr>
    </w:p>
    <w:p w14:paraId="4A82271C" w14:textId="7E233C1A" w:rsidR="002A2916" w:rsidRDefault="002A2916" w:rsidP="002A2916">
      <w:pPr>
        <w:pStyle w:val="Default"/>
        <w:rPr>
          <w:rFonts w:asciiTheme="minorHAnsi" w:hAnsiTheme="minorHAnsi" w:cstheme="minorHAnsi"/>
        </w:rPr>
      </w:pPr>
      <w:r w:rsidRPr="002A2916">
        <w:rPr>
          <w:rFonts w:asciiTheme="minorHAnsi" w:hAnsiTheme="minorHAnsi" w:cstheme="minorHAnsi"/>
        </w:rPr>
        <w:t>Considerando los contenidos abordados en la unidad se puede determinar como una reflexión analítica que se logró un grado de nivel de desempeño satisfactorio</w:t>
      </w:r>
      <w:r w:rsidRPr="002A2916">
        <w:rPr>
          <w:rFonts w:asciiTheme="minorHAnsi" w:hAnsiTheme="minorHAnsi" w:cstheme="minorHAnsi"/>
          <w:b/>
          <w:bCs/>
        </w:rPr>
        <w:t xml:space="preserve"> </w:t>
      </w:r>
      <w:r w:rsidRPr="002A2916">
        <w:rPr>
          <w:rFonts w:asciiTheme="minorHAnsi" w:hAnsiTheme="minorHAnsi" w:cstheme="minorHAnsi"/>
        </w:rPr>
        <w:t xml:space="preserve">con el grupo de </w:t>
      </w:r>
      <w:proofErr w:type="gramStart"/>
      <w:r w:rsidRPr="002A2916">
        <w:rPr>
          <w:rFonts w:asciiTheme="minorHAnsi" w:hAnsiTheme="minorHAnsi" w:cstheme="minorHAnsi"/>
        </w:rPr>
        <w:t>¡ “</w:t>
      </w:r>
      <w:proofErr w:type="gramEnd"/>
      <w:r w:rsidRPr="002A2916">
        <w:rPr>
          <w:rFonts w:asciiTheme="minorHAnsi" w:hAnsiTheme="minorHAnsi" w:cstheme="minorHAnsi"/>
        </w:rPr>
        <w:t>B”, lo cual sustento como resultado de la participación e interacción del grupo con el objeto de conocimiento de la presente unidad de aprendizaje.</w:t>
      </w:r>
    </w:p>
    <w:p w14:paraId="28C5B6F8" w14:textId="440915F2" w:rsidR="002A2916" w:rsidRDefault="002A2916" w:rsidP="002A2916">
      <w:pPr>
        <w:pStyle w:val="Default"/>
        <w:rPr>
          <w:rFonts w:asciiTheme="minorHAnsi" w:hAnsiTheme="minorHAnsi" w:cstheme="minorHAnsi"/>
        </w:rPr>
      </w:pPr>
    </w:p>
    <w:p w14:paraId="2B9BB431" w14:textId="77777777" w:rsidR="002A2916" w:rsidRPr="002A2916" w:rsidRDefault="002A2916" w:rsidP="002A2916">
      <w:pPr>
        <w:pStyle w:val="Default"/>
        <w:rPr>
          <w:rFonts w:asciiTheme="minorHAnsi" w:hAnsiTheme="minorHAnsi" w:cstheme="minorHAnsi"/>
        </w:rPr>
      </w:pPr>
    </w:p>
    <w:p w14:paraId="4598F945" w14:textId="189FB8DD" w:rsidR="00E22908" w:rsidRPr="002A2916" w:rsidRDefault="00E22908" w:rsidP="00820E67">
      <w:pPr>
        <w:jc w:val="both"/>
        <w:rPr>
          <w:rFonts w:cstheme="minorHAnsi"/>
          <w:lang w:val="es-ES_tradnl"/>
        </w:rPr>
      </w:pPr>
    </w:p>
    <w:p w14:paraId="4283C63C" w14:textId="77777777" w:rsidR="00E22908" w:rsidRDefault="00E22908" w:rsidP="00820E67">
      <w:pPr>
        <w:jc w:val="both"/>
      </w:pPr>
    </w:p>
    <w:p w14:paraId="4C0726AD" w14:textId="49638B8C" w:rsidR="00820E67" w:rsidRDefault="00820E67" w:rsidP="00820E67">
      <w:pPr>
        <w:jc w:val="both"/>
      </w:pPr>
    </w:p>
    <w:p w14:paraId="0AED4564" w14:textId="77777777" w:rsidR="00820E67" w:rsidRDefault="00820E67" w:rsidP="00820E67">
      <w:pPr>
        <w:jc w:val="both"/>
      </w:pPr>
    </w:p>
    <w:p w14:paraId="297C0BD1" w14:textId="16DE169D" w:rsidR="00820E67" w:rsidRDefault="00820E67" w:rsidP="00820E67">
      <w:pPr>
        <w:jc w:val="both"/>
      </w:pPr>
    </w:p>
    <w:p w14:paraId="611635A9" w14:textId="77777777" w:rsidR="00820E67" w:rsidRPr="00820E67" w:rsidRDefault="00820E67" w:rsidP="00820E67">
      <w:pPr>
        <w:jc w:val="both"/>
        <w:rPr>
          <w:rFonts w:ascii="Times New Roman" w:eastAsia="Times New Roman" w:hAnsi="Times New Roman" w:cs="Times New Roman"/>
          <w:lang w:eastAsia="es-ES_tradnl"/>
        </w:rPr>
      </w:pPr>
    </w:p>
    <w:p w14:paraId="18A361B9" w14:textId="4EE8B61F" w:rsidR="00820E67" w:rsidRPr="00820E67" w:rsidRDefault="00820E67" w:rsidP="00820E67">
      <w:pPr>
        <w:jc w:val="both"/>
        <w:rPr>
          <w:rFonts w:ascii="Times New Roman" w:eastAsia="Times New Roman" w:hAnsi="Times New Roman" w:cs="Times New Roman"/>
          <w:lang w:eastAsia="es-ES_tradnl"/>
        </w:rPr>
      </w:pPr>
    </w:p>
    <w:p w14:paraId="509F9AC7" w14:textId="1601A421" w:rsidR="00820E67" w:rsidRPr="00820E67" w:rsidRDefault="00820E67" w:rsidP="00820E67">
      <w:pPr>
        <w:jc w:val="both"/>
        <w:rPr>
          <w:rFonts w:ascii="Times New Roman" w:eastAsia="Times New Roman" w:hAnsi="Times New Roman" w:cs="Times New Roman"/>
          <w:lang w:eastAsia="es-ES_tradnl"/>
        </w:rPr>
      </w:pPr>
    </w:p>
    <w:p w14:paraId="580245AD" w14:textId="6A37E6D2" w:rsidR="00820E67" w:rsidRDefault="00820E67">
      <w:pPr>
        <w:rPr>
          <w:rFonts w:ascii="Times New Roman" w:eastAsia="Times New Roman" w:hAnsi="Times New Roman" w:cs="Times New Roman"/>
          <w:lang w:eastAsia="es-ES_tradnl"/>
        </w:rPr>
      </w:pPr>
    </w:p>
    <w:p w14:paraId="7D9EF27B" w14:textId="55C963F9" w:rsidR="00820E67" w:rsidRDefault="00820E67">
      <w:pPr>
        <w:rPr>
          <w:rFonts w:ascii="Times New Roman" w:eastAsia="Times New Roman" w:hAnsi="Times New Roman" w:cs="Times New Roman"/>
          <w:lang w:eastAsia="es-ES_tradnl"/>
        </w:rPr>
      </w:pPr>
    </w:p>
    <w:p w14:paraId="2A0D3B13" w14:textId="58A005CB" w:rsidR="00820E67" w:rsidRDefault="00820E67">
      <w:pPr>
        <w:rPr>
          <w:rFonts w:ascii="Times New Roman" w:eastAsia="Times New Roman" w:hAnsi="Times New Roman" w:cs="Times New Roman"/>
          <w:lang w:eastAsia="es-ES_tradnl"/>
        </w:rPr>
      </w:pPr>
    </w:p>
    <w:p w14:paraId="0E0B17F0" w14:textId="5AA207D6" w:rsidR="00820E67" w:rsidRDefault="00820E67">
      <w:pPr>
        <w:rPr>
          <w:rFonts w:ascii="Times New Roman" w:eastAsia="Times New Roman" w:hAnsi="Times New Roman" w:cs="Times New Roman"/>
          <w:lang w:eastAsia="es-ES_tradnl"/>
        </w:rPr>
      </w:pPr>
    </w:p>
    <w:p w14:paraId="151378AF" w14:textId="2709802E" w:rsidR="00820E67" w:rsidRDefault="00820E67">
      <w:pPr>
        <w:rPr>
          <w:rFonts w:ascii="Times New Roman" w:eastAsia="Times New Roman" w:hAnsi="Times New Roman" w:cs="Times New Roman"/>
          <w:lang w:eastAsia="es-ES_tradnl"/>
        </w:rPr>
      </w:pPr>
    </w:p>
    <w:p w14:paraId="32873DCD" w14:textId="095ABA31" w:rsidR="00820E67" w:rsidRDefault="00820E67">
      <w:pPr>
        <w:rPr>
          <w:rFonts w:ascii="Times New Roman" w:eastAsia="Times New Roman" w:hAnsi="Times New Roman" w:cs="Times New Roman"/>
          <w:lang w:eastAsia="es-ES_tradnl"/>
        </w:rPr>
      </w:pPr>
    </w:p>
    <w:p w14:paraId="78A59FAC" w14:textId="77777777" w:rsidR="00820E67" w:rsidRDefault="00820E67"/>
    <w:p w14:paraId="6A4CAF2C" w14:textId="3A19B307" w:rsidR="000176B7" w:rsidRDefault="000176B7"/>
    <w:p w14:paraId="3A59F89F" w14:textId="77777777" w:rsidR="000176B7" w:rsidRDefault="000176B7"/>
    <w:sectPr w:rsidR="000176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B7"/>
    <w:rsid w:val="000176B7"/>
    <w:rsid w:val="002A2916"/>
    <w:rsid w:val="0043026F"/>
    <w:rsid w:val="00580C7F"/>
    <w:rsid w:val="00820E67"/>
    <w:rsid w:val="0093137E"/>
    <w:rsid w:val="00A24A75"/>
    <w:rsid w:val="00B625B1"/>
    <w:rsid w:val="00B824CB"/>
    <w:rsid w:val="00C9593F"/>
    <w:rsid w:val="00E15A02"/>
    <w:rsid w:val="00E22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482C47"/>
  <w15:chartTrackingRefBased/>
  <w15:docId w15:val="{0043BF68-32FB-DC4D-91C6-3F1473FC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26F"/>
    <w:pPr>
      <w:autoSpaceDE w:val="0"/>
      <w:autoSpaceDN w:val="0"/>
      <w:adjustRightInd w:val="0"/>
    </w:pPr>
    <w:rPr>
      <w:rFonts w:ascii="Montserrat" w:hAnsi="Montserrat" w:cs="Montserrat"/>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39668">
      <w:bodyDiv w:val="1"/>
      <w:marLeft w:val="0"/>
      <w:marRight w:val="0"/>
      <w:marTop w:val="0"/>
      <w:marBottom w:val="0"/>
      <w:divBdr>
        <w:top w:val="none" w:sz="0" w:space="0" w:color="auto"/>
        <w:left w:val="none" w:sz="0" w:space="0" w:color="auto"/>
        <w:bottom w:val="none" w:sz="0" w:space="0" w:color="auto"/>
        <w:right w:val="none" w:sz="0" w:space="0" w:color="auto"/>
      </w:divBdr>
      <w:divsChild>
        <w:div w:id="156270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ALEJANDRA ISABEL CARDENAS GONZALEZ</cp:lastModifiedBy>
  <cp:revision>12</cp:revision>
  <dcterms:created xsi:type="dcterms:W3CDTF">2023-06-05T01:29:00Z</dcterms:created>
  <dcterms:modified xsi:type="dcterms:W3CDTF">2023-07-12T18:02:00Z</dcterms:modified>
</cp:coreProperties>
</file>