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87" w:rsidRPr="00903293" w:rsidRDefault="00903293">
      <w:pPr>
        <w:rPr>
          <w:sz w:val="28"/>
          <w:szCs w:val="28"/>
        </w:rPr>
      </w:pPr>
      <w:r w:rsidRPr="00903293">
        <w:rPr>
          <w:sz w:val="28"/>
          <w:szCs w:val="28"/>
        </w:rPr>
        <w:t>Propuesta de Preguntas para Directores y maestras titulares de los Jardines de niños de Práctica profesional</w:t>
      </w:r>
    </w:p>
    <w:p w:rsidR="00903293" w:rsidRPr="00903293" w:rsidRDefault="00903293">
      <w:pPr>
        <w:rPr>
          <w:sz w:val="24"/>
          <w:szCs w:val="24"/>
        </w:rPr>
      </w:pPr>
      <w:r w:rsidRPr="00903293">
        <w:rPr>
          <w:sz w:val="24"/>
          <w:szCs w:val="24"/>
        </w:rPr>
        <w:t>Materia Modelos Pedagógicos                      Segundo año                  Cuarto semestre</w:t>
      </w:r>
    </w:p>
    <w:p w:rsidR="00903293" w:rsidRDefault="00903293"/>
    <w:p w:rsidR="00903293" w:rsidRPr="00903293" w:rsidRDefault="00903293">
      <w:pPr>
        <w:rPr>
          <w:b/>
          <w:sz w:val="24"/>
          <w:szCs w:val="24"/>
        </w:rPr>
      </w:pPr>
      <w:r w:rsidRPr="00903293">
        <w:rPr>
          <w:b/>
          <w:sz w:val="24"/>
          <w:szCs w:val="24"/>
        </w:rPr>
        <w:t>Entrevistan a educadoras que tengan varios años en el servicio y que hayan trabajado con los diferentes modelos pedagógicos en sus jardines de niños</w:t>
      </w:r>
    </w:p>
    <w:p w:rsidR="00903293" w:rsidRDefault="00903293">
      <w:r>
        <w:t>-</w:t>
      </w:r>
      <w:r>
        <w:t>¿Cuáles han sido los cambios curriculares en los que ha participado como docente en la educación preescolar?</w:t>
      </w:r>
      <w:r>
        <w:t xml:space="preserve"> </w:t>
      </w:r>
    </w:p>
    <w:p w:rsidR="00903293" w:rsidRDefault="00903293">
      <w:r>
        <w:t xml:space="preserve"> - ¿Qué aspectos han caracterizado la enseñanza y el aprendizaje en cada currículo? </w:t>
      </w:r>
    </w:p>
    <w:p w:rsidR="00903293" w:rsidRDefault="00903293">
      <w:r>
        <w:t>- ¿Los modelos han respondido a la realidad que se vive en el momento?</w:t>
      </w:r>
    </w:p>
    <w:p w:rsidR="00903293" w:rsidRDefault="00903293">
      <w:r>
        <w:t xml:space="preserve"> - ¿Cuáles modelos pedagógicos ha implementado en su práctica profesional? </w:t>
      </w:r>
      <w:r>
        <w:t xml:space="preserve"> </w:t>
      </w:r>
    </w:p>
    <w:p w:rsidR="00903293" w:rsidRDefault="00903293">
      <w:r>
        <w:t>- ¿Cuál ha sido la relación entre la educadora y el alumno</w:t>
      </w:r>
      <w:r w:rsidRPr="00903293">
        <w:t xml:space="preserve"> </w:t>
      </w:r>
      <w:r>
        <w:t xml:space="preserve">en cada modelo? </w:t>
      </w:r>
      <w:r>
        <w:t xml:space="preserve"> </w:t>
      </w:r>
    </w:p>
    <w:p w:rsidR="00903293" w:rsidRDefault="00903293">
      <w:r>
        <w:t xml:space="preserve">- ¿Qué métodos, estrategias o propuestas ha utilizado en cada uno? </w:t>
      </w:r>
    </w:p>
    <w:p w:rsidR="00903293" w:rsidRDefault="00903293">
      <w:r>
        <w:t xml:space="preserve">- ¿De qué manera se concretan los modelos en el enfoque de cada campo formativo? </w:t>
      </w:r>
      <w:r>
        <w:t xml:space="preserve"> </w:t>
      </w:r>
    </w:p>
    <w:p w:rsidR="00903293" w:rsidRDefault="00903293">
      <w:r>
        <w:t>- Otras que proponga el docente y los estudiantes con base en los marcos de referencia que construyeron en la primera unidad.</w:t>
      </w:r>
    </w:p>
    <w:p w:rsidR="00732F67" w:rsidRDefault="00732F67"/>
    <w:p w:rsidR="00732F67" w:rsidRDefault="00732F67"/>
    <w:p w:rsidR="00732F67" w:rsidRDefault="00732F67">
      <w:r>
        <w:t>Anexo también rubrica del cuadro de doble entrada</w:t>
      </w:r>
    </w:p>
    <w:p w:rsidR="00732F67" w:rsidRPr="00494609" w:rsidRDefault="00732F67" w:rsidP="00732F67">
      <w:pPr>
        <w:jc w:val="center"/>
        <w:rPr>
          <w:sz w:val="36"/>
          <w:szCs w:val="36"/>
        </w:rPr>
      </w:pPr>
      <w:r w:rsidRPr="00494609">
        <w:rPr>
          <w:sz w:val="36"/>
          <w:szCs w:val="36"/>
        </w:rPr>
        <w:t>CUADRO DOBLE ENTRADA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4"/>
        <w:gridCol w:w="943"/>
        <w:gridCol w:w="567"/>
        <w:gridCol w:w="1509"/>
        <w:gridCol w:w="1509"/>
        <w:gridCol w:w="546"/>
        <w:gridCol w:w="1006"/>
        <w:gridCol w:w="1360"/>
      </w:tblGrid>
      <w:tr w:rsidR="00732F67" w:rsidTr="00714788">
        <w:tc>
          <w:tcPr>
            <w:tcW w:w="6573" w:type="dxa"/>
            <w:gridSpan w:val="4"/>
          </w:tcPr>
          <w:p w:rsidR="00732F67" w:rsidRPr="00E13F48" w:rsidRDefault="00732F67" w:rsidP="00732F67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C</w:t>
            </w:r>
            <w:r w:rsidRPr="00A503E3">
              <w:rPr>
                <w:sz w:val="28"/>
                <w:szCs w:val="28"/>
              </w:rPr>
              <w:t>ompetencia</w:t>
            </w:r>
            <w:proofErr w:type="gramStart"/>
            <w:r w:rsidRPr="00A503E3">
              <w:rPr>
                <w:sz w:val="28"/>
                <w:szCs w:val="28"/>
              </w:rPr>
              <w:t>:</w:t>
            </w:r>
            <w:r>
              <w:t xml:space="preserve"> </w:t>
            </w:r>
            <w:r>
              <w:t xml:space="preserve"> </w:t>
            </w:r>
            <w:r>
              <w:t>•</w:t>
            </w:r>
            <w:proofErr w:type="gramEnd"/>
            <w:r>
              <w:t xml:space="preserve">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574" w:type="dxa"/>
            <w:gridSpan w:val="4"/>
          </w:tcPr>
          <w:p w:rsidR="00732F67" w:rsidRPr="00E13F48" w:rsidRDefault="00732F67" w:rsidP="007147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3E3">
              <w:rPr>
                <w:sz w:val="28"/>
                <w:szCs w:val="28"/>
              </w:rPr>
              <w:t>Problema</w:t>
            </w:r>
            <w:r>
              <w:rPr>
                <w:sz w:val="20"/>
                <w:szCs w:val="20"/>
              </w:rPr>
              <w:t xml:space="preserve">: </w:t>
            </w:r>
            <w:r>
              <w:t>El docente organiza a las estudiantes para investigar cómo se concretan en la escuela y en el aula los planteamientos teóricos que subyacen en los modelos pedagógicos de los planes de estudio, particularmente en la educación preescolar</w:t>
            </w:r>
          </w:p>
        </w:tc>
      </w:tr>
      <w:tr w:rsidR="00732F67" w:rsidTr="00714788">
        <w:tc>
          <w:tcPr>
            <w:tcW w:w="2191" w:type="dxa"/>
          </w:tcPr>
          <w:p w:rsidR="00732F67" w:rsidRPr="00732F67" w:rsidRDefault="00732F67" w:rsidP="00714788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Referentes</w:t>
            </w:r>
          </w:p>
        </w:tc>
        <w:tc>
          <w:tcPr>
            <w:tcW w:w="2191" w:type="dxa"/>
            <w:gridSpan w:val="2"/>
          </w:tcPr>
          <w:p w:rsidR="00732F67" w:rsidRPr="00732F67" w:rsidRDefault="00732F67" w:rsidP="00714788">
            <w:pPr>
              <w:rPr>
                <w:sz w:val="28"/>
                <w:szCs w:val="28"/>
              </w:rPr>
            </w:pPr>
            <w:proofErr w:type="spellStart"/>
            <w:r w:rsidRPr="00732F67">
              <w:rPr>
                <w:sz w:val="28"/>
                <w:szCs w:val="28"/>
              </w:rPr>
              <w:t>Preformal</w:t>
            </w:r>
            <w:proofErr w:type="spellEnd"/>
          </w:p>
        </w:tc>
        <w:tc>
          <w:tcPr>
            <w:tcW w:w="2191" w:type="dxa"/>
          </w:tcPr>
          <w:p w:rsidR="00732F67" w:rsidRPr="00732F67" w:rsidRDefault="00732F67" w:rsidP="00714788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Receptivo</w:t>
            </w:r>
          </w:p>
        </w:tc>
        <w:tc>
          <w:tcPr>
            <w:tcW w:w="2191" w:type="dxa"/>
          </w:tcPr>
          <w:p w:rsidR="00732F67" w:rsidRPr="00732F67" w:rsidRDefault="00732F67" w:rsidP="00714788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Resolutivo</w:t>
            </w:r>
          </w:p>
        </w:tc>
        <w:tc>
          <w:tcPr>
            <w:tcW w:w="2191" w:type="dxa"/>
            <w:gridSpan w:val="2"/>
          </w:tcPr>
          <w:p w:rsidR="00732F67" w:rsidRPr="00732F67" w:rsidRDefault="00732F67" w:rsidP="00714788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Autónomo</w:t>
            </w:r>
          </w:p>
        </w:tc>
        <w:tc>
          <w:tcPr>
            <w:tcW w:w="2192" w:type="dxa"/>
          </w:tcPr>
          <w:p w:rsidR="00732F67" w:rsidRPr="00732F67" w:rsidRDefault="00732F67" w:rsidP="00714788">
            <w:pPr>
              <w:rPr>
                <w:sz w:val="24"/>
                <w:szCs w:val="24"/>
              </w:rPr>
            </w:pPr>
            <w:r w:rsidRPr="00732F67">
              <w:rPr>
                <w:sz w:val="24"/>
                <w:szCs w:val="24"/>
              </w:rPr>
              <w:t>Estratégico</w:t>
            </w:r>
          </w:p>
        </w:tc>
      </w:tr>
      <w:tr w:rsidR="00732F67" w:rsidTr="00714788">
        <w:tc>
          <w:tcPr>
            <w:tcW w:w="2191" w:type="dxa"/>
          </w:tcPr>
          <w:p w:rsidR="00732F67" w:rsidRDefault="00732F67" w:rsidP="00714788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Evidencia</w:t>
            </w:r>
            <w:r w:rsidR="002451F6">
              <w:rPr>
                <w:sz w:val="36"/>
                <w:szCs w:val="36"/>
              </w:rPr>
              <w:t xml:space="preserve"> </w:t>
            </w:r>
            <w:r>
              <w:t xml:space="preserve">Cuadro comparativo  </w:t>
            </w:r>
            <w:r w:rsidRPr="00F415B9">
              <w:rPr>
                <w:sz w:val="36"/>
                <w:szCs w:val="36"/>
              </w:rPr>
              <w:lastRenderedPageBreak/>
              <w:t>Criterio:</w:t>
            </w:r>
            <w:r>
              <w:t xml:space="preserve"> Incluye la estructura y otras características distintivas de cada documento incluido en el cuadro.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gridSpan w:val="2"/>
          </w:tcPr>
          <w:p w:rsidR="00732F67" w:rsidRDefault="00732F67" w:rsidP="00714788">
            <w:r w:rsidRPr="00F415B9">
              <w:lastRenderedPageBreak/>
              <w:t>Realiza un cuadro que muestre las caract</w:t>
            </w:r>
            <w:r w:rsidR="002A1A6D">
              <w:t xml:space="preserve">erísticas </w:t>
            </w:r>
            <w:r w:rsidR="002A1A6D">
              <w:lastRenderedPageBreak/>
              <w:t>del con nulas elementos</w:t>
            </w:r>
          </w:p>
          <w:p w:rsidR="00732F67" w:rsidRDefault="00732F67" w:rsidP="007147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91" w:type="dxa"/>
          </w:tcPr>
          <w:p w:rsidR="00732F67" w:rsidRPr="00F415B9" w:rsidRDefault="00732F67" w:rsidP="002A1A6D">
            <w:r w:rsidRPr="00F415B9">
              <w:lastRenderedPageBreak/>
              <w:t xml:space="preserve">Realiza un cuadro que muestre las características </w:t>
            </w:r>
            <w:r w:rsidRPr="002A1A6D">
              <w:lastRenderedPageBreak/>
              <w:t xml:space="preserve">del </w:t>
            </w:r>
            <w:r w:rsidR="002A1A6D" w:rsidRPr="002A1A6D">
              <w:t xml:space="preserve"> </w:t>
            </w:r>
            <w:r w:rsidR="002A1A6D" w:rsidRPr="002A1A6D">
              <w:t xml:space="preserve">modelo a seguir  como una fuente </w:t>
            </w:r>
            <w:r w:rsidR="002A1A6D">
              <w:t xml:space="preserve">inspiradora de la educación con algunos elementos </w:t>
            </w:r>
          </w:p>
        </w:tc>
        <w:tc>
          <w:tcPr>
            <w:tcW w:w="2191" w:type="dxa"/>
          </w:tcPr>
          <w:p w:rsidR="00732F67" w:rsidRDefault="00732F67" w:rsidP="002A1A6D">
            <w:pPr>
              <w:rPr>
                <w:sz w:val="36"/>
                <w:szCs w:val="36"/>
              </w:rPr>
            </w:pPr>
            <w:r w:rsidRPr="00F415B9">
              <w:lastRenderedPageBreak/>
              <w:t xml:space="preserve">Realiza un cuadro que muestre las características </w:t>
            </w:r>
            <w:r w:rsidRPr="00F415B9">
              <w:lastRenderedPageBreak/>
              <w:t xml:space="preserve">del </w:t>
            </w:r>
            <w:r w:rsidR="002A1A6D">
              <w:t xml:space="preserve"> </w:t>
            </w:r>
            <w:r w:rsidR="002A1A6D" w:rsidRPr="002A1A6D">
              <w:t>modelo a seguir  como una fuente inspiradora de la educación con todos los elementos necesarios, tecnológico, estratégicos</w:t>
            </w:r>
            <w:r w:rsidR="002A1A6D" w:rsidRPr="002A1A6D">
              <w:t xml:space="preserve"> de nivel preescolar</w:t>
            </w:r>
          </w:p>
        </w:tc>
        <w:tc>
          <w:tcPr>
            <w:tcW w:w="2191" w:type="dxa"/>
            <w:gridSpan w:val="2"/>
          </w:tcPr>
          <w:p w:rsidR="00732F67" w:rsidRDefault="00732F67" w:rsidP="002A1A6D">
            <w:pPr>
              <w:rPr>
                <w:sz w:val="36"/>
                <w:szCs w:val="36"/>
              </w:rPr>
            </w:pPr>
            <w:r w:rsidRPr="00F415B9">
              <w:lastRenderedPageBreak/>
              <w:t xml:space="preserve">Realiza un cuadro que muestre las características </w:t>
            </w:r>
            <w:r w:rsidRPr="00F415B9">
              <w:lastRenderedPageBreak/>
              <w:t xml:space="preserve">del </w:t>
            </w:r>
            <w:r w:rsidR="002A1A6D">
              <w:t xml:space="preserve"> </w:t>
            </w:r>
            <w:r w:rsidR="002A1A6D" w:rsidRPr="002A1A6D">
              <w:t>modelo a seguir  como una fuente inspiradora de la educación con todos los elementos necesarios, tecnológico, estratégicos, metodológicos</w:t>
            </w:r>
            <w:r w:rsidR="002A1A6D" w:rsidRPr="002A1A6D">
              <w:t xml:space="preserve"> </w:t>
            </w:r>
            <w:r w:rsidR="002A1A6D" w:rsidRPr="002A1A6D">
              <w:t>de nivel preescolar</w:t>
            </w:r>
          </w:p>
        </w:tc>
        <w:tc>
          <w:tcPr>
            <w:tcW w:w="2192" w:type="dxa"/>
          </w:tcPr>
          <w:p w:rsidR="00732F67" w:rsidRPr="00A503E3" w:rsidRDefault="00732F67" w:rsidP="00732F67">
            <w:pPr>
              <w:rPr>
                <w:sz w:val="18"/>
                <w:szCs w:val="18"/>
              </w:rPr>
            </w:pPr>
            <w:r w:rsidRPr="00A503E3">
              <w:rPr>
                <w:sz w:val="18"/>
                <w:szCs w:val="18"/>
              </w:rPr>
              <w:lastRenderedPageBreak/>
              <w:t xml:space="preserve">Realiza un cuadro que </w:t>
            </w:r>
            <w:r>
              <w:rPr>
                <w:sz w:val="18"/>
                <w:szCs w:val="18"/>
              </w:rPr>
              <w:t xml:space="preserve">muestre las características del modelo a </w:t>
            </w:r>
            <w:r>
              <w:rPr>
                <w:sz w:val="18"/>
                <w:szCs w:val="18"/>
              </w:rPr>
              <w:lastRenderedPageBreak/>
              <w:t xml:space="preserve">seguir  como una fuente inspiradora de la educación con todos los elementos necesarios,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tecnológico, estratégicos, metodológicos, valorativos, con la educación actual y reciproca en los estudiantes de nivel preescolar </w:t>
            </w:r>
          </w:p>
        </w:tc>
      </w:tr>
      <w:tr w:rsidR="00732F67" w:rsidTr="00714788">
        <w:tc>
          <w:tcPr>
            <w:tcW w:w="2191" w:type="dxa"/>
          </w:tcPr>
          <w:p w:rsidR="00732F67" w:rsidRPr="00226B8D" w:rsidRDefault="00732F67" w:rsidP="00714788">
            <w:r w:rsidRPr="00226B8D">
              <w:lastRenderedPageBreak/>
              <w:t>VALOR:10</w:t>
            </w:r>
          </w:p>
        </w:tc>
        <w:tc>
          <w:tcPr>
            <w:tcW w:w="2191" w:type="dxa"/>
            <w:gridSpan w:val="2"/>
          </w:tcPr>
          <w:p w:rsidR="00732F67" w:rsidRPr="00226B8D" w:rsidRDefault="00732F67" w:rsidP="00714788">
            <w:r w:rsidRPr="00226B8D">
              <w:t>6</w:t>
            </w:r>
          </w:p>
        </w:tc>
        <w:tc>
          <w:tcPr>
            <w:tcW w:w="2191" w:type="dxa"/>
          </w:tcPr>
          <w:p w:rsidR="00732F67" w:rsidRPr="00226B8D" w:rsidRDefault="00732F67" w:rsidP="00714788">
            <w:r w:rsidRPr="00226B8D">
              <w:t>7</w:t>
            </w:r>
          </w:p>
        </w:tc>
        <w:tc>
          <w:tcPr>
            <w:tcW w:w="2191" w:type="dxa"/>
          </w:tcPr>
          <w:p w:rsidR="00732F67" w:rsidRPr="00226B8D" w:rsidRDefault="00732F67" w:rsidP="00714788">
            <w:r w:rsidRPr="00226B8D">
              <w:t>8</w:t>
            </w:r>
          </w:p>
        </w:tc>
        <w:tc>
          <w:tcPr>
            <w:tcW w:w="2191" w:type="dxa"/>
            <w:gridSpan w:val="2"/>
          </w:tcPr>
          <w:p w:rsidR="00732F67" w:rsidRPr="00226B8D" w:rsidRDefault="00732F67" w:rsidP="00714788">
            <w:r w:rsidRPr="00226B8D">
              <w:t>9</w:t>
            </w:r>
          </w:p>
        </w:tc>
        <w:tc>
          <w:tcPr>
            <w:tcW w:w="2192" w:type="dxa"/>
          </w:tcPr>
          <w:p w:rsidR="00732F67" w:rsidRPr="00226B8D" w:rsidRDefault="00732F67" w:rsidP="00714788">
            <w:r w:rsidRPr="00226B8D">
              <w:t>10</w:t>
            </w:r>
          </w:p>
        </w:tc>
      </w:tr>
      <w:tr w:rsidR="00732F67" w:rsidRPr="00226B8D" w:rsidTr="00714788">
        <w:tc>
          <w:tcPr>
            <w:tcW w:w="3286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 xml:space="preserve">Evaluación </w:t>
            </w:r>
          </w:p>
        </w:tc>
        <w:tc>
          <w:tcPr>
            <w:tcW w:w="3287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Logros</w:t>
            </w:r>
          </w:p>
        </w:tc>
        <w:tc>
          <w:tcPr>
            <w:tcW w:w="2749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Nota</w:t>
            </w:r>
          </w:p>
        </w:tc>
        <w:tc>
          <w:tcPr>
            <w:tcW w:w="3825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Acciones para mejorar</w:t>
            </w:r>
          </w:p>
        </w:tc>
      </w:tr>
      <w:tr w:rsidR="00732F67" w:rsidRPr="00226B8D" w:rsidTr="00714788">
        <w:tc>
          <w:tcPr>
            <w:tcW w:w="3286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Autoevaluación</w:t>
            </w:r>
          </w:p>
        </w:tc>
        <w:tc>
          <w:tcPr>
            <w:tcW w:w="3287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</w:tr>
      <w:tr w:rsidR="00732F67" w:rsidRPr="00226B8D" w:rsidTr="00714788">
        <w:tc>
          <w:tcPr>
            <w:tcW w:w="3286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Coevaluación</w:t>
            </w:r>
          </w:p>
        </w:tc>
        <w:tc>
          <w:tcPr>
            <w:tcW w:w="3287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</w:tr>
      <w:tr w:rsidR="00732F67" w:rsidRPr="00226B8D" w:rsidTr="00714788">
        <w:tc>
          <w:tcPr>
            <w:tcW w:w="3286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Heteroevaluación</w:t>
            </w:r>
          </w:p>
        </w:tc>
        <w:tc>
          <w:tcPr>
            <w:tcW w:w="3287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</w:tr>
      <w:tr w:rsidR="00732F67" w:rsidRPr="00226B8D" w:rsidTr="00714788">
        <w:tc>
          <w:tcPr>
            <w:tcW w:w="3286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  <w:proofErr w:type="spellStart"/>
            <w:r w:rsidRPr="00226B8D">
              <w:rPr>
                <w:sz w:val="24"/>
                <w:szCs w:val="24"/>
              </w:rPr>
              <w:t>Metaevaluación</w:t>
            </w:r>
            <w:proofErr w:type="spellEnd"/>
          </w:p>
        </w:tc>
        <w:tc>
          <w:tcPr>
            <w:tcW w:w="3287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732F67" w:rsidRPr="00226B8D" w:rsidRDefault="00732F67" w:rsidP="00714788">
            <w:pPr>
              <w:rPr>
                <w:sz w:val="24"/>
                <w:szCs w:val="24"/>
              </w:rPr>
            </w:pPr>
          </w:p>
        </w:tc>
      </w:tr>
    </w:tbl>
    <w:p w:rsidR="00732F67" w:rsidRDefault="002A1A6D">
      <w:r>
        <w:t>NRE- Mayo 2020</w:t>
      </w:r>
    </w:p>
    <w:p w:rsidR="00903293" w:rsidRDefault="00903293"/>
    <w:p w:rsidR="00903293" w:rsidRDefault="00903293"/>
    <w:sectPr w:rsidR="00903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C6" w:rsidRDefault="006B73C6" w:rsidP="002451F6">
      <w:pPr>
        <w:spacing w:after="0" w:line="240" w:lineRule="auto"/>
      </w:pPr>
      <w:r>
        <w:separator/>
      </w:r>
    </w:p>
  </w:endnote>
  <w:endnote w:type="continuationSeparator" w:id="0">
    <w:p w:rsidR="006B73C6" w:rsidRDefault="006B73C6" w:rsidP="0024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C6" w:rsidRDefault="006B73C6" w:rsidP="002451F6">
      <w:pPr>
        <w:spacing w:after="0" w:line="240" w:lineRule="auto"/>
      </w:pPr>
      <w:r>
        <w:separator/>
      </w:r>
    </w:p>
  </w:footnote>
  <w:footnote w:type="continuationSeparator" w:id="0">
    <w:p w:rsidR="006B73C6" w:rsidRDefault="006B73C6" w:rsidP="0024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93"/>
    <w:rsid w:val="002451F6"/>
    <w:rsid w:val="00253E24"/>
    <w:rsid w:val="002A1A6D"/>
    <w:rsid w:val="006B73C6"/>
    <w:rsid w:val="00732F67"/>
    <w:rsid w:val="00903293"/>
    <w:rsid w:val="00A3741F"/>
    <w:rsid w:val="00BF1A4E"/>
    <w:rsid w:val="00DB0EDE"/>
    <w:rsid w:val="00F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1F6"/>
  </w:style>
  <w:style w:type="paragraph" w:styleId="Piedepgina">
    <w:name w:val="footer"/>
    <w:basedOn w:val="Normal"/>
    <w:link w:val="PiedepginaCar"/>
    <w:uiPriority w:val="99"/>
    <w:unhideWhenUsed/>
    <w:rsid w:val="0024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1F6"/>
  </w:style>
  <w:style w:type="paragraph" w:styleId="Piedepgina">
    <w:name w:val="footer"/>
    <w:basedOn w:val="Normal"/>
    <w:link w:val="PiedepginaCar"/>
    <w:uiPriority w:val="99"/>
    <w:unhideWhenUsed/>
    <w:rsid w:val="0024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2020-05-04T13:29:00Z</dcterms:created>
  <dcterms:modified xsi:type="dcterms:W3CDTF">2020-05-04T15:47:00Z</dcterms:modified>
</cp:coreProperties>
</file>