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C4E72" w14:textId="6CE37D9A" w:rsidR="00782B1C" w:rsidRDefault="00782B1C"/>
    <w:tbl>
      <w:tblPr>
        <w:tblStyle w:val="Tablaconcuadrcula"/>
        <w:tblW w:w="10916" w:type="dxa"/>
        <w:tblInd w:w="-998" w:type="dxa"/>
        <w:tblLook w:val="04A0" w:firstRow="1" w:lastRow="0" w:firstColumn="1" w:lastColumn="0" w:noHBand="0" w:noVBand="1"/>
      </w:tblPr>
      <w:tblGrid>
        <w:gridCol w:w="7330"/>
        <w:gridCol w:w="1013"/>
        <w:gridCol w:w="1266"/>
        <w:gridCol w:w="1307"/>
      </w:tblGrid>
      <w:tr w:rsidR="00937AA3" w14:paraId="3548B1E0" w14:textId="77777777" w:rsidTr="00FD3A12">
        <w:tc>
          <w:tcPr>
            <w:tcW w:w="10916" w:type="dxa"/>
            <w:gridSpan w:val="4"/>
            <w:shd w:val="clear" w:color="auto" w:fill="538135" w:themeFill="accent6" w:themeFillShade="BF"/>
            <w:vAlign w:val="center"/>
          </w:tcPr>
          <w:p w14:paraId="3CCA3B10" w14:textId="77777777" w:rsidR="00937AA3" w:rsidRDefault="00937AA3" w:rsidP="005D7028">
            <w:pPr>
              <w:jc w:val="center"/>
              <w:rPr>
                <w:rFonts w:ascii="Bahnschrift" w:hAnsi="Bahnschrift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Bahnschrift" w:hAnsi="Bahnschrift"/>
                <w:b/>
                <w:color w:val="FFFFFF" w:themeColor="background1"/>
                <w:sz w:val="32"/>
                <w:szCs w:val="32"/>
              </w:rPr>
              <w:t>Instrumento para evaluar la planeación</w:t>
            </w:r>
          </w:p>
        </w:tc>
      </w:tr>
      <w:tr w:rsidR="004424BD" w14:paraId="579A6688" w14:textId="77777777" w:rsidTr="00FD3A12">
        <w:tc>
          <w:tcPr>
            <w:tcW w:w="7330" w:type="dxa"/>
            <w:shd w:val="clear" w:color="auto" w:fill="538135" w:themeFill="accent6" w:themeFillShade="BF"/>
            <w:vAlign w:val="center"/>
          </w:tcPr>
          <w:p w14:paraId="40DCA8C7" w14:textId="77777777" w:rsidR="00937AA3" w:rsidRPr="005D7028" w:rsidRDefault="00937AA3" w:rsidP="00937AA3">
            <w:pPr>
              <w:jc w:val="center"/>
              <w:rPr>
                <w:rFonts w:ascii="Bahnschrift" w:hAnsi="Bahnschrift"/>
                <w:b/>
                <w:color w:val="FFFFFF" w:themeColor="background1"/>
                <w:sz w:val="32"/>
                <w:szCs w:val="32"/>
              </w:rPr>
            </w:pPr>
            <w:r w:rsidRPr="005D7028">
              <w:rPr>
                <w:rFonts w:ascii="Bahnschrift" w:hAnsi="Bahnschrift"/>
                <w:b/>
                <w:color w:val="FFFFFF" w:themeColor="background1"/>
                <w:sz w:val="32"/>
                <w:szCs w:val="32"/>
              </w:rPr>
              <w:t>Crit</w:t>
            </w:r>
            <w:r>
              <w:rPr>
                <w:rFonts w:ascii="Bahnschrift" w:hAnsi="Bahnschrift"/>
                <w:b/>
                <w:color w:val="FFFFFF" w:themeColor="background1"/>
                <w:sz w:val="32"/>
                <w:szCs w:val="32"/>
              </w:rPr>
              <w:t>erio</w:t>
            </w:r>
          </w:p>
        </w:tc>
        <w:tc>
          <w:tcPr>
            <w:tcW w:w="1013" w:type="dxa"/>
            <w:shd w:val="clear" w:color="auto" w:fill="538135" w:themeFill="accent6" w:themeFillShade="BF"/>
            <w:vAlign w:val="center"/>
          </w:tcPr>
          <w:p w14:paraId="6C43C24B" w14:textId="77777777" w:rsidR="00937AA3" w:rsidRPr="005D7028" w:rsidRDefault="00FC7F51" w:rsidP="00FC7F51">
            <w:pPr>
              <w:jc w:val="center"/>
              <w:rPr>
                <w:rFonts w:ascii="Bahnschrift" w:hAnsi="Bahnschrift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Bahnschrift" w:hAnsi="Bahnschrift"/>
                <w:b/>
                <w:color w:val="FFFFFF" w:themeColor="background1"/>
                <w:sz w:val="32"/>
                <w:szCs w:val="32"/>
              </w:rPr>
              <w:t>Peso</w:t>
            </w:r>
          </w:p>
        </w:tc>
        <w:tc>
          <w:tcPr>
            <w:tcW w:w="1266" w:type="dxa"/>
            <w:shd w:val="clear" w:color="auto" w:fill="538135" w:themeFill="accent6" w:themeFillShade="BF"/>
            <w:vAlign w:val="center"/>
          </w:tcPr>
          <w:p w14:paraId="7E819594" w14:textId="0BFE4C50" w:rsidR="00937AA3" w:rsidRPr="005D7028" w:rsidRDefault="00FD3A12" w:rsidP="00937AA3">
            <w:pPr>
              <w:jc w:val="center"/>
              <w:rPr>
                <w:rFonts w:ascii="Bahnschrift" w:hAnsi="Bahnschrift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Bahnschrift" w:hAnsi="Bahnschrift"/>
                <w:b/>
                <w:color w:val="FFFFFF" w:themeColor="background1"/>
                <w:sz w:val="32"/>
                <w:szCs w:val="32"/>
              </w:rPr>
              <w:t>Lo tiene</w:t>
            </w:r>
          </w:p>
        </w:tc>
        <w:tc>
          <w:tcPr>
            <w:tcW w:w="1307" w:type="dxa"/>
            <w:shd w:val="clear" w:color="auto" w:fill="538135" w:themeFill="accent6" w:themeFillShade="BF"/>
          </w:tcPr>
          <w:p w14:paraId="4C5442FB" w14:textId="34A92E52" w:rsidR="00937AA3" w:rsidRDefault="00937AA3" w:rsidP="00937AA3">
            <w:pPr>
              <w:jc w:val="center"/>
              <w:rPr>
                <w:rFonts w:ascii="Bahnschrift" w:hAnsi="Bahnschrift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Bahnschrift" w:hAnsi="Bahnschrift"/>
                <w:b/>
                <w:color w:val="FFFFFF" w:themeColor="background1"/>
                <w:sz w:val="32"/>
                <w:szCs w:val="32"/>
              </w:rPr>
              <w:t xml:space="preserve">No </w:t>
            </w:r>
            <w:r w:rsidR="00FD3A12">
              <w:rPr>
                <w:rFonts w:ascii="Bahnschrift" w:hAnsi="Bahnschrift"/>
                <w:b/>
                <w:color w:val="FFFFFF" w:themeColor="background1"/>
                <w:sz w:val="32"/>
                <w:szCs w:val="32"/>
              </w:rPr>
              <w:t>lo tiene</w:t>
            </w:r>
          </w:p>
        </w:tc>
      </w:tr>
      <w:tr w:rsidR="004424BD" w14:paraId="227E68A9" w14:textId="77777777" w:rsidTr="00D42344">
        <w:tc>
          <w:tcPr>
            <w:tcW w:w="7330" w:type="dxa"/>
            <w:shd w:val="clear" w:color="auto" w:fill="538135" w:themeFill="accent6" w:themeFillShade="BF"/>
            <w:vAlign w:val="center"/>
          </w:tcPr>
          <w:p w14:paraId="595C56F5" w14:textId="77777777" w:rsidR="00FC7F51" w:rsidRPr="005D7028" w:rsidRDefault="00FC7F51" w:rsidP="00937AA3">
            <w:pPr>
              <w:jc w:val="center"/>
              <w:rPr>
                <w:rFonts w:ascii="Bahnschrift" w:hAnsi="Bahnschrift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Bahnschrift" w:hAnsi="Bahnschrift"/>
                <w:b/>
                <w:color w:val="FFFFFF" w:themeColor="background1"/>
                <w:sz w:val="32"/>
                <w:szCs w:val="32"/>
              </w:rPr>
              <w:t>Formato</w:t>
            </w:r>
          </w:p>
        </w:tc>
        <w:tc>
          <w:tcPr>
            <w:tcW w:w="1013" w:type="dxa"/>
            <w:shd w:val="clear" w:color="auto" w:fill="538135" w:themeFill="accent6" w:themeFillShade="BF"/>
            <w:vAlign w:val="center"/>
          </w:tcPr>
          <w:p w14:paraId="4680CFE4" w14:textId="3C0C2328" w:rsidR="00FC7F51" w:rsidRDefault="007C3A63" w:rsidP="00FC7F51">
            <w:pPr>
              <w:jc w:val="center"/>
              <w:rPr>
                <w:rFonts w:ascii="Bahnschrift" w:hAnsi="Bahnschrift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Bahnschrift" w:hAnsi="Bahnschrift"/>
                <w:b/>
                <w:color w:val="FFFFFF" w:themeColor="background1"/>
                <w:sz w:val="32"/>
                <w:szCs w:val="32"/>
              </w:rPr>
              <w:t>10</w:t>
            </w:r>
          </w:p>
        </w:tc>
        <w:tc>
          <w:tcPr>
            <w:tcW w:w="1266" w:type="dxa"/>
            <w:shd w:val="clear" w:color="auto" w:fill="538135" w:themeFill="accent6" w:themeFillShade="BF"/>
            <w:vAlign w:val="center"/>
          </w:tcPr>
          <w:p w14:paraId="56B44454" w14:textId="77777777" w:rsidR="00FC7F51" w:rsidRDefault="00FC7F51" w:rsidP="00937AA3">
            <w:pPr>
              <w:jc w:val="center"/>
              <w:rPr>
                <w:rFonts w:ascii="Bahnschrift" w:hAnsi="Bahnschrift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307" w:type="dxa"/>
            <w:shd w:val="clear" w:color="auto" w:fill="538135" w:themeFill="accent6" w:themeFillShade="BF"/>
          </w:tcPr>
          <w:p w14:paraId="5CAE36EF" w14:textId="77777777" w:rsidR="00FC7F51" w:rsidRDefault="00FC7F51" w:rsidP="00937AA3">
            <w:pPr>
              <w:jc w:val="center"/>
              <w:rPr>
                <w:rFonts w:ascii="Bahnschrift" w:hAnsi="Bahnschrift"/>
                <w:b/>
                <w:color w:val="FFFFFF" w:themeColor="background1"/>
                <w:sz w:val="32"/>
                <w:szCs w:val="32"/>
              </w:rPr>
            </w:pPr>
          </w:p>
        </w:tc>
      </w:tr>
      <w:tr w:rsidR="004424BD" w14:paraId="59BFAB70" w14:textId="77777777" w:rsidTr="00D42344">
        <w:tc>
          <w:tcPr>
            <w:tcW w:w="7330" w:type="dxa"/>
            <w:shd w:val="clear" w:color="auto" w:fill="auto"/>
            <w:vAlign w:val="center"/>
          </w:tcPr>
          <w:p w14:paraId="6681DC35" w14:textId="17F5578A" w:rsidR="00FC7F51" w:rsidRPr="00FC7F51" w:rsidRDefault="00FC7F51" w:rsidP="00FC7F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Portada</w:t>
            </w:r>
            <w:r w:rsidR="003447DB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BE0E01">
              <w:rPr>
                <w:rFonts w:ascii="Arial" w:hAnsi="Arial" w:cs="Arial"/>
                <w:sz w:val="24"/>
                <w:szCs w:val="24"/>
              </w:rPr>
              <w:t xml:space="preserve">escudo de la </w:t>
            </w:r>
            <w:r w:rsidR="007C3A63">
              <w:rPr>
                <w:rFonts w:ascii="Arial" w:hAnsi="Arial" w:cs="Arial"/>
                <w:sz w:val="24"/>
                <w:szCs w:val="24"/>
              </w:rPr>
              <w:t>escuela, datos</w:t>
            </w:r>
            <w:r w:rsidR="00BE0E01">
              <w:rPr>
                <w:rFonts w:ascii="Arial" w:hAnsi="Arial" w:cs="Arial"/>
                <w:sz w:val="24"/>
                <w:szCs w:val="24"/>
              </w:rPr>
              <w:t xml:space="preserve"> de identificación</w:t>
            </w:r>
            <w:r w:rsidR="00FD3A12">
              <w:rPr>
                <w:rFonts w:ascii="Arial" w:hAnsi="Arial" w:cs="Arial"/>
                <w:sz w:val="24"/>
                <w:szCs w:val="24"/>
              </w:rPr>
              <w:t xml:space="preserve"> del alumno</w:t>
            </w:r>
            <w:r w:rsidR="00BE0E01">
              <w:rPr>
                <w:rFonts w:ascii="Arial" w:hAnsi="Arial" w:cs="Arial"/>
                <w:sz w:val="24"/>
                <w:szCs w:val="24"/>
              </w:rPr>
              <w:t>,</w:t>
            </w:r>
            <w:r w:rsidR="00FD3A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0E01">
              <w:rPr>
                <w:rFonts w:ascii="Arial" w:hAnsi="Arial" w:cs="Arial"/>
                <w:sz w:val="24"/>
                <w:szCs w:val="24"/>
              </w:rPr>
              <w:t>nombre del trabajo,</w:t>
            </w:r>
            <w:r w:rsidR="00FD3A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0E01">
              <w:rPr>
                <w:rFonts w:ascii="Arial" w:hAnsi="Arial" w:cs="Arial"/>
                <w:sz w:val="24"/>
                <w:szCs w:val="24"/>
              </w:rPr>
              <w:t>curso y docente)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EE9BBAA" w14:textId="12A40DBA" w:rsidR="00FC7F51" w:rsidRPr="00FC7F51" w:rsidRDefault="00BE0E01" w:rsidP="00FC7F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7D13D81" w14:textId="77777777" w:rsidR="00FC7F51" w:rsidRPr="00A86263" w:rsidRDefault="00FC7F51" w:rsidP="00BE0E01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0131420D" w14:textId="77777777" w:rsidR="00FC7F51" w:rsidRPr="00A86263" w:rsidRDefault="00FC7F51" w:rsidP="00A86263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4BD" w14:paraId="6799DB35" w14:textId="77777777" w:rsidTr="00D42344">
        <w:tc>
          <w:tcPr>
            <w:tcW w:w="7330" w:type="dxa"/>
            <w:shd w:val="clear" w:color="auto" w:fill="auto"/>
            <w:vAlign w:val="center"/>
          </w:tcPr>
          <w:p w14:paraId="2920C2CE" w14:textId="2A41D423" w:rsidR="00FC7F51" w:rsidRDefault="00BE0E01" w:rsidP="00FC7F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Compe</w:t>
            </w:r>
            <w:r w:rsidR="00710EE1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encia profesional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8DE12FA" w14:textId="17C99802" w:rsidR="00FC7F51" w:rsidRDefault="007C3A63" w:rsidP="00FC7F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A8AFF3A" w14:textId="77777777" w:rsidR="00FC7F51" w:rsidRPr="00A86263" w:rsidRDefault="00FC7F51" w:rsidP="00BE0E01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316E17F5" w14:textId="77777777" w:rsidR="00FC7F51" w:rsidRPr="00A86263" w:rsidRDefault="00FC7F51" w:rsidP="00A86263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4BD" w14:paraId="2C2FE6BF" w14:textId="77777777" w:rsidTr="00D42344">
        <w:tc>
          <w:tcPr>
            <w:tcW w:w="7330" w:type="dxa"/>
            <w:shd w:val="clear" w:color="auto" w:fill="auto"/>
            <w:vAlign w:val="center"/>
          </w:tcPr>
          <w:p w14:paraId="147B6BDB" w14:textId="4843DCAE" w:rsidR="00FC7F51" w:rsidRDefault="00BE0E01" w:rsidP="00FC7F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Rúbrica o lista de cotejo del trabajo</w:t>
            </w:r>
            <w:r w:rsidR="00710EE1">
              <w:rPr>
                <w:rFonts w:ascii="Arial" w:hAnsi="Arial" w:cs="Arial"/>
                <w:sz w:val="24"/>
                <w:szCs w:val="24"/>
              </w:rPr>
              <w:t xml:space="preserve"> llena con autoevaluación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DE55DBD" w14:textId="3C33E0F4" w:rsidR="00FC7F51" w:rsidRDefault="00710EE1" w:rsidP="00FC7F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34A09CE" w14:textId="77777777" w:rsidR="00FC7F51" w:rsidRPr="00A86263" w:rsidRDefault="00FC7F51" w:rsidP="00BE0E01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0A66FE21" w14:textId="77777777" w:rsidR="00FC7F51" w:rsidRPr="00A86263" w:rsidRDefault="00FC7F51" w:rsidP="00A86263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47DB" w14:paraId="675BDF11" w14:textId="77777777" w:rsidTr="007C3A63">
        <w:tc>
          <w:tcPr>
            <w:tcW w:w="10916" w:type="dxa"/>
            <w:gridSpan w:val="4"/>
            <w:shd w:val="clear" w:color="auto" w:fill="538135" w:themeFill="accent6" w:themeFillShade="BF"/>
            <w:vAlign w:val="center"/>
          </w:tcPr>
          <w:p w14:paraId="2BFB6B9B" w14:textId="297C062F" w:rsidR="003447DB" w:rsidRDefault="003447DB" w:rsidP="003447DB">
            <w:pPr>
              <w:rPr>
                <w:rFonts w:ascii="Bahnschrift" w:hAnsi="Bahnschrift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Bahnschrift" w:hAnsi="Bahnschrift"/>
                <w:b/>
                <w:color w:val="FFFFFF" w:themeColor="background1"/>
                <w:sz w:val="32"/>
                <w:szCs w:val="32"/>
              </w:rPr>
              <w:t xml:space="preserve">Estructura de la secuencia de actividad             </w:t>
            </w:r>
            <w:r w:rsidR="00A75FF3">
              <w:rPr>
                <w:rFonts w:ascii="Bahnschrift" w:hAnsi="Bahnschrift"/>
                <w:b/>
                <w:color w:val="FFFFFF" w:themeColor="background1"/>
                <w:sz w:val="32"/>
                <w:szCs w:val="32"/>
              </w:rPr>
              <w:t xml:space="preserve">       </w:t>
            </w:r>
            <w:r>
              <w:rPr>
                <w:rFonts w:ascii="Bahnschrift" w:hAnsi="Bahnschrift"/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="007C3A63">
              <w:rPr>
                <w:rFonts w:ascii="Bahnschrift" w:hAnsi="Bahnschrift"/>
                <w:b/>
                <w:color w:val="FFFFFF" w:themeColor="background1"/>
                <w:sz w:val="32"/>
                <w:szCs w:val="32"/>
              </w:rPr>
              <w:t>40</w:t>
            </w:r>
          </w:p>
        </w:tc>
      </w:tr>
      <w:tr w:rsidR="004424BD" w14:paraId="32D1EC56" w14:textId="77777777" w:rsidTr="00D42344">
        <w:tc>
          <w:tcPr>
            <w:tcW w:w="7330" w:type="dxa"/>
          </w:tcPr>
          <w:p w14:paraId="4A896D23" w14:textId="714F8581" w:rsidR="00937AA3" w:rsidRPr="00A40D9A" w:rsidRDefault="00EE549F" w:rsidP="00937A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Anota la modalidad de trabajo</w:t>
            </w:r>
            <w:r w:rsidR="00417E9D">
              <w:rPr>
                <w:rFonts w:ascii="Arial" w:hAnsi="Arial" w:cs="Arial"/>
                <w:sz w:val="24"/>
                <w:szCs w:val="24"/>
              </w:rPr>
              <w:t xml:space="preserve"> y su nombre</w:t>
            </w:r>
            <w:r w:rsidR="006530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3A63">
              <w:rPr>
                <w:rFonts w:ascii="Arial" w:hAnsi="Arial" w:cs="Arial"/>
                <w:sz w:val="24"/>
                <w:szCs w:val="24"/>
              </w:rPr>
              <w:t>(proyecto, situación didáctica o actividad permanente)</w:t>
            </w:r>
          </w:p>
        </w:tc>
        <w:tc>
          <w:tcPr>
            <w:tcW w:w="1013" w:type="dxa"/>
            <w:vAlign w:val="center"/>
          </w:tcPr>
          <w:p w14:paraId="152CA904" w14:textId="25D3C64C" w:rsidR="00937AA3" w:rsidRPr="00A40D9A" w:rsidRDefault="00710EE1" w:rsidP="00FC7F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66" w:type="dxa"/>
            <w:vAlign w:val="center"/>
          </w:tcPr>
          <w:p w14:paraId="6D5CB500" w14:textId="77777777" w:rsidR="00937AA3" w:rsidRPr="00A86263" w:rsidRDefault="00937AA3" w:rsidP="00BE0E01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1898A3D5" w14:textId="77777777" w:rsidR="00937AA3" w:rsidRPr="00A86263" w:rsidRDefault="00937AA3" w:rsidP="00A86263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4BD" w14:paraId="43580D54" w14:textId="77777777" w:rsidTr="00D42344">
        <w:tc>
          <w:tcPr>
            <w:tcW w:w="7330" w:type="dxa"/>
          </w:tcPr>
          <w:p w14:paraId="23886FFA" w14:textId="14104ED7" w:rsidR="003447DB" w:rsidRDefault="007C3A63" w:rsidP="003447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Describe</w:t>
            </w:r>
            <w:r w:rsidR="003447DB" w:rsidRPr="00A40D9A">
              <w:rPr>
                <w:rFonts w:ascii="Arial" w:hAnsi="Arial" w:cs="Arial"/>
                <w:sz w:val="24"/>
                <w:szCs w:val="24"/>
              </w:rPr>
              <w:t xml:space="preserve"> el contexto en el que se inserta la actividad </w:t>
            </w:r>
            <w:r w:rsidR="004424BD">
              <w:rPr>
                <w:rFonts w:ascii="Arial" w:hAnsi="Arial" w:cs="Arial"/>
                <w:sz w:val="24"/>
                <w:szCs w:val="24"/>
              </w:rPr>
              <w:t>(</w:t>
            </w:r>
            <w:r w:rsidR="004424BD">
              <w:rPr>
                <w:rFonts w:ascii="Verdana" w:hAnsi="Verdana"/>
                <w:color w:val="000000"/>
              </w:rPr>
              <w:t>familiar,</w:t>
            </w:r>
            <w:r w:rsidR="004662EA">
              <w:rPr>
                <w:rFonts w:ascii="Verdana" w:hAnsi="Verdana"/>
                <w:color w:val="000000"/>
              </w:rPr>
              <w:t xml:space="preserve"> </w:t>
            </w:r>
            <w:r w:rsidR="004424BD">
              <w:rPr>
                <w:rFonts w:ascii="Verdana" w:hAnsi="Verdana"/>
                <w:color w:val="000000"/>
              </w:rPr>
              <w:t>profesional,</w:t>
            </w:r>
            <w:r w:rsidR="004662EA">
              <w:rPr>
                <w:rFonts w:ascii="Verdana" w:hAnsi="Verdana"/>
                <w:color w:val="000000"/>
              </w:rPr>
              <w:t xml:space="preserve"> </w:t>
            </w:r>
            <w:r w:rsidR="00DE2B02">
              <w:rPr>
                <w:rFonts w:ascii="Verdana" w:hAnsi="Verdana"/>
                <w:color w:val="000000"/>
              </w:rPr>
              <w:t>comunitario, escolar</w:t>
            </w:r>
            <w:r w:rsidR="004424BD">
              <w:rPr>
                <w:rFonts w:ascii="Verdana" w:hAnsi="Verdana"/>
                <w:color w:val="000000"/>
              </w:rPr>
              <w:t>)</w:t>
            </w:r>
          </w:p>
        </w:tc>
        <w:tc>
          <w:tcPr>
            <w:tcW w:w="1013" w:type="dxa"/>
            <w:vAlign w:val="center"/>
          </w:tcPr>
          <w:p w14:paraId="443C8EC1" w14:textId="5BCDE72F" w:rsidR="003447DB" w:rsidRDefault="007C3A63" w:rsidP="003447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66" w:type="dxa"/>
            <w:vAlign w:val="center"/>
          </w:tcPr>
          <w:p w14:paraId="623D6026" w14:textId="77777777" w:rsidR="003447DB" w:rsidRPr="00A86263" w:rsidRDefault="003447DB" w:rsidP="003447DB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679E6A11" w14:textId="77777777" w:rsidR="003447DB" w:rsidRPr="00A86263" w:rsidRDefault="003447DB" w:rsidP="003447DB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4BD" w14:paraId="0AC145B8" w14:textId="77777777" w:rsidTr="00D42344">
        <w:tc>
          <w:tcPr>
            <w:tcW w:w="7330" w:type="dxa"/>
          </w:tcPr>
          <w:p w14:paraId="4A587A99" w14:textId="050E5246" w:rsidR="00710EE1" w:rsidRPr="00A40D9A" w:rsidRDefault="00710EE1" w:rsidP="003447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Aclara edad de los niños que va dirigida la actividad</w:t>
            </w:r>
          </w:p>
        </w:tc>
        <w:tc>
          <w:tcPr>
            <w:tcW w:w="1013" w:type="dxa"/>
            <w:vAlign w:val="center"/>
          </w:tcPr>
          <w:p w14:paraId="3F642F3A" w14:textId="4B64F817" w:rsidR="00710EE1" w:rsidRDefault="00710EE1" w:rsidP="003447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66" w:type="dxa"/>
            <w:vAlign w:val="center"/>
          </w:tcPr>
          <w:p w14:paraId="01749047" w14:textId="77777777" w:rsidR="00710EE1" w:rsidRPr="00A86263" w:rsidRDefault="00710EE1" w:rsidP="003447DB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6FCF9CDA" w14:textId="77777777" w:rsidR="00710EE1" w:rsidRPr="00A86263" w:rsidRDefault="00710EE1" w:rsidP="003447DB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4BD" w14:paraId="2929C5B3" w14:textId="77777777" w:rsidTr="00D42344">
        <w:tc>
          <w:tcPr>
            <w:tcW w:w="7330" w:type="dxa"/>
          </w:tcPr>
          <w:p w14:paraId="02DE6E38" w14:textId="1DD55655" w:rsidR="003447DB" w:rsidRDefault="003447DB" w:rsidP="003447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Registra el nombre </w:t>
            </w:r>
            <w:r w:rsidRPr="00A40D9A">
              <w:rPr>
                <w:rFonts w:ascii="Arial" w:hAnsi="Arial" w:cs="Arial"/>
                <w:sz w:val="24"/>
                <w:szCs w:val="24"/>
              </w:rPr>
              <w:t xml:space="preserve">de </w:t>
            </w:r>
            <w:r>
              <w:rPr>
                <w:rFonts w:ascii="Arial" w:hAnsi="Arial" w:cs="Arial"/>
                <w:sz w:val="24"/>
                <w:szCs w:val="24"/>
              </w:rPr>
              <w:t xml:space="preserve">la </w:t>
            </w:r>
            <w:r w:rsidRPr="00A40D9A">
              <w:rPr>
                <w:rFonts w:ascii="Arial" w:hAnsi="Arial" w:cs="Arial"/>
                <w:sz w:val="24"/>
                <w:szCs w:val="24"/>
              </w:rPr>
              <w:t xml:space="preserve">actividad de 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A40D9A">
              <w:rPr>
                <w:rFonts w:ascii="Arial" w:hAnsi="Arial" w:cs="Arial"/>
                <w:sz w:val="24"/>
                <w:szCs w:val="24"/>
              </w:rPr>
              <w:t>enguaje y comunicación</w:t>
            </w:r>
          </w:p>
        </w:tc>
        <w:tc>
          <w:tcPr>
            <w:tcW w:w="1013" w:type="dxa"/>
            <w:vAlign w:val="center"/>
          </w:tcPr>
          <w:p w14:paraId="2A36FADD" w14:textId="20B22352" w:rsidR="003447DB" w:rsidRDefault="00710EE1" w:rsidP="003447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66" w:type="dxa"/>
            <w:vAlign w:val="center"/>
          </w:tcPr>
          <w:p w14:paraId="1A42C3AF" w14:textId="77777777" w:rsidR="003447DB" w:rsidRPr="00A86263" w:rsidRDefault="003447DB" w:rsidP="003447DB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0E59E16D" w14:textId="77777777" w:rsidR="003447DB" w:rsidRPr="00A86263" w:rsidRDefault="003447DB" w:rsidP="003447DB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E9D" w14:paraId="6EB2AD88" w14:textId="77777777" w:rsidTr="00D42344">
        <w:tc>
          <w:tcPr>
            <w:tcW w:w="7330" w:type="dxa"/>
          </w:tcPr>
          <w:p w14:paraId="6F4D8F25" w14:textId="23ED2974" w:rsidR="00417E9D" w:rsidRDefault="00417E9D" w:rsidP="003447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Pone </w:t>
            </w:r>
            <w:r w:rsidR="00DE2B02">
              <w:rPr>
                <w:rFonts w:ascii="Arial" w:hAnsi="Arial" w:cs="Arial"/>
                <w:sz w:val="24"/>
                <w:szCs w:val="24"/>
              </w:rPr>
              <w:t>el organizador</w:t>
            </w:r>
            <w:r>
              <w:rPr>
                <w:rFonts w:ascii="Arial" w:hAnsi="Arial" w:cs="Arial"/>
                <w:sz w:val="24"/>
                <w:szCs w:val="24"/>
              </w:rPr>
              <w:t xml:space="preserve"> curricular 1 y 2</w:t>
            </w:r>
          </w:p>
        </w:tc>
        <w:tc>
          <w:tcPr>
            <w:tcW w:w="1013" w:type="dxa"/>
            <w:vAlign w:val="center"/>
          </w:tcPr>
          <w:p w14:paraId="0D796984" w14:textId="5C5C1E6E" w:rsidR="00417E9D" w:rsidRDefault="00DE2B02" w:rsidP="003447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66" w:type="dxa"/>
            <w:vAlign w:val="center"/>
          </w:tcPr>
          <w:p w14:paraId="05D1B629" w14:textId="77777777" w:rsidR="00417E9D" w:rsidRPr="00A86263" w:rsidRDefault="00417E9D" w:rsidP="003447DB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59460821" w14:textId="77777777" w:rsidR="00417E9D" w:rsidRPr="00A86263" w:rsidRDefault="00417E9D" w:rsidP="003447DB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4BD" w14:paraId="0EE217E7" w14:textId="77777777" w:rsidTr="00D42344">
        <w:tc>
          <w:tcPr>
            <w:tcW w:w="7330" w:type="dxa"/>
          </w:tcPr>
          <w:p w14:paraId="1F352A29" w14:textId="05766260" w:rsidR="003447DB" w:rsidRDefault="003447DB" w:rsidP="003447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Especifica </w:t>
            </w:r>
            <w:r w:rsidR="004662E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el aprendizaje esperado</w:t>
            </w:r>
          </w:p>
        </w:tc>
        <w:tc>
          <w:tcPr>
            <w:tcW w:w="1013" w:type="dxa"/>
            <w:vAlign w:val="center"/>
          </w:tcPr>
          <w:p w14:paraId="559F265C" w14:textId="3B6EB0AB" w:rsidR="003447DB" w:rsidRDefault="00DE2B02" w:rsidP="003447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66" w:type="dxa"/>
            <w:vAlign w:val="center"/>
          </w:tcPr>
          <w:p w14:paraId="558F6B7E" w14:textId="77777777" w:rsidR="003447DB" w:rsidRPr="00A86263" w:rsidRDefault="003447DB" w:rsidP="003447DB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7A1B92F7" w14:textId="77777777" w:rsidR="003447DB" w:rsidRPr="00A86263" w:rsidRDefault="003447DB" w:rsidP="003447DB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4BD" w14:paraId="6C0AF941" w14:textId="77777777" w:rsidTr="00D42344">
        <w:tc>
          <w:tcPr>
            <w:tcW w:w="7330" w:type="dxa"/>
          </w:tcPr>
          <w:p w14:paraId="6B7121D2" w14:textId="29A8B5F9" w:rsidR="003447DB" w:rsidRDefault="003447DB" w:rsidP="003447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Expone claramente</w:t>
            </w:r>
            <w:r w:rsidR="004662E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el inicio, desarrollo y cierre de la secuencia actividad </w:t>
            </w:r>
          </w:p>
        </w:tc>
        <w:tc>
          <w:tcPr>
            <w:tcW w:w="1013" w:type="dxa"/>
            <w:vAlign w:val="center"/>
          </w:tcPr>
          <w:p w14:paraId="6E2B6920" w14:textId="0FEB8F51" w:rsidR="003447DB" w:rsidRDefault="00710EE1" w:rsidP="003447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66" w:type="dxa"/>
            <w:vAlign w:val="center"/>
          </w:tcPr>
          <w:p w14:paraId="126CE9F0" w14:textId="77777777" w:rsidR="003447DB" w:rsidRPr="00A86263" w:rsidRDefault="003447DB" w:rsidP="003447DB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775752A8" w14:textId="77777777" w:rsidR="003447DB" w:rsidRPr="00A86263" w:rsidRDefault="003447DB" w:rsidP="003447DB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4BD" w14:paraId="637CABAA" w14:textId="77777777" w:rsidTr="00D42344">
        <w:tc>
          <w:tcPr>
            <w:tcW w:w="7330" w:type="dxa"/>
          </w:tcPr>
          <w:p w14:paraId="493AE3C1" w14:textId="6075D4FF" w:rsidR="003447DB" w:rsidRDefault="003447DB" w:rsidP="003447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Dice el tiempo empleado en la actividad</w:t>
            </w:r>
          </w:p>
        </w:tc>
        <w:tc>
          <w:tcPr>
            <w:tcW w:w="1013" w:type="dxa"/>
            <w:vAlign w:val="center"/>
          </w:tcPr>
          <w:p w14:paraId="734030F6" w14:textId="78A94120" w:rsidR="003447DB" w:rsidRDefault="00710EE1" w:rsidP="003447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66" w:type="dxa"/>
            <w:vAlign w:val="center"/>
          </w:tcPr>
          <w:p w14:paraId="00A34302" w14:textId="77777777" w:rsidR="003447DB" w:rsidRPr="00A86263" w:rsidRDefault="003447DB" w:rsidP="003447DB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124E5E19" w14:textId="77777777" w:rsidR="003447DB" w:rsidRPr="00A86263" w:rsidRDefault="003447DB" w:rsidP="003447DB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4BD" w14:paraId="6E0123EA" w14:textId="77777777" w:rsidTr="00D42344">
        <w:tc>
          <w:tcPr>
            <w:tcW w:w="7330" w:type="dxa"/>
          </w:tcPr>
          <w:p w14:paraId="136506A4" w14:textId="73589995" w:rsidR="003447DB" w:rsidRDefault="003447DB" w:rsidP="003447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Aclara el tipo de organización</w:t>
            </w:r>
            <w:r w:rsidR="00417E9D">
              <w:rPr>
                <w:rFonts w:ascii="Arial" w:hAnsi="Arial" w:cs="Arial"/>
                <w:sz w:val="24"/>
                <w:szCs w:val="24"/>
              </w:rPr>
              <w:t xml:space="preserve"> de la clase</w:t>
            </w:r>
            <w:r>
              <w:rPr>
                <w:rFonts w:ascii="Arial" w:hAnsi="Arial" w:cs="Arial"/>
                <w:sz w:val="24"/>
                <w:szCs w:val="24"/>
              </w:rPr>
              <w:t xml:space="preserve"> para la secuencia (individual,</w:t>
            </w:r>
            <w:r w:rsidR="004662E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binas o grupal)</w:t>
            </w:r>
          </w:p>
        </w:tc>
        <w:tc>
          <w:tcPr>
            <w:tcW w:w="1013" w:type="dxa"/>
            <w:vAlign w:val="center"/>
          </w:tcPr>
          <w:p w14:paraId="25BC8670" w14:textId="5C539E12" w:rsidR="003447DB" w:rsidRDefault="00DE2B02" w:rsidP="003447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66" w:type="dxa"/>
            <w:vAlign w:val="center"/>
          </w:tcPr>
          <w:p w14:paraId="4C7E4DC1" w14:textId="77777777" w:rsidR="003447DB" w:rsidRPr="00A86263" w:rsidRDefault="003447DB" w:rsidP="003447DB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2479C180" w14:textId="77777777" w:rsidR="003447DB" w:rsidRPr="00A86263" w:rsidRDefault="003447DB" w:rsidP="003447DB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4BD" w14:paraId="2A58A481" w14:textId="77777777" w:rsidTr="00D42344">
        <w:tc>
          <w:tcPr>
            <w:tcW w:w="7330" w:type="dxa"/>
          </w:tcPr>
          <w:p w14:paraId="1D8911D9" w14:textId="44133483" w:rsidR="003447DB" w:rsidRDefault="003447DB" w:rsidP="003447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Describe los materiales usados para la actividad</w:t>
            </w:r>
          </w:p>
        </w:tc>
        <w:tc>
          <w:tcPr>
            <w:tcW w:w="1013" w:type="dxa"/>
            <w:vAlign w:val="center"/>
          </w:tcPr>
          <w:p w14:paraId="2E7E7F4F" w14:textId="5943AB81" w:rsidR="003447DB" w:rsidRDefault="00DE2B02" w:rsidP="003447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66" w:type="dxa"/>
            <w:vAlign w:val="center"/>
          </w:tcPr>
          <w:p w14:paraId="45E6CC7F" w14:textId="77777777" w:rsidR="003447DB" w:rsidRPr="00A86263" w:rsidRDefault="003447DB" w:rsidP="003447DB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423FF2F6" w14:textId="77777777" w:rsidR="003447DB" w:rsidRPr="00A86263" w:rsidRDefault="003447DB" w:rsidP="003447DB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47DB" w14:paraId="42610EEC" w14:textId="77777777" w:rsidTr="007C3A63">
        <w:tc>
          <w:tcPr>
            <w:tcW w:w="10916" w:type="dxa"/>
            <w:gridSpan w:val="4"/>
            <w:shd w:val="clear" w:color="auto" w:fill="538135" w:themeFill="accent6" w:themeFillShade="BF"/>
          </w:tcPr>
          <w:p w14:paraId="730282CE" w14:textId="3C395CB7" w:rsidR="003447DB" w:rsidRPr="00E6281C" w:rsidRDefault="00710EE1" w:rsidP="003447DB">
            <w:pPr>
              <w:pStyle w:val="Prrafodelista"/>
              <w:rPr>
                <w:rFonts w:ascii="Bahnschrift" w:hAnsi="Bahnschrift" w:cs="Arial"/>
                <w:sz w:val="32"/>
                <w:szCs w:val="32"/>
              </w:rPr>
            </w:pPr>
            <w:r w:rsidRPr="00E6281C">
              <w:rPr>
                <w:rFonts w:ascii="Bahnschrift" w:hAnsi="Bahnschrift" w:cs="Arial"/>
                <w:color w:val="FFFFFF" w:themeColor="background1"/>
                <w:sz w:val="32"/>
                <w:szCs w:val="32"/>
              </w:rPr>
              <w:t xml:space="preserve">Análisis de la actividad </w:t>
            </w:r>
            <w:r w:rsidR="007C3A63" w:rsidRPr="00E6281C">
              <w:rPr>
                <w:rFonts w:ascii="Bahnschrift" w:hAnsi="Bahnschrift" w:cs="Arial"/>
                <w:color w:val="FFFFFF" w:themeColor="background1"/>
                <w:sz w:val="32"/>
                <w:szCs w:val="32"/>
              </w:rPr>
              <w:t xml:space="preserve">                                          3</w:t>
            </w:r>
            <w:r w:rsidR="00E6281C">
              <w:rPr>
                <w:rFonts w:ascii="Bahnschrift" w:hAnsi="Bahnschrift" w:cs="Arial"/>
                <w:color w:val="FFFFFF" w:themeColor="background1"/>
                <w:sz w:val="32"/>
                <w:szCs w:val="32"/>
              </w:rPr>
              <w:t>0</w:t>
            </w:r>
          </w:p>
        </w:tc>
      </w:tr>
      <w:tr w:rsidR="004424BD" w14:paraId="0EB50931" w14:textId="77777777" w:rsidTr="00D42344">
        <w:tc>
          <w:tcPr>
            <w:tcW w:w="7330" w:type="dxa"/>
          </w:tcPr>
          <w:p w14:paraId="7B2B08F8" w14:textId="79C87C90" w:rsidR="003447DB" w:rsidRPr="00A40D9A" w:rsidRDefault="003447DB" w:rsidP="003447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Menciona </w:t>
            </w:r>
            <w:r w:rsidRPr="00A40D9A">
              <w:rPr>
                <w:rFonts w:ascii="Arial" w:hAnsi="Arial" w:cs="Arial"/>
                <w:sz w:val="24"/>
                <w:szCs w:val="24"/>
              </w:rPr>
              <w:t xml:space="preserve">  los participantes que se incorporan en la pr</w:t>
            </w:r>
            <w:r>
              <w:rPr>
                <w:rFonts w:ascii="Arial" w:hAnsi="Arial" w:cs="Arial"/>
                <w:sz w:val="24"/>
                <w:szCs w:val="24"/>
              </w:rPr>
              <w:t>á</w:t>
            </w:r>
            <w:r w:rsidRPr="00A40D9A">
              <w:rPr>
                <w:rFonts w:ascii="Arial" w:hAnsi="Arial" w:cs="Arial"/>
                <w:sz w:val="24"/>
                <w:szCs w:val="24"/>
              </w:rPr>
              <w:t>ctica</w:t>
            </w:r>
            <w:r w:rsidR="004424BD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4424BD">
              <w:rPr>
                <w:rFonts w:ascii="Verdana" w:hAnsi="Verdana"/>
                <w:color w:val="000000"/>
              </w:rPr>
              <w:t>profesionales,</w:t>
            </w:r>
            <w:r w:rsidR="004662EA">
              <w:rPr>
                <w:rFonts w:ascii="Verdana" w:hAnsi="Verdana"/>
                <w:color w:val="000000"/>
              </w:rPr>
              <w:t xml:space="preserve"> </w:t>
            </w:r>
            <w:r w:rsidR="004424BD">
              <w:rPr>
                <w:rFonts w:ascii="Verdana" w:hAnsi="Verdana"/>
                <w:color w:val="000000"/>
              </w:rPr>
              <w:t>niños,</w:t>
            </w:r>
            <w:r w:rsidR="004662EA">
              <w:rPr>
                <w:rFonts w:ascii="Verdana" w:hAnsi="Verdana"/>
                <w:color w:val="000000"/>
              </w:rPr>
              <w:t xml:space="preserve"> </w:t>
            </w:r>
            <w:r w:rsidR="004424BD">
              <w:rPr>
                <w:rFonts w:ascii="Verdana" w:hAnsi="Verdana"/>
                <w:color w:val="000000"/>
              </w:rPr>
              <w:t>académicos)</w:t>
            </w:r>
          </w:p>
        </w:tc>
        <w:tc>
          <w:tcPr>
            <w:tcW w:w="1013" w:type="dxa"/>
            <w:vAlign w:val="center"/>
          </w:tcPr>
          <w:p w14:paraId="3D03FFF0" w14:textId="22A563A3" w:rsidR="003447DB" w:rsidRPr="00A40D9A" w:rsidRDefault="00867EF0" w:rsidP="003447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66" w:type="dxa"/>
            <w:vAlign w:val="center"/>
          </w:tcPr>
          <w:p w14:paraId="5D7E7F1D" w14:textId="77777777" w:rsidR="003447DB" w:rsidRPr="00A86263" w:rsidRDefault="003447DB" w:rsidP="003447DB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58DF6F13" w14:textId="77777777" w:rsidR="003447DB" w:rsidRPr="00A86263" w:rsidRDefault="003447DB" w:rsidP="003447DB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4BD" w14:paraId="12ADD39A" w14:textId="77777777" w:rsidTr="00D42344">
        <w:tc>
          <w:tcPr>
            <w:tcW w:w="7330" w:type="dxa"/>
          </w:tcPr>
          <w:p w14:paraId="522E55BF" w14:textId="6223E81F" w:rsidR="003447DB" w:rsidRPr="00A40D9A" w:rsidRDefault="00DE2B02" w:rsidP="003447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Explica y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argumenta</w:t>
            </w:r>
            <w:r w:rsidR="004662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447DB" w:rsidRPr="00A40D9A">
              <w:rPr>
                <w:rFonts w:ascii="Arial" w:hAnsi="Arial" w:cs="Arial"/>
                <w:sz w:val="24"/>
                <w:szCs w:val="24"/>
              </w:rPr>
              <w:t xml:space="preserve"> el</w:t>
            </w:r>
            <w:proofErr w:type="gramEnd"/>
            <w:r w:rsidR="003447DB" w:rsidRPr="00A40D9A">
              <w:rPr>
                <w:rFonts w:ascii="Arial" w:hAnsi="Arial" w:cs="Arial"/>
                <w:sz w:val="24"/>
                <w:szCs w:val="24"/>
              </w:rPr>
              <w:t xml:space="preserve"> tipo de discurso</w:t>
            </w:r>
            <w:r w:rsidR="003447DB">
              <w:rPr>
                <w:rFonts w:ascii="Arial" w:hAnsi="Arial" w:cs="Arial"/>
                <w:sz w:val="24"/>
                <w:szCs w:val="24"/>
              </w:rPr>
              <w:t xml:space="preserve"> que se maneja en la actividad</w:t>
            </w:r>
            <w:r w:rsidR="004424BD">
              <w:rPr>
                <w:rFonts w:ascii="Arial" w:hAnsi="Arial" w:cs="Arial"/>
                <w:sz w:val="24"/>
                <w:szCs w:val="24"/>
              </w:rPr>
              <w:t xml:space="preserve"> que propone la educadora </w:t>
            </w:r>
            <w:r w:rsidR="004424BD">
              <w:rPr>
                <w:rFonts w:ascii="Verdana" w:hAnsi="Verdana"/>
                <w:color w:val="000000"/>
              </w:rPr>
              <w:t>(narrativo,</w:t>
            </w:r>
            <w:r w:rsidR="004662EA">
              <w:rPr>
                <w:rFonts w:ascii="Verdana" w:hAnsi="Verdana"/>
                <w:color w:val="000000"/>
              </w:rPr>
              <w:t xml:space="preserve"> </w:t>
            </w:r>
            <w:r w:rsidR="004424BD">
              <w:rPr>
                <w:rFonts w:ascii="Verdana" w:hAnsi="Verdana"/>
                <w:color w:val="000000"/>
              </w:rPr>
              <w:t>argumentativo,</w:t>
            </w:r>
            <w:r w:rsidR="004662EA">
              <w:rPr>
                <w:rFonts w:ascii="Verdana" w:hAnsi="Verdana"/>
                <w:color w:val="000000"/>
              </w:rPr>
              <w:t xml:space="preserve"> </w:t>
            </w:r>
            <w:r w:rsidR="004424BD">
              <w:rPr>
                <w:rFonts w:ascii="Verdana" w:hAnsi="Verdana"/>
                <w:color w:val="000000"/>
              </w:rPr>
              <w:t>persuasivo,</w:t>
            </w:r>
            <w:r w:rsidR="004662EA">
              <w:rPr>
                <w:rFonts w:ascii="Verdana" w:hAnsi="Verdana"/>
                <w:color w:val="000000"/>
              </w:rPr>
              <w:t xml:space="preserve"> </w:t>
            </w:r>
            <w:r w:rsidR="004424BD">
              <w:rPr>
                <w:rFonts w:ascii="Verdana" w:hAnsi="Verdana"/>
                <w:color w:val="000000"/>
              </w:rPr>
              <w:t>explicativo,</w:t>
            </w:r>
            <w:r w:rsidR="004662EA">
              <w:rPr>
                <w:rFonts w:ascii="Verdana" w:hAnsi="Verdana"/>
                <w:color w:val="000000"/>
              </w:rPr>
              <w:t xml:space="preserve"> </w:t>
            </w:r>
            <w:r w:rsidR="004424BD">
              <w:rPr>
                <w:rFonts w:ascii="Verdana" w:hAnsi="Verdana"/>
                <w:color w:val="000000"/>
              </w:rPr>
              <w:t>descriptivo,</w:t>
            </w:r>
            <w:r w:rsidR="004662EA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="004424BD">
              <w:rPr>
                <w:rFonts w:ascii="Verdana" w:hAnsi="Verdana"/>
                <w:color w:val="000000"/>
              </w:rPr>
              <w:t>etc</w:t>
            </w:r>
            <w:proofErr w:type="spellEnd"/>
            <w:r w:rsidR="004424BD">
              <w:rPr>
                <w:rFonts w:ascii="Verdana" w:hAnsi="Verdana"/>
                <w:color w:val="000000"/>
              </w:rPr>
              <w:t>)</w:t>
            </w:r>
          </w:p>
        </w:tc>
        <w:tc>
          <w:tcPr>
            <w:tcW w:w="1013" w:type="dxa"/>
            <w:vAlign w:val="center"/>
          </w:tcPr>
          <w:p w14:paraId="569C5C06" w14:textId="01BD800C" w:rsidR="003447DB" w:rsidRPr="00A40D9A" w:rsidRDefault="00867EF0" w:rsidP="003447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66" w:type="dxa"/>
            <w:vAlign w:val="center"/>
          </w:tcPr>
          <w:p w14:paraId="478331A3" w14:textId="77777777" w:rsidR="003447DB" w:rsidRPr="00A86263" w:rsidRDefault="003447DB" w:rsidP="003447DB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0F1423CB" w14:textId="77777777" w:rsidR="003447DB" w:rsidRPr="00A40D9A" w:rsidRDefault="003447DB" w:rsidP="003447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4BD" w14:paraId="7F5FFE0C" w14:textId="77777777" w:rsidTr="00D42344">
        <w:tc>
          <w:tcPr>
            <w:tcW w:w="7330" w:type="dxa"/>
          </w:tcPr>
          <w:p w14:paraId="319B7EE8" w14:textId="2B03FF29" w:rsidR="003447DB" w:rsidRPr="00A40D9A" w:rsidRDefault="003447DB" w:rsidP="00F85D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Describe </w:t>
            </w:r>
            <w:r w:rsidRPr="00A40D9A">
              <w:rPr>
                <w:rFonts w:ascii="Arial" w:hAnsi="Arial" w:cs="Arial"/>
                <w:sz w:val="24"/>
                <w:szCs w:val="24"/>
              </w:rPr>
              <w:t>el tipo de acciones que se realizan con el lenguaje para resolver la necesidad comunicativa</w:t>
            </w:r>
            <w:r>
              <w:rPr>
                <w:rFonts w:ascii="Arial" w:hAnsi="Arial" w:cs="Arial"/>
                <w:sz w:val="24"/>
                <w:szCs w:val="24"/>
              </w:rPr>
              <w:t xml:space="preserve"> en los niños</w:t>
            </w:r>
            <w:r w:rsidR="004662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5D24">
              <w:rPr>
                <w:rFonts w:ascii="Verdana" w:hAnsi="Verdana"/>
                <w:color w:val="000000"/>
              </w:rPr>
              <w:t xml:space="preserve">(planificación </w:t>
            </w:r>
            <w:r w:rsidR="004662EA">
              <w:rPr>
                <w:rFonts w:ascii="Verdana" w:hAnsi="Verdana"/>
                <w:color w:val="000000"/>
              </w:rPr>
              <w:t>previa</w:t>
            </w:r>
            <w:r w:rsidR="00F85D24">
              <w:rPr>
                <w:rFonts w:ascii="Verdana" w:hAnsi="Verdana"/>
                <w:color w:val="000000"/>
              </w:rPr>
              <w:t>,</w:t>
            </w:r>
            <w:r w:rsidR="004662EA">
              <w:rPr>
                <w:rFonts w:ascii="Verdana" w:hAnsi="Verdana"/>
                <w:color w:val="000000"/>
              </w:rPr>
              <w:t xml:space="preserve"> </w:t>
            </w:r>
            <w:r w:rsidR="00F85D24">
              <w:rPr>
                <w:rFonts w:ascii="Verdana" w:hAnsi="Verdana"/>
                <w:color w:val="000000"/>
              </w:rPr>
              <w:t>modulación adecuada de voz,</w:t>
            </w:r>
            <w:r w:rsidR="004662EA">
              <w:rPr>
                <w:rFonts w:ascii="Verdana" w:hAnsi="Verdana"/>
                <w:color w:val="000000"/>
              </w:rPr>
              <w:t xml:space="preserve"> </w:t>
            </w:r>
            <w:r w:rsidR="00F85D24">
              <w:rPr>
                <w:rFonts w:ascii="Verdana" w:hAnsi="Verdana"/>
                <w:color w:val="000000"/>
              </w:rPr>
              <w:t>prelectura,</w:t>
            </w:r>
            <w:r w:rsidR="004662EA">
              <w:rPr>
                <w:rFonts w:ascii="Verdana" w:hAnsi="Verdana"/>
                <w:color w:val="000000"/>
              </w:rPr>
              <w:t xml:space="preserve"> </w:t>
            </w:r>
            <w:r w:rsidR="00F85D24">
              <w:rPr>
                <w:rFonts w:ascii="Verdana" w:hAnsi="Verdana"/>
                <w:color w:val="000000"/>
              </w:rPr>
              <w:t>toma de notas,</w:t>
            </w:r>
            <w:r w:rsidR="004662EA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="00F85D24">
              <w:rPr>
                <w:rFonts w:ascii="Verdana" w:hAnsi="Verdana"/>
                <w:color w:val="000000"/>
              </w:rPr>
              <w:t>etc</w:t>
            </w:r>
            <w:proofErr w:type="spellEnd"/>
            <w:r w:rsidR="00F85D24">
              <w:rPr>
                <w:rFonts w:ascii="Verdana" w:hAnsi="Verdana"/>
                <w:color w:val="000000"/>
              </w:rPr>
              <w:t>)</w:t>
            </w:r>
          </w:p>
        </w:tc>
        <w:tc>
          <w:tcPr>
            <w:tcW w:w="1013" w:type="dxa"/>
            <w:vAlign w:val="center"/>
          </w:tcPr>
          <w:p w14:paraId="35605A75" w14:textId="7DF30816" w:rsidR="003447DB" w:rsidRPr="00A40D9A" w:rsidRDefault="00867EF0" w:rsidP="003447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66" w:type="dxa"/>
            <w:vAlign w:val="center"/>
          </w:tcPr>
          <w:p w14:paraId="4C7AFB9E" w14:textId="77777777" w:rsidR="003447DB" w:rsidRPr="00BE0E01" w:rsidRDefault="003447DB" w:rsidP="003447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2513B052" w14:textId="77777777" w:rsidR="003447DB" w:rsidRPr="00A40D9A" w:rsidRDefault="003447DB" w:rsidP="003447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B02" w14:paraId="23B3C3DF" w14:textId="77777777" w:rsidTr="00D42344">
        <w:tc>
          <w:tcPr>
            <w:tcW w:w="7330" w:type="dxa"/>
          </w:tcPr>
          <w:p w14:paraId="20A1FE69" w14:textId="3BC32927" w:rsidR="00DE2B02" w:rsidRPr="00A40D9A" w:rsidRDefault="00DE2B02" w:rsidP="00DE2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Describe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el  tipo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de intervención docente  </w:t>
            </w:r>
          </w:p>
        </w:tc>
        <w:tc>
          <w:tcPr>
            <w:tcW w:w="1013" w:type="dxa"/>
            <w:vAlign w:val="center"/>
          </w:tcPr>
          <w:p w14:paraId="01A9B2ED" w14:textId="490E9A74" w:rsidR="00DE2B02" w:rsidRPr="00A40D9A" w:rsidRDefault="00DE2B02" w:rsidP="00DE2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66" w:type="dxa"/>
            <w:vAlign w:val="center"/>
          </w:tcPr>
          <w:p w14:paraId="6641EB16" w14:textId="77777777" w:rsidR="00DE2B02" w:rsidRPr="00A40D9A" w:rsidRDefault="00DE2B02" w:rsidP="00DE2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09E4A5A8" w14:textId="77777777" w:rsidR="00DE2B02" w:rsidRPr="00A86263" w:rsidRDefault="00DE2B02" w:rsidP="00DE2B02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B02" w14:paraId="6858D175" w14:textId="77777777" w:rsidTr="00D42344">
        <w:tc>
          <w:tcPr>
            <w:tcW w:w="7330" w:type="dxa"/>
          </w:tcPr>
          <w:p w14:paraId="426E1170" w14:textId="4FCC27F7" w:rsidR="00DE2B02" w:rsidRPr="00A40D9A" w:rsidRDefault="00DE2B02" w:rsidP="00DE2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Registra fortalezas y debilidades de la secuencia que propuso la educadora</w:t>
            </w:r>
          </w:p>
        </w:tc>
        <w:tc>
          <w:tcPr>
            <w:tcW w:w="1013" w:type="dxa"/>
            <w:vAlign w:val="center"/>
          </w:tcPr>
          <w:p w14:paraId="139FBDD9" w14:textId="0588EB08" w:rsidR="00DE2B02" w:rsidRPr="00A40D9A" w:rsidRDefault="00867EF0" w:rsidP="00DE2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66" w:type="dxa"/>
            <w:vAlign w:val="center"/>
          </w:tcPr>
          <w:p w14:paraId="7242DE3C" w14:textId="77777777" w:rsidR="00DE2B02" w:rsidRPr="00A86263" w:rsidRDefault="00DE2B02" w:rsidP="00DE2B02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0A548AAD" w14:textId="77777777" w:rsidR="00DE2B02" w:rsidRPr="00A40D9A" w:rsidRDefault="00DE2B02" w:rsidP="00DE2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B02" w14:paraId="6E579AF1" w14:textId="77777777" w:rsidTr="00D42344">
        <w:tc>
          <w:tcPr>
            <w:tcW w:w="7330" w:type="dxa"/>
          </w:tcPr>
          <w:p w14:paraId="326861B4" w14:textId="17040F5A" w:rsidR="00DE2B02" w:rsidRDefault="00DE2B02" w:rsidP="00DE2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Propone</w:t>
            </w:r>
            <w:r w:rsidR="00867EF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867EF0">
              <w:rPr>
                <w:rFonts w:ascii="Arial" w:hAnsi="Arial" w:cs="Arial"/>
                <w:sz w:val="24"/>
                <w:szCs w:val="24"/>
              </w:rPr>
              <w:t xml:space="preserve">cambios </w:t>
            </w:r>
            <w:r>
              <w:rPr>
                <w:rFonts w:ascii="Arial" w:hAnsi="Arial" w:cs="Arial"/>
                <w:sz w:val="24"/>
                <w:szCs w:val="24"/>
              </w:rPr>
              <w:t xml:space="preserve"> de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acuerdo con el análisis efectuado  a</w:t>
            </w:r>
            <w:r w:rsidR="00867EF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la secuencia </w:t>
            </w:r>
            <w:r w:rsidR="00867EF0">
              <w:rPr>
                <w:rFonts w:ascii="Arial" w:hAnsi="Arial" w:cs="Arial"/>
                <w:sz w:val="24"/>
                <w:szCs w:val="24"/>
              </w:rPr>
              <w:t>didáctica</w:t>
            </w:r>
          </w:p>
        </w:tc>
        <w:tc>
          <w:tcPr>
            <w:tcW w:w="1013" w:type="dxa"/>
            <w:vAlign w:val="center"/>
          </w:tcPr>
          <w:p w14:paraId="6978F4F4" w14:textId="015DC3AE" w:rsidR="00DE2B02" w:rsidRPr="00A40D9A" w:rsidRDefault="00867EF0" w:rsidP="00DE2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66" w:type="dxa"/>
            <w:vAlign w:val="center"/>
          </w:tcPr>
          <w:p w14:paraId="605A282E" w14:textId="77777777" w:rsidR="00DE2B02" w:rsidRPr="00A86263" w:rsidRDefault="00DE2B02" w:rsidP="00DE2B02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7DC449FE" w14:textId="77777777" w:rsidR="00DE2B02" w:rsidRPr="00A40D9A" w:rsidRDefault="00DE2B02" w:rsidP="00DE2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B02" w14:paraId="69426E54" w14:textId="77777777" w:rsidTr="00D42344">
        <w:tc>
          <w:tcPr>
            <w:tcW w:w="10916" w:type="dxa"/>
            <w:gridSpan w:val="4"/>
            <w:shd w:val="clear" w:color="auto" w:fill="538135" w:themeFill="accent6" w:themeFillShade="BF"/>
            <w:vAlign w:val="center"/>
          </w:tcPr>
          <w:p w14:paraId="7BA44D9D" w14:textId="39D7E8BA" w:rsidR="00DE2B02" w:rsidRPr="00E6281C" w:rsidRDefault="00DE2B02" w:rsidP="00DE2B02">
            <w:pPr>
              <w:jc w:val="center"/>
              <w:rPr>
                <w:rFonts w:ascii="Bahnschrift" w:hAnsi="Bahnschrift" w:cs="Arial"/>
                <w:sz w:val="32"/>
                <w:szCs w:val="32"/>
              </w:rPr>
            </w:pPr>
            <w:r w:rsidRPr="00E6281C">
              <w:rPr>
                <w:rFonts w:ascii="Bahnschrift" w:hAnsi="Bahnschrift" w:cs="Arial"/>
                <w:color w:val="FFFFFF" w:themeColor="background1"/>
                <w:sz w:val="32"/>
                <w:szCs w:val="32"/>
              </w:rPr>
              <w:t>Contenido                                            20</w:t>
            </w:r>
          </w:p>
        </w:tc>
      </w:tr>
      <w:tr w:rsidR="00DE2B02" w14:paraId="0B089CC7" w14:textId="77777777" w:rsidTr="00D42344">
        <w:trPr>
          <w:trHeight w:val="552"/>
        </w:trPr>
        <w:tc>
          <w:tcPr>
            <w:tcW w:w="7330" w:type="dxa"/>
            <w:vAlign w:val="center"/>
          </w:tcPr>
          <w:p w14:paraId="56D13315" w14:textId="2E77F2DF" w:rsidR="00DE2B02" w:rsidRDefault="00DE2B02" w:rsidP="00DE2B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I</w:t>
            </w:r>
            <w:r w:rsidRPr="00D4234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nclu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ye</w:t>
            </w:r>
            <w:r w:rsidRPr="00D4234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 4 citas </w:t>
            </w:r>
            <w:proofErr w:type="gramStart"/>
            <w:r w:rsidRPr="00D4234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textuales  de</w:t>
            </w:r>
            <w:proofErr w:type="gramEnd"/>
            <w:r w:rsidRPr="00D4234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 diferentes autores analizados en la unidad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 y </w:t>
            </w:r>
            <w:r w:rsidRPr="00D4234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 sustenta la elección de la cita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013" w:type="dxa"/>
            <w:vAlign w:val="center"/>
          </w:tcPr>
          <w:p w14:paraId="32A18CB0" w14:textId="7191EB5D" w:rsidR="00DE2B02" w:rsidRDefault="00DE2B02" w:rsidP="00DE2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66" w:type="dxa"/>
            <w:vAlign w:val="center"/>
          </w:tcPr>
          <w:p w14:paraId="7A9F1087" w14:textId="77777777" w:rsidR="00DE2B02" w:rsidRPr="00A86263" w:rsidRDefault="00DE2B02" w:rsidP="00DE2B02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434A0E05" w14:textId="77777777" w:rsidR="00DE2B02" w:rsidRPr="00A40D9A" w:rsidRDefault="00DE2B02" w:rsidP="00DE2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B02" w14:paraId="26DCBEBF" w14:textId="77777777" w:rsidTr="00D42344">
        <w:trPr>
          <w:trHeight w:val="318"/>
        </w:trPr>
        <w:tc>
          <w:tcPr>
            <w:tcW w:w="7330" w:type="dxa"/>
            <w:vAlign w:val="center"/>
          </w:tcPr>
          <w:p w14:paraId="2C76010E" w14:textId="77777777" w:rsidR="00DE2B02" w:rsidRPr="00D42344" w:rsidRDefault="00DE2B02" w:rsidP="00DE2B02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lastRenderedPageBreak/>
              <w:t>Cumple con la e</w:t>
            </w:r>
            <w:r w:rsidRPr="00D4234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xtensión de 3 cuartillas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en :dos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 de </w:t>
            </w:r>
            <w:r w:rsidRPr="00D4234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 desarrollo y una cuartilla de conclusión </w:t>
            </w:r>
          </w:p>
          <w:p w14:paraId="666B4C24" w14:textId="64C14BE0" w:rsidR="00DE2B02" w:rsidRPr="00D42344" w:rsidRDefault="00DE2B02" w:rsidP="00DE2B02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13" w:type="dxa"/>
            <w:vAlign w:val="center"/>
          </w:tcPr>
          <w:p w14:paraId="3D54FA2A" w14:textId="7E44EFF1" w:rsidR="00DE2B02" w:rsidRDefault="00DE2B02" w:rsidP="00DE2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66" w:type="dxa"/>
            <w:vAlign w:val="center"/>
          </w:tcPr>
          <w:p w14:paraId="000DE51E" w14:textId="77777777" w:rsidR="00DE2B02" w:rsidRPr="00A86263" w:rsidRDefault="00DE2B02" w:rsidP="00DE2B02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301B6ACB" w14:textId="77777777" w:rsidR="00DE2B02" w:rsidRPr="00A40D9A" w:rsidRDefault="00DE2B02" w:rsidP="00DE2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B02" w14:paraId="05D9F23F" w14:textId="77777777" w:rsidTr="00D42344">
        <w:trPr>
          <w:trHeight w:val="692"/>
        </w:trPr>
        <w:tc>
          <w:tcPr>
            <w:tcW w:w="7330" w:type="dxa"/>
            <w:vAlign w:val="center"/>
          </w:tcPr>
          <w:p w14:paraId="22442E05" w14:textId="3B291DFC" w:rsidR="00DE2B02" w:rsidRDefault="00DE2B02" w:rsidP="00DE2B02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Presenta el a</w:t>
            </w:r>
            <w:r w:rsidRPr="00D4234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partado de bibliografía 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de acuerdo al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 APA </w:t>
            </w:r>
          </w:p>
          <w:p w14:paraId="6FEF3804" w14:textId="22A1456E" w:rsidR="00DE2B02" w:rsidRPr="00D42344" w:rsidRDefault="00DE2B02" w:rsidP="00DE2B02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13" w:type="dxa"/>
            <w:vAlign w:val="center"/>
          </w:tcPr>
          <w:p w14:paraId="4744EB23" w14:textId="6FFFE898" w:rsidR="00DE2B02" w:rsidRDefault="00DE2B02" w:rsidP="00DE2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66" w:type="dxa"/>
            <w:vAlign w:val="center"/>
          </w:tcPr>
          <w:p w14:paraId="39FD76F5" w14:textId="77777777" w:rsidR="00DE2B02" w:rsidRPr="00A86263" w:rsidRDefault="00DE2B02" w:rsidP="00DE2B02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4BC9554B" w14:textId="77777777" w:rsidR="00DE2B02" w:rsidRPr="00A40D9A" w:rsidRDefault="00DE2B02" w:rsidP="00DE2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B02" w14:paraId="0138A505" w14:textId="77777777" w:rsidTr="00D42344">
        <w:trPr>
          <w:trHeight w:val="709"/>
        </w:trPr>
        <w:tc>
          <w:tcPr>
            <w:tcW w:w="7330" w:type="dxa"/>
            <w:vAlign w:val="center"/>
          </w:tcPr>
          <w:p w14:paraId="50922207" w14:textId="4E996F71" w:rsidR="00DE2B02" w:rsidRPr="00D42344" w:rsidRDefault="00DE2B02" w:rsidP="00DE2B02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Identifica en el texto 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es  </w:t>
            </w:r>
            <w:r w:rsidRPr="00D4234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Arial</w:t>
            </w:r>
            <w:proofErr w:type="gramEnd"/>
            <w:r w:rsidRPr="00D4234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 12,interlineado 1.5 y justifica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do</w:t>
            </w:r>
            <w:r w:rsidRPr="00D42344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013" w:type="dxa"/>
            <w:vAlign w:val="center"/>
          </w:tcPr>
          <w:p w14:paraId="11304328" w14:textId="478B090D" w:rsidR="00DE2B02" w:rsidRDefault="00DE2B02" w:rsidP="00DE2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66" w:type="dxa"/>
            <w:vAlign w:val="center"/>
          </w:tcPr>
          <w:p w14:paraId="038D1C7E" w14:textId="77777777" w:rsidR="00DE2B02" w:rsidRPr="00A86263" w:rsidRDefault="00DE2B02" w:rsidP="00DE2B02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578AC1C6" w14:textId="77777777" w:rsidR="00DE2B02" w:rsidRPr="00A40D9A" w:rsidRDefault="00DE2B02" w:rsidP="00DE2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B02" w14:paraId="6EF1C0EA" w14:textId="77777777" w:rsidTr="00D42344">
        <w:tc>
          <w:tcPr>
            <w:tcW w:w="7330" w:type="dxa"/>
            <w:vAlign w:val="center"/>
          </w:tcPr>
          <w:p w14:paraId="72F64340" w14:textId="2C3126E9" w:rsidR="00DE2B02" w:rsidRDefault="00DE2B02" w:rsidP="00DE2B0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1013" w:type="dxa"/>
            <w:vAlign w:val="center"/>
          </w:tcPr>
          <w:p w14:paraId="6C7EF352" w14:textId="324E71B4" w:rsidR="00DE2B02" w:rsidRDefault="00DE2B02" w:rsidP="00DE2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66" w:type="dxa"/>
            <w:vAlign w:val="center"/>
          </w:tcPr>
          <w:p w14:paraId="5D498168" w14:textId="77777777" w:rsidR="00DE2B02" w:rsidRPr="00A86263" w:rsidRDefault="00DE2B02" w:rsidP="00DE2B02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67F64CEB" w14:textId="77777777" w:rsidR="00DE2B02" w:rsidRPr="00A40D9A" w:rsidRDefault="00DE2B02" w:rsidP="00DE2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8F74BE" w14:textId="77777777" w:rsidR="00F404E5" w:rsidRDefault="00F404E5"/>
    <w:sectPr w:rsidR="00F404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33A3"/>
    <w:multiLevelType w:val="hybridMultilevel"/>
    <w:tmpl w:val="C3A6316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27D1A"/>
    <w:multiLevelType w:val="multilevel"/>
    <w:tmpl w:val="431CF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8864660">
    <w:abstractNumId w:val="1"/>
  </w:num>
  <w:num w:numId="2" w16cid:durableId="970136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DBA"/>
    <w:rsid w:val="00150418"/>
    <w:rsid w:val="003447DB"/>
    <w:rsid w:val="00417E9D"/>
    <w:rsid w:val="004424BD"/>
    <w:rsid w:val="004662EA"/>
    <w:rsid w:val="0048370D"/>
    <w:rsid w:val="004C2DBA"/>
    <w:rsid w:val="00532EE8"/>
    <w:rsid w:val="005D7028"/>
    <w:rsid w:val="006530C3"/>
    <w:rsid w:val="00710EE1"/>
    <w:rsid w:val="00782B1C"/>
    <w:rsid w:val="007C3A63"/>
    <w:rsid w:val="00867EF0"/>
    <w:rsid w:val="00937AA3"/>
    <w:rsid w:val="009D1CC0"/>
    <w:rsid w:val="00A40D9A"/>
    <w:rsid w:val="00A75FF3"/>
    <w:rsid w:val="00A86263"/>
    <w:rsid w:val="00A86351"/>
    <w:rsid w:val="00BE0E01"/>
    <w:rsid w:val="00D42344"/>
    <w:rsid w:val="00DA7BFB"/>
    <w:rsid w:val="00DE2B02"/>
    <w:rsid w:val="00E007C5"/>
    <w:rsid w:val="00E6281C"/>
    <w:rsid w:val="00EE549F"/>
    <w:rsid w:val="00F404E5"/>
    <w:rsid w:val="00F85D24"/>
    <w:rsid w:val="00FC7F51"/>
    <w:rsid w:val="00FD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9E2B6"/>
  <w15:chartTrackingRefBased/>
  <w15:docId w15:val="{FA6E839C-BB18-48F0-A391-C74CD286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2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tab-span">
    <w:name w:val="apple-tab-span"/>
    <w:basedOn w:val="Fuentedeprrafopredeter"/>
    <w:rsid w:val="004C2DBA"/>
  </w:style>
  <w:style w:type="table" w:styleId="Tablaconcuadrcula">
    <w:name w:val="Table Grid"/>
    <w:basedOn w:val="Tablanormal"/>
    <w:uiPriority w:val="39"/>
    <w:rsid w:val="00782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86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E0B84-F2FB-4B0A-A4A1-DF479D50B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Supervision Escolar 206</dc:creator>
  <cp:keywords/>
  <dc:description/>
  <cp:lastModifiedBy>YARA ALEJANDRA HERNANDEZ FIGUEROA</cp:lastModifiedBy>
  <cp:revision>2</cp:revision>
  <dcterms:created xsi:type="dcterms:W3CDTF">2022-04-25T16:56:00Z</dcterms:created>
  <dcterms:modified xsi:type="dcterms:W3CDTF">2022-04-25T16:56:00Z</dcterms:modified>
</cp:coreProperties>
</file>