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E5" w:rsidRDefault="003B791B">
      <w:bookmarkStart w:id="0" w:name="_GoBack"/>
      <w:bookmarkEnd w:id="0"/>
      <w:r>
        <w:t xml:space="preserve">INTRODUCCION: nos habla de </w:t>
      </w:r>
      <w:proofErr w:type="spellStart"/>
      <w:r>
        <w:t>como</w:t>
      </w:r>
      <w:proofErr w:type="spellEnd"/>
      <w:r>
        <w:t xml:space="preserve"> es la percepción de un niño el cual como su nombre lo dice pasó de </w:t>
      </w:r>
      <w:proofErr w:type="gramStart"/>
      <w:r>
        <w:t>panzazo ,</w:t>
      </w:r>
      <w:proofErr w:type="gramEnd"/>
      <w:r>
        <w:t xml:space="preserve"> como este con un 6 se </w:t>
      </w:r>
      <w:proofErr w:type="spellStart"/>
      <w:r>
        <w:t>sentia</w:t>
      </w:r>
      <w:proofErr w:type="spellEnd"/>
      <w:r>
        <w:t xml:space="preserve"> </w:t>
      </w:r>
      <w:proofErr w:type="spellStart"/>
      <w:r>
        <w:t>mas</w:t>
      </w:r>
      <w:proofErr w:type="spellEnd"/>
      <w:r>
        <w:t xml:space="preserve"> que realizado , como los padres ni siquiera llegaban a conocer las instalaciones de la escuela lo cual si lo pensamos bien es un claro problema de que no recibió la suficiente atención bien menciona que incluso a veces tenía una mala presentación. Él como su madre le menciona de estudiar para </w:t>
      </w:r>
      <w:proofErr w:type="gramStart"/>
      <w:r>
        <w:t>docente ,pero</w:t>
      </w:r>
      <w:proofErr w:type="gramEnd"/>
      <w:r>
        <w:t xml:space="preserve"> con todas las dificultades que lo conllevan , como por ser de algún lugar en donde no se cuentan con las suficientes oportunidades resulta más difícil sobresalir. DESARROLLO: Es una lectura interesante nos muestra como un niño que no cuenta con los suficientes recursos </w:t>
      </w:r>
      <w:proofErr w:type="gramStart"/>
      <w:r>
        <w:t>necesarios ,</w:t>
      </w:r>
      <w:proofErr w:type="gramEnd"/>
      <w:r>
        <w:t xml:space="preserve"> no suele contar las mismas oportunidades de los demás , como el entorno tiene mucho que ver con las actitudes de las personas pero muchas veces esto sirve para que puedan superarse y convertirse en grandes personas .</w:t>
      </w:r>
      <w:proofErr w:type="spellStart"/>
      <w:r>
        <w:t>Asi</w:t>
      </w:r>
      <w:proofErr w:type="spellEnd"/>
      <w:r>
        <w:t xml:space="preserve"> mismo nos cuenta las adversidades que se pasa y cómo a pesar de ellas pudo tener un gran futuro como docente . </w:t>
      </w:r>
      <w:proofErr w:type="spellStart"/>
      <w:r>
        <w:t>Mostrandoles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 el a sus alumnos lo que pueden hacer si teniendo esa </w:t>
      </w:r>
      <w:proofErr w:type="spellStart"/>
      <w:r>
        <w:t>ambision</w:t>
      </w:r>
      <w:proofErr w:type="spellEnd"/>
      <w:r>
        <w:t xml:space="preserve"> y que si quieren hacer algo lo pueden </w:t>
      </w:r>
      <w:proofErr w:type="gramStart"/>
      <w:r>
        <w:t>lograr ,</w:t>
      </w:r>
      <w:proofErr w:type="gramEnd"/>
      <w:r>
        <w:t xml:space="preserve"> pero es </w:t>
      </w:r>
      <w:proofErr w:type="spellStart"/>
      <w:r>
        <w:t>cuestion</w:t>
      </w:r>
      <w:proofErr w:type="spellEnd"/>
      <w:r>
        <w:t xml:space="preserve"> de perseverar . CONCLUSION: Finalmente nos hace entender gran parte de lo que conlleva el poder </w:t>
      </w:r>
      <w:proofErr w:type="spellStart"/>
      <w:r>
        <w:t>poder</w:t>
      </w:r>
      <w:proofErr w:type="spellEnd"/>
      <w:r>
        <w:t xml:space="preserve"> sobresalir en nuestra sociedad y que muchas de las veces no se le toma la importancia que debería en este caso a los docentes y </w:t>
      </w:r>
      <w:proofErr w:type="spellStart"/>
      <w:r>
        <w:t>alos</w:t>
      </w:r>
      <w:proofErr w:type="spellEnd"/>
      <w:r>
        <w:t xml:space="preserve"> </w:t>
      </w:r>
      <w:proofErr w:type="gramStart"/>
      <w:r>
        <w:t>alumnos .Como</w:t>
      </w:r>
      <w:proofErr w:type="gramEnd"/>
      <w:r>
        <w:t xml:space="preserve"> también es importante saber a quienes elegimos para que nos gobiernen y conocer sus propuestas ya que la cuestión es mejor la calidad de vida de todos como sociedad</w:t>
      </w:r>
    </w:p>
    <w:sectPr w:rsidR="00170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1F"/>
    <w:rsid w:val="00170AE5"/>
    <w:rsid w:val="001A031F"/>
    <w:rsid w:val="003B791B"/>
    <w:rsid w:val="00B10698"/>
    <w:rsid w:val="00B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CA65-D5B6-4544-998D-FEA8A753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rodriguez</dc:creator>
  <cp:keywords/>
  <dc:description/>
  <cp:lastModifiedBy>joel rodriguez</cp:lastModifiedBy>
  <cp:revision>1</cp:revision>
  <dcterms:created xsi:type="dcterms:W3CDTF">2023-09-19T03:51:00Z</dcterms:created>
  <dcterms:modified xsi:type="dcterms:W3CDTF">2023-09-19T04:42:00Z</dcterms:modified>
</cp:coreProperties>
</file>