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AB" w:rsidRDefault="006037AB" w:rsidP="006037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ESCUELA NORMAL DE EDUCACIÓN PREESCOLAR</w:t>
      </w:r>
    </w:p>
    <w:p w:rsidR="006037AB" w:rsidRDefault="006037AB" w:rsidP="006037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CICLO ESCOLAR 2023-2024</w:t>
      </w:r>
    </w:p>
    <w:p w:rsidR="006037AB" w:rsidRDefault="006037AB" w:rsidP="006037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053DCC3" wp14:editId="5C492018">
            <wp:extent cx="1352550" cy="1619250"/>
            <wp:effectExtent l="0" t="0" r="0" b="0"/>
            <wp:docPr id="1" name="image1.png" descr="DIRECTORIO SELECCION 2023 ESCUELAS PARTICIPANTE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IRECTORIO SELECCION 2023 ESCUELAS PARTICIPANTES ..."/>
                    <pic:cNvPicPr preferRelativeResize="0"/>
                  </pic:nvPicPr>
                  <pic:blipFill>
                    <a:blip r:embed="rId5"/>
                    <a:srcRect l="23083" r="1957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37AB" w:rsidRDefault="006037AB" w:rsidP="006037A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CURSO: </w:t>
      </w:r>
    </w:p>
    <w:p w:rsidR="006037AB" w:rsidRDefault="006037AB" w:rsidP="006037A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TUTORIA GRUPAL  </w:t>
      </w:r>
    </w:p>
    <w:p w:rsidR="006037AB" w:rsidRDefault="006037AB" w:rsidP="006037A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GRADO Y SECCIÓN: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3° “A”</w:t>
      </w:r>
    </w:p>
    <w:p w:rsidR="006037AB" w:rsidRDefault="006037AB" w:rsidP="006037A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QUINTO SEMESTRE</w:t>
      </w:r>
    </w:p>
    <w:p w:rsidR="006037AB" w:rsidRDefault="006037AB" w:rsidP="006037A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DOCENTE: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7AB" w:rsidRDefault="006037AB" w:rsidP="006037AB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Karla Griselda García Pimentel </w:t>
      </w:r>
    </w:p>
    <w:p w:rsidR="006037AB" w:rsidRDefault="006037AB" w:rsidP="006037A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7AB" w:rsidRDefault="006037AB" w:rsidP="006037AB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 Paula Saucedo Muñiz “25 </w:t>
      </w:r>
    </w:p>
    <w:p w:rsidR="006037AB" w:rsidRDefault="006037AB" w:rsidP="006037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6037AB" w:rsidRDefault="006037AB" w:rsidP="006037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6037AB" w:rsidRDefault="006037AB" w:rsidP="006037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TRABAJO: </w:t>
      </w:r>
    </w:p>
    <w:p w:rsidR="006037AB" w:rsidRDefault="003A583E" w:rsidP="006037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Mesura, Prudencia y prejuicio </w:t>
      </w:r>
    </w:p>
    <w:p w:rsidR="003A583E" w:rsidRDefault="003A583E" w:rsidP="0060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83E" w:rsidRDefault="003A583E" w:rsidP="0060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83E" w:rsidRDefault="003A583E" w:rsidP="0060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83E" w:rsidRDefault="003A583E" w:rsidP="0060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83E" w:rsidRDefault="003A583E" w:rsidP="0060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83E" w:rsidRDefault="003A583E" w:rsidP="0060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83E" w:rsidRDefault="003A583E" w:rsidP="0060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83E" w:rsidRDefault="003A583E" w:rsidP="0060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37AB" w:rsidRDefault="006037AB" w:rsidP="006037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Saltillo, Coahuila a 8 de septiembre   del 2023</w:t>
      </w:r>
    </w:p>
    <w:p w:rsidR="00B3013D" w:rsidRDefault="003A583E" w:rsidP="00B3013D">
      <w:pPr>
        <w:spacing w:line="240" w:lineRule="auto"/>
        <w:jc w:val="center"/>
        <w:rPr>
          <w:rFonts w:ascii="Lucida Handwriting" w:hAnsi="Lucida Handwriting"/>
          <w:b/>
          <w:sz w:val="24"/>
        </w:rPr>
      </w:pPr>
      <w:r w:rsidRPr="00B3013D">
        <w:rPr>
          <w:rFonts w:ascii="Lucida Handwriting" w:hAnsi="Lucida Handwriting"/>
          <w:b/>
          <w:sz w:val="24"/>
        </w:rPr>
        <w:lastRenderedPageBreak/>
        <w:t>Conceptos</w:t>
      </w:r>
    </w:p>
    <w:p w:rsidR="003A583E" w:rsidRPr="00B3013D" w:rsidRDefault="003A583E" w:rsidP="00B3013D">
      <w:pPr>
        <w:spacing w:line="240" w:lineRule="auto"/>
        <w:jc w:val="center"/>
        <w:rPr>
          <w:rFonts w:ascii="Lucida Handwriting" w:hAnsi="Lucida Handwriting"/>
          <w:b/>
          <w:sz w:val="24"/>
        </w:rPr>
      </w:pPr>
      <w:r w:rsidRPr="003A583E">
        <w:rPr>
          <w:rFonts w:ascii="Times New Roman" w:hAnsi="Times New Roman" w:cs="Times New Roman"/>
          <w:b/>
          <w:color w:val="C00000"/>
          <w:sz w:val="28"/>
          <w:szCs w:val="24"/>
        </w:rPr>
        <w:t>Mesura</w:t>
      </w:r>
    </w:p>
    <w:p w:rsidR="003A583E" w:rsidRPr="003A583E" w:rsidRDefault="003A583E" w:rsidP="003A583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5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83E">
        <w:rPr>
          <w:rFonts w:ascii="Times New Roman" w:hAnsi="Times New Roman" w:cs="Times New Roman"/>
          <w:sz w:val="24"/>
          <w:szCs w:val="24"/>
          <w:shd w:val="clear" w:color="auto" w:fill="FFFFFF"/>
        </w:rPr>
        <w:t>La palabra mesura llegó al español procedente del latín “mensura” en el sentido de “medida”</w:t>
      </w:r>
      <w:r w:rsidRPr="003A58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583E" w:rsidRPr="003A583E" w:rsidRDefault="003A583E" w:rsidP="003A583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3A583E">
        <w:t>Alguien actúa con mesura cuando no excede los límites, no se desborda, y de allí que es cauteloso y prudente. Justamente se equipara la mesura a la virtud de la prudencia y la templanza, que evita los excesos y por eso no cae en vicios.</w:t>
      </w:r>
    </w:p>
    <w:p w:rsidR="003A583E" w:rsidRPr="003A583E" w:rsidRDefault="003A583E" w:rsidP="003A583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</w:pPr>
      <w:r w:rsidRPr="003A583E">
        <w:t>Ser mesurado en el actuar no es ser ni haragán, ni perezoso ni lento, sino cauto, moderado, precavido y ordenado en su justa medida, lo que equivale a ser equilibrado.</w:t>
      </w:r>
    </w:p>
    <w:p w:rsidR="003A583E" w:rsidRPr="004C2760" w:rsidRDefault="003A583E" w:rsidP="003A583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hd w:val="clear" w:color="auto" w:fill="FFFFFF"/>
        </w:rPr>
      </w:pPr>
      <w:r w:rsidRPr="004C2760">
        <w:rPr>
          <w:b/>
          <w:i/>
        </w:rPr>
        <w:t xml:space="preserve">Ejemplo: </w:t>
      </w:r>
      <w:r w:rsidRPr="004C2760">
        <w:rPr>
          <w:b/>
          <w:i/>
          <w:shd w:val="clear" w:color="auto" w:fill="FFFFFF"/>
        </w:rPr>
        <w:t>Si estudias con mesura, un poco cada día, aprenderás mucho más que si intentas saber todo en</w:t>
      </w:r>
      <w:r w:rsidRPr="004C2760">
        <w:rPr>
          <w:b/>
          <w:i/>
          <w:shd w:val="clear" w:color="auto" w:fill="FFFFFF"/>
        </w:rPr>
        <w:t xml:space="preserve"> el último día antes del examen.</w:t>
      </w:r>
    </w:p>
    <w:p w:rsidR="003A583E" w:rsidRDefault="003A583E" w:rsidP="003A583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</w:rPr>
      </w:pPr>
    </w:p>
    <w:p w:rsidR="003A583E" w:rsidRDefault="003A583E" w:rsidP="003A583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C00000"/>
          <w:sz w:val="28"/>
          <w:shd w:val="clear" w:color="auto" w:fill="FFFFFF"/>
        </w:rPr>
      </w:pPr>
      <w:r w:rsidRPr="003A583E">
        <w:rPr>
          <w:b/>
          <w:color w:val="C00000"/>
          <w:sz w:val="28"/>
          <w:shd w:val="clear" w:color="auto" w:fill="FFFFFF"/>
        </w:rPr>
        <w:t>Prudencia</w:t>
      </w:r>
    </w:p>
    <w:p w:rsidR="003A583E" w:rsidRDefault="003A583E" w:rsidP="003A583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hd w:val="clear" w:color="auto" w:fill="FFFFFF"/>
        </w:rPr>
      </w:pPr>
      <w:r w:rsidRPr="003A583E">
        <w:rPr>
          <w:shd w:val="clear" w:color="auto" w:fill="FFFFFF"/>
        </w:rPr>
        <w:t>L</w:t>
      </w:r>
      <w:r w:rsidRPr="003A583E">
        <w:rPr>
          <w:shd w:val="clear" w:color="auto" w:fill="FFFFFF"/>
        </w:rPr>
        <w:t>a prudencia </w:t>
      </w:r>
      <w:r w:rsidRPr="003A583E">
        <w:rPr>
          <w:rStyle w:val="Textoennegrita"/>
        </w:rPr>
        <w:t xml:space="preserve">es </w:t>
      </w:r>
      <w:r w:rsidRPr="003A583E">
        <w:rPr>
          <w:rStyle w:val="Textoennegrita"/>
          <w:b w:val="0"/>
        </w:rPr>
        <w:t>una actitud de sensatez, cautela y buen juicio que antecede a una acción o a una decisión</w:t>
      </w:r>
      <w:r w:rsidRPr="003A583E">
        <w:rPr>
          <w:shd w:val="clear" w:color="auto" w:fill="FFFFFF"/>
        </w:rPr>
        <w:t>, a fin de evaluar correctamente los </w:t>
      </w:r>
      <w:hyperlink r:id="rId6" w:history="1">
        <w:r w:rsidRPr="003A583E">
          <w:rPr>
            <w:rStyle w:val="Hipervnculo"/>
            <w:color w:val="auto"/>
            <w:u w:val="none"/>
          </w:rPr>
          <w:t>riesgos</w:t>
        </w:r>
      </w:hyperlink>
      <w:r w:rsidRPr="003A583E">
        <w:rPr>
          <w:shd w:val="clear" w:color="auto" w:fill="FFFFFF"/>
        </w:rPr>
        <w:t> y elegir la mejor de las opciones disponibles. A las personas que exhiben este tipo de conducta se las llama </w:t>
      </w:r>
      <w:r w:rsidRPr="003A583E">
        <w:rPr>
          <w:rStyle w:val="nfasis"/>
          <w:i w:val="0"/>
        </w:rPr>
        <w:t>prudentes</w:t>
      </w:r>
      <w:r w:rsidRPr="003A583E">
        <w:rPr>
          <w:i/>
          <w:color w:val="000000"/>
          <w:shd w:val="clear" w:color="auto" w:fill="FFFFFF"/>
        </w:rPr>
        <w:t>.</w:t>
      </w:r>
    </w:p>
    <w:p w:rsidR="003A583E" w:rsidRDefault="004C2760" w:rsidP="003A583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hd w:val="clear" w:color="auto" w:fill="FFFFFF"/>
        </w:rPr>
      </w:pPr>
      <w:r w:rsidRPr="004C2760">
        <w:rPr>
          <w:color w:val="000000"/>
          <w:shd w:val="clear" w:color="auto" w:fill="FFFFFF"/>
        </w:rPr>
        <w:t>Las personas prudentes son aquellas que evalúan los peligros y las consecuencias antes de actuar, y que por lo tanto pueden evadir los riesgos innecesarios.</w:t>
      </w:r>
      <w:r w:rsidRPr="004C2760">
        <w:rPr>
          <w:color w:val="000000"/>
        </w:rPr>
        <w:br/>
      </w:r>
      <w:r w:rsidR="003A583E" w:rsidRPr="003A583E">
        <w:rPr>
          <w:b/>
          <w:i/>
          <w:color w:val="000000"/>
          <w:shd w:val="clear" w:color="auto" w:fill="FFFFFF"/>
        </w:rPr>
        <w:t>Ejemplo:</w:t>
      </w:r>
      <w:r>
        <w:rPr>
          <w:b/>
          <w:i/>
          <w:color w:val="000000"/>
          <w:shd w:val="clear" w:color="auto" w:fill="FFFFFF"/>
        </w:rPr>
        <w:t xml:space="preserve"> Lo puedo tomar con la universidad, pues aquí las faltas te pueden perjudicar ya que si cumples con menos del 85% de asistencia puedes reprobar así que se menciona en lo consultado tengo que pensar bien y faltar solo si es necesario.</w:t>
      </w:r>
    </w:p>
    <w:p w:rsidR="004C2760" w:rsidRDefault="004C2760" w:rsidP="003A583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Otro es pensar bien lo que diré cuando </w:t>
      </w:r>
      <w:proofErr w:type="gramStart"/>
      <w:r>
        <w:rPr>
          <w:b/>
          <w:i/>
          <w:color w:val="000000"/>
          <w:shd w:val="clear" w:color="auto" w:fill="FFFFFF"/>
        </w:rPr>
        <w:t>este</w:t>
      </w:r>
      <w:proofErr w:type="gramEnd"/>
      <w:r>
        <w:rPr>
          <w:b/>
          <w:i/>
          <w:color w:val="000000"/>
          <w:shd w:val="clear" w:color="auto" w:fill="FFFFFF"/>
        </w:rPr>
        <w:t xml:space="preserve"> enojada pues después me puedo arrepentir ya que puedo decir algo que lastime a otras personas.</w:t>
      </w:r>
    </w:p>
    <w:p w:rsidR="004C2760" w:rsidRDefault="004C2760" w:rsidP="003A583E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 </w:t>
      </w:r>
    </w:p>
    <w:p w:rsidR="004C2760" w:rsidRDefault="004C2760" w:rsidP="004C276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C00000"/>
          <w:sz w:val="28"/>
          <w:shd w:val="clear" w:color="auto" w:fill="FFFFFF"/>
        </w:rPr>
      </w:pPr>
      <w:r w:rsidRPr="004C2760">
        <w:rPr>
          <w:b/>
          <w:color w:val="C00000"/>
          <w:sz w:val="28"/>
          <w:shd w:val="clear" w:color="auto" w:fill="FFFFFF"/>
        </w:rPr>
        <w:t>Prejuicio</w:t>
      </w:r>
    </w:p>
    <w:p w:rsidR="00B3013D" w:rsidRDefault="00B3013D" w:rsidP="004C276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3013D">
        <w:rPr>
          <w:color w:val="000000"/>
          <w:shd w:val="clear" w:color="auto" w:fill="FFFFFF"/>
        </w:rPr>
        <w:t>S</w:t>
      </w:r>
      <w:r w:rsidR="004C2760" w:rsidRPr="00B3013D">
        <w:rPr>
          <w:color w:val="000000"/>
          <w:shd w:val="clear" w:color="auto" w:fill="FFFFFF"/>
        </w:rPr>
        <w:t>e trata de un juicio anticipado, por lo general de naturaleza hostil o negativa, basado en preconcepciones afectivas e infundadas en lugar de experiencias directas.</w:t>
      </w:r>
    </w:p>
    <w:p w:rsidR="004C2760" w:rsidRPr="00B3013D" w:rsidRDefault="00B3013D" w:rsidP="004C2760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color w:val="C00000"/>
          <w:sz w:val="28"/>
          <w:shd w:val="clear" w:color="auto" w:fill="FFFFFF"/>
        </w:rPr>
      </w:pPr>
      <w:r w:rsidRPr="00B3013D">
        <w:rPr>
          <w:b/>
          <w:i/>
          <w:color w:val="000000"/>
        </w:rPr>
        <w:t>Ejemplo:</w:t>
      </w:r>
      <w:r>
        <w:rPr>
          <w:b/>
          <w:i/>
          <w:color w:val="000000"/>
        </w:rPr>
        <w:t xml:space="preserve"> Juzgar a alguien sin antes conocerlo bien</w:t>
      </w:r>
      <w:r w:rsidR="004C2760" w:rsidRPr="00B3013D">
        <w:rPr>
          <w:b/>
          <w:i/>
          <w:color w:val="000000"/>
        </w:rPr>
        <w:br/>
      </w:r>
    </w:p>
    <w:p w:rsidR="003A583E" w:rsidRPr="003A583E" w:rsidRDefault="003A583E" w:rsidP="003A583E">
      <w:pPr>
        <w:rPr>
          <w:rFonts w:ascii="Kristen ITC" w:hAnsi="Kristen ITC"/>
          <w:b/>
          <w:sz w:val="28"/>
        </w:rPr>
      </w:pPr>
      <w:bookmarkStart w:id="0" w:name="_GoBack"/>
      <w:bookmarkEnd w:id="0"/>
    </w:p>
    <w:sectPr w:rsidR="003A583E" w:rsidRPr="003A583E" w:rsidSect="003A583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5663"/>
    <w:multiLevelType w:val="multilevel"/>
    <w:tmpl w:val="CFDCB7A0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AB"/>
    <w:rsid w:val="003A583E"/>
    <w:rsid w:val="004C2760"/>
    <w:rsid w:val="006037AB"/>
    <w:rsid w:val="00800982"/>
    <w:rsid w:val="00B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8052B-0A21-467C-A6FF-CA543E44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37AB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A583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A583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A58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cepto.de/riesg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2023-09-09T00:20:00Z</dcterms:created>
  <dcterms:modified xsi:type="dcterms:W3CDTF">2023-09-09T01:45:00Z</dcterms:modified>
</cp:coreProperties>
</file>