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54BD" w14:textId="20CB51BF" w:rsidR="002F7433" w:rsidRPr="00E34ABC" w:rsidRDefault="00E34ABC" w:rsidP="00E3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4ABC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69D41904" w14:textId="39D20770" w:rsidR="00E34ABC" w:rsidRPr="00E34ABC" w:rsidRDefault="00E34ABC" w:rsidP="00E3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4ABC">
        <w:rPr>
          <w:rFonts w:ascii="Arial" w:hAnsi="Arial" w:cs="Arial"/>
          <w:b/>
          <w:bCs/>
          <w:sz w:val="24"/>
          <w:szCs w:val="24"/>
        </w:rPr>
        <w:t>DEL ESTADO DE COAHUILA DE ZARAGOZA</w:t>
      </w:r>
    </w:p>
    <w:p w14:paraId="05F2A906" w14:textId="430CF26D" w:rsidR="00E34ABC" w:rsidRPr="00E34ABC" w:rsidRDefault="00E34ABC" w:rsidP="00E34ABC">
      <w:pPr>
        <w:jc w:val="center"/>
        <w:rPr>
          <w:rFonts w:ascii="Arial" w:hAnsi="Arial" w:cs="Arial"/>
          <w:sz w:val="24"/>
          <w:szCs w:val="24"/>
        </w:rPr>
      </w:pPr>
      <w:r w:rsidRPr="00E34ABC">
        <w:rPr>
          <w:rFonts w:ascii="Arial" w:hAnsi="Arial" w:cs="Arial"/>
          <w:sz w:val="24"/>
          <w:szCs w:val="24"/>
        </w:rPr>
        <w:t>Licenciatura en Educación Preescolar</w:t>
      </w:r>
    </w:p>
    <w:p w14:paraId="7A97B229" w14:textId="4E0EA62F" w:rsidR="00E34ABC" w:rsidRPr="00E34ABC" w:rsidRDefault="00E34ABC" w:rsidP="00E34ABC">
      <w:pPr>
        <w:jc w:val="center"/>
        <w:rPr>
          <w:rFonts w:ascii="Arial" w:hAnsi="Arial" w:cs="Arial"/>
          <w:sz w:val="20"/>
          <w:szCs w:val="20"/>
        </w:rPr>
      </w:pPr>
      <w:r w:rsidRPr="00E34ABC">
        <w:rPr>
          <w:rFonts w:ascii="Arial" w:hAnsi="Arial" w:cs="Arial"/>
          <w:sz w:val="20"/>
          <w:szCs w:val="20"/>
        </w:rPr>
        <w:t>CICLO ESCOLAR 2023-2024</w:t>
      </w:r>
    </w:p>
    <w:p w14:paraId="558F0942" w14:textId="64CF15F6" w:rsidR="00E34ABC" w:rsidRDefault="00E34ABC" w:rsidP="00E34ABC">
      <w:pPr>
        <w:jc w:val="center"/>
        <w:rPr>
          <w:rFonts w:ascii="Arial" w:hAnsi="Arial" w:cs="Arial"/>
          <w:sz w:val="24"/>
          <w:szCs w:val="24"/>
        </w:rPr>
      </w:pPr>
      <w:r w:rsidRPr="00E34A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8A6DB5" wp14:editId="149FB5D0">
            <wp:extent cx="1639019" cy="1212952"/>
            <wp:effectExtent l="0" t="0" r="0" b="6350"/>
            <wp:docPr id="104817673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196" cy="122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758C7" w14:textId="77777777" w:rsidR="000C16A1" w:rsidRDefault="000C16A1" w:rsidP="00E34ABC">
      <w:pPr>
        <w:jc w:val="center"/>
        <w:rPr>
          <w:rFonts w:ascii="Arial" w:hAnsi="Arial" w:cs="Arial"/>
          <w:sz w:val="24"/>
          <w:szCs w:val="24"/>
        </w:rPr>
      </w:pPr>
    </w:p>
    <w:p w14:paraId="07F4080C" w14:textId="152454D0" w:rsidR="002605E8" w:rsidRDefault="002605E8" w:rsidP="00E3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05E8">
        <w:rPr>
          <w:rFonts w:ascii="Arial" w:hAnsi="Arial" w:cs="Arial"/>
          <w:b/>
          <w:bCs/>
          <w:sz w:val="24"/>
          <w:szCs w:val="24"/>
        </w:rPr>
        <w:t>¿SABIAS QU</w:t>
      </w:r>
      <w:r>
        <w:rPr>
          <w:rFonts w:ascii="Arial" w:hAnsi="Arial" w:cs="Arial"/>
          <w:b/>
          <w:bCs/>
          <w:sz w:val="24"/>
          <w:szCs w:val="24"/>
        </w:rPr>
        <w:t>E…</w:t>
      </w:r>
      <w:r w:rsidRPr="002605E8">
        <w:rPr>
          <w:rFonts w:ascii="Arial" w:hAnsi="Arial" w:cs="Arial"/>
          <w:b/>
          <w:bCs/>
          <w:sz w:val="24"/>
          <w:szCs w:val="24"/>
        </w:rPr>
        <w:t>?</w:t>
      </w:r>
    </w:p>
    <w:p w14:paraId="577B81C2" w14:textId="1D98BF6A" w:rsidR="00E34ABC" w:rsidRPr="00E34ABC" w:rsidRDefault="00E34ABC" w:rsidP="00E34ABC">
      <w:pPr>
        <w:jc w:val="center"/>
        <w:rPr>
          <w:rFonts w:ascii="Arial" w:hAnsi="Arial" w:cs="Arial"/>
          <w:sz w:val="24"/>
          <w:szCs w:val="24"/>
        </w:rPr>
      </w:pPr>
      <w:r w:rsidRPr="00E34ABC">
        <w:rPr>
          <w:rFonts w:ascii="Arial" w:hAnsi="Arial" w:cs="Arial"/>
          <w:sz w:val="24"/>
          <w:szCs w:val="24"/>
        </w:rPr>
        <w:t>CURSO: Gestión educativa centrada en la mejora del aprendizaje</w:t>
      </w:r>
    </w:p>
    <w:p w14:paraId="4E1FC898" w14:textId="444D7E5D" w:rsidR="00E34ABC" w:rsidRPr="00E34ABC" w:rsidRDefault="00E34ABC" w:rsidP="00E34ABC">
      <w:pPr>
        <w:jc w:val="center"/>
        <w:rPr>
          <w:rFonts w:ascii="Arial" w:hAnsi="Arial" w:cs="Arial"/>
          <w:sz w:val="24"/>
          <w:szCs w:val="24"/>
        </w:rPr>
      </w:pPr>
      <w:r w:rsidRPr="00E34ABC">
        <w:rPr>
          <w:rFonts w:ascii="Arial" w:hAnsi="Arial" w:cs="Arial"/>
          <w:sz w:val="24"/>
          <w:szCs w:val="24"/>
        </w:rPr>
        <w:t>Nombre de la alumna: Mónica Guadalupe Bustamante Gutiérrez</w:t>
      </w:r>
    </w:p>
    <w:p w14:paraId="47939349" w14:textId="1D93F3FC" w:rsidR="00E34ABC" w:rsidRPr="00E34ABC" w:rsidRDefault="00E34ABC" w:rsidP="00E34ABC">
      <w:pPr>
        <w:jc w:val="center"/>
        <w:rPr>
          <w:rFonts w:ascii="Arial" w:hAnsi="Arial" w:cs="Arial"/>
          <w:sz w:val="24"/>
          <w:szCs w:val="24"/>
        </w:rPr>
      </w:pPr>
      <w:r w:rsidRPr="00E34ABC">
        <w:rPr>
          <w:rFonts w:ascii="Arial" w:hAnsi="Arial" w:cs="Arial"/>
          <w:sz w:val="24"/>
          <w:szCs w:val="24"/>
        </w:rPr>
        <w:t>Número de lista: 4</w:t>
      </w:r>
    </w:p>
    <w:p w14:paraId="3E55330C" w14:textId="6FF264CB" w:rsidR="00E34ABC" w:rsidRDefault="00E34ABC" w:rsidP="00E34ABC">
      <w:pPr>
        <w:jc w:val="center"/>
        <w:rPr>
          <w:rFonts w:ascii="Arial" w:hAnsi="Arial" w:cs="Arial"/>
          <w:sz w:val="24"/>
          <w:szCs w:val="24"/>
        </w:rPr>
      </w:pPr>
      <w:r w:rsidRPr="00E34ABC">
        <w:rPr>
          <w:rFonts w:ascii="Arial" w:hAnsi="Arial" w:cs="Arial"/>
          <w:sz w:val="24"/>
          <w:szCs w:val="24"/>
        </w:rPr>
        <w:t>Nombre del titular: Fabiola balero Torres</w:t>
      </w:r>
    </w:p>
    <w:p w14:paraId="17234B78" w14:textId="77777777" w:rsidR="002605E8" w:rsidRPr="00E34ABC" w:rsidRDefault="002605E8" w:rsidP="00E34ABC">
      <w:pPr>
        <w:jc w:val="center"/>
        <w:rPr>
          <w:rFonts w:ascii="Arial" w:hAnsi="Arial" w:cs="Arial"/>
          <w:sz w:val="24"/>
          <w:szCs w:val="24"/>
        </w:rPr>
      </w:pPr>
    </w:p>
    <w:p w14:paraId="5E01016C" w14:textId="77777777" w:rsidR="00E34ABC" w:rsidRPr="00E34ABC" w:rsidRDefault="00E34ABC" w:rsidP="00E34ABC">
      <w:pPr>
        <w:jc w:val="center"/>
        <w:rPr>
          <w:rFonts w:ascii="Arial" w:hAnsi="Arial" w:cs="Arial"/>
          <w:sz w:val="24"/>
          <w:szCs w:val="24"/>
        </w:rPr>
      </w:pPr>
    </w:p>
    <w:p w14:paraId="13BFE74E" w14:textId="3174D803" w:rsidR="00E34ABC" w:rsidRDefault="00E34ABC" w:rsidP="00E34ABC">
      <w:pPr>
        <w:jc w:val="center"/>
        <w:rPr>
          <w:rFonts w:ascii="Arial" w:hAnsi="Arial" w:cs="Arial"/>
          <w:sz w:val="24"/>
          <w:szCs w:val="24"/>
        </w:rPr>
      </w:pPr>
      <w:r w:rsidRPr="00E34ABC">
        <w:rPr>
          <w:rFonts w:ascii="Arial" w:hAnsi="Arial" w:cs="Arial"/>
          <w:sz w:val="24"/>
          <w:szCs w:val="24"/>
        </w:rPr>
        <w:t xml:space="preserve">Saltillo, Coahuila                                                                                </w:t>
      </w:r>
      <w:r w:rsidR="002605E8">
        <w:rPr>
          <w:rFonts w:ascii="Arial" w:hAnsi="Arial" w:cs="Arial"/>
          <w:sz w:val="24"/>
          <w:szCs w:val="24"/>
        </w:rPr>
        <w:t>o</w:t>
      </w:r>
      <w:r w:rsidRPr="00E34ABC">
        <w:rPr>
          <w:rFonts w:ascii="Arial" w:hAnsi="Arial" w:cs="Arial"/>
          <w:sz w:val="24"/>
          <w:szCs w:val="24"/>
        </w:rPr>
        <w:t>ctubre, 2023</w:t>
      </w:r>
    </w:p>
    <w:p w14:paraId="0BE31143" w14:textId="78301988" w:rsidR="00E34ABC" w:rsidRDefault="00E34A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2605E8">
        <w:rPr>
          <w:noProof/>
        </w:rPr>
        <w:lastRenderedPageBreak/>
        <w:drawing>
          <wp:inline distT="0" distB="0" distL="0" distR="0" wp14:anchorId="2B026FF0" wp14:editId="6099CD83">
            <wp:extent cx="5612130" cy="7482840"/>
            <wp:effectExtent l="0" t="0" r="7620" b="3810"/>
            <wp:docPr id="20719632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FD190" w14:textId="77777777" w:rsidR="002605E8" w:rsidRDefault="002605E8">
      <w:pPr>
        <w:rPr>
          <w:rFonts w:ascii="Arial" w:hAnsi="Arial" w:cs="Arial"/>
          <w:sz w:val="24"/>
          <w:szCs w:val="24"/>
        </w:rPr>
      </w:pPr>
    </w:p>
    <w:p w14:paraId="32E0A409" w14:textId="77777777" w:rsidR="002605E8" w:rsidRDefault="002605E8">
      <w:pPr>
        <w:rPr>
          <w:rFonts w:ascii="Arial" w:hAnsi="Arial" w:cs="Arial"/>
          <w:sz w:val="24"/>
          <w:szCs w:val="24"/>
        </w:rPr>
      </w:pPr>
    </w:p>
    <w:p w14:paraId="317CD7A4" w14:textId="07BC790F" w:rsidR="002605E8" w:rsidRDefault="002605E8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79F367" wp14:editId="331DA5E0">
            <wp:extent cx="5612130" cy="7477760"/>
            <wp:effectExtent l="0" t="0" r="7620" b="8890"/>
            <wp:docPr id="161966974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5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BC"/>
    <w:rsid w:val="000C16A1"/>
    <w:rsid w:val="002605E8"/>
    <w:rsid w:val="002F7433"/>
    <w:rsid w:val="005431E0"/>
    <w:rsid w:val="00E3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2B33"/>
  <w15:chartTrackingRefBased/>
  <w15:docId w15:val="{80F97782-D087-44F9-90B4-0C6E5FF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2023-10-19T23:43:00Z</dcterms:created>
  <dcterms:modified xsi:type="dcterms:W3CDTF">2023-10-19T23:43:00Z</dcterms:modified>
</cp:coreProperties>
</file>