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5CEF" w14:textId="77777777" w:rsidR="0048081D" w:rsidRDefault="0048081D" w:rsidP="0048081D">
      <w:r>
        <w:t>¿Cuáles son las prácticas que más predominan en la enseñanza, aprendizaje y evaluación de los campos formativos?</w:t>
      </w:r>
    </w:p>
    <w:p w14:paraId="0C33FE17" w14:textId="77777777" w:rsidR="001461BC" w:rsidRDefault="001461BC" w:rsidP="0048081D">
      <w:r>
        <w:t>El trabajo en grupo</w:t>
      </w:r>
      <w:r w:rsidR="00D07BAE">
        <w:t xml:space="preserve"> y proyectos así como también evaluaciones escritas y pruebas.</w:t>
      </w:r>
    </w:p>
    <w:p w14:paraId="41A773D9" w14:textId="77777777" w:rsidR="0048081D" w:rsidRDefault="0048081D" w:rsidP="0048081D">
      <w:r>
        <w:t>¿Qué relación tiene la enseñanza y el aprendizaje con los enfoques que prescriben el currículum?</w:t>
      </w:r>
    </w:p>
    <w:p w14:paraId="50142E36" w14:textId="77777777" w:rsidR="001461BC" w:rsidRDefault="001461BC" w:rsidP="0048081D">
      <w:r>
        <w:t>Nos dicen que se enseña, como se enseña, así como también la retroalimentación y evaluación de los mismos.</w:t>
      </w:r>
    </w:p>
    <w:p w14:paraId="313DBA6A" w14:textId="77777777" w:rsidR="0048081D" w:rsidRDefault="0048081D" w:rsidP="0048081D">
      <w:r>
        <w:t>¿Qué métodos identifican en la enseñanza?</w:t>
      </w:r>
    </w:p>
    <w:p w14:paraId="28254475" w14:textId="77777777" w:rsidR="00143147" w:rsidRDefault="00143147" w:rsidP="0048081D">
      <w:r>
        <w:t>Algunos como la resolución de problemas o el método basado en problemas.</w:t>
      </w:r>
    </w:p>
    <w:p w14:paraId="38C00F13" w14:textId="77777777" w:rsidR="0048081D" w:rsidRDefault="0048081D" w:rsidP="0048081D">
      <w:r>
        <w:t>¿Cuál es la función que cumplen los recursos o materiales didácticos en el aula de clases?</w:t>
      </w:r>
    </w:p>
    <w:p w14:paraId="3B0F2C30" w14:textId="77777777" w:rsidR="00143147" w:rsidRDefault="00143147" w:rsidP="0048081D">
      <w:r>
        <w:t>Levar una clase de calidad para que así los alumnos comprendan mejor los temas y se interesen más por ellos.</w:t>
      </w:r>
    </w:p>
    <w:p w14:paraId="501EF093" w14:textId="77777777" w:rsidR="0048081D" w:rsidRDefault="0048081D" w:rsidP="0048081D"/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1600"/>
        <w:gridCol w:w="2313"/>
        <w:gridCol w:w="2082"/>
        <w:gridCol w:w="2499"/>
      </w:tblGrid>
      <w:tr w:rsidR="003B1D36" w:rsidRPr="00CD431C" w14:paraId="515E6945" w14:textId="77777777" w:rsidTr="004A179F">
        <w:tc>
          <w:tcPr>
            <w:tcW w:w="2697" w:type="dxa"/>
          </w:tcPr>
          <w:p w14:paraId="4E0007A6" w14:textId="77777777" w:rsidR="0048081D" w:rsidRPr="00CD431C" w:rsidRDefault="0048081D" w:rsidP="004A179F">
            <w:pPr>
              <w:jc w:val="center"/>
              <w:rPr>
                <w:b/>
              </w:rPr>
            </w:pPr>
            <w:r w:rsidRPr="00CD431C">
              <w:rPr>
                <w:b/>
              </w:rPr>
              <w:t>Campo formativo</w:t>
            </w:r>
          </w:p>
        </w:tc>
        <w:tc>
          <w:tcPr>
            <w:tcW w:w="2697" w:type="dxa"/>
          </w:tcPr>
          <w:p w14:paraId="723259BF" w14:textId="77777777" w:rsidR="0048081D" w:rsidRPr="00CD431C" w:rsidRDefault="0048081D" w:rsidP="004A179F">
            <w:pPr>
              <w:jc w:val="center"/>
              <w:rPr>
                <w:b/>
              </w:rPr>
            </w:pPr>
            <w:r w:rsidRPr="00CD431C">
              <w:rPr>
                <w:b/>
              </w:rPr>
              <w:t>Disciplina</w:t>
            </w:r>
          </w:p>
        </w:tc>
        <w:tc>
          <w:tcPr>
            <w:tcW w:w="2698" w:type="dxa"/>
          </w:tcPr>
          <w:p w14:paraId="10A9EA8D" w14:textId="77777777" w:rsidR="0048081D" w:rsidRPr="00CD431C" w:rsidRDefault="0048081D" w:rsidP="004A179F">
            <w:pPr>
              <w:jc w:val="center"/>
              <w:rPr>
                <w:b/>
              </w:rPr>
            </w:pPr>
            <w:r w:rsidRPr="00CD431C">
              <w:rPr>
                <w:b/>
              </w:rPr>
              <w:t>Didáctica</w:t>
            </w:r>
          </w:p>
        </w:tc>
        <w:tc>
          <w:tcPr>
            <w:tcW w:w="2698" w:type="dxa"/>
          </w:tcPr>
          <w:p w14:paraId="6197E7EE" w14:textId="77777777" w:rsidR="0048081D" w:rsidRDefault="0048081D" w:rsidP="004A179F">
            <w:pPr>
              <w:jc w:val="center"/>
              <w:rPr>
                <w:b/>
              </w:rPr>
            </w:pPr>
            <w:r w:rsidRPr="00CD431C">
              <w:rPr>
                <w:b/>
              </w:rPr>
              <w:t>Pedagogía</w:t>
            </w:r>
          </w:p>
          <w:p w14:paraId="1BA984F5" w14:textId="77777777" w:rsidR="0048081D" w:rsidRPr="00CD431C" w:rsidRDefault="0048081D" w:rsidP="004A179F">
            <w:pPr>
              <w:jc w:val="center"/>
              <w:rPr>
                <w:b/>
              </w:rPr>
            </w:pPr>
          </w:p>
        </w:tc>
      </w:tr>
      <w:tr w:rsidR="003B1D36" w:rsidRPr="00CD431C" w14:paraId="0C7B6CD1" w14:textId="77777777" w:rsidTr="004A179F">
        <w:tc>
          <w:tcPr>
            <w:tcW w:w="2697" w:type="dxa"/>
          </w:tcPr>
          <w:p w14:paraId="2DF953BC" w14:textId="77777777" w:rsidR="0048081D" w:rsidRPr="00CD431C" w:rsidRDefault="0048081D" w:rsidP="004A179F">
            <w:pPr>
              <w:jc w:val="center"/>
              <w:rPr>
                <w:b/>
              </w:rPr>
            </w:pPr>
            <w:r w:rsidRPr="00CD431C">
              <w:rPr>
                <w:b/>
              </w:rPr>
              <w:t>Lenguaje y comunicación</w:t>
            </w:r>
          </w:p>
          <w:p w14:paraId="510E1AB4" w14:textId="77777777" w:rsidR="0048081D" w:rsidRPr="00CD431C" w:rsidRDefault="0048081D" w:rsidP="004A179F">
            <w:pPr>
              <w:jc w:val="center"/>
              <w:rPr>
                <w:b/>
              </w:rPr>
            </w:pPr>
          </w:p>
          <w:p w14:paraId="25234934" w14:textId="77777777" w:rsidR="0048081D" w:rsidRPr="00CD431C" w:rsidRDefault="0048081D" w:rsidP="004A179F">
            <w:pPr>
              <w:jc w:val="center"/>
              <w:rPr>
                <w:b/>
              </w:rPr>
            </w:pPr>
            <w:r w:rsidRPr="00CD431C">
              <w:rPr>
                <w:b/>
              </w:rPr>
              <w:t>o lenguaje</w:t>
            </w:r>
          </w:p>
        </w:tc>
        <w:tc>
          <w:tcPr>
            <w:tcW w:w="2697" w:type="dxa"/>
          </w:tcPr>
          <w:p w14:paraId="55BC1340" w14:textId="77777777" w:rsidR="0048081D" w:rsidRPr="00C154DC" w:rsidRDefault="00C154DC" w:rsidP="004A179F">
            <w:pPr>
              <w:jc w:val="center"/>
              <w:rPr>
                <w:rFonts w:cstheme="minorHAnsi"/>
                <w:b/>
              </w:rPr>
            </w:pPr>
            <w:r w:rsidRPr="00C154DC">
              <w:rPr>
                <w:rFonts w:ascii="Verdana" w:hAnsi="Verdana"/>
                <w:color w:val="000000"/>
                <w:shd w:val="clear" w:color="auto" w:fill="FFFFFF"/>
              </w:rPr>
              <w:t> </w:t>
            </w:r>
            <w:r>
              <w:t xml:space="preserve"> </w:t>
            </w:r>
            <w:r>
              <w:t>El lenguaje es una actividad comunicativa, cognitiva y reflexiva para integrarse y acceder al conocimiento de otras culturas, interactuar en sociedad y aprender; se usa para establecer relaciones interpersonales, expresar sensaciones, emociones, sentimientos y deseos; intercambiar, confrontar, defender y proponer ideas y opiniones, y valorar las de otros; obtener y dar información diversa, y tratar de convencer a otros.</w:t>
            </w:r>
          </w:p>
        </w:tc>
        <w:tc>
          <w:tcPr>
            <w:tcW w:w="2698" w:type="dxa"/>
          </w:tcPr>
          <w:p w14:paraId="2B3B6368" w14:textId="77777777" w:rsidR="00C154DC" w:rsidRDefault="00C154DC" w:rsidP="004A179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 xml:space="preserve">Se centra en estrategias </w:t>
            </w:r>
          </w:p>
          <w:p w14:paraId="20614880" w14:textId="77777777" w:rsidR="00C154DC" w:rsidRDefault="00C154DC" w:rsidP="00C154DC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 xml:space="preserve">y modos de actuar </w:t>
            </w:r>
          </w:p>
          <w:p w14:paraId="4F27276C" w14:textId="77777777" w:rsidR="00C154DC" w:rsidRDefault="00C154DC" w:rsidP="004A179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 xml:space="preserve">en el aula, para </w:t>
            </w:r>
          </w:p>
          <w:p w14:paraId="2C203AAB" w14:textId="77777777" w:rsidR="00C154DC" w:rsidRDefault="00C154DC" w:rsidP="004A179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 xml:space="preserve">superar </w:t>
            </w:r>
          </w:p>
          <w:p w14:paraId="6B778331" w14:textId="77777777" w:rsidR="00C154DC" w:rsidRDefault="00C154DC" w:rsidP="004A179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 xml:space="preserve">la </w:t>
            </w:r>
            <w:r w:rsidRPr="00C154DC">
              <w:rPr>
                <w:rStyle w:val="nfasis"/>
                <w:rFonts w:cstheme="minorHAnsi"/>
                <w:i w:val="0"/>
                <w:iCs w:val="0"/>
                <w:color w:val="000000"/>
                <w:shd w:val="clear" w:color="auto" w:fill="FFFFFF"/>
              </w:rPr>
              <w:t>enseñanza tradicional</w:t>
            </w:r>
            <w:r w:rsidRPr="00C154DC">
              <w:rPr>
                <w:rFonts w:cstheme="minorHAnsi"/>
                <w:color w:val="000000"/>
                <w:shd w:val="clear" w:color="auto" w:fill="FFFFFF"/>
              </w:rPr>
              <w:t xml:space="preserve"> centrada </w:t>
            </w:r>
          </w:p>
          <w:p w14:paraId="62F0DD2B" w14:textId="77777777" w:rsidR="00C154DC" w:rsidRDefault="00C154DC" w:rsidP="004A179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 xml:space="preserve">en la adquisición del código escrito, </w:t>
            </w:r>
          </w:p>
          <w:p w14:paraId="4D61A9E4" w14:textId="77777777" w:rsidR="00C154DC" w:rsidRDefault="00C154DC" w:rsidP="004A179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>los enfoques tradicionales con orientación memorística, conductista, </w:t>
            </w:r>
          </w:p>
          <w:p w14:paraId="36BF5F8D" w14:textId="77777777" w:rsidR="00C154DC" w:rsidRDefault="00C154DC" w:rsidP="004A179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>g</w:t>
            </w:r>
            <w:r w:rsidRPr="00C154DC">
              <w:t>ramaticalista</w:t>
            </w:r>
            <w:r w:rsidRPr="00C154DC">
              <w:rPr>
                <w:rStyle w:val="nfasis"/>
                <w:rFonts w:cstheme="minorHAnsi"/>
                <w:color w:val="000000"/>
                <w:shd w:val="clear" w:color="auto" w:fill="FFFFFF"/>
              </w:rPr>
              <w:t>,</w:t>
            </w:r>
            <w:r w:rsidRPr="00C154DC">
              <w:rPr>
                <w:rFonts w:cstheme="minorHAnsi"/>
                <w:color w:val="000000"/>
                <w:shd w:val="clear" w:color="auto" w:fill="FFFFFF"/>
              </w:rPr>
              <w:t> </w:t>
            </w:r>
          </w:p>
          <w:p w14:paraId="66C18840" w14:textId="77777777" w:rsidR="00C154DC" w:rsidRDefault="00C154DC" w:rsidP="004A179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>y para ganar a</w:t>
            </w:r>
            <w:r w:rsidRPr="00C154DC">
              <w:t xml:space="preserve">prendizaje significativo </w:t>
            </w:r>
            <w:r w:rsidRPr="00C154DC">
              <w:rPr>
                <w:rFonts w:cstheme="minorHAnsi"/>
                <w:color w:val="000000"/>
                <w:shd w:val="clear" w:color="auto" w:fill="FFFFFF"/>
              </w:rPr>
              <w:t xml:space="preserve">y contextualizado de </w:t>
            </w:r>
          </w:p>
          <w:p w14:paraId="2994EBE6" w14:textId="77777777" w:rsidR="00C154DC" w:rsidRDefault="00C154DC" w:rsidP="004A179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 xml:space="preserve">las lenguas o de los aspectos de la lengua, que usualmente </w:t>
            </w:r>
          </w:p>
          <w:p w14:paraId="512A9891" w14:textId="77777777" w:rsidR="00C154DC" w:rsidRDefault="00C154DC" w:rsidP="004A179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 xml:space="preserve">están relacionados </w:t>
            </w:r>
          </w:p>
          <w:p w14:paraId="6A2BCD7D" w14:textId="77777777" w:rsidR="00C154DC" w:rsidRDefault="00C154DC" w:rsidP="004A179F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 xml:space="preserve">con el aprendizaje de </w:t>
            </w:r>
          </w:p>
          <w:p w14:paraId="2D7713F2" w14:textId="77777777" w:rsidR="0048081D" w:rsidRPr="00CD431C" w:rsidRDefault="00C154DC" w:rsidP="004A179F">
            <w:pPr>
              <w:jc w:val="center"/>
              <w:rPr>
                <w:b/>
              </w:rPr>
            </w:pPr>
            <w:r w:rsidRPr="00C154DC">
              <w:rPr>
                <w:rFonts w:cstheme="minorHAnsi"/>
                <w:color w:val="000000"/>
                <w:shd w:val="clear" w:color="auto" w:fill="FFFFFF"/>
              </w:rPr>
              <w:t>la escritura y de la lectura.</w:t>
            </w:r>
          </w:p>
        </w:tc>
        <w:tc>
          <w:tcPr>
            <w:tcW w:w="2698" w:type="dxa"/>
          </w:tcPr>
          <w:p w14:paraId="4C44F518" w14:textId="77777777" w:rsidR="0048081D" w:rsidRPr="003B1D36" w:rsidRDefault="003B1D36" w:rsidP="004A179F">
            <w:pPr>
              <w:jc w:val="center"/>
              <w:rPr>
                <w:bCs/>
              </w:rPr>
            </w:pPr>
            <w:r>
              <w:rPr>
                <w:bCs/>
              </w:rPr>
              <w:t>S</w:t>
            </w:r>
            <w:r w:rsidRPr="003B1D36">
              <w:rPr>
                <w:bCs/>
              </w:rPr>
              <w:t>e centra en la enseñanza y el aprendizaje de habilidades lingüísticas y comunicativas esenciales para el éxito en la vida cotidiana y académica.</w:t>
            </w:r>
          </w:p>
        </w:tc>
      </w:tr>
      <w:tr w:rsidR="003B1D36" w:rsidRPr="00CD431C" w14:paraId="26A39289" w14:textId="77777777" w:rsidTr="004A179F">
        <w:tc>
          <w:tcPr>
            <w:tcW w:w="2697" w:type="dxa"/>
          </w:tcPr>
          <w:p w14:paraId="760A5242" w14:textId="77777777" w:rsidR="0048081D" w:rsidRPr="00CD431C" w:rsidRDefault="0048081D" w:rsidP="004A179F">
            <w:pPr>
              <w:jc w:val="center"/>
              <w:rPr>
                <w:b/>
              </w:rPr>
            </w:pPr>
            <w:r w:rsidRPr="00CD431C">
              <w:rPr>
                <w:b/>
              </w:rPr>
              <w:t xml:space="preserve">Pensamiento matemático o </w:t>
            </w:r>
            <w:r w:rsidRPr="00CD431C">
              <w:rPr>
                <w:b/>
              </w:rPr>
              <w:lastRenderedPageBreak/>
              <w:t>saberes y pensamiento científico</w:t>
            </w:r>
          </w:p>
          <w:p w14:paraId="0502A0FF" w14:textId="77777777" w:rsidR="0048081D" w:rsidRPr="00CD431C" w:rsidRDefault="0048081D" w:rsidP="004A179F">
            <w:pPr>
              <w:jc w:val="center"/>
              <w:rPr>
                <w:b/>
              </w:rPr>
            </w:pPr>
          </w:p>
          <w:p w14:paraId="50E70338" w14:textId="77777777" w:rsidR="0048081D" w:rsidRPr="00CD431C" w:rsidRDefault="0048081D" w:rsidP="004A179F">
            <w:pPr>
              <w:jc w:val="center"/>
              <w:rPr>
                <w:b/>
              </w:rPr>
            </w:pPr>
          </w:p>
          <w:p w14:paraId="4973581B" w14:textId="77777777" w:rsidR="0048081D" w:rsidRPr="00CD431C" w:rsidRDefault="0048081D" w:rsidP="004A179F">
            <w:pPr>
              <w:jc w:val="center"/>
              <w:rPr>
                <w:b/>
              </w:rPr>
            </w:pPr>
          </w:p>
        </w:tc>
        <w:tc>
          <w:tcPr>
            <w:tcW w:w="2697" w:type="dxa"/>
          </w:tcPr>
          <w:p w14:paraId="6907D8B3" w14:textId="77777777" w:rsidR="0048081D" w:rsidRPr="00C852AB" w:rsidRDefault="00C852AB" w:rsidP="004A179F">
            <w:pPr>
              <w:jc w:val="center"/>
              <w:rPr>
                <w:bCs/>
              </w:rPr>
            </w:pPr>
            <w:r w:rsidRPr="00C852AB">
              <w:rPr>
                <w:bCs/>
              </w:rPr>
              <w:lastRenderedPageBreak/>
              <w:t>E</w:t>
            </w:r>
            <w:r w:rsidRPr="00C852AB">
              <w:rPr>
                <w:bCs/>
              </w:rPr>
              <w:t xml:space="preserve">studio y la aplicación de conceptos </w:t>
            </w:r>
            <w:r w:rsidRPr="00C852AB">
              <w:rPr>
                <w:bCs/>
              </w:rPr>
              <w:lastRenderedPageBreak/>
              <w:t>matemáticos, principios y métodos para resolver problemas y realizar razonamientos lógicos.</w:t>
            </w:r>
          </w:p>
        </w:tc>
        <w:tc>
          <w:tcPr>
            <w:tcW w:w="2698" w:type="dxa"/>
          </w:tcPr>
          <w:p w14:paraId="6D114382" w14:textId="77777777" w:rsidR="0048081D" w:rsidRPr="00C852AB" w:rsidRDefault="00C852AB" w:rsidP="004A179F">
            <w:pPr>
              <w:jc w:val="center"/>
              <w:rPr>
                <w:bCs/>
              </w:rPr>
            </w:pPr>
            <w:r w:rsidRPr="00C852AB">
              <w:rPr>
                <w:bCs/>
              </w:rPr>
              <w:lastRenderedPageBreak/>
              <w:t>B</w:t>
            </w:r>
            <w:r w:rsidRPr="00C852AB">
              <w:rPr>
                <w:bCs/>
              </w:rPr>
              <w:t xml:space="preserve">usca promover un aprendizaje activo, </w:t>
            </w:r>
            <w:r w:rsidRPr="00C852AB">
              <w:rPr>
                <w:bCs/>
              </w:rPr>
              <w:lastRenderedPageBreak/>
              <w:t>significativo y reflexivo en matemáticas y ciencias, permitiendo a los estudiantes desarrollar habilidades de pensamiento crítico y resolución de problemas, y comprender la importancia de estas disciplinas en la vida cotidiana y en la sociedad.</w:t>
            </w:r>
          </w:p>
        </w:tc>
        <w:tc>
          <w:tcPr>
            <w:tcW w:w="2698" w:type="dxa"/>
          </w:tcPr>
          <w:p w14:paraId="4A57D56D" w14:textId="77777777" w:rsidR="0048081D" w:rsidRPr="003200C5" w:rsidRDefault="003200C5" w:rsidP="004A179F">
            <w:pPr>
              <w:jc w:val="center"/>
              <w:rPr>
                <w:bCs/>
              </w:rPr>
            </w:pPr>
            <w:r w:rsidRPr="003200C5">
              <w:rPr>
                <w:bCs/>
              </w:rPr>
              <w:lastRenderedPageBreak/>
              <w:t>Pr</w:t>
            </w:r>
            <w:r>
              <w:rPr>
                <w:bCs/>
              </w:rPr>
              <w:t>o</w:t>
            </w:r>
            <w:r w:rsidRPr="003200C5">
              <w:rPr>
                <w:bCs/>
              </w:rPr>
              <w:t>mueve</w:t>
            </w:r>
            <w:r w:rsidRPr="003200C5">
              <w:rPr>
                <w:bCs/>
              </w:rPr>
              <w:t xml:space="preserve"> un aprendizaje profundo y </w:t>
            </w:r>
            <w:r w:rsidRPr="003200C5">
              <w:rPr>
                <w:bCs/>
              </w:rPr>
              <w:lastRenderedPageBreak/>
              <w:t>duradero en estas disciplinas, capacitando a los estudiantes para pensar críticamente, resolver problemas y aplicar el pensamiento científico en una variedad de contextos.</w:t>
            </w:r>
          </w:p>
        </w:tc>
      </w:tr>
      <w:tr w:rsidR="003B1D36" w:rsidRPr="00CD431C" w14:paraId="6691A803" w14:textId="77777777" w:rsidTr="004A179F">
        <w:tc>
          <w:tcPr>
            <w:tcW w:w="2697" w:type="dxa"/>
          </w:tcPr>
          <w:p w14:paraId="6C3966BC" w14:textId="77777777" w:rsidR="0048081D" w:rsidRPr="00CD431C" w:rsidRDefault="0048081D" w:rsidP="004A179F">
            <w:pPr>
              <w:jc w:val="center"/>
              <w:rPr>
                <w:b/>
              </w:rPr>
            </w:pPr>
            <w:r w:rsidRPr="00CD431C">
              <w:rPr>
                <w:b/>
              </w:rPr>
              <w:lastRenderedPageBreak/>
              <w:t>Exploración y comprensión del mundo natural y o social o</w:t>
            </w:r>
          </w:p>
          <w:p w14:paraId="712739BF" w14:textId="77777777" w:rsidR="0048081D" w:rsidRPr="00CD431C" w:rsidRDefault="0048081D" w:rsidP="004A179F">
            <w:pPr>
              <w:jc w:val="center"/>
              <w:rPr>
                <w:b/>
              </w:rPr>
            </w:pPr>
            <w:r w:rsidRPr="00CD431C">
              <w:rPr>
                <w:b/>
              </w:rPr>
              <w:t>Ética, naturaleza y sociedades</w:t>
            </w:r>
          </w:p>
          <w:p w14:paraId="08DF538B" w14:textId="77777777" w:rsidR="0048081D" w:rsidRPr="00CD431C" w:rsidRDefault="0048081D" w:rsidP="004A179F">
            <w:pPr>
              <w:jc w:val="center"/>
              <w:rPr>
                <w:b/>
              </w:rPr>
            </w:pPr>
            <w:r w:rsidRPr="00CD431C">
              <w:rPr>
                <w:b/>
              </w:rPr>
              <w:t>De lo humano y comunitario</w:t>
            </w:r>
          </w:p>
        </w:tc>
        <w:tc>
          <w:tcPr>
            <w:tcW w:w="2697" w:type="dxa"/>
          </w:tcPr>
          <w:p w14:paraId="7A94B869" w14:textId="77777777" w:rsidR="0048081D" w:rsidRPr="003200C5" w:rsidRDefault="003200C5" w:rsidP="004A179F">
            <w:pPr>
              <w:jc w:val="center"/>
              <w:rPr>
                <w:bCs/>
              </w:rPr>
            </w:pPr>
            <w:r w:rsidRPr="003200C5">
              <w:rPr>
                <w:bCs/>
              </w:rPr>
              <w:t>E</w:t>
            </w:r>
            <w:r w:rsidRPr="003200C5">
              <w:rPr>
                <w:bCs/>
              </w:rPr>
              <w:t>stán relacionadas con la educación en las áreas de ciencias sociales, estudios sociales, geografía, historia, ética y temas relacionados con la comprensión de la sociedad y la interacción humana con el entorno natural.</w:t>
            </w:r>
          </w:p>
        </w:tc>
        <w:tc>
          <w:tcPr>
            <w:tcW w:w="2698" w:type="dxa"/>
          </w:tcPr>
          <w:p w14:paraId="367387D6" w14:textId="77777777" w:rsidR="0048081D" w:rsidRPr="003200C5" w:rsidRDefault="003200C5" w:rsidP="004A179F">
            <w:pPr>
              <w:jc w:val="center"/>
              <w:rPr>
                <w:bCs/>
              </w:rPr>
            </w:pPr>
            <w:r w:rsidRPr="003200C5">
              <w:rPr>
                <w:bCs/>
              </w:rPr>
              <w:t>Promueve</w:t>
            </w:r>
            <w:r w:rsidRPr="003200C5">
              <w:rPr>
                <w:bCs/>
              </w:rPr>
              <w:t xml:space="preserve"> un aprendizaje significativo y profundo, y prepara a los estudiantes para ser ciudadanos informados, éticos y comprometidos en la sociedad. </w:t>
            </w:r>
          </w:p>
        </w:tc>
        <w:tc>
          <w:tcPr>
            <w:tcW w:w="2698" w:type="dxa"/>
          </w:tcPr>
          <w:p w14:paraId="092EE19B" w14:textId="77777777" w:rsidR="0048081D" w:rsidRPr="003200C5" w:rsidRDefault="003200C5" w:rsidP="004A179F">
            <w:pPr>
              <w:jc w:val="center"/>
              <w:rPr>
                <w:bCs/>
              </w:rPr>
            </w:pPr>
            <w:r w:rsidRPr="003200C5">
              <w:rPr>
                <w:bCs/>
              </w:rPr>
              <w:t>E</w:t>
            </w:r>
            <w:r w:rsidRPr="003200C5">
              <w:rPr>
                <w:bCs/>
              </w:rPr>
              <w:t>nfatiza la aplicación de conocimientos en situaciones reales y la promoción de habilidades de pensamiento crítico y resolución de problemas.</w:t>
            </w:r>
          </w:p>
        </w:tc>
      </w:tr>
    </w:tbl>
    <w:p w14:paraId="7CE75779" w14:textId="77777777" w:rsidR="0048081D" w:rsidRPr="00CD431C" w:rsidRDefault="0048081D" w:rsidP="0048081D">
      <w:pPr>
        <w:jc w:val="center"/>
        <w:rPr>
          <w:b/>
        </w:rPr>
      </w:pPr>
    </w:p>
    <w:p w14:paraId="5213BBBC" w14:textId="77777777" w:rsidR="0048081D" w:rsidRPr="00CD431C" w:rsidRDefault="0048081D" w:rsidP="0048081D">
      <w:pPr>
        <w:jc w:val="center"/>
        <w:rPr>
          <w:b/>
        </w:rPr>
      </w:pPr>
    </w:p>
    <w:p w14:paraId="5A160206" w14:textId="77777777" w:rsidR="0048081D" w:rsidRPr="00CD431C" w:rsidRDefault="0048081D" w:rsidP="0048081D">
      <w:pPr>
        <w:jc w:val="center"/>
        <w:rPr>
          <w:b/>
        </w:rPr>
      </w:pPr>
    </w:p>
    <w:p w14:paraId="19587B25" w14:textId="77777777" w:rsidR="0048081D" w:rsidRDefault="0048081D" w:rsidP="0048081D"/>
    <w:p w14:paraId="7279018C" w14:textId="77777777" w:rsidR="0048081D" w:rsidRDefault="0048081D"/>
    <w:sectPr w:rsidR="004808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1D"/>
    <w:rsid w:val="00143147"/>
    <w:rsid w:val="001461BC"/>
    <w:rsid w:val="003200C5"/>
    <w:rsid w:val="003B1D36"/>
    <w:rsid w:val="0048081D"/>
    <w:rsid w:val="00C154DC"/>
    <w:rsid w:val="00C852AB"/>
    <w:rsid w:val="00D0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D1C0"/>
  <w15:chartTrackingRefBased/>
  <w15:docId w15:val="{88D38BFA-B843-4584-B3B8-14EE5719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1D"/>
    <w:rPr>
      <w:kern w:val="0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081D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154D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15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Marisol Gomez Aranda</dc:creator>
  <cp:keywords/>
  <dc:description/>
  <cp:lastModifiedBy>Elisa Marisol Gomez Aranda</cp:lastModifiedBy>
  <cp:revision>1</cp:revision>
  <dcterms:created xsi:type="dcterms:W3CDTF">2023-09-06T03:56:00Z</dcterms:created>
  <dcterms:modified xsi:type="dcterms:W3CDTF">2023-09-06T06:26:00Z</dcterms:modified>
</cp:coreProperties>
</file>