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9161" w14:textId="77777777" w:rsid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GOBIERNO DEL ESTADO DE COAHUILA DE ZARAGOZA</w:t>
      </w:r>
    </w:p>
    <w:p w14:paraId="6253FBB2" w14:textId="77777777" w:rsid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 DE EDUCACIÓN</w:t>
      </w:r>
    </w:p>
    <w:p w14:paraId="4AEBC41D" w14:textId="77777777" w:rsid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14:paraId="51CF6E51" w14:textId="77777777" w:rsid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LICENCIATURA EN EDUCACIÓN PREESCOLAR</w:t>
      </w:r>
    </w:p>
    <w:p w14:paraId="1DC7F4D7" w14:textId="77777777" w:rsid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8A6A9" w14:textId="77777777" w:rsid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BA9B3C7" wp14:editId="4862AD96">
            <wp:extent cx="1619250" cy="2133600"/>
            <wp:effectExtent l="0" t="0" r="0" b="0"/>
            <wp:docPr id="1151077229" name="Imagen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92718385" descr="DIRECTORIO SELECCION 2023 ESCUELAS PARTICIPANT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4" r="19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E70F8" w14:textId="77777777" w:rsid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0B030" w14:textId="77777777" w:rsidR="00B61749" w:rsidRP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749">
        <w:rPr>
          <w:rFonts w:ascii="Times New Roman" w:hAnsi="Times New Roman" w:cs="Times New Roman"/>
          <w:b/>
          <w:sz w:val="32"/>
          <w:szCs w:val="32"/>
        </w:rPr>
        <w:t>FORO INTERNACIONAL SOBRE EQUIDAD E INCLUSIÓN EN LA EDUCACIÓN</w:t>
      </w:r>
    </w:p>
    <w:p w14:paraId="5923EFF6" w14:textId="77777777" w:rsid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PRESENTADO POR: </w:t>
      </w:r>
    </w:p>
    <w:p w14:paraId="52B997FE" w14:textId="77777777" w:rsid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RICO NUÑEZ GENIS YARETZI # 25</w:t>
      </w:r>
    </w:p>
    <w:p w14:paraId="3508CD21" w14:textId="77777777" w:rsidR="00B61749" w:rsidRDefault="00B61749" w:rsidP="00B61749">
      <w:pPr>
        <w:tabs>
          <w:tab w:val="left" w:pos="2913"/>
        </w:tabs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24D5F" w14:textId="77777777" w:rsidR="00B61749" w:rsidRDefault="00B61749" w:rsidP="00B61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Pr="00B61749">
        <w:rPr>
          <w:rFonts w:ascii="Times New Roman" w:hAnsi="Times New Roman" w:cs="Times New Roman"/>
          <w:b/>
          <w:sz w:val="24"/>
          <w:szCs w:val="24"/>
        </w:rPr>
        <w:t>SISTEMAS AUMENTATIVOS Y ALTERNATIVOS DE COMUNICACIÓN</w:t>
      </w:r>
    </w:p>
    <w:p w14:paraId="2C4EFBF2" w14:textId="77777777" w:rsidR="00B61749" w:rsidRDefault="00B61749" w:rsidP="00B61749">
      <w:pPr>
        <w:tabs>
          <w:tab w:val="left" w:pos="2913"/>
          <w:tab w:val="center" w:pos="4419"/>
          <w:tab w:val="left" w:pos="5850"/>
        </w:tabs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DOCENTE: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749">
        <w:rPr>
          <w:rFonts w:ascii="Times New Roman" w:hAnsi="Times New Roman" w:cs="Times New Roman"/>
          <w:b/>
          <w:sz w:val="24"/>
          <w:szCs w:val="24"/>
        </w:rPr>
        <w:t>JOSE LUIS BUSTAMANTE ACEVEDO</w:t>
      </w:r>
    </w:p>
    <w:p w14:paraId="6D2442DC" w14:textId="77777777" w:rsidR="00B61749" w:rsidRDefault="00B61749" w:rsidP="00B61749">
      <w:pPr>
        <w:tabs>
          <w:tab w:val="left" w:pos="2913"/>
        </w:tabs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2325EADC" w14:textId="77777777" w:rsidR="00B61749" w:rsidRDefault="00B61749" w:rsidP="00B61749">
      <w:pPr>
        <w:tabs>
          <w:tab w:val="left" w:pos="2913"/>
        </w:tabs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00AFB3FF" w14:textId="77777777" w:rsidR="00B61749" w:rsidRDefault="00B61749" w:rsidP="00B61749">
      <w:pPr>
        <w:tabs>
          <w:tab w:val="left" w:pos="2913"/>
        </w:tabs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</w:p>
    <w:p w14:paraId="6F98E858" w14:textId="77777777" w:rsidR="00B61749" w:rsidRDefault="00B61749" w:rsidP="00B61749">
      <w:pPr>
        <w:tabs>
          <w:tab w:val="left" w:pos="2913"/>
        </w:tabs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SALTILLO, COAHUILA DE ZARAGOZA </w:t>
      </w:r>
    </w:p>
    <w:p w14:paraId="58166657" w14:textId="77777777" w:rsidR="00B61749" w:rsidRDefault="00B61749" w:rsidP="00B617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SEPTIEMBRE DEL 2023</w:t>
      </w:r>
    </w:p>
    <w:p w14:paraId="6E60EC0C" w14:textId="77777777" w:rsidR="00B61749" w:rsidRDefault="00B61749" w:rsidP="00B61749">
      <w:pPr>
        <w:pStyle w:val="cvgsua"/>
        <w:spacing w:line="765" w:lineRule="atLeast"/>
      </w:pPr>
    </w:p>
    <w:p w14:paraId="174C7D66" w14:textId="77777777" w:rsidR="00B61749" w:rsidRDefault="00B61749" w:rsidP="00B61749">
      <w:pPr>
        <w:pStyle w:val="cvgsua"/>
        <w:spacing w:line="765" w:lineRule="atLeast"/>
        <w:rPr>
          <w:rStyle w:val="oypena"/>
          <w:b/>
          <w:bCs/>
          <w:caps/>
          <w:color w:val="022033"/>
          <w:spacing w:val="-8"/>
        </w:rPr>
      </w:pPr>
      <w:r>
        <w:lastRenderedPageBreak/>
        <w:t xml:space="preserve">ENLACE PRESENTACION </w:t>
      </w:r>
      <w:r>
        <w:rPr>
          <w:rStyle w:val="oypena"/>
          <w:b/>
          <w:bCs/>
          <w:caps/>
          <w:color w:val="022033"/>
          <w:spacing w:val="-8"/>
        </w:rPr>
        <w:t>Foro Internacional sobre equidad e</w:t>
      </w:r>
      <w:r>
        <w:rPr>
          <w:rStyle w:val="oypena"/>
          <w:b/>
          <w:bCs/>
          <w:caps/>
          <w:color w:val="022033"/>
          <w:spacing w:val="-8"/>
        </w:rPr>
        <w:t xml:space="preserve"> </w:t>
      </w:r>
      <w:r>
        <w:rPr>
          <w:rStyle w:val="oypena"/>
          <w:b/>
          <w:bCs/>
          <w:caps/>
          <w:color w:val="022033"/>
          <w:spacing w:val="-8"/>
        </w:rPr>
        <w:t>inclusión en la educación</w:t>
      </w:r>
      <w:r>
        <w:rPr>
          <w:rStyle w:val="oypena"/>
          <w:b/>
          <w:bCs/>
          <w:caps/>
          <w:color w:val="022033"/>
          <w:spacing w:val="-8"/>
        </w:rPr>
        <w:t>: (Equipo verde)</w:t>
      </w:r>
    </w:p>
    <w:p w14:paraId="6C738167" w14:textId="77777777" w:rsidR="00B61749" w:rsidRDefault="00B61749" w:rsidP="00B61749">
      <w:pPr>
        <w:pStyle w:val="cvgsua"/>
        <w:spacing w:line="765" w:lineRule="atLeast"/>
        <w:rPr>
          <w:rStyle w:val="oypena"/>
          <w:b/>
          <w:bCs/>
          <w:caps/>
          <w:color w:val="022033"/>
          <w:spacing w:val="-8"/>
        </w:rPr>
      </w:pPr>
      <w:hyperlink r:id="rId8" w:history="1">
        <w:r w:rsidRPr="00B328F0">
          <w:rPr>
            <w:rStyle w:val="Hipervnculo"/>
            <w:b/>
            <w:bCs/>
            <w:caps/>
            <w:spacing w:val="-8"/>
          </w:rPr>
          <w:t>https://www.canva.com/design/DAFt6csZGXA/_2R9bBHRz2YOXuuZOFl1yw/edit?utm_content=DAFt6csZGXA&amp;utm_campaign=designshare&amp;utm_medium=link2&amp;utm_source=sharebutton</w:t>
        </w:r>
      </w:hyperlink>
    </w:p>
    <w:p w14:paraId="263833F9" w14:textId="77777777" w:rsidR="00B61749" w:rsidRDefault="00B61749" w:rsidP="00B61749">
      <w:pPr>
        <w:pStyle w:val="cvgsua"/>
        <w:spacing w:line="765" w:lineRule="atLeast"/>
        <w:rPr>
          <w:rStyle w:val="oypena"/>
          <w:b/>
          <w:bCs/>
          <w:caps/>
          <w:color w:val="022033"/>
          <w:spacing w:val="-8"/>
        </w:rPr>
      </w:pPr>
    </w:p>
    <w:p w14:paraId="552E8C21" w14:textId="77777777" w:rsidR="00B61749" w:rsidRPr="00B61749" w:rsidRDefault="00B61749" w:rsidP="00B61749">
      <w:pPr>
        <w:pStyle w:val="cvgsua"/>
        <w:spacing w:line="765" w:lineRule="atLeast"/>
      </w:pPr>
    </w:p>
    <w:p w14:paraId="75C2C26D" w14:textId="77777777" w:rsidR="00B61749" w:rsidRDefault="00B61749"/>
    <w:sectPr w:rsidR="00B61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49"/>
    <w:rsid w:val="00B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FA37"/>
  <w15:chartTrackingRefBased/>
  <w15:docId w15:val="{B0C9DB0B-9BA8-4CDE-8FE9-07ABFE6E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74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gsua">
    <w:name w:val="cvgsua"/>
    <w:basedOn w:val="Normal"/>
    <w:rsid w:val="00B6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oypena">
    <w:name w:val="oypena"/>
    <w:basedOn w:val="Fuentedeprrafopredeter"/>
    <w:rsid w:val="00B61749"/>
  </w:style>
  <w:style w:type="character" w:styleId="Hipervnculo">
    <w:name w:val="Hyperlink"/>
    <w:basedOn w:val="Fuentedeprrafopredeter"/>
    <w:uiPriority w:val="99"/>
    <w:unhideWhenUsed/>
    <w:rsid w:val="00B617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1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t6csZGXA/_2R9bBHRz2YOXuuZOFl1yw/edit?utm_content=DAFt6csZGXA&amp;utm_campaign=designshare&amp;utm_medium=link2&amp;utm_source=sharebutto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804AA63BC114798E9592F7F4EDAE7" ma:contentTypeVersion="15" ma:contentTypeDescription="Create a new document." ma:contentTypeScope="" ma:versionID="f1fbfd22d057eb4331f504d6a7a0d740">
  <xsd:schema xmlns:xsd="http://www.w3.org/2001/XMLSchema" xmlns:xs="http://www.w3.org/2001/XMLSchema" xmlns:p="http://schemas.microsoft.com/office/2006/metadata/properties" xmlns:ns3="de41f966-b167-413b-9bab-eefd23370aa4" xmlns:ns4="4dd39adf-6384-4eaa-ac89-504bfd86c320" targetNamespace="http://schemas.microsoft.com/office/2006/metadata/properties" ma:root="true" ma:fieldsID="97a02c741874e782b9fb14072a6ba9b1" ns3:_="" ns4:_="">
    <xsd:import namespace="de41f966-b167-413b-9bab-eefd23370aa4"/>
    <xsd:import namespace="4dd39adf-6384-4eaa-ac89-504bfd86c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f966-b167-413b-9bab-eefd23370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39adf-6384-4eaa-ac89-504bfd86c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41f966-b167-413b-9bab-eefd23370aa4" xsi:nil="true"/>
  </documentManagement>
</p:properties>
</file>

<file path=customXml/itemProps1.xml><?xml version="1.0" encoding="utf-8"?>
<ds:datastoreItem xmlns:ds="http://schemas.openxmlformats.org/officeDocument/2006/customXml" ds:itemID="{8CA60C98-AAB3-4D2A-9988-A1437E61B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1f966-b167-413b-9bab-eefd23370aa4"/>
    <ds:schemaRef ds:uri="4dd39adf-6384-4eaa-ac89-504bfd86c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B189E-F570-4CE1-9758-D3DB6BB5D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42179-9C62-494A-8E83-4512B8186282}">
  <ds:schemaRefs>
    <ds:schemaRef ds:uri="http://www.w3.org/XML/1998/namespace"/>
    <ds:schemaRef ds:uri="http://schemas.microsoft.com/office/2006/documentManagement/types"/>
    <ds:schemaRef ds:uri="http://purl.org/dc/terms/"/>
    <ds:schemaRef ds:uri="de41f966-b167-413b-9bab-eefd23370aa4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4dd39adf-6384-4eaa-ac89-504bfd86c32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GENIS YARETZI RICO NUÑEZ</dc:creator>
  <cp:keywords/>
  <dc:description/>
  <cp:lastModifiedBy>GENIS YARETZI RICO NUÑEZ</cp:lastModifiedBy>
  <cp:revision>2</cp:revision>
  <dcterms:created xsi:type="dcterms:W3CDTF">2023-09-12T02:58:00Z</dcterms:created>
  <dcterms:modified xsi:type="dcterms:W3CDTF">2023-09-12T02:58:00Z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0x010100585804AA63BC114798E9592F7F4EDAE7</vt:lpwstr>
  </property>
</Properties>
</file>