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563E4" w14:textId="77777777" w:rsidR="00BA0713" w:rsidRDefault="00BA0713" w:rsidP="00BA0713"/>
    <w:p w14:paraId="2E95DB60" w14:textId="77777777" w:rsidR="00BA0713" w:rsidRDefault="00BA0713" w:rsidP="00BA0713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ESCUELA NORMAL DE EDUCACIÓN PREESCOLAR</w:t>
      </w:r>
    </w:p>
    <w:p w14:paraId="460DC409" w14:textId="77777777" w:rsidR="00BA0713" w:rsidRDefault="00BA0713" w:rsidP="00BA0713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Licenciatura en Educación preescolar</w:t>
      </w:r>
    </w:p>
    <w:p w14:paraId="19265A69" w14:textId="77777777" w:rsidR="00BA0713" w:rsidRDefault="00BA0713" w:rsidP="00BA0713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Ciclo escolar 2022 – 2023</w:t>
      </w:r>
    </w:p>
    <w:p w14:paraId="6F6734B9" w14:textId="77777777" w:rsidR="00BA0713" w:rsidRDefault="00BA0713" w:rsidP="00BA0713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5EA174" w14:textId="77777777" w:rsidR="00BA0713" w:rsidRDefault="00BA0713" w:rsidP="00BA0713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F49468" wp14:editId="16EE417C">
                <wp:simplePos x="0" y="0"/>
                <wp:positionH relativeFrom="column">
                  <wp:posOffset>2959735</wp:posOffset>
                </wp:positionH>
                <wp:positionV relativeFrom="paragraph">
                  <wp:posOffset>273124</wp:posOffset>
                </wp:positionV>
                <wp:extent cx="2292985" cy="467360"/>
                <wp:effectExtent l="0" t="0" r="0" b="8890"/>
                <wp:wrapSquare wrapText="bothSides"/>
                <wp:docPr id="125852875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985" cy="4673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754ADB" w14:textId="0EDBE499" w:rsidR="00BA0713" w:rsidRPr="009D4E83" w:rsidRDefault="00FC16D7" w:rsidP="00FC16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32"/>
                                <w:lang w:val="es-MX"/>
                              </w:rPr>
                              <w:t>ingles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4946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33.05pt;margin-top:21.5pt;width:180.55pt;height:3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" stroked="f" strokeweight=".5pt">
                <v:path arrowok="t"/>
                <v:textbox>
                  <w:txbxContent>
                    <w:p w14:paraId="01754ADB" w14:textId="0EDBE499" w:rsidR="00BA0713" w:rsidRPr="009D4E83" w:rsidRDefault="00FC16D7" w:rsidP="00FC16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32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32"/>
                          <w:lang w:val="es-MX"/>
                        </w:rPr>
                        <w:t>ingles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419" w:eastAsia="es-419"/>
        </w:rPr>
        <w:drawing>
          <wp:anchor distT="0" distB="0" distL="114300" distR="114300" simplePos="0" relativeHeight="251660288" behindDoc="0" locked="0" layoutInCell="1" hidden="0" allowOverlap="1" wp14:anchorId="4D52F482" wp14:editId="027AFD7E">
            <wp:simplePos x="0" y="0"/>
            <wp:positionH relativeFrom="column">
              <wp:posOffset>347472</wp:posOffset>
            </wp:positionH>
            <wp:positionV relativeFrom="paragraph">
              <wp:posOffset>29083</wp:posOffset>
            </wp:positionV>
            <wp:extent cx="2395728" cy="1078992"/>
            <wp:effectExtent l="0" t="0" r="5080" b="0"/>
            <wp:wrapNone/>
            <wp:docPr id="1" name="image1.png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exto&#10;&#10;Descripción generada automáticamente"/>
                    <pic:cNvPicPr preferRelativeResize="0"/>
                  </pic:nvPicPr>
                  <pic:blipFill rotWithShape="1">
                    <a:blip r:embed="rId5"/>
                    <a:srcRect r="52184" b="-9273"/>
                    <a:stretch/>
                  </pic:blipFill>
                  <pic:spPr bwMode="auto">
                    <a:xfrm>
                      <a:off x="0" y="0"/>
                      <a:ext cx="2396036" cy="1079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4CFE8" w14:textId="77777777" w:rsidR="00BA0713" w:rsidRDefault="00BA0713" w:rsidP="00BA0713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88DF49" w14:textId="77777777" w:rsidR="00BA0713" w:rsidRDefault="00BA0713" w:rsidP="00BA0713">
      <w:pPr>
        <w:spacing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14:paraId="05EAAB7F" w14:textId="77777777" w:rsidR="00BA0713" w:rsidRDefault="00BA0713" w:rsidP="00BA0713">
      <w:pPr>
        <w:spacing w:after="2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C1CE8D" w14:textId="77777777" w:rsidR="00BA0713" w:rsidRDefault="00BA0713" w:rsidP="00BA0713">
      <w:pPr>
        <w:spacing w:after="2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1DBF88" w14:textId="77777777" w:rsidR="00BA0713" w:rsidRDefault="00BA0713" w:rsidP="00BA0713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Nombre de la alumna: </w:t>
      </w:r>
    </w:p>
    <w:p w14:paraId="244982C0" w14:textId="77777777" w:rsidR="00BA0713" w:rsidRPr="005B4B1D" w:rsidRDefault="00BA0713" w:rsidP="00BA0713">
      <w:pPr>
        <w:spacing w:after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Aylin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Yadhira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Almaguer Jordán #1</w:t>
      </w:r>
    </w:p>
    <w:p w14:paraId="3329B806" w14:textId="4CC2F3E6" w:rsidR="00BA0713" w:rsidRDefault="00BA0713" w:rsidP="00BA0713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Grupo: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</w:p>
    <w:p w14:paraId="62858177" w14:textId="77777777" w:rsidR="00BA0713" w:rsidRDefault="00BA0713" w:rsidP="00BA0713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C4906B" w14:textId="77777777" w:rsidR="00BA0713" w:rsidRDefault="00BA0713" w:rsidP="00BA0713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Nombre del docente: </w:t>
      </w:r>
    </w:p>
    <w:p w14:paraId="48F1CEAA" w14:textId="0FEDD820" w:rsidR="00BA0713" w:rsidRPr="00F341E5" w:rsidRDefault="00F341E5" w:rsidP="00F341E5">
      <w:pPr>
        <w:spacing w:after="20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1E5">
        <w:rPr>
          <w:rFonts w:ascii="Times New Roman" w:eastAsia="Times New Roman" w:hAnsi="Times New Roman" w:cs="Times New Roman"/>
          <w:bCs/>
          <w:sz w:val="28"/>
          <w:szCs w:val="28"/>
        </w:rPr>
        <w:t>GUADALUPE DEL ROCIO ROBLEDO CORPUS</w:t>
      </w:r>
    </w:p>
    <w:p w14:paraId="4E50E888" w14:textId="77777777" w:rsidR="00F341E5" w:rsidRDefault="00F341E5" w:rsidP="00BA0713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9233B5" w14:textId="328909FC" w:rsidR="00BA0713" w:rsidRDefault="00BA0713" w:rsidP="00BA0713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Actividad:</w:t>
      </w:r>
    </w:p>
    <w:p w14:paraId="26D6B2CC" w14:textId="5DD2001A" w:rsidR="00BA0713" w:rsidRPr="008E2B8E" w:rsidRDefault="00F341E5" w:rsidP="00BA0713">
      <w:pPr>
        <w:spacing w:after="20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Project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unit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</w:t>
      </w:r>
    </w:p>
    <w:p w14:paraId="15960252" w14:textId="77777777" w:rsidR="00BA0713" w:rsidRDefault="00BA0713" w:rsidP="00BA0713">
      <w:pPr>
        <w:spacing w:after="2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E3BED5" w14:textId="77777777" w:rsidR="00BA0713" w:rsidRDefault="00BA0713" w:rsidP="00BA0713">
      <w:pPr>
        <w:spacing w:after="2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1CD050" w14:textId="77777777" w:rsidR="00BA0713" w:rsidRDefault="00BA0713" w:rsidP="00BA0713">
      <w:pPr>
        <w:spacing w:after="2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706C39" w14:textId="1DFB7C4D" w:rsidR="00BA0713" w:rsidRDefault="00F341E5" w:rsidP="00BA0713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Saltillo, Coahuila 28 </w:t>
      </w:r>
      <w:r w:rsidR="00BA0713">
        <w:rPr>
          <w:rFonts w:ascii="Times New Roman" w:eastAsia="Times New Roman" w:hAnsi="Times New Roman" w:cs="Times New Roman"/>
          <w:b/>
          <w:sz w:val="28"/>
          <w:szCs w:val="28"/>
        </w:rPr>
        <w:t>de septiembre del</w:t>
      </w:r>
      <w:r w:rsidR="00BA0713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</w:p>
    <w:p w14:paraId="147DB0E4" w14:textId="3B6D0E61" w:rsidR="00F341E5" w:rsidRPr="00CC2B49" w:rsidRDefault="00F341E5" w:rsidP="00F341E5">
      <w:pPr>
        <w:jc w:val="center"/>
        <w:rPr>
          <w:b/>
          <w:lang w:val="en-US"/>
        </w:rPr>
      </w:pPr>
      <w:r w:rsidRPr="00CC2B49">
        <w:rPr>
          <w:b/>
          <w:lang w:val="en-US"/>
        </w:rPr>
        <w:lastRenderedPageBreak/>
        <w:t>Project unit 1</w:t>
      </w:r>
      <w:r>
        <w:rPr>
          <w:b/>
          <w:lang w:val="en-US"/>
        </w:rPr>
        <w:t xml:space="preserve"> It´s a really great place</w:t>
      </w:r>
      <w:r w:rsidRPr="00CC2B49">
        <w:rPr>
          <w:b/>
          <w:lang w:val="en-US"/>
        </w:rPr>
        <w:t>!</w:t>
      </w:r>
    </w:p>
    <w:p w14:paraId="34F7D2B0" w14:textId="77777777" w:rsidR="00F341E5" w:rsidRDefault="00F341E5" w:rsidP="00F341E5">
      <w:pPr>
        <w:pStyle w:val="IC3TRBNumTextFIRST"/>
        <w:ind w:left="0" w:firstLine="0"/>
        <w:rPr>
          <w:rFonts w:ascii="NewCenturySchlbk-Roman" w:eastAsia="Times New Roman" w:hAnsi="NewCenturySchlbk-Roman" w:cs="NewCenturySchlbk-Roman"/>
          <w:color w:val="auto"/>
          <w:w w:val="100"/>
          <w:sz w:val="21"/>
          <w:szCs w:val="21"/>
        </w:rPr>
      </w:pPr>
      <w:r w:rsidRPr="0059348F">
        <w:t xml:space="preserve">Instructions: </w:t>
      </w:r>
      <w:r w:rsidRPr="002454AE">
        <w:t xml:space="preserve">Choose one place you </w:t>
      </w:r>
      <w:r>
        <w:t>want to go on vacation. Then answer</w:t>
      </w:r>
      <w:r w:rsidRPr="002454AE">
        <w:t xml:space="preserve"> </w:t>
      </w:r>
      <w:r>
        <w:br/>
        <w:t>these questions about that place.</w:t>
      </w:r>
    </w:p>
    <w:p w14:paraId="225A8072" w14:textId="77777777" w:rsidR="00F341E5" w:rsidRDefault="00F341E5" w:rsidP="00F341E5">
      <w:pPr>
        <w:pStyle w:val="IC3TRBNumText"/>
      </w:pPr>
      <w:r w:rsidRPr="001355E9">
        <w:t xml:space="preserve">What’s it like? </w:t>
      </w:r>
    </w:p>
    <w:p w14:paraId="04FE50B9" w14:textId="7841F37E" w:rsidR="00F341E5" w:rsidRDefault="00F341E5" w:rsidP="00F341E5">
      <w:pPr>
        <w:pStyle w:val="IC3TRBNumText"/>
      </w:pPr>
      <w:r w:rsidRPr="001355E9">
        <w:t xml:space="preserve">What can you do there? </w:t>
      </w:r>
    </w:p>
    <w:p w14:paraId="2B6B86FD" w14:textId="32736919" w:rsidR="00F341E5" w:rsidRDefault="00F341E5" w:rsidP="00F341E5">
      <w:pPr>
        <w:pStyle w:val="IC3TRBNumText"/>
      </w:pPr>
      <w:r w:rsidRPr="001355E9">
        <w:t xml:space="preserve">What should you see there? </w:t>
      </w:r>
    </w:p>
    <w:p w14:paraId="57265576" w14:textId="546BD854" w:rsidR="00F341E5" w:rsidRDefault="00F341E5" w:rsidP="00F341E5">
      <w:pPr>
        <w:pStyle w:val="IC3TRBNumText"/>
      </w:pPr>
      <w:r w:rsidRPr="001355E9">
        <w:t xml:space="preserve">What’s the weather like? </w:t>
      </w:r>
    </w:p>
    <w:p w14:paraId="74A9853D" w14:textId="7EBBF5F2" w:rsidR="00F341E5" w:rsidRDefault="00F341E5" w:rsidP="00F341E5">
      <w:pPr>
        <w:pStyle w:val="IC3TRBNumText"/>
      </w:pPr>
      <w:r w:rsidRPr="001355E9">
        <w:t xml:space="preserve">What’s the best time of </w:t>
      </w:r>
      <w:r>
        <w:t xml:space="preserve">the </w:t>
      </w:r>
      <w:r w:rsidRPr="001355E9">
        <w:t>year to visit</w:t>
      </w:r>
      <w:r>
        <w:t xml:space="preserve"> the place</w:t>
      </w:r>
      <w:r w:rsidRPr="001355E9">
        <w:t xml:space="preserve">? </w:t>
      </w:r>
    </w:p>
    <w:p w14:paraId="266976F0" w14:textId="2CE55727" w:rsidR="00F341E5" w:rsidRDefault="00F341E5" w:rsidP="00F341E5">
      <w:pPr>
        <w:pStyle w:val="IC3TRBNumText"/>
      </w:pPr>
      <w:r w:rsidRPr="001355E9">
        <w:t xml:space="preserve">What things can you buy? </w:t>
      </w:r>
    </w:p>
    <w:p w14:paraId="37049FBE" w14:textId="238A0985" w:rsidR="00F341E5" w:rsidRPr="007B3911" w:rsidRDefault="00F341E5" w:rsidP="00F341E5">
      <w:pPr>
        <w:pStyle w:val="IC3TRBNumTextFIRST"/>
        <w:spacing w:before="230"/>
        <w:ind w:left="0" w:firstLine="0"/>
      </w:pPr>
      <w:r w:rsidRPr="007B3911">
        <w:t>Make a poster to advertise the place. Use photos or draw</w:t>
      </w:r>
      <w:r w:rsidRPr="00A6025C">
        <w:t xml:space="preserve"> </w:t>
      </w:r>
      <w:r w:rsidRPr="007B3911">
        <w:t>pictures to explain what you can do there.</w:t>
      </w:r>
    </w:p>
    <w:p w14:paraId="47710B99" w14:textId="3A18573F" w:rsidR="00F341E5" w:rsidRDefault="00F341E5" w:rsidP="00F341E5">
      <w:pPr>
        <w:pStyle w:val="IC3TRBNumText"/>
        <w:rPr>
          <w:szCs w:val="21"/>
        </w:rPr>
      </w:pPr>
      <w:r>
        <w:rPr>
          <w:szCs w:val="21"/>
        </w:rPr>
        <w:t xml:space="preserve">Double </w:t>
      </w:r>
      <w:r w:rsidRPr="0059348F">
        <w:rPr>
          <w:szCs w:val="21"/>
        </w:rPr>
        <w:t>sheet size</w:t>
      </w:r>
      <w:r>
        <w:rPr>
          <w:szCs w:val="21"/>
        </w:rPr>
        <w:t>, you can use sheet of paper, cardboard, magazines or and others materials.</w:t>
      </w:r>
    </w:p>
    <w:p w14:paraId="56D6C2AC" w14:textId="5C1D6A0C" w:rsidR="00F341E5" w:rsidRDefault="00F341E5" w:rsidP="00F341E5">
      <w:pPr>
        <w:pStyle w:val="IC3TRBNumText"/>
        <w:rPr>
          <w:szCs w:val="21"/>
        </w:rPr>
      </w:pPr>
      <w:r>
        <w:rPr>
          <w:szCs w:val="21"/>
        </w:rPr>
        <w:t>You can make it using the computer and then printed, or it can be handmade.</w:t>
      </w:r>
    </w:p>
    <w:p w14:paraId="07F73560" w14:textId="17AB8113" w:rsidR="00F341E5" w:rsidRDefault="00F341E5" w:rsidP="00F341E5">
      <w:pPr>
        <w:pStyle w:val="IC3TRBNumText"/>
        <w:rPr>
          <w:szCs w:val="21"/>
        </w:rPr>
      </w:pPr>
      <w:r>
        <w:rPr>
          <w:szCs w:val="21"/>
        </w:rPr>
        <w:t>You have to send the activity by school online, create a document, with the cover, the rubric, and the picture of your poster. Then present the poster the next Thursday September 28</w:t>
      </w:r>
      <w:r w:rsidRPr="004804CA">
        <w:rPr>
          <w:szCs w:val="21"/>
          <w:vertAlign w:val="superscript"/>
        </w:rPr>
        <w:t>th</w:t>
      </w:r>
      <w:r>
        <w:rPr>
          <w:szCs w:val="21"/>
        </w:rPr>
        <w:t xml:space="preserve">  </w:t>
      </w:r>
    </w:p>
    <w:p w14:paraId="631F72E5" w14:textId="4E84390F" w:rsidR="00BA0713" w:rsidRDefault="00F341E5" w:rsidP="00BA0713">
      <w:pPr>
        <w:spacing w:line="360" w:lineRule="auto"/>
        <w:ind w:firstLine="720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  <w:lang w:val="es-419" w:eastAsia="es-419"/>
        </w:rPr>
        <w:drawing>
          <wp:anchor distT="0" distB="0" distL="114300" distR="114300" simplePos="0" relativeHeight="251661312" behindDoc="0" locked="0" layoutInCell="1" allowOverlap="1" wp14:anchorId="7D8367A3" wp14:editId="3DF48C39">
            <wp:simplePos x="0" y="0"/>
            <wp:positionH relativeFrom="margin">
              <wp:align>center</wp:align>
            </wp:positionH>
            <wp:positionV relativeFrom="paragraph">
              <wp:posOffset>287020</wp:posOffset>
            </wp:positionV>
            <wp:extent cx="2993164" cy="46863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lle de brav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164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DD089" w14:textId="7885FAAC" w:rsidR="00F341E5" w:rsidRDefault="00F341E5" w:rsidP="00BA0713">
      <w:pPr>
        <w:spacing w:line="360" w:lineRule="auto"/>
        <w:ind w:firstLine="720"/>
        <w:rPr>
          <w:rFonts w:ascii="Times New Roman" w:hAnsi="Times New Roman" w:cs="Times New Roman"/>
          <w:b/>
          <w:bCs/>
          <w:sz w:val="32"/>
          <w:szCs w:val="28"/>
        </w:rPr>
      </w:pPr>
    </w:p>
    <w:p w14:paraId="46EE8FB2" w14:textId="490B7934" w:rsidR="00F341E5" w:rsidRDefault="00F341E5" w:rsidP="00BA0713">
      <w:pPr>
        <w:spacing w:line="360" w:lineRule="auto"/>
        <w:ind w:firstLine="720"/>
        <w:rPr>
          <w:rFonts w:ascii="Times New Roman" w:hAnsi="Times New Roman" w:cs="Times New Roman"/>
          <w:b/>
          <w:bCs/>
          <w:sz w:val="32"/>
          <w:szCs w:val="28"/>
        </w:rPr>
      </w:pPr>
    </w:p>
    <w:p w14:paraId="58359C0D" w14:textId="1BB08899" w:rsidR="00F341E5" w:rsidRDefault="00F341E5" w:rsidP="00BA0713">
      <w:pPr>
        <w:spacing w:line="360" w:lineRule="auto"/>
        <w:ind w:firstLine="720"/>
        <w:rPr>
          <w:rFonts w:ascii="Times New Roman" w:hAnsi="Times New Roman" w:cs="Times New Roman"/>
          <w:b/>
          <w:bCs/>
          <w:sz w:val="32"/>
          <w:szCs w:val="28"/>
        </w:rPr>
      </w:pPr>
    </w:p>
    <w:p w14:paraId="5E75224F" w14:textId="4EB20A8A" w:rsidR="00F341E5" w:rsidRDefault="00F341E5" w:rsidP="00BA0713">
      <w:pPr>
        <w:spacing w:line="360" w:lineRule="auto"/>
        <w:ind w:firstLine="720"/>
        <w:rPr>
          <w:rFonts w:ascii="Times New Roman" w:hAnsi="Times New Roman" w:cs="Times New Roman"/>
          <w:b/>
          <w:bCs/>
          <w:sz w:val="32"/>
          <w:szCs w:val="28"/>
        </w:rPr>
      </w:pPr>
    </w:p>
    <w:p w14:paraId="1F4B21CF" w14:textId="205CB53A" w:rsidR="00F341E5" w:rsidRDefault="00F341E5" w:rsidP="00BA0713">
      <w:pPr>
        <w:spacing w:line="360" w:lineRule="auto"/>
        <w:ind w:firstLine="720"/>
        <w:rPr>
          <w:rFonts w:ascii="Times New Roman" w:hAnsi="Times New Roman" w:cs="Times New Roman"/>
          <w:b/>
          <w:bCs/>
          <w:sz w:val="32"/>
          <w:szCs w:val="28"/>
        </w:rPr>
      </w:pPr>
    </w:p>
    <w:p w14:paraId="1FA1404C" w14:textId="082C6F5E" w:rsidR="00F341E5" w:rsidRDefault="00F341E5" w:rsidP="00BA0713">
      <w:pPr>
        <w:spacing w:line="360" w:lineRule="auto"/>
        <w:ind w:firstLine="720"/>
        <w:rPr>
          <w:rFonts w:ascii="Times New Roman" w:hAnsi="Times New Roman" w:cs="Times New Roman"/>
          <w:b/>
          <w:bCs/>
          <w:sz w:val="32"/>
          <w:szCs w:val="28"/>
        </w:rPr>
      </w:pPr>
    </w:p>
    <w:p w14:paraId="2BB90EC4" w14:textId="75782FB8" w:rsidR="00F341E5" w:rsidRDefault="00F341E5" w:rsidP="00BA0713">
      <w:pPr>
        <w:spacing w:line="360" w:lineRule="auto"/>
        <w:ind w:firstLine="720"/>
        <w:rPr>
          <w:rFonts w:ascii="Times New Roman" w:hAnsi="Times New Roman" w:cs="Times New Roman"/>
          <w:b/>
          <w:bCs/>
          <w:sz w:val="32"/>
          <w:szCs w:val="28"/>
        </w:rPr>
      </w:pPr>
    </w:p>
    <w:p w14:paraId="1ECBA0BA" w14:textId="04E1D538" w:rsidR="00F341E5" w:rsidRDefault="00F341E5" w:rsidP="00BA0713">
      <w:pPr>
        <w:spacing w:line="360" w:lineRule="auto"/>
        <w:ind w:firstLine="720"/>
        <w:rPr>
          <w:rFonts w:ascii="Times New Roman" w:hAnsi="Times New Roman" w:cs="Times New Roman"/>
          <w:b/>
          <w:bCs/>
          <w:sz w:val="32"/>
          <w:szCs w:val="28"/>
        </w:rPr>
      </w:pPr>
    </w:p>
    <w:p w14:paraId="66BD6A0E" w14:textId="0B9A9B71" w:rsidR="00F341E5" w:rsidRDefault="00F341E5" w:rsidP="00BA0713">
      <w:pPr>
        <w:spacing w:line="360" w:lineRule="auto"/>
        <w:ind w:firstLine="720"/>
        <w:rPr>
          <w:rFonts w:ascii="Times New Roman" w:hAnsi="Times New Roman" w:cs="Times New Roman"/>
          <w:b/>
          <w:bCs/>
          <w:sz w:val="32"/>
          <w:szCs w:val="28"/>
        </w:rPr>
      </w:pPr>
    </w:p>
    <w:p w14:paraId="4549F74C" w14:textId="41A0EFC2" w:rsidR="00F341E5" w:rsidRDefault="00F341E5" w:rsidP="00BA0713">
      <w:pPr>
        <w:spacing w:line="360" w:lineRule="auto"/>
        <w:ind w:firstLine="720"/>
        <w:rPr>
          <w:rFonts w:ascii="Times New Roman" w:hAnsi="Times New Roman" w:cs="Times New Roman"/>
          <w:b/>
          <w:bCs/>
          <w:sz w:val="32"/>
          <w:szCs w:val="28"/>
        </w:rPr>
      </w:pPr>
    </w:p>
    <w:p w14:paraId="561AB473" w14:textId="59898AD9" w:rsidR="00F341E5" w:rsidRDefault="00F341E5" w:rsidP="00BA0713">
      <w:pPr>
        <w:spacing w:line="360" w:lineRule="auto"/>
        <w:ind w:firstLine="720"/>
        <w:rPr>
          <w:rFonts w:ascii="Times New Roman" w:hAnsi="Times New Roman" w:cs="Times New Roman"/>
          <w:b/>
          <w:bCs/>
          <w:sz w:val="32"/>
          <w:szCs w:val="28"/>
        </w:rPr>
      </w:pPr>
    </w:p>
    <w:p w14:paraId="0CA09654" w14:textId="07B3D2C9" w:rsidR="00F341E5" w:rsidRDefault="00F341E5" w:rsidP="00BA0713">
      <w:pPr>
        <w:spacing w:line="360" w:lineRule="auto"/>
        <w:ind w:firstLine="720"/>
        <w:rPr>
          <w:rFonts w:ascii="Times New Roman" w:hAnsi="Times New Roman" w:cs="Times New Roman"/>
          <w:b/>
          <w:bCs/>
          <w:sz w:val="32"/>
          <w:szCs w:val="28"/>
        </w:rPr>
      </w:pPr>
    </w:p>
    <w:p w14:paraId="18AA1A53" w14:textId="50C0A98F" w:rsidR="00F341E5" w:rsidRDefault="00F341E5" w:rsidP="00BA0713">
      <w:pPr>
        <w:spacing w:line="360" w:lineRule="auto"/>
        <w:ind w:firstLine="720"/>
        <w:rPr>
          <w:rFonts w:ascii="Times New Roman" w:hAnsi="Times New Roman" w:cs="Times New Roman"/>
          <w:b/>
          <w:bCs/>
          <w:sz w:val="32"/>
          <w:szCs w:val="28"/>
        </w:rPr>
      </w:pPr>
    </w:p>
    <w:p w14:paraId="0A35B0C3" w14:textId="48CAEC33" w:rsidR="00F341E5" w:rsidRDefault="00F341E5" w:rsidP="00BA0713">
      <w:pPr>
        <w:spacing w:line="360" w:lineRule="auto"/>
        <w:ind w:firstLine="720"/>
        <w:rPr>
          <w:rFonts w:ascii="Times New Roman" w:hAnsi="Times New Roman" w:cs="Times New Roman"/>
          <w:b/>
          <w:bCs/>
          <w:sz w:val="32"/>
          <w:szCs w:val="28"/>
        </w:rPr>
      </w:pPr>
    </w:p>
    <w:tbl>
      <w:tblPr>
        <w:tblStyle w:val="Tablaconcuadrcula"/>
        <w:tblpPr w:leftFromText="141" w:rightFromText="141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1766"/>
        <w:gridCol w:w="1780"/>
        <w:gridCol w:w="1761"/>
        <w:gridCol w:w="1757"/>
        <w:gridCol w:w="1764"/>
      </w:tblGrid>
      <w:tr w:rsidR="0035033C" w14:paraId="73A7D548" w14:textId="77777777" w:rsidTr="0035033C">
        <w:tc>
          <w:tcPr>
            <w:tcW w:w="1766" w:type="dxa"/>
          </w:tcPr>
          <w:p w14:paraId="1FF2DF3D" w14:textId="77777777" w:rsidR="0035033C" w:rsidRDefault="0035033C" w:rsidP="0035033C">
            <w:pPr>
              <w:tabs>
                <w:tab w:val="left" w:pos="3870"/>
              </w:tabs>
            </w:pPr>
            <w:bookmarkStart w:id="0" w:name="_GoBack"/>
            <w:bookmarkEnd w:id="0"/>
            <w:proofErr w:type="spellStart"/>
            <w:r>
              <w:t>Category</w:t>
            </w:r>
            <w:proofErr w:type="spellEnd"/>
          </w:p>
        </w:tc>
        <w:tc>
          <w:tcPr>
            <w:tcW w:w="1780" w:type="dxa"/>
          </w:tcPr>
          <w:p w14:paraId="436AE008" w14:textId="77777777" w:rsidR="0035033C" w:rsidRDefault="0035033C" w:rsidP="0035033C">
            <w:pPr>
              <w:tabs>
                <w:tab w:val="left" w:pos="3870"/>
              </w:tabs>
            </w:pPr>
            <w:proofErr w:type="spellStart"/>
            <w:r>
              <w:t>Unsatisfactory</w:t>
            </w:r>
            <w:proofErr w:type="spellEnd"/>
            <w:r>
              <w:t xml:space="preserve">  2</w:t>
            </w:r>
          </w:p>
        </w:tc>
        <w:tc>
          <w:tcPr>
            <w:tcW w:w="1761" w:type="dxa"/>
          </w:tcPr>
          <w:p w14:paraId="76216792" w14:textId="77777777" w:rsidR="0035033C" w:rsidRDefault="0035033C" w:rsidP="0035033C">
            <w:pPr>
              <w:tabs>
                <w:tab w:val="left" w:pos="3870"/>
              </w:tabs>
            </w:pPr>
            <w:proofErr w:type="spellStart"/>
            <w:r>
              <w:t>Satisfactory</w:t>
            </w:r>
            <w:proofErr w:type="spellEnd"/>
            <w:r>
              <w:t xml:space="preserve">  3</w:t>
            </w:r>
          </w:p>
        </w:tc>
        <w:tc>
          <w:tcPr>
            <w:tcW w:w="1757" w:type="dxa"/>
          </w:tcPr>
          <w:p w14:paraId="7A8F55FB" w14:textId="77777777" w:rsidR="0035033C" w:rsidRDefault="0035033C" w:rsidP="0035033C">
            <w:pPr>
              <w:tabs>
                <w:tab w:val="left" w:pos="3870"/>
              </w:tabs>
            </w:pPr>
            <w:proofErr w:type="spellStart"/>
            <w:r>
              <w:t>Proficient</w:t>
            </w:r>
            <w:proofErr w:type="spellEnd"/>
            <w:r>
              <w:t xml:space="preserve">  4</w:t>
            </w:r>
          </w:p>
        </w:tc>
        <w:tc>
          <w:tcPr>
            <w:tcW w:w="1764" w:type="dxa"/>
          </w:tcPr>
          <w:p w14:paraId="67E26775" w14:textId="77777777" w:rsidR="0035033C" w:rsidRDefault="0035033C" w:rsidP="0035033C">
            <w:pPr>
              <w:tabs>
                <w:tab w:val="left" w:pos="3870"/>
              </w:tabs>
            </w:pPr>
            <w:proofErr w:type="spellStart"/>
            <w:r>
              <w:t>Excellent</w:t>
            </w:r>
            <w:proofErr w:type="spellEnd"/>
            <w:r>
              <w:t xml:space="preserve">  5</w:t>
            </w:r>
          </w:p>
        </w:tc>
      </w:tr>
      <w:tr w:rsidR="0035033C" w:rsidRPr="004804CA" w14:paraId="65D6315D" w14:textId="77777777" w:rsidTr="0035033C">
        <w:tc>
          <w:tcPr>
            <w:tcW w:w="1766" w:type="dxa"/>
          </w:tcPr>
          <w:p w14:paraId="08AE2CF0" w14:textId="77777777" w:rsidR="0035033C" w:rsidRDefault="0035033C" w:rsidP="0035033C">
            <w:pPr>
              <w:tabs>
                <w:tab w:val="left" w:pos="3870"/>
              </w:tabs>
            </w:pPr>
          </w:p>
          <w:p w14:paraId="1CFE9761" w14:textId="77777777" w:rsidR="0035033C" w:rsidRDefault="0035033C" w:rsidP="0035033C">
            <w:pPr>
              <w:tabs>
                <w:tab w:val="left" w:pos="3870"/>
              </w:tabs>
            </w:pPr>
            <w:proofErr w:type="spellStart"/>
            <w:r>
              <w:t>On</w:t>
            </w:r>
            <w:proofErr w:type="spellEnd"/>
            <w:r>
              <w:t xml:space="preserve"> time </w:t>
            </w:r>
          </w:p>
        </w:tc>
        <w:tc>
          <w:tcPr>
            <w:tcW w:w="1780" w:type="dxa"/>
          </w:tcPr>
          <w:p w14:paraId="6E0233CF" w14:textId="77777777" w:rsidR="0035033C" w:rsidRPr="00567033" w:rsidRDefault="0035033C" w:rsidP="0035033C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>Doesn’t</w:t>
            </w:r>
            <w:r>
              <w:rPr>
                <w:lang w:val="en-US"/>
              </w:rPr>
              <w:t xml:space="preserve"> deliver the project</w:t>
            </w:r>
          </w:p>
        </w:tc>
        <w:tc>
          <w:tcPr>
            <w:tcW w:w="1761" w:type="dxa"/>
          </w:tcPr>
          <w:p w14:paraId="658A88A7" w14:textId="77777777" w:rsidR="0035033C" w:rsidRPr="00567033" w:rsidRDefault="0035033C" w:rsidP="0035033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Deliver the project</w:t>
            </w:r>
            <w:r w:rsidRPr="00567033">
              <w:rPr>
                <w:lang w:val="en-US"/>
              </w:rPr>
              <w:t xml:space="preserve"> out o</w:t>
            </w:r>
            <w:r>
              <w:rPr>
                <w:lang w:val="en-US"/>
              </w:rPr>
              <w:t>f time.</w:t>
            </w:r>
          </w:p>
        </w:tc>
        <w:tc>
          <w:tcPr>
            <w:tcW w:w="1757" w:type="dxa"/>
          </w:tcPr>
          <w:p w14:paraId="0EA963A2" w14:textId="77777777" w:rsidR="0035033C" w:rsidRPr="00567033" w:rsidRDefault="0035033C" w:rsidP="0035033C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 xml:space="preserve">Deliver the </w:t>
            </w:r>
            <w:r>
              <w:rPr>
                <w:lang w:val="en-US"/>
              </w:rPr>
              <w:t>project</w:t>
            </w:r>
            <w:r w:rsidRPr="00567033">
              <w:rPr>
                <w:lang w:val="en-US"/>
              </w:rPr>
              <w:t xml:space="preserve"> out of time but show a formal excuse.</w:t>
            </w:r>
          </w:p>
        </w:tc>
        <w:tc>
          <w:tcPr>
            <w:tcW w:w="1764" w:type="dxa"/>
          </w:tcPr>
          <w:p w14:paraId="13600616" w14:textId="77777777" w:rsidR="0035033C" w:rsidRPr="00F30F7E" w:rsidRDefault="0035033C" w:rsidP="0035033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Deliver the project on time </w:t>
            </w:r>
          </w:p>
        </w:tc>
      </w:tr>
      <w:tr w:rsidR="0035033C" w:rsidRPr="004804CA" w14:paraId="6240E0F1" w14:textId="77777777" w:rsidTr="0035033C">
        <w:tc>
          <w:tcPr>
            <w:tcW w:w="1766" w:type="dxa"/>
          </w:tcPr>
          <w:p w14:paraId="65309F8A" w14:textId="77777777" w:rsidR="0035033C" w:rsidRDefault="0035033C" w:rsidP="0035033C">
            <w:pPr>
              <w:tabs>
                <w:tab w:val="left" w:pos="3870"/>
              </w:tabs>
            </w:pPr>
            <w:proofErr w:type="spellStart"/>
            <w:r>
              <w:t>Creativity</w:t>
            </w:r>
            <w:proofErr w:type="spellEnd"/>
          </w:p>
        </w:tc>
        <w:tc>
          <w:tcPr>
            <w:tcW w:w="1780" w:type="dxa"/>
          </w:tcPr>
          <w:p w14:paraId="15655A69" w14:textId="77777777" w:rsidR="0035033C" w:rsidRPr="00CA4018" w:rsidRDefault="0035033C" w:rsidP="0035033C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Not creative or original</w:t>
            </w:r>
          </w:p>
        </w:tc>
        <w:tc>
          <w:tcPr>
            <w:tcW w:w="1761" w:type="dxa"/>
          </w:tcPr>
          <w:p w14:paraId="6C4A297C" w14:textId="77777777" w:rsidR="0035033C" w:rsidRPr="00CA4018" w:rsidRDefault="0035033C" w:rsidP="0035033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It </w:t>
            </w:r>
            <w:r w:rsidRPr="006637B5">
              <w:rPr>
                <w:lang w:val="en-US"/>
              </w:rPr>
              <w:t>is creative and original enough</w:t>
            </w:r>
          </w:p>
        </w:tc>
        <w:tc>
          <w:tcPr>
            <w:tcW w:w="1757" w:type="dxa"/>
          </w:tcPr>
          <w:p w14:paraId="742674DA" w14:textId="77777777" w:rsidR="0035033C" w:rsidRPr="00CA4018" w:rsidRDefault="0035033C" w:rsidP="0035033C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quite creative and original</w:t>
            </w:r>
          </w:p>
        </w:tc>
        <w:tc>
          <w:tcPr>
            <w:tcW w:w="1764" w:type="dxa"/>
          </w:tcPr>
          <w:p w14:paraId="025DC450" w14:textId="77777777" w:rsidR="0035033C" w:rsidRPr="00CA4018" w:rsidRDefault="0035033C" w:rsidP="0035033C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very creative and original</w:t>
            </w:r>
          </w:p>
        </w:tc>
      </w:tr>
      <w:tr w:rsidR="0035033C" w:rsidRPr="004804CA" w14:paraId="72FBA93A" w14:textId="77777777" w:rsidTr="0035033C">
        <w:tc>
          <w:tcPr>
            <w:tcW w:w="1766" w:type="dxa"/>
          </w:tcPr>
          <w:p w14:paraId="6E025A03" w14:textId="77777777" w:rsidR="0035033C" w:rsidRDefault="0035033C" w:rsidP="0035033C">
            <w:pPr>
              <w:tabs>
                <w:tab w:val="left" w:pos="3870"/>
              </w:tabs>
            </w:pPr>
            <w:proofErr w:type="spellStart"/>
            <w:r>
              <w:t>Contents</w:t>
            </w:r>
            <w:proofErr w:type="spellEnd"/>
          </w:p>
        </w:tc>
        <w:tc>
          <w:tcPr>
            <w:tcW w:w="1780" w:type="dxa"/>
          </w:tcPr>
          <w:p w14:paraId="6B441B79" w14:textId="77777777" w:rsidR="0035033C" w:rsidRDefault="0035033C" w:rsidP="0035033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Insufficient or improper contents.</w:t>
            </w:r>
          </w:p>
          <w:p w14:paraId="2EDEF0DC" w14:textId="77777777" w:rsidR="0035033C" w:rsidRPr="00C73071" w:rsidRDefault="0035033C" w:rsidP="0035033C">
            <w:pPr>
              <w:tabs>
                <w:tab w:val="left" w:pos="3870"/>
              </w:tabs>
              <w:rPr>
                <w:lang w:val="en-US"/>
              </w:rPr>
            </w:pPr>
            <w:r w:rsidRPr="00C73071">
              <w:rPr>
                <w:lang w:val="en-US"/>
              </w:rPr>
              <w:t>Doesn’t show evidence of know</w:t>
            </w:r>
            <w:r>
              <w:rPr>
                <w:lang w:val="en-US"/>
              </w:rPr>
              <w:t>ledge.</w:t>
            </w:r>
          </w:p>
        </w:tc>
        <w:tc>
          <w:tcPr>
            <w:tcW w:w="1761" w:type="dxa"/>
          </w:tcPr>
          <w:p w14:paraId="39CB0429" w14:textId="77777777" w:rsidR="0035033C" w:rsidRPr="00837B68" w:rsidRDefault="0035033C" w:rsidP="0035033C">
            <w:pPr>
              <w:tabs>
                <w:tab w:val="left" w:pos="3870"/>
              </w:tabs>
              <w:rPr>
                <w:lang w:val="en-US"/>
              </w:rPr>
            </w:pPr>
            <w:r w:rsidRPr="00837B68">
              <w:rPr>
                <w:lang w:val="en-US"/>
              </w:rPr>
              <w:t>Show evidence of knowledge.</w:t>
            </w:r>
            <w:r>
              <w:rPr>
                <w:lang w:val="en-US"/>
              </w:rPr>
              <w:t xml:space="preserve"> </w:t>
            </w:r>
            <w:r w:rsidRPr="00837B68">
              <w:rPr>
                <w:lang w:val="en-US"/>
              </w:rPr>
              <w:t>Enough contents.</w:t>
            </w:r>
          </w:p>
        </w:tc>
        <w:tc>
          <w:tcPr>
            <w:tcW w:w="1757" w:type="dxa"/>
          </w:tcPr>
          <w:p w14:paraId="3C6B6360" w14:textId="77777777" w:rsidR="0035033C" w:rsidRPr="00837B68" w:rsidRDefault="0035033C" w:rsidP="0035033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Enough contents</w:t>
            </w:r>
          </w:p>
          <w:p w14:paraId="7ED0227A" w14:textId="77777777" w:rsidR="0035033C" w:rsidRPr="00A7365F" w:rsidRDefault="0035033C" w:rsidP="0035033C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 xml:space="preserve">Show mastery of knowledge. </w:t>
            </w:r>
          </w:p>
          <w:p w14:paraId="11C7A2E7" w14:textId="77777777" w:rsidR="0035033C" w:rsidRPr="00A7365F" w:rsidRDefault="0035033C" w:rsidP="0035033C">
            <w:pPr>
              <w:tabs>
                <w:tab w:val="left" w:pos="3870"/>
              </w:tabs>
              <w:rPr>
                <w:lang w:val="en-US"/>
              </w:rPr>
            </w:pPr>
          </w:p>
        </w:tc>
        <w:tc>
          <w:tcPr>
            <w:tcW w:w="1764" w:type="dxa"/>
          </w:tcPr>
          <w:p w14:paraId="32C11FB5" w14:textId="77777777" w:rsidR="0035033C" w:rsidRPr="00A7365F" w:rsidRDefault="0035033C" w:rsidP="0035033C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Outstanding content</w:t>
            </w:r>
          </w:p>
          <w:p w14:paraId="35EA278A" w14:textId="77777777" w:rsidR="0035033C" w:rsidRPr="00A7365F" w:rsidRDefault="0035033C" w:rsidP="0035033C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Show excellent knowledge.</w:t>
            </w:r>
          </w:p>
        </w:tc>
      </w:tr>
      <w:tr w:rsidR="0035033C" w:rsidRPr="004804CA" w14:paraId="4EA53E7B" w14:textId="77777777" w:rsidTr="0035033C">
        <w:tc>
          <w:tcPr>
            <w:tcW w:w="1766" w:type="dxa"/>
          </w:tcPr>
          <w:p w14:paraId="3B981CF1" w14:textId="77777777" w:rsidR="0035033C" w:rsidRDefault="0035033C" w:rsidP="0035033C">
            <w:pPr>
              <w:tabs>
                <w:tab w:val="left" w:pos="3870"/>
              </w:tabs>
            </w:pPr>
            <w:proofErr w:type="spellStart"/>
            <w:r w:rsidRPr="006637B5">
              <w:t>Presentation</w:t>
            </w:r>
            <w:proofErr w:type="spellEnd"/>
          </w:p>
        </w:tc>
        <w:tc>
          <w:tcPr>
            <w:tcW w:w="1780" w:type="dxa"/>
          </w:tcPr>
          <w:p w14:paraId="559B2197" w14:textId="77777777" w:rsidR="0035033C" w:rsidRPr="006A2212" w:rsidRDefault="0035033C" w:rsidP="0035033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poorly sequenced (the author jumps around).</w:t>
            </w:r>
          </w:p>
        </w:tc>
        <w:tc>
          <w:tcPr>
            <w:tcW w:w="1761" w:type="dxa"/>
          </w:tcPr>
          <w:p w14:paraId="3B64881B" w14:textId="77777777" w:rsidR="0035033C" w:rsidRPr="006A2212" w:rsidRDefault="0035033C" w:rsidP="0035033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an order that the audience can follow with minimum difficulty.</w:t>
            </w:r>
          </w:p>
        </w:tc>
        <w:tc>
          <w:tcPr>
            <w:tcW w:w="1757" w:type="dxa"/>
          </w:tcPr>
          <w:p w14:paraId="1AC63D04" w14:textId="77777777" w:rsidR="0035033C" w:rsidRPr="006A2212" w:rsidRDefault="0035033C" w:rsidP="0035033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is followed by the reader with little or no difficulty.</w:t>
            </w:r>
          </w:p>
        </w:tc>
        <w:tc>
          <w:tcPr>
            <w:tcW w:w="1764" w:type="dxa"/>
          </w:tcPr>
          <w:p w14:paraId="421F87B0" w14:textId="77777777" w:rsidR="0035033C" w:rsidRPr="006A2212" w:rsidRDefault="0035033C" w:rsidP="0035033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flows naturally and is engaging to the audience.</w:t>
            </w:r>
          </w:p>
        </w:tc>
      </w:tr>
    </w:tbl>
    <w:p w14:paraId="2BD445AF" w14:textId="0982064C" w:rsidR="00F341E5" w:rsidRDefault="00F341E5" w:rsidP="00BA0713">
      <w:pPr>
        <w:spacing w:line="360" w:lineRule="auto"/>
        <w:ind w:firstLine="720"/>
        <w:rPr>
          <w:rFonts w:ascii="Times New Roman" w:hAnsi="Times New Roman" w:cs="Times New Roman"/>
          <w:b/>
          <w:bCs/>
          <w:sz w:val="32"/>
          <w:szCs w:val="28"/>
        </w:rPr>
      </w:pPr>
    </w:p>
    <w:p w14:paraId="5C383C2B" w14:textId="74691E0D" w:rsidR="00F341E5" w:rsidRDefault="00F341E5" w:rsidP="00BA0713">
      <w:pPr>
        <w:spacing w:line="360" w:lineRule="auto"/>
        <w:ind w:firstLine="720"/>
        <w:rPr>
          <w:rFonts w:ascii="Times New Roman" w:hAnsi="Times New Roman" w:cs="Times New Roman"/>
          <w:b/>
          <w:bCs/>
          <w:sz w:val="32"/>
          <w:szCs w:val="28"/>
        </w:rPr>
      </w:pPr>
    </w:p>
    <w:p w14:paraId="7FB2D028" w14:textId="09E87D0E" w:rsidR="00F341E5" w:rsidRDefault="00F341E5" w:rsidP="00BA0713">
      <w:pPr>
        <w:spacing w:line="360" w:lineRule="auto"/>
        <w:ind w:firstLine="720"/>
        <w:rPr>
          <w:rFonts w:ascii="Times New Roman" w:hAnsi="Times New Roman" w:cs="Times New Roman"/>
          <w:b/>
          <w:bCs/>
          <w:sz w:val="32"/>
          <w:szCs w:val="28"/>
        </w:rPr>
      </w:pPr>
    </w:p>
    <w:p w14:paraId="7027031B" w14:textId="340575FA" w:rsidR="00F341E5" w:rsidRPr="00BA0713" w:rsidRDefault="00F341E5" w:rsidP="00BA0713">
      <w:pPr>
        <w:spacing w:line="360" w:lineRule="auto"/>
        <w:ind w:firstLine="720"/>
        <w:rPr>
          <w:rFonts w:ascii="Times New Roman" w:hAnsi="Times New Roman" w:cs="Times New Roman"/>
          <w:b/>
          <w:bCs/>
          <w:sz w:val="32"/>
          <w:szCs w:val="28"/>
        </w:rPr>
      </w:pPr>
    </w:p>
    <w:sectPr w:rsidR="00F341E5" w:rsidRPr="00BA0713" w:rsidSect="00ED2E7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CenturySchlbk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0F7F"/>
    <w:multiLevelType w:val="hybridMultilevel"/>
    <w:tmpl w:val="630E6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7B"/>
    <w:rsid w:val="0035033C"/>
    <w:rsid w:val="00444A01"/>
    <w:rsid w:val="00914064"/>
    <w:rsid w:val="00AD3298"/>
    <w:rsid w:val="00BA0713"/>
    <w:rsid w:val="00C50E55"/>
    <w:rsid w:val="00ED2E7B"/>
    <w:rsid w:val="00F341E5"/>
    <w:rsid w:val="00FC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36F5C"/>
  <w15:chartTrackingRefBased/>
  <w15:docId w15:val="{3FE818F6-B935-4ACC-9436-759C2C74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E7B"/>
    <w:pPr>
      <w:spacing w:after="0" w:line="276" w:lineRule="auto"/>
    </w:pPr>
    <w:rPr>
      <w:rFonts w:ascii="Arial" w:eastAsia="Arial" w:hAnsi="Arial" w:cs="Arial"/>
      <w:lang w:val="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E7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50E5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0E55"/>
    <w:rPr>
      <w:color w:val="954F72" w:themeColor="followedHyperlink"/>
      <w:u w:val="single"/>
    </w:rPr>
  </w:style>
  <w:style w:type="paragraph" w:customStyle="1" w:styleId="mce">
    <w:name w:val="mce"/>
    <w:basedOn w:val="Normal"/>
    <w:rsid w:val="00BA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styleId="nfasis">
    <w:name w:val="Emphasis"/>
    <w:basedOn w:val="Fuentedeprrafopredeter"/>
    <w:uiPriority w:val="20"/>
    <w:qFormat/>
    <w:rsid w:val="00BA0713"/>
    <w:rPr>
      <w:i/>
      <w:iCs/>
    </w:rPr>
  </w:style>
  <w:style w:type="character" w:styleId="Textoennegrita">
    <w:name w:val="Strong"/>
    <w:basedOn w:val="Fuentedeprrafopredeter"/>
    <w:uiPriority w:val="22"/>
    <w:qFormat/>
    <w:rsid w:val="00BA0713"/>
    <w:rPr>
      <w:b/>
      <w:bCs/>
    </w:rPr>
  </w:style>
  <w:style w:type="paragraph" w:customStyle="1" w:styleId="IC3TRBNumText">
    <w:name w:val="IC3_TRB_NumText"/>
    <w:rsid w:val="00F341E5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IC3TRBNumTextFIRST">
    <w:name w:val="IC3_TRB_NumText_FIRST"/>
    <w:rsid w:val="00F341E5"/>
    <w:pPr>
      <w:autoSpaceDE w:val="0"/>
      <w:autoSpaceDN w:val="0"/>
      <w:adjustRightInd w:val="0"/>
      <w:spacing w:before="12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table" w:styleId="Tablaconcuadrcula">
    <w:name w:val="Table Grid"/>
    <w:basedOn w:val="Tablanormal"/>
    <w:uiPriority w:val="59"/>
    <w:rsid w:val="0035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YADHIRA ALMAGUER JORDAN</dc:creator>
  <cp:keywords/>
  <dc:description/>
  <cp:lastModifiedBy>SNTE</cp:lastModifiedBy>
  <cp:revision>2</cp:revision>
  <dcterms:created xsi:type="dcterms:W3CDTF">2023-09-29T04:01:00Z</dcterms:created>
  <dcterms:modified xsi:type="dcterms:W3CDTF">2023-09-29T04:01:00Z</dcterms:modified>
</cp:coreProperties>
</file>