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30F95" w14:textId="23BBD213" w:rsidR="00BD1B8C" w:rsidRPr="001C532B" w:rsidRDefault="001C532B" w:rsidP="001C532B">
      <w:pPr>
        <w:tabs>
          <w:tab w:val="left" w:pos="5954"/>
        </w:tabs>
        <w:spacing w:after="120" w:line="240" w:lineRule="auto"/>
        <w:ind w:firstLine="0"/>
        <w:jc w:val="center"/>
        <w:rPr>
          <w:rFonts w:ascii="Times New Roman" w:eastAsia="Arial Unicode MS" w:hAnsi="Times New Roman" w:cs="Times New Roman"/>
          <w:b/>
          <w:bCs/>
          <w:color w:val="000000"/>
          <w:sz w:val="32"/>
          <w:szCs w:val="32"/>
          <w:u w:color="000000"/>
          <w:lang w:val="es-ES_tradnl" w:eastAsia="es-MX"/>
        </w:rPr>
      </w:pPr>
      <w:r w:rsidRPr="001C532B">
        <w:rPr>
          <w:rFonts w:ascii="Times New Roman" w:eastAsia="Times New Roman" w:hAnsi="Times New Roman" w:cs="Times New Roman"/>
          <w:b/>
          <w:bCs/>
          <w:color w:val="000000" w:themeColor="text1"/>
          <w:kern w:val="24"/>
          <w:sz w:val="32"/>
          <w:szCs w:val="32"/>
          <w:u w:color="000000"/>
          <w:lang w:val="es-ES_tradnl" w:eastAsia="es-MX"/>
        </w:rPr>
        <w:t>GOBIERNO DEL ESTADO DE COAHUILA DE ZARAGOZA</w:t>
      </w:r>
    </w:p>
    <w:p w14:paraId="14D98CAA" w14:textId="4F55E61B" w:rsidR="00BD1B8C" w:rsidRDefault="001C532B" w:rsidP="001C532B">
      <w:pPr>
        <w:spacing w:after="120" w:line="240" w:lineRule="auto"/>
        <w:ind w:firstLine="0"/>
        <w:jc w:val="center"/>
        <w:rPr>
          <w:rFonts w:ascii="Times New Roman" w:eastAsia="Times New Roman" w:hAnsi="Times New Roman" w:cs="Times New Roman"/>
          <w:b/>
          <w:bCs/>
          <w:color w:val="000000" w:themeColor="text1"/>
          <w:kern w:val="24"/>
          <w:sz w:val="32"/>
          <w:szCs w:val="32"/>
          <w:u w:color="000000"/>
          <w:lang w:val="es-ES_tradnl" w:eastAsia="es-MX"/>
        </w:rPr>
      </w:pPr>
      <w:r w:rsidRPr="001C532B">
        <w:rPr>
          <w:rFonts w:ascii="Times New Roman" w:eastAsia="Times New Roman" w:hAnsi="Times New Roman" w:cs="Times New Roman"/>
          <w:b/>
          <w:bCs/>
          <w:color w:val="000000" w:themeColor="text1"/>
          <w:kern w:val="24"/>
          <w:sz w:val="32"/>
          <w:szCs w:val="32"/>
          <w:u w:color="000000"/>
          <w:lang w:val="es-ES_tradnl" w:eastAsia="es-MX"/>
        </w:rPr>
        <w:t>SECRETARÍA DE EDUCACIÓN</w:t>
      </w:r>
    </w:p>
    <w:p w14:paraId="2D6966D6" w14:textId="31925BAA" w:rsidR="001C532B" w:rsidRPr="001C532B" w:rsidRDefault="001C532B" w:rsidP="001C532B">
      <w:pPr>
        <w:spacing w:after="120" w:line="240" w:lineRule="auto"/>
        <w:ind w:firstLine="0"/>
        <w:jc w:val="center"/>
        <w:rPr>
          <w:rFonts w:ascii="Times New Roman" w:eastAsia="Times New Roman" w:hAnsi="Times New Roman" w:cs="Times New Roman"/>
          <w:color w:val="000000" w:themeColor="text1"/>
          <w:kern w:val="24"/>
          <w:sz w:val="32"/>
          <w:szCs w:val="32"/>
          <w:u w:color="000000"/>
          <w:lang w:val="es-ES_tradnl" w:eastAsia="es-MX"/>
        </w:rPr>
      </w:pPr>
      <w:r w:rsidRPr="001C532B">
        <w:rPr>
          <w:rFonts w:ascii="Times New Roman" w:eastAsia="Times New Roman" w:hAnsi="Times New Roman" w:cs="Times New Roman"/>
          <w:color w:val="000000" w:themeColor="text1"/>
          <w:kern w:val="24"/>
          <w:sz w:val="32"/>
          <w:szCs w:val="32"/>
          <w:u w:color="000000"/>
          <w:lang w:val="es-ES_tradnl" w:eastAsia="es-MX"/>
        </w:rPr>
        <w:t>ESCUELA NORMAL DE EDUCACIÓN PREESCOLAR</w:t>
      </w:r>
    </w:p>
    <w:p w14:paraId="78F61ECF" w14:textId="77777777" w:rsidR="00BD1B8C" w:rsidRPr="00BD1B8C" w:rsidRDefault="00BD1B8C" w:rsidP="001C532B">
      <w:pPr>
        <w:spacing w:after="120" w:line="240" w:lineRule="auto"/>
        <w:ind w:firstLine="0"/>
        <w:jc w:val="center"/>
        <w:rPr>
          <w:rFonts w:ascii="Times New Roman" w:eastAsia="Times New Roman" w:hAnsi="Times New Roman" w:cs="Arial Unicode MS"/>
          <w:color w:val="000000" w:themeColor="text1"/>
          <w:kern w:val="24"/>
          <w:sz w:val="24"/>
          <w:szCs w:val="24"/>
          <w:u w:color="000000"/>
          <w:lang w:val="es-ES_tradnl" w:eastAsia="es-MX"/>
        </w:rPr>
      </w:pPr>
      <w:r w:rsidRPr="00BD1B8C">
        <w:rPr>
          <w:rFonts w:ascii="Times New Roman" w:eastAsia="Arial Unicode MS" w:hAnsi="Times New Roman" w:cs="Arial Unicode MS"/>
          <w:noProof/>
          <w:color w:val="000000"/>
          <w:sz w:val="24"/>
          <w:szCs w:val="24"/>
          <w:u w:color="000000"/>
          <w:lang w:val="es-ES_tradnl" w:eastAsia="es-MX"/>
        </w:rPr>
        <w:drawing>
          <wp:anchor distT="0" distB="0" distL="114300" distR="114300" simplePos="0" relativeHeight="251659264" behindDoc="1" locked="0" layoutInCell="1" allowOverlap="1" wp14:anchorId="2F0F906E" wp14:editId="0FA6E418">
            <wp:simplePos x="0" y="0"/>
            <wp:positionH relativeFrom="margin">
              <wp:align>center</wp:align>
            </wp:positionH>
            <wp:positionV relativeFrom="paragraph">
              <wp:posOffset>28575</wp:posOffset>
            </wp:positionV>
            <wp:extent cx="1440000" cy="2160000"/>
            <wp:effectExtent l="0" t="0" r="8255" b="0"/>
            <wp:wrapTight wrapText="bothSides">
              <wp:wrapPolygon edited="0">
                <wp:start x="0" y="0"/>
                <wp:lineTo x="0" y="17910"/>
                <wp:lineTo x="286" y="19053"/>
                <wp:lineTo x="5431" y="21340"/>
                <wp:lineTo x="7146" y="21340"/>
                <wp:lineTo x="12863" y="21340"/>
                <wp:lineTo x="14578" y="21340"/>
                <wp:lineTo x="20009" y="19053"/>
                <wp:lineTo x="20009" y="18291"/>
                <wp:lineTo x="21438" y="16957"/>
                <wp:lineTo x="21438" y="0"/>
                <wp:lineTo x="0" y="0"/>
              </wp:wrapPolygon>
            </wp:wrapTight>
            <wp:docPr id="4"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 Imagen" descr="Imagen que contiene Texto&#10;&#10;Descripción generada automáticamente"/>
                    <pic:cNvPicPr>
                      <a:picLocks noChangeArrowheads="1"/>
                    </pic:cNvPicPr>
                  </pic:nvPicPr>
                  <pic:blipFill>
                    <a:blip r:embed="rId5">
                      <a:extLst>
                        <a:ext uri="{28A0092B-C50C-407E-A947-70E740481C1C}">
                          <a14:useLocalDpi xmlns:a14="http://schemas.microsoft.com/office/drawing/2010/main" val="0"/>
                        </a:ext>
                      </a:extLst>
                    </a:blip>
                    <a:srcRect l="1360" t="4251" r="63992" b="1747"/>
                    <a:stretch>
                      <a:fillRect/>
                    </a:stretch>
                  </pic:blipFill>
                  <pic:spPr bwMode="auto">
                    <a:xfrm>
                      <a:off x="0" y="0"/>
                      <a:ext cx="1440000" cy="2160000"/>
                    </a:xfrm>
                    <a:prstGeom prst="rect">
                      <a:avLst/>
                    </a:prstGeom>
                    <a:noFill/>
                  </pic:spPr>
                </pic:pic>
              </a:graphicData>
            </a:graphic>
            <wp14:sizeRelH relativeFrom="margin">
              <wp14:pctWidth>0</wp14:pctWidth>
            </wp14:sizeRelH>
            <wp14:sizeRelV relativeFrom="margin">
              <wp14:pctHeight>0</wp14:pctHeight>
            </wp14:sizeRelV>
          </wp:anchor>
        </w:drawing>
      </w:r>
    </w:p>
    <w:p w14:paraId="1508EF3A" w14:textId="77777777" w:rsidR="00BD1B8C" w:rsidRPr="00BD1B8C" w:rsidRDefault="00BD1B8C" w:rsidP="001C532B">
      <w:pPr>
        <w:spacing w:after="120" w:line="240" w:lineRule="auto"/>
        <w:ind w:firstLine="0"/>
        <w:jc w:val="center"/>
        <w:rPr>
          <w:rFonts w:ascii="Times New Roman" w:eastAsia="Times New Roman" w:hAnsi="Times New Roman" w:cs="Arial Unicode MS"/>
          <w:color w:val="000000" w:themeColor="text1"/>
          <w:kern w:val="24"/>
          <w:sz w:val="24"/>
          <w:szCs w:val="24"/>
          <w:u w:color="000000"/>
          <w:lang w:val="es-ES_tradnl" w:eastAsia="es-MX"/>
        </w:rPr>
      </w:pPr>
    </w:p>
    <w:p w14:paraId="12CE39A6" w14:textId="77777777" w:rsidR="00BD1B8C" w:rsidRPr="00BD1B8C" w:rsidRDefault="00BD1B8C" w:rsidP="001C532B">
      <w:pPr>
        <w:spacing w:after="120" w:line="240" w:lineRule="auto"/>
        <w:ind w:firstLine="0"/>
        <w:jc w:val="center"/>
        <w:rPr>
          <w:rFonts w:ascii="Times New Roman" w:eastAsia="Times New Roman" w:hAnsi="Times New Roman" w:cs="Arial Unicode MS"/>
          <w:color w:val="000000" w:themeColor="text1"/>
          <w:kern w:val="24"/>
          <w:sz w:val="28"/>
          <w:szCs w:val="28"/>
          <w:u w:color="000000"/>
          <w:lang w:val="es-ES_tradnl" w:eastAsia="es-MX"/>
        </w:rPr>
      </w:pPr>
    </w:p>
    <w:p w14:paraId="0C8643EA" w14:textId="77777777" w:rsidR="00BD1B8C" w:rsidRPr="00BD1B8C" w:rsidRDefault="00BD1B8C" w:rsidP="001C532B">
      <w:pPr>
        <w:spacing w:after="120" w:line="240" w:lineRule="auto"/>
        <w:ind w:firstLine="0"/>
        <w:jc w:val="center"/>
        <w:rPr>
          <w:rFonts w:ascii="Times New Roman" w:eastAsia="Times New Roman" w:hAnsi="Times New Roman" w:cs="Arial Unicode MS"/>
          <w:color w:val="000000" w:themeColor="text1"/>
          <w:kern w:val="24"/>
          <w:sz w:val="28"/>
          <w:szCs w:val="28"/>
          <w:u w:color="000000"/>
          <w:lang w:val="es-ES_tradnl" w:eastAsia="es-MX"/>
        </w:rPr>
      </w:pPr>
    </w:p>
    <w:p w14:paraId="15E81ABD" w14:textId="77777777" w:rsidR="00BD1B8C" w:rsidRPr="00BD1B8C" w:rsidRDefault="00BD1B8C" w:rsidP="001C532B">
      <w:pPr>
        <w:spacing w:after="120" w:line="240" w:lineRule="auto"/>
        <w:ind w:firstLine="0"/>
        <w:jc w:val="center"/>
        <w:rPr>
          <w:rFonts w:ascii="Times New Roman" w:eastAsia="Times New Roman" w:hAnsi="Times New Roman" w:cs="Arial Unicode MS"/>
          <w:color w:val="000000" w:themeColor="text1"/>
          <w:kern w:val="24"/>
          <w:sz w:val="28"/>
          <w:szCs w:val="28"/>
          <w:u w:color="000000"/>
          <w:lang w:val="es-ES_tradnl" w:eastAsia="es-MX"/>
        </w:rPr>
      </w:pPr>
    </w:p>
    <w:p w14:paraId="21B7B473" w14:textId="77777777" w:rsidR="001C532B" w:rsidRDefault="001C532B" w:rsidP="00661876">
      <w:pPr>
        <w:spacing w:after="160"/>
        <w:rPr>
          <w:rFonts w:ascii="Times New Roman" w:eastAsia="Arial Unicode MS" w:hAnsi="Times New Roman" w:cs="Times New Roman"/>
          <w:color w:val="000000"/>
          <w:sz w:val="24"/>
          <w:szCs w:val="24"/>
          <w:u w:color="000000"/>
          <w:lang w:val="es-ES_tradnl" w:eastAsia="es-MX"/>
        </w:rPr>
      </w:pPr>
    </w:p>
    <w:p w14:paraId="4D961F02" w14:textId="77777777" w:rsidR="001C532B" w:rsidRDefault="001C532B" w:rsidP="00661876">
      <w:pPr>
        <w:spacing w:after="160"/>
        <w:rPr>
          <w:rFonts w:ascii="Times New Roman" w:eastAsia="Arial Unicode MS" w:hAnsi="Times New Roman" w:cs="Times New Roman"/>
          <w:color w:val="000000"/>
          <w:sz w:val="24"/>
          <w:szCs w:val="24"/>
          <w:u w:color="000000"/>
          <w:lang w:val="es-ES_tradnl" w:eastAsia="es-MX"/>
        </w:rPr>
      </w:pPr>
    </w:p>
    <w:p w14:paraId="414F085E" w14:textId="15FE74C3" w:rsidR="001C532B" w:rsidRDefault="001C532B" w:rsidP="001C532B">
      <w:pPr>
        <w:spacing w:after="160" w:line="240" w:lineRule="auto"/>
        <w:ind w:firstLine="0"/>
        <w:jc w:val="center"/>
        <w:rPr>
          <w:rFonts w:ascii="Times New Roman" w:eastAsia="Arial Unicode MS" w:hAnsi="Times New Roman" w:cs="Times New Roman"/>
          <w:b/>
          <w:bCs/>
          <w:color w:val="000000"/>
          <w:sz w:val="32"/>
          <w:szCs w:val="32"/>
          <w:u w:color="000000"/>
          <w:lang w:val="es-ES_tradnl" w:eastAsia="es-MX"/>
        </w:rPr>
      </w:pPr>
      <w:r w:rsidRPr="001C532B">
        <w:rPr>
          <w:rFonts w:ascii="Times New Roman" w:eastAsia="Arial Unicode MS" w:hAnsi="Times New Roman" w:cs="Times New Roman"/>
          <w:b/>
          <w:bCs/>
          <w:color w:val="000000"/>
          <w:sz w:val="32"/>
          <w:szCs w:val="32"/>
          <w:u w:color="000000"/>
          <w:lang w:val="es-ES_tradnl" w:eastAsia="es-MX"/>
        </w:rPr>
        <w:t>LA TESIS DE INVESTIGACI</w:t>
      </w:r>
      <w:r>
        <w:rPr>
          <w:rFonts w:ascii="Times New Roman" w:eastAsia="Arial Unicode MS" w:hAnsi="Times New Roman" w:cs="Times New Roman"/>
          <w:b/>
          <w:bCs/>
          <w:color w:val="000000"/>
          <w:sz w:val="32"/>
          <w:szCs w:val="32"/>
          <w:u w:color="000000"/>
          <w:lang w:val="es-ES_tradnl" w:eastAsia="es-MX"/>
        </w:rPr>
        <w:t>ÓN</w:t>
      </w:r>
    </w:p>
    <w:p w14:paraId="5DD20B85" w14:textId="37884AE4" w:rsidR="001C532B" w:rsidRDefault="001C532B" w:rsidP="001C532B">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r w:rsidRPr="001C532B">
        <w:rPr>
          <w:rFonts w:ascii="Times New Roman" w:eastAsia="Arial Unicode MS" w:hAnsi="Times New Roman" w:cs="Times New Roman"/>
          <w:color w:val="000000"/>
          <w:sz w:val="32"/>
          <w:szCs w:val="32"/>
          <w:u w:color="000000"/>
          <w:lang w:val="es-ES_tradnl" w:eastAsia="es-MX"/>
        </w:rPr>
        <w:t>EL JUEGO DE MESA COMO LA MEJOR ESTRATEGIA PARA EL DESARROLLO DEL CONTEO COMO HABILIDAD PARA PENSAMIENTO MATEMÁTICO EN PREESCOLAR</w:t>
      </w:r>
    </w:p>
    <w:p w14:paraId="6927A6E5" w14:textId="0DF4B934" w:rsidR="001C532B" w:rsidRPr="00A35249" w:rsidRDefault="001C532B" w:rsidP="004E2B83">
      <w:pPr>
        <w:spacing w:after="160" w:line="240" w:lineRule="auto"/>
        <w:ind w:firstLine="0"/>
        <w:jc w:val="center"/>
        <w:rPr>
          <w:rFonts w:ascii="Times New Roman" w:eastAsia="Arial Unicode MS" w:hAnsi="Times New Roman" w:cs="Times New Roman"/>
          <w:b/>
          <w:bCs/>
          <w:color w:val="000000"/>
          <w:sz w:val="28"/>
          <w:szCs w:val="28"/>
          <w:u w:color="000000"/>
          <w:lang w:val="es-ES_tradnl" w:eastAsia="es-MX"/>
        </w:rPr>
      </w:pPr>
      <w:r w:rsidRPr="00A35249">
        <w:rPr>
          <w:rFonts w:ascii="Times New Roman" w:eastAsia="Arial Unicode MS" w:hAnsi="Times New Roman" w:cs="Times New Roman"/>
          <w:b/>
          <w:bCs/>
          <w:color w:val="000000"/>
          <w:sz w:val="28"/>
          <w:szCs w:val="28"/>
          <w:u w:color="000000"/>
          <w:lang w:val="es-ES_tradnl" w:eastAsia="es-MX"/>
        </w:rPr>
        <w:t>PRESENTADO POR:</w:t>
      </w:r>
    </w:p>
    <w:p w14:paraId="0071B372" w14:textId="7DD41DE2" w:rsidR="004E2B83" w:rsidRDefault="004E2B83" w:rsidP="004E2B83">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bookmarkStart w:id="0" w:name="_Hlk138687091"/>
      <w:r w:rsidRPr="004E2B83">
        <w:rPr>
          <w:rFonts w:ascii="Times New Roman" w:eastAsia="Arial Unicode MS" w:hAnsi="Times New Roman" w:cs="Times New Roman"/>
          <w:color w:val="000000"/>
          <w:sz w:val="32"/>
          <w:szCs w:val="32"/>
          <w:u w:color="000000"/>
          <w:lang w:val="es-ES_tradnl" w:eastAsia="es-MX"/>
        </w:rPr>
        <w:t>IRIS VALERIA CASTRO ZAMBRANO</w:t>
      </w:r>
    </w:p>
    <w:bookmarkEnd w:id="0"/>
    <w:p w14:paraId="032A037A" w14:textId="55AE00C8" w:rsidR="004E2B83" w:rsidRPr="00A35249" w:rsidRDefault="004E2B83" w:rsidP="004E2B83">
      <w:pPr>
        <w:spacing w:after="160" w:line="240" w:lineRule="auto"/>
        <w:ind w:firstLine="0"/>
        <w:jc w:val="center"/>
        <w:rPr>
          <w:rFonts w:ascii="Times New Roman" w:eastAsia="Arial Unicode MS" w:hAnsi="Times New Roman" w:cs="Times New Roman"/>
          <w:b/>
          <w:bCs/>
          <w:color w:val="000000"/>
          <w:sz w:val="28"/>
          <w:szCs w:val="28"/>
          <w:u w:color="000000"/>
          <w:lang w:val="es-ES_tradnl" w:eastAsia="es-MX"/>
        </w:rPr>
      </w:pPr>
      <w:r w:rsidRPr="00A35249">
        <w:rPr>
          <w:rFonts w:ascii="Times New Roman" w:eastAsia="Arial Unicode MS" w:hAnsi="Times New Roman" w:cs="Times New Roman"/>
          <w:b/>
          <w:bCs/>
          <w:color w:val="000000"/>
          <w:sz w:val="28"/>
          <w:szCs w:val="28"/>
          <w:u w:color="000000"/>
          <w:lang w:val="es-ES_tradnl" w:eastAsia="es-MX"/>
        </w:rPr>
        <w:t>COMO OPCIÓN PARA OBTENER EL TÍTULO DE:</w:t>
      </w:r>
    </w:p>
    <w:p w14:paraId="0F60E1C9" w14:textId="235E561F" w:rsidR="004E2B83" w:rsidRDefault="004E2B83" w:rsidP="004E2B83">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r>
        <w:rPr>
          <w:rFonts w:ascii="Times New Roman" w:eastAsia="Arial Unicode MS" w:hAnsi="Times New Roman" w:cs="Times New Roman"/>
          <w:color w:val="000000"/>
          <w:sz w:val="32"/>
          <w:szCs w:val="32"/>
          <w:u w:color="000000"/>
          <w:lang w:val="es-ES_tradnl" w:eastAsia="es-MX"/>
        </w:rPr>
        <w:t>LICENCIADA EN EDUCACIÓN PREESCOLAR</w:t>
      </w:r>
    </w:p>
    <w:p w14:paraId="751AABF0" w14:textId="0AC64DCA" w:rsidR="004E2B83" w:rsidRPr="00A35249" w:rsidRDefault="004E2B83" w:rsidP="004E2B83">
      <w:pPr>
        <w:spacing w:after="160" w:line="240" w:lineRule="auto"/>
        <w:ind w:firstLine="0"/>
        <w:jc w:val="center"/>
        <w:rPr>
          <w:rFonts w:ascii="Times New Roman" w:eastAsia="Arial Unicode MS" w:hAnsi="Times New Roman" w:cs="Times New Roman"/>
          <w:color w:val="000000"/>
          <w:sz w:val="28"/>
          <w:szCs w:val="28"/>
          <w:u w:color="000000"/>
          <w:lang w:val="es-ES_tradnl" w:eastAsia="es-MX"/>
        </w:rPr>
      </w:pPr>
      <w:r w:rsidRPr="00A35249">
        <w:rPr>
          <w:rFonts w:ascii="Times New Roman" w:eastAsia="Arial Unicode MS" w:hAnsi="Times New Roman" w:cs="Times New Roman"/>
          <w:color w:val="000000"/>
          <w:sz w:val="28"/>
          <w:szCs w:val="28"/>
          <w:u w:color="000000"/>
          <w:lang w:val="es-ES_tradnl" w:eastAsia="es-MX"/>
        </w:rPr>
        <w:t>ASESOR</w:t>
      </w:r>
      <w:r w:rsidR="00A866A9" w:rsidRPr="00A35249">
        <w:rPr>
          <w:rFonts w:ascii="Times New Roman" w:eastAsia="Arial Unicode MS" w:hAnsi="Times New Roman" w:cs="Times New Roman"/>
          <w:color w:val="000000"/>
          <w:sz w:val="28"/>
          <w:szCs w:val="28"/>
          <w:u w:color="000000"/>
          <w:lang w:val="es-ES_tradnl" w:eastAsia="es-MX"/>
        </w:rPr>
        <w:t>A</w:t>
      </w:r>
      <w:r w:rsidRPr="00A35249">
        <w:rPr>
          <w:rFonts w:ascii="Times New Roman" w:eastAsia="Arial Unicode MS" w:hAnsi="Times New Roman" w:cs="Times New Roman"/>
          <w:color w:val="000000"/>
          <w:sz w:val="28"/>
          <w:szCs w:val="28"/>
          <w:u w:color="000000"/>
          <w:lang w:val="es-ES_tradnl" w:eastAsia="es-MX"/>
        </w:rPr>
        <w:t>:</w:t>
      </w:r>
    </w:p>
    <w:p w14:paraId="21B7F2B2" w14:textId="28EEE490" w:rsidR="00071ABB" w:rsidRDefault="00071ABB" w:rsidP="004E2B83">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r w:rsidRPr="00A866A9">
        <w:rPr>
          <w:rFonts w:ascii="Times New Roman" w:eastAsia="Arial Unicode MS" w:hAnsi="Times New Roman" w:cs="Times New Roman"/>
          <w:color w:val="000000"/>
          <w:sz w:val="32"/>
          <w:szCs w:val="32"/>
          <w:u w:color="000000"/>
          <w:lang w:val="es-ES_tradnl" w:eastAsia="es-MX"/>
        </w:rPr>
        <w:t>ELENA MONSERRAT</w:t>
      </w:r>
      <w:r>
        <w:rPr>
          <w:rFonts w:ascii="Times New Roman" w:eastAsia="Arial Unicode MS" w:hAnsi="Times New Roman" w:cs="Times New Roman"/>
          <w:color w:val="000000"/>
          <w:sz w:val="32"/>
          <w:szCs w:val="32"/>
          <w:u w:color="000000"/>
          <w:lang w:val="es-ES_tradnl" w:eastAsia="es-MX"/>
        </w:rPr>
        <w:t xml:space="preserve"> G</w:t>
      </w:r>
      <w:r w:rsidR="00A866A9">
        <w:rPr>
          <w:rFonts w:ascii="Times New Roman" w:eastAsia="Arial Unicode MS" w:hAnsi="Times New Roman" w:cs="Times New Roman"/>
          <w:color w:val="000000"/>
          <w:sz w:val="32"/>
          <w:szCs w:val="32"/>
          <w:u w:color="000000"/>
          <w:lang w:val="es-ES_tradnl" w:eastAsia="es-MX"/>
        </w:rPr>
        <w:t>Á</w:t>
      </w:r>
      <w:r>
        <w:rPr>
          <w:rFonts w:ascii="Times New Roman" w:eastAsia="Arial Unicode MS" w:hAnsi="Times New Roman" w:cs="Times New Roman"/>
          <w:color w:val="000000"/>
          <w:sz w:val="32"/>
          <w:szCs w:val="32"/>
          <w:u w:color="000000"/>
          <w:lang w:val="es-ES_tradnl" w:eastAsia="es-MX"/>
        </w:rPr>
        <w:t>MEZ CEPEDA</w:t>
      </w:r>
    </w:p>
    <w:p w14:paraId="0EDD18D6" w14:textId="530E90B3" w:rsidR="00071ABB" w:rsidRDefault="00071ABB" w:rsidP="004E2B83">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p>
    <w:p w14:paraId="70D1FD63" w14:textId="2BD33DBE" w:rsidR="00071ABB" w:rsidRDefault="00071ABB" w:rsidP="004E2B83">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p>
    <w:p w14:paraId="791EF664" w14:textId="77777777" w:rsidR="00071ABB" w:rsidRDefault="00071ABB" w:rsidP="004E2B83">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p>
    <w:p w14:paraId="75F2E27C" w14:textId="01E7AD3B" w:rsidR="00071ABB" w:rsidRDefault="00071ABB" w:rsidP="004E2B83">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p>
    <w:p w14:paraId="2FED5F6A" w14:textId="40723B14" w:rsidR="00071ABB" w:rsidRDefault="00071ABB" w:rsidP="004E2B83">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p>
    <w:p w14:paraId="5F15A968" w14:textId="2CEEA96A" w:rsidR="001C532B" w:rsidRDefault="00071ABB" w:rsidP="00071ABB">
      <w:pPr>
        <w:spacing w:after="160" w:line="240" w:lineRule="auto"/>
        <w:ind w:firstLine="0"/>
        <w:jc w:val="center"/>
        <w:rPr>
          <w:rFonts w:ascii="Times New Roman" w:eastAsia="Arial Unicode MS" w:hAnsi="Times New Roman" w:cs="Times New Roman"/>
          <w:color w:val="000000"/>
          <w:sz w:val="24"/>
          <w:szCs w:val="24"/>
          <w:u w:color="000000"/>
          <w:lang w:val="es-ES_tradnl" w:eastAsia="es-MX"/>
        </w:rPr>
      </w:pPr>
      <w:r w:rsidRPr="00071ABB">
        <w:rPr>
          <w:rFonts w:ascii="Times New Roman" w:eastAsia="Arial Unicode MS" w:hAnsi="Times New Roman" w:cs="Times New Roman"/>
          <w:color w:val="000000"/>
          <w:sz w:val="24"/>
          <w:szCs w:val="24"/>
          <w:u w:color="000000"/>
          <w:lang w:val="es-ES_tradnl" w:eastAsia="es-MX"/>
        </w:rPr>
        <w:t>SALTILLO, COAHUILA DE ZARAGOZA</w:t>
      </w:r>
      <w:r>
        <w:rPr>
          <w:rFonts w:ascii="Times New Roman" w:eastAsia="Arial Unicode MS" w:hAnsi="Times New Roman" w:cs="Times New Roman"/>
          <w:color w:val="000000"/>
          <w:sz w:val="24"/>
          <w:szCs w:val="24"/>
          <w:u w:color="000000"/>
          <w:lang w:val="es-ES_tradnl" w:eastAsia="es-MX"/>
        </w:rPr>
        <w:t xml:space="preserve">                                                  </w:t>
      </w:r>
      <w:r w:rsidR="00A866A9">
        <w:rPr>
          <w:rFonts w:ascii="Times New Roman" w:eastAsia="Arial Unicode MS" w:hAnsi="Times New Roman" w:cs="Times New Roman"/>
          <w:color w:val="000000"/>
          <w:sz w:val="24"/>
          <w:szCs w:val="24"/>
          <w:u w:color="000000"/>
          <w:lang w:val="es-ES_tradnl" w:eastAsia="es-MX"/>
        </w:rPr>
        <w:t>OCTUBRE</w:t>
      </w:r>
      <w:r w:rsidR="00696269">
        <w:rPr>
          <w:rFonts w:ascii="Times New Roman" w:eastAsia="Arial Unicode MS" w:hAnsi="Times New Roman" w:cs="Times New Roman"/>
          <w:color w:val="000000"/>
          <w:sz w:val="24"/>
          <w:szCs w:val="24"/>
          <w:u w:color="000000"/>
          <w:lang w:val="es-ES_tradnl" w:eastAsia="es-MX"/>
        </w:rPr>
        <w:t xml:space="preserve"> 2023</w:t>
      </w:r>
    </w:p>
    <w:p w14:paraId="18555B85" w14:textId="0F5BD0D3" w:rsidR="004774F6" w:rsidRDefault="004774F6" w:rsidP="00661876">
      <w:pPr>
        <w:spacing w:after="1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Justificación</w:t>
      </w:r>
    </w:p>
    <w:p w14:paraId="2A17441C" w14:textId="51032887" w:rsidR="00C7662B" w:rsidRPr="00C7662B" w:rsidRDefault="00C7662B" w:rsidP="00C7662B">
      <w:pPr>
        <w:spacing w:after="160"/>
        <w:rPr>
          <w:rFonts w:ascii="Times New Roman" w:eastAsia="Calibri" w:hAnsi="Times New Roman" w:cs="Times New Roman"/>
          <w:sz w:val="24"/>
          <w:szCs w:val="24"/>
        </w:rPr>
      </w:pPr>
      <w:r w:rsidRPr="00C7662B">
        <w:rPr>
          <w:rFonts w:ascii="Times New Roman" w:eastAsia="Calibri" w:hAnsi="Times New Roman" w:cs="Times New Roman"/>
          <w:sz w:val="24"/>
          <w:szCs w:val="24"/>
        </w:rPr>
        <w:t xml:space="preserve">La </w:t>
      </w:r>
      <w:r w:rsidRPr="00A866A9">
        <w:rPr>
          <w:rFonts w:ascii="Times New Roman" w:eastAsia="Calibri" w:hAnsi="Times New Roman" w:cs="Times New Roman"/>
          <w:sz w:val="24"/>
          <w:szCs w:val="24"/>
        </w:rPr>
        <w:t>presente</w:t>
      </w:r>
      <w:r w:rsidRPr="00C7662B">
        <w:rPr>
          <w:rFonts w:ascii="Times New Roman" w:eastAsia="Calibri" w:hAnsi="Times New Roman" w:cs="Times New Roman"/>
          <w:sz w:val="24"/>
          <w:szCs w:val="24"/>
        </w:rPr>
        <w:t xml:space="preserve"> investigación está enfocada en atender las necesidades </w:t>
      </w:r>
      <w:r w:rsidR="00A866A9">
        <w:rPr>
          <w:rFonts w:ascii="Times New Roman" w:eastAsia="Calibri" w:hAnsi="Times New Roman" w:cs="Times New Roman"/>
          <w:sz w:val="24"/>
          <w:szCs w:val="24"/>
        </w:rPr>
        <w:t>actuales</w:t>
      </w:r>
      <w:r>
        <w:rPr>
          <w:rFonts w:ascii="Times New Roman" w:eastAsia="Calibri" w:hAnsi="Times New Roman" w:cs="Times New Roman"/>
          <w:sz w:val="24"/>
          <w:szCs w:val="24"/>
        </w:rPr>
        <w:t xml:space="preserve"> en</w:t>
      </w:r>
      <w:r w:rsidRPr="00C7662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Pr="00C7662B">
        <w:rPr>
          <w:rFonts w:ascii="Times New Roman" w:eastAsia="Calibri" w:hAnsi="Times New Roman" w:cs="Times New Roman"/>
          <w:sz w:val="24"/>
          <w:szCs w:val="24"/>
        </w:rPr>
        <w:t xml:space="preserve"> grupo</w:t>
      </w:r>
      <w:r>
        <w:rPr>
          <w:rFonts w:ascii="Times New Roman" w:eastAsia="Calibri" w:hAnsi="Times New Roman" w:cs="Times New Roman"/>
          <w:sz w:val="24"/>
          <w:szCs w:val="24"/>
        </w:rPr>
        <w:t>s</w:t>
      </w:r>
      <w:r w:rsidRPr="00C7662B">
        <w:rPr>
          <w:rFonts w:ascii="Times New Roman" w:eastAsia="Calibri" w:hAnsi="Times New Roman" w:cs="Times New Roman"/>
          <w:sz w:val="24"/>
          <w:szCs w:val="24"/>
        </w:rPr>
        <w:t xml:space="preserve"> preescolar</w:t>
      </w:r>
      <w:r>
        <w:rPr>
          <w:rFonts w:ascii="Times New Roman" w:eastAsia="Calibri" w:hAnsi="Times New Roman" w:cs="Times New Roman"/>
          <w:sz w:val="24"/>
          <w:szCs w:val="24"/>
        </w:rPr>
        <w:t>es</w:t>
      </w:r>
      <w:r w:rsidRPr="00C7662B">
        <w:rPr>
          <w:rFonts w:ascii="Times New Roman" w:eastAsia="Calibri" w:hAnsi="Times New Roman" w:cs="Times New Roman"/>
          <w:sz w:val="24"/>
          <w:szCs w:val="24"/>
        </w:rPr>
        <w:t xml:space="preserve"> </w:t>
      </w:r>
      <w:r w:rsidR="00A866A9">
        <w:rPr>
          <w:rFonts w:ascii="Times New Roman" w:eastAsia="Calibri" w:hAnsi="Times New Roman" w:cs="Times New Roman"/>
          <w:sz w:val="24"/>
          <w:szCs w:val="24"/>
        </w:rPr>
        <w:t>con el fin de localizar</w:t>
      </w:r>
      <w:r w:rsidRPr="00C7662B">
        <w:rPr>
          <w:rFonts w:ascii="Times New Roman" w:eastAsia="Calibri" w:hAnsi="Times New Roman" w:cs="Times New Roman"/>
          <w:sz w:val="24"/>
          <w:szCs w:val="24"/>
        </w:rPr>
        <w:t xml:space="preserve"> de mejores estrategias que beneficien el trabajo dentro del campo de formación académica de pensamiento matemático a través de</w:t>
      </w:r>
      <w:r>
        <w:rPr>
          <w:rFonts w:ascii="Times New Roman" w:eastAsia="Calibri" w:hAnsi="Times New Roman" w:cs="Times New Roman"/>
          <w:sz w:val="24"/>
          <w:szCs w:val="24"/>
        </w:rPr>
        <w:t xml:space="preserve"> los juegos de mesa</w:t>
      </w:r>
      <w:r w:rsidRPr="00C7662B">
        <w:rPr>
          <w:rFonts w:ascii="Times New Roman" w:eastAsia="Calibri" w:hAnsi="Times New Roman" w:cs="Times New Roman"/>
          <w:sz w:val="24"/>
          <w:szCs w:val="24"/>
        </w:rPr>
        <w:t xml:space="preserve"> logrando un mayor progreso en la obtención del aprendizaje esperado, al</w:t>
      </w:r>
      <w:r>
        <w:rPr>
          <w:rFonts w:ascii="Times New Roman" w:eastAsia="Calibri" w:hAnsi="Times New Roman" w:cs="Times New Roman"/>
          <w:sz w:val="24"/>
          <w:szCs w:val="24"/>
        </w:rPr>
        <w:t xml:space="preserve"> alcanzar </w:t>
      </w:r>
      <w:r w:rsidRPr="00C7662B">
        <w:rPr>
          <w:rFonts w:ascii="Times New Roman" w:eastAsia="Calibri" w:hAnsi="Times New Roman" w:cs="Times New Roman"/>
          <w:sz w:val="24"/>
          <w:szCs w:val="24"/>
        </w:rPr>
        <w:t xml:space="preserve">satisfactoriamente los rasgos del perfil de egreso al </w:t>
      </w:r>
      <w:r w:rsidR="00A866A9">
        <w:rPr>
          <w:rFonts w:ascii="Times New Roman" w:eastAsia="Calibri" w:hAnsi="Times New Roman" w:cs="Times New Roman"/>
          <w:sz w:val="24"/>
          <w:szCs w:val="24"/>
        </w:rPr>
        <w:t>culminar</w:t>
      </w:r>
      <w:r w:rsidRPr="00C7662B">
        <w:rPr>
          <w:rFonts w:ascii="Times New Roman" w:eastAsia="Calibri" w:hAnsi="Times New Roman" w:cs="Times New Roman"/>
          <w:sz w:val="24"/>
          <w:szCs w:val="24"/>
        </w:rPr>
        <w:t xml:space="preserve"> su educación preescolar, además de valorar </w:t>
      </w:r>
      <w:r>
        <w:rPr>
          <w:rFonts w:ascii="Times New Roman" w:eastAsia="Calibri" w:hAnsi="Times New Roman" w:cs="Times New Roman"/>
          <w:sz w:val="24"/>
          <w:szCs w:val="24"/>
        </w:rPr>
        <w:t xml:space="preserve">el desarrollo de la destreza del conteo al ser un factor clave para el progreso </w:t>
      </w:r>
      <w:r w:rsidR="00C7616E">
        <w:rPr>
          <w:rFonts w:ascii="Times New Roman" w:eastAsia="Calibri" w:hAnsi="Times New Roman" w:cs="Times New Roman"/>
          <w:sz w:val="24"/>
          <w:szCs w:val="24"/>
        </w:rPr>
        <w:t>en su conocimiento y adquisición de habilidades de razonamiento y pensamiento crítico</w:t>
      </w:r>
      <w:r w:rsidRPr="00C7662B">
        <w:rPr>
          <w:rFonts w:ascii="Times New Roman" w:eastAsia="Calibri" w:hAnsi="Times New Roman" w:cs="Times New Roman"/>
          <w:sz w:val="24"/>
          <w:szCs w:val="24"/>
        </w:rPr>
        <w:t>.</w:t>
      </w:r>
    </w:p>
    <w:p w14:paraId="5066F815" w14:textId="4D012493" w:rsidR="004774F6" w:rsidRDefault="00C7616E" w:rsidP="00C7662B">
      <w:pPr>
        <w:spacing w:after="160"/>
        <w:rPr>
          <w:rFonts w:ascii="Times New Roman" w:eastAsia="Calibri" w:hAnsi="Times New Roman" w:cs="Times New Roman"/>
          <w:sz w:val="24"/>
          <w:szCs w:val="24"/>
        </w:rPr>
      </w:pPr>
      <w:r>
        <w:rPr>
          <w:rFonts w:ascii="Times New Roman" w:eastAsia="Calibri" w:hAnsi="Times New Roman" w:cs="Times New Roman"/>
          <w:sz w:val="24"/>
          <w:szCs w:val="24"/>
        </w:rPr>
        <w:t>También se toma en cuenta</w:t>
      </w:r>
      <w:r w:rsidR="00C7662B" w:rsidRPr="00C7662B">
        <w:rPr>
          <w:rFonts w:ascii="Times New Roman" w:eastAsia="Calibri" w:hAnsi="Times New Roman" w:cs="Times New Roman"/>
          <w:sz w:val="24"/>
          <w:szCs w:val="24"/>
        </w:rPr>
        <w:t xml:space="preserve"> los beneficios que la educadora podrá obtener al aplicar este tipo de estrategias, creando un buen clima áulico en el que podrán desarrollar sus habilidades, conocimientos y aprendizajes impulsando el uso del juego</w:t>
      </w:r>
      <w:r>
        <w:rPr>
          <w:rFonts w:ascii="Times New Roman" w:eastAsia="Calibri" w:hAnsi="Times New Roman" w:cs="Times New Roman"/>
          <w:sz w:val="24"/>
          <w:szCs w:val="24"/>
        </w:rPr>
        <w:t xml:space="preserve"> de mesa</w:t>
      </w:r>
      <w:r w:rsidR="00C7662B" w:rsidRPr="00C7662B">
        <w:rPr>
          <w:rFonts w:ascii="Times New Roman" w:eastAsia="Calibri" w:hAnsi="Times New Roman" w:cs="Times New Roman"/>
          <w:sz w:val="24"/>
          <w:szCs w:val="24"/>
        </w:rPr>
        <w:t xml:space="preserve"> como una de las principales formas de aprendizaje para el niño en el que puedan combinar l</w:t>
      </w:r>
      <w:r>
        <w:rPr>
          <w:rFonts w:ascii="Times New Roman" w:eastAsia="Calibri" w:hAnsi="Times New Roman" w:cs="Times New Roman"/>
          <w:sz w:val="24"/>
          <w:szCs w:val="24"/>
        </w:rPr>
        <w:t>as diversas formas de aprender y mostrar como el niño desarrolla más algunas habilidades al volverse resolutivo, creativo, crítico, estratégico, competitivo y empático para lograr desplegar una forma más efectiva para llevar una clase en un aula de preescolar</w:t>
      </w:r>
      <w:r w:rsidR="00932E6C">
        <w:rPr>
          <w:rFonts w:ascii="Times New Roman" w:eastAsia="Calibri" w:hAnsi="Times New Roman" w:cs="Times New Roman"/>
          <w:sz w:val="24"/>
          <w:szCs w:val="24"/>
        </w:rPr>
        <w:t>.</w:t>
      </w:r>
    </w:p>
    <w:p w14:paraId="05C561D6" w14:textId="77777777" w:rsidR="00F961A5" w:rsidRDefault="00F961A5" w:rsidP="00C7662B">
      <w:pPr>
        <w:spacing w:after="160"/>
        <w:rPr>
          <w:rFonts w:ascii="Times New Roman" w:eastAsia="Calibri" w:hAnsi="Times New Roman" w:cs="Times New Roman"/>
          <w:sz w:val="24"/>
          <w:szCs w:val="24"/>
        </w:rPr>
      </w:pPr>
      <w:r>
        <w:rPr>
          <w:rFonts w:ascii="Times New Roman" w:eastAsia="Calibri" w:hAnsi="Times New Roman" w:cs="Times New Roman"/>
          <w:sz w:val="24"/>
          <w:szCs w:val="24"/>
        </w:rPr>
        <w:t>AQUÍ DEBES DE ARGUMENTAR Y/O DESCRIBIR LAS RAZONES DE ESTE ESTUDIO, ¿EL PARA QUÉ?  Y /O  ¿POR QUÉ? POR QUE ES DE EBENEFICIO O COVENIENTE INVESTIGAR SOBRE EL TEMA, ESTO SURGE DEL TRABAJO DE INVESTIGACIÓN Y DE LOS MISMOS OBJETIVOS QUE ESTAS PLANTEANDO, CONSIDERA</w:t>
      </w:r>
    </w:p>
    <w:p w14:paraId="5F54C4B8" w14:textId="26E23A9F" w:rsidR="00F961A5" w:rsidRDefault="00EF42E8" w:rsidP="00C7662B">
      <w:pPr>
        <w:spacing w:after="160"/>
        <w:rPr>
          <w:rFonts w:ascii="Times New Roman" w:eastAsia="Calibri" w:hAnsi="Times New Roman" w:cs="Times New Roman"/>
          <w:sz w:val="24"/>
          <w:szCs w:val="24"/>
        </w:rPr>
      </w:pPr>
      <w:r>
        <w:rPr>
          <w:rFonts w:ascii="Times New Roman" w:eastAsia="Calibri" w:hAnsi="Times New Roman" w:cs="Times New Roman"/>
          <w:sz w:val="24"/>
          <w:szCs w:val="24"/>
        </w:rPr>
        <w:t>-</w:t>
      </w:r>
      <w:r w:rsidR="00F961A5">
        <w:rPr>
          <w:rFonts w:ascii="Times New Roman" w:eastAsia="Calibri" w:hAnsi="Times New Roman" w:cs="Times New Roman"/>
          <w:sz w:val="24"/>
          <w:szCs w:val="24"/>
        </w:rPr>
        <w:t xml:space="preserve"> LA CONVENIENCIA O PORUQÉ ES UTIL LA INVESTIGACIÓN.</w:t>
      </w:r>
    </w:p>
    <w:p w14:paraId="44F9B4E4" w14:textId="4FEFAF0A" w:rsidR="00F961A5" w:rsidRDefault="00EF42E8" w:rsidP="00C7662B">
      <w:pPr>
        <w:spacing w:after="160"/>
        <w:rPr>
          <w:rFonts w:ascii="Times New Roman" w:eastAsia="Calibri" w:hAnsi="Times New Roman" w:cs="Times New Roman"/>
          <w:sz w:val="24"/>
          <w:szCs w:val="24"/>
        </w:rPr>
      </w:pPr>
      <w:r>
        <w:rPr>
          <w:rFonts w:ascii="Times New Roman" w:eastAsia="Calibri" w:hAnsi="Times New Roman" w:cs="Times New Roman"/>
          <w:sz w:val="24"/>
          <w:szCs w:val="24"/>
        </w:rPr>
        <w:t>-RELEVANCIA SOCIAL QUE PROYECCIÓN SOCIAL TIENE</w:t>
      </w:r>
    </w:p>
    <w:p w14:paraId="1C3EE0C2" w14:textId="391B0533" w:rsidR="00EF42E8" w:rsidRDefault="00EF42E8" w:rsidP="00C7662B">
      <w:pPr>
        <w:spacing w:after="1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-IMPLICACIONES PRÁCTICAS </w:t>
      </w:r>
      <w:r w:rsidRPr="00EF42E8">
        <w:rPr>
          <w:rFonts w:ascii="Times New Roman" w:eastAsia="Calibri" w:hAnsi="Times New Roman" w:cs="Times New Roman"/>
          <w:sz w:val="24"/>
          <w:szCs w:val="24"/>
        </w:rPr>
        <w:t xml:space="preserve">RESUELVE PROBLEMAS </w:t>
      </w:r>
      <w:r>
        <w:rPr>
          <w:rFonts w:ascii="Times New Roman" w:eastAsia="Calibri" w:hAnsi="Times New Roman" w:cs="Times New Roman"/>
          <w:sz w:val="24"/>
          <w:szCs w:val="24"/>
        </w:rPr>
        <w:t xml:space="preserve">PRÁCTICO </w:t>
      </w:r>
    </w:p>
    <w:p w14:paraId="15DDB80F" w14:textId="5CA344F3" w:rsidR="00EF42E8" w:rsidRDefault="00EF42E8" w:rsidP="00C7662B">
      <w:pPr>
        <w:spacing w:after="160"/>
        <w:rPr>
          <w:rFonts w:ascii="Times New Roman" w:eastAsia="Calibri" w:hAnsi="Times New Roman" w:cs="Times New Roman"/>
          <w:sz w:val="24"/>
          <w:szCs w:val="24"/>
        </w:rPr>
      </w:pPr>
      <w:r>
        <w:rPr>
          <w:rFonts w:ascii="Times New Roman" w:eastAsia="Calibri" w:hAnsi="Times New Roman" w:cs="Times New Roman"/>
          <w:sz w:val="24"/>
          <w:szCs w:val="24"/>
        </w:rPr>
        <w:t>-</w:t>
      </w:r>
      <w:r w:rsidRPr="00EF42E8">
        <w:rPr>
          <w:rFonts w:ascii="Times New Roman" w:eastAsia="Calibri" w:hAnsi="Times New Roman" w:cs="Times New Roman"/>
          <w:sz w:val="24"/>
          <w:szCs w:val="24"/>
        </w:rPr>
        <w:t xml:space="preserve"> VAL</w:t>
      </w:r>
      <w:r>
        <w:rPr>
          <w:rFonts w:ascii="Times New Roman" w:eastAsia="Calibri" w:hAnsi="Times New Roman" w:cs="Times New Roman"/>
          <w:sz w:val="24"/>
          <w:szCs w:val="24"/>
        </w:rPr>
        <w:t>OR</w:t>
      </w:r>
      <w:r w:rsidRPr="00EF42E8">
        <w:rPr>
          <w:rFonts w:ascii="Times New Roman" w:eastAsia="Calibri" w:hAnsi="Times New Roman" w:cs="Times New Roman"/>
          <w:sz w:val="24"/>
          <w:szCs w:val="24"/>
        </w:rPr>
        <w:t xml:space="preserve"> TEÓRICO QUÉ APORTACIONES TEÓRICAS  PRETENDE</w:t>
      </w:r>
    </w:p>
    <w:p w14:paraId="3002BD25" w14:textId="6BBFF6D0" w:rsidR="00EF42E8" w:rsidRPr="00EF42E8" w:rsidRDefault="00EF42E8" w:rsidP="00C7662B">
      <w:pPr>
        <w:spacing w:after="160"/>
        <w:rPr>
          <w:rFonts w:ascii="Times New Roman" w:eastAsia="Calibri" w:hAnsi="Times New Roman" w:cs="Times New Roman"/>
        </w:rPr>
      </w:pPr>
      <w:r>
        <w:rPr>
          <w:rFonts w:ascii="Times New Roman" w:eastAsia="Calibri" w:hAnsi="Times New Roman" w:cs="Times New Roman"/>
          <w:sz w:val="24"/>
          <w:szCs w:val="24"/>
        </w:rPr>
        <w:t>-</w:t>
      </w:r>
      <w:r w:rsidRPr="00EF42E8">
        <w:rPr>
          <w:rFonts w:ascii="Times New Roman" w:eastAsia="Calibri" w:hAnsi="Times New Roman" w:cs="Times New Roman"/>
          <w:sz w:val="24"/>
          <w:szCs w:val="24"/>
        </w:rPr>
        <w:t xml:space="preserve"> UTILIDAD METODOLÓGICA</w:t>
      </w:r>
      <w:r>
        <w:rPr>
          <w:rFonts w:ascii="Times New Roman" w:eastAsia="Calibri" w:hAnsi="Times New Roman" w:cs="Times New Roman"/>
          <w:sz w:val="24"/>
          <w:szCs w:val="24"/>
        </w:rPr>
        <w:t xml:space="preserve">  </w:t>
      </w:r>
      <w:r w:rsidRPr="00EF42E8">
        <w:rPr>
          <w:rFonts w:ascii="Times New Roman" w:eastAsia="Calibri" w:hAnsi="Times New Roman" w:cs="Times New Roman"/>
        </w:rPr>
        <w:t>QUÉ APORTA EN LA MEJORA DE LA METODOLOGÍA DE LA INVESTIGACIÓN</w:t>
      </w:r>
    </w:p>
    <w:p w14:paraId="71240B93" w14:textId="77777777" w:rsidR="00EF42E8" w:rsidRDefault="00EF42E8" w:rsidP="00EF42E8">
      <w:pPr>
        <w:spacing w:after="160"/>
        <w:ind w:firstLine="0"/>
        <w:rPr>
          <w:rFonts w:ascii="Times New Roman" w:eastAsia="Calibri" w:hAnsi="Times New Roman" w:cs="Times New Roman"/>
          <w:sz w:val="24"/>
          <w:szCs w:val="24"/>
        </w:rPr>
      </w:pPr>
    </w:p>
    <w:p w14:paraId="3F4F6E77" w14:textId="77777777" w:rsidR="00F961A5" w:rsidRDefault="00F961A5" w:rsidP="00C7662B">
      <w:pPr>
        <w:spacing w:after="160"/>
        <w:rPr>
          <w:rFonts w:ascii="Times New Roman" w:eastAsia="Calibri" w:hAnsi="Times New Roman" w:cs="Times New Roman"/>
          <w:sz w:val="24"/>
          <w:szCs w:val="24"/>
        </w:rPr>
      </w:pPr>
    </w:p>
    <w:p w14:paraId="34510BDE" w14:textId="77777777" w:rsidR="00932E6C" w:rsidRDefault="00932E6C" w:rsidP="00932E6C">
      <w:pPr>
        <w:spacing w:after="160"/>
        <w:rPr>
          <w:rFonts w:ascii="Times New Roman" w:eastAsia="Calibri" w:hAnsi="Times New Roman" w:cs="Times New Roman"/>
          <w:sz w:val="24"/>
          <w:szCs w:val="24"/>
        </w:rPr>
      </w:pPr>
      <w:r w:rsidRPr="00932E6C">
        <w:rPr>
          <w:rFonts w:ascii="Times New Roman" w:eastAsia="Calibri" w:hAnsi="Times New Roman" w:cs="Times New Roman"/>
          <w:sz w:val="24"/>
          <w:szCs w:val="24"/>
        </w:rPr>
        <w:t>Objetivo general:</w:t>
      </w:r>
    </w:p>
    <w:p w14:paraId="566FBEC3" w14:textId="0DAFCB18" w:rsidR="00EF42E8" w:rsidRPr="00932E6C" w:rsidRDefault="00EF42E8" w:rsidP="00932E6C">
      <w:pPr>
        <w:spacing w:after="160"/>
        <w:rPr>
          <w:rFonts w:ascii="Times New Roman" w:eastAsia="Calibri" w:hAnsi="Times New Roman" w:cs="Times New Roman"/>
          <w:sz w:val="24"/>
          <w:szCs w:val="24"/>
        </w:rPr>
      </w:pPr>
      <w:r w:rsidRPr="00EF42E8">
        <w:rPr>
          <w:rFonts w:ascii="Times New Roman" w:eastAsia="Calibri" w:hAnsi="Times New Roman" w:cs="Times New Roman"/>
          <w:sz w:val="24"/>
          <w:szCs w:val="24"/>
        </w:rPr>
        <w:t xml:space="preserve"> OBJETIVOS SE ESTABLECEN QUE SE EXCELENTE EN EXPRESAR CON CLARIDAD Y DEBEN SER SUSCEPTIBLES DE </w:t>
      </w:r>
      <w:proofErr w:type="gramStart"/>
      <w:r w:rsidRPr="00EF42E8">
        <w:rPr>
          <w:rFonts w:ascii="Times New Roman" w:eastAsia="Calibri" w:hAnsi="Times New Roman" w:cs="Times New Roman"/>
          <w:sz w:val="24"/>
          <w:szCs w:val="24"/>
        </w:rPr>
        <w:t>ALCANZAR</w:t>
      </w:r>
      <w:proofErr w:type="gramEnd"/>
      <w:r w:rsidRPr="00EF42E8">
        <w:rPr>
          <w:rFonts w:ascii="Times New Roman" w:eastAsia="Calibri" w:hAnsi="Times New Roman" w:cs="Times New Roman"/>
          <w:sz w:val="24"/>
          <w:szCs w:val="24"/>
        </w:rPr>
        <w:t xml:space="preserve"> ESTAR DIRIGIDOS A LOS ELEMENTOS BÁSICOS DEL PROBLEMA SER MEDIBLES Y OBSERVABLE SER CLAROS Y PRECISOS SEGUIR UN ORDEN METODOLÓGICO LÓGICO Y SE EXPRESAN EN VERBOS EN INFINITIVO</w:t>
      </w:r>
    </w:p>
    <w:p w14:paraId="24410630" w14:textId="2F54D22B" w:rsidR="00932E6C" w:rsidRPr="00932E6C" w:rsidRDefault="00A866A9" w:rsidP="00932E6C">
      <w:pPr>
        <w:spacing w:after="160"/>
        <w:rPr>
          <w:rFonts w:ascii="Times New Roman" w:eastAsia="Calibri" w:hAnsi="Times New Roman" w:cs="Times New Roman"/>
          <w:sz w:val="24"/>
          <w:szCs w:val="24"/>
        </w:rPr>
      </w:pPr>
      <w:r w:rsidRPr="00EF42E8">
        <w:rPr>
          <w:rFonts w:ascii="Times New Roman" w:eastAsia="Calibri" w:hAnsi="Times New Roman" w:cs="Times New Roman"/>
          <w:sz w:val="24"/>
          <w:szCs w:val="24"/>
          <w:highlight w:val="yellow"/>
        </w:rPr>
        <w:t>Proyecta</w:t>
      </w:r>
      <w:r w:rsidR="00932E6C" w:rsidRPr="00EF42E8">
        <w:rPr>
          <w:rFonts w:ascii="Times New Roman" w:eastAsia="Calibri" w:hAnsi="Times New Roman" w:cs="Times New Roman"/>
          <w:sz w:val="24"/>
          <w:szCs w:val="24"/>
          <w:highlight w:val="yellow"/>
        </w:rPr>
        <w:t xml:space="preserve"> el juego de mesa como estrategia en el desarrollo del conteo en niños de preescolar para mejorar su nivel de aprendizaje.</w:t>
      </w:r>
      <w:r w:rsidR="009D3600">
        <w:rPr>
          <w:rFonts w:ascii="Times New Roman" w:eastAsia="Calibri" w:hAnsi="Times New Roman" w:cs="Times New Roman"/>
          <w:sz w:val="24"/>
          <w:szCs w:val="24"/>
        </w:rPr>
        <w:t xml:space="preserve"> </w:t>
      </w:r>
      <w:r w:rsidR="00EF42E8">
        <w:rPr>
          <w:rFonts w:ascii="Times New Roman" w:eastAsia="Calibri" w:hAnsi="Times New Roman" w:cs="Times New Roman"/>
          <w:sz w:val="24"/>
          <w:szCs w:val="24"/>
        </w:rPr>
        <w:t xml:space="preserve"> ESTA NO SERIA MÁS PREGUNTA DE INVESTIGACIÓN?</w:t>
      </w:r>
    </w:p>
    <w:p w14:paraId="56B3BBD6" w14:textId="77777777" w:rsidR="00F96434" w:rsidRDefault="00932E6C" w:rsidP="00F96434">
      <w:pPr>
        <w:spacing w:after="160"/>
        <w:rPr>
          <w:rFonts w:ascii="Times New Roman" w:eastAsia="Calibri" w:hAnsi="Times New Roman" w:cs="Times New Roman"/>
          <w:sz w:val="24"/>
          <w:szCs w:val="24"/>
        </w:rPr>
      </w:pPr>
      <w:r w:rsidRPr="00932E6C">
        <w:rPr>
          <w:rFonts w:ascii="Times New Roman" w:eastAsia="Calibri" w:hAnsi="Times New Roman" w:cs="Times New Roman"/>
          <w:sz w:val="24"/>
          <w:szCs w:val="24"/>
        </w:rPr>
        <w:t>Objetivos específicos:</w:t>
      </w:r>
    </w:p>
    <w:p w14:paraId="074A2702" w14:textId="4097E5EA" w:rsidR="00F96434" w:rsidRPr="00932E6C" w:rsidRDefault="00F96434" w:rsidP="00F96434">
      <w:pPr>
        <w:spacing w:after="160"/>
        <w:rPr>
          <w:rFonts w:ascii="Times New Roman" w:eastAsia="Calibri" w:hAnsi="Times New Roman" w:cs="Times New Roman"/>
          <w:sz w:val="24"/>
          <w:szCs w:val="24"/>
        </w:rPr>
      </w:pPr>
      <w:r w:rsidRPr="00F96434">
        <w:rPr>
          <w:rFonts w:ascii="Times New Roman" w:eastAsia="Calibri" w:hAnsi="Times New Roman" w:cs="Times New Roman"/>
          <w:sz w:val="24"/>
          <w:szCs w:val="24"/>
        </w:rPr>
        <w:t xml:space="preserve"> Determinar</w:t>
      </w:r>
      <w:r w:rsidRPr="00932E6C">
        <w:rPr>
          <w:rFonts w:ascii="Times New Roman" w:eastAsia="Calibri" w:hAnsi="Times New Roman" w:cs="Times New Roman"/>
          <w:sz w:val="24"/>
          <w:szCs w:val="24"/>
        </w:rPr>
        <w:t xml:space="preserve"> los beneficios cognitivos de los juegos durante el desarrollo de las habilidades de pensamiento matemático.</w:t>
      </w:r>
      <w:r>
        <w:rPr>
          <w:rFonts w:ascii="Times New Roman" w:eastAsia="Calibri" w:hAnsi="Times New Roman" w:cs="Times New Roman"/>
          <w:sz w:val="24"/>
          <w:szCs w:val="24"/>
        </w:rPr>
        <w:t xml:space="preserve"> </w:t>
      </w:r>
    </w:p>
    <w:p w14:paraId="6D971E4D" w14:textId="42C73A0A" w:rsidR="00932E6C" w:rsidRPr="00932E6C" w:rsidRDefault="00932E6C" w:rsidP="00932E6C">
      <w:pPr>
        <w:spacing w:after="160"/>
        <w:rPr>
          <w:rFonts w:ascii="Times New Roman" w:eastAsia="Calibri" w:hAnsi="Times New Roman" w:cs="Times New Roman"/>
          <w:sz w:val="24"/>
          <w:szCs w:val="24"/>
        </w:rPr>
      </w:pPr>
    </w:p>
    <w:p w14:paraId="59725905" w14:textId="29ABD85B" w:rsidR="00932E6C" w:rsidRPr="00932E6C" w:rsidRDefault="00932E6C" w:rsidP="00932E6C">
      <w:pPr>
        <w:spacing w:after="160"/>
        <w:rPr>
          <w:rFonts w:ascii="Times New Roman" w:eastAsia="Calibri" w:hAnsi="Times New Roman" w:cs="Times New Roman"/>
          <w:sz w:val="24"/>
          <w:szCs w:val="24"/>
        </w:rPr>
      </w:pPr>
      <w:r w:rsidRPr="00F96434">
        <w:rPr>
          <w:rFonts w:ascii="Times New Roman" w:eastAsia="Calibri" w:hAnsi="Times New Roman" w:cs="Times New Roman"/>
          <w:sz w:val="24"/>
          <w:szCs w:val="24"/>
        </w:rPr>
        <w:lastRenderedPageBreak/>
        <w:t>Valorar</w:t>
      </w:r>
      <w:r w:rsidRPr="00932E6C">
        <w:rPr>
          <w:rFonts w:ascii="Times New Roman" w:eastAsia="Calibri" w:hAnsi="Times New Roman" w:cs="Times New Roman"/>
          <w:sz w:val="24"/>
          <w:szCs w:val="24"/>
        </w:rPr>
        <w:t xml:space="preserve"> la importancia del juego </w:t>
      </w:r>
      <w:r>
        <w:rPr>
          <w:rFonts w:ascii="Times New Roman" w:eastAsia="Calibri" w:hAnsi="Times New Roman" w:cs="Times New Roman"/>
          <w:sz w:val="24"/>
          <w:szCs w:val="24"/>
        </w:rPr>
        <w:t xml:space="preserve">de mesa </w:t>
      </w:r>
      <w:r w:rsidRPr="00932E6C">
        <w:rPr>
          <w:rFonts w:ascii="Times New Roman" w:eastAsia="Calibri" w:hAnsi="Times New Roman" w:cs="Times New Roman"/>
          <w:sz w:val="24"/>
          <w:szCs w:val="24"/>
        </w:rPr>
        <w:t>como estrategia en el aprendizaje y desarrollo de habilidades en los niños de preescolar.</w:t>
      </w:r>
      <w:r w:rsidR="009D3600">
        <w:rPr>
          <w:rFonts w:ascii="Times New Roman" w:eastAsia="Calibri" w:hAnsi="Times New Roman" w:cs="Times New Roman"/>
          <w:sz w:val="24"/>
          <w:szCs w:val="24"/>
        </w:rPr>
        <w:t xml:space="preserve"> </w:t>
      </w:r>
    </w:p>
    <w:p w14:paraId="051AC8BC" w14:textId="4839F315" w:rsidR="00932E6C" w:rsidRPr="00932E6C" w:rsidRDefault="00932E6C" w:rsidP="00932E6C">
      <w:pPr>
        <w:spacing w:after="160"/>
        <w:rPr>
          <w:rFonts w:ascii="Times New Roman" w:eastAsia="Calibri" w:hAnsi="Times New Roman" w:cs="Times New Roman"/>
          <w:sz w:val="24"/>
          <w:szCs w:val="24"/>
        </w:rPr>
      </w:pPr>
      <w:r w:rsidRPr="00F96434">
        <w:rPr>
          <w:rFonts w:ascii="Times New Roman" w:eastAsia="Calibri" w:hAnsi="Times New Roman" w:cs="Times New Roman"/>
          <w:sz w:val="24"/>
          <w:szCs w:val="24"/>
        </w:rPr>
        <w:t>Pro</w:t>
      </w:r>
      <w:r w:rsidR="00B53CEB" w:rsidRPr="00F96434">
        <w:rPr>
          <w:rFonts w:ascii="Times New Roman" w:eastAsia="Calibri" w:hAnsi="Times New Roman" w:cs="Times New Roman"/>
          <w:sz w:val="24"/>
          <w:szCs w:val="24"/>
        </w:rPr>
        <w:t>poner</w:t>
      </w:r>
      <w:r w:rsidRPr="00932E6C">
        <w:rPr>
          <w:rFonts w:ascii="Times New Roman" w:eastAsia="Calibri" w:hAnsi="Times New Roman" w:cs="Times New Roman"/>
          <w:sz w:val="24"/>
          <w:szCs w:val="24"/>
        </w:rPr>
        <w:t xml:space="preserve"> el uso del juego en las secuencias didácticas como estrategia para el correcto aprendizaje de los contenidos del área de pensamiento matemático.</w:t>
      </w:r>
      <w:r w:rsidR="009D3600">
        <w:rPr>
          <w:rFonts w:ascii="Times New Roman" w:eastAsia="Calibri" w:hAnsi="Times New Roman" w:cs="Times New Roman"/>
          <w:sz w:val="24"/>
          <w:szCs w:val="24"/>
        </w:rPr>
        <w:t xml:space="preserve">   </w:t>
      </w:r>
    </w:p>
    <w:p w14:paraId="6F93999A" w14:textId="77777777" w:rsidR="00932E6C" w:rsidRDefault="00932E6C" w:rsidP="00932E6C">
      <w:pPr>
        <w:spacing w:after="160"/>
        <w:rPr>
          <w:rFonts w:ascii="Times New Roman" w:eastAsia="Calibri" w:hAnsi="Times New Roman" w:cs="Times New Roman"/>
          <w:sz w:val="24"/>
          <w:szCs w:val="24"/>
        </w:rPr>
      </w:pPr>
      <w:r w:rsidRPr="00932E6C">
        <w:rPr>
          <w:rFonts w:ascii="Times New Roman" w:eastAsia="Calibri" w:hAnsi="Times New Roman" w:cs="Times New Roman"/>
          <w:sz w:val="24"/>
          <w:szCs w:val="24"/>
        </w:rPr>
        <w:t>Hipótesis</w:t>
      </w:r>
    </w:p>
    <w:p w14:paraId="1004D16C" w14:textId="0D25111A" w:rsidR="00A77AD6" w:rsidRDefault="00A77AD6" w:rsidP="00932E6C">
      <w:pPr>
        <w:spacing w:after="160"/>
        <w:rPr>
          <w:rFonts w:ascii="Times New Roman" w:eastAsia="Calibri" w:hAnsi="Times New Roman" w:cs="Times New Roman"/>
          <w:sz w:val="24"/>
          <w:szCs w:val="24"/>
        </w:rPr>
      </w:pPr>
      <w:r w:rsidRPr="00A77AD6">
        <w:rPr>
          <w:rFonts w:ascii="Times New Roman" w:eastAsia="Calibri" w:hAnsi="Times New Roman" w:cs="Times New Roman"/>
          <w:sz w:val="24"/>
          <w:szCs w:val="24"/>
        </w:rPr>
        <w:t>LAS INVESTIGACIONES CUANTITATIVAS PLANTEAN HIPÓTESIS</w:t>
      </w:r>
      <w:r>
        <w:rPr>
          <w:rFonts w:ascii="Times New Roman" w:eastAsia="Calibri" w:hAnsi="Times New Roman" w:cs="Times New Roman"/>
          <w:sz w:val="24"/>
          <w:szCs w:val="24"/>
        </w:rPr>
        <w:t>,</w:t>
      </w:r>
      <w:r w:rsidRPr="00A77AD6">
        <w:rPr>
          <w:rFonts w:ascii="Times New Roman" w:eastAsia="Calibri" w:hAnsi="Times New Roman" w:cs="Times New Roman"/>
          <w:sz w:val="24"/>
          <w:szCs w:val="24"/>
        </w:rPr>
        <w:t xml:space="preserve"> SU ALCANCE ES DE TIPO CORRELACIONAR O EXPLICATIVO O DE ALCANCE DESCRIPTIVO PERO INTENTAN PRONOSTICAR UNA CIFRA O UN HECHO DE ACUERDO CON HERNÁNDEZ </w:t>
      </w:r>
      <w:r>
        <w:rPr>
          <w:rFonts w:ascii="Times New Roman" w:eastAsia="Calibri" w:hAnsi="Times New Roman" w:cs="Times New Roman"/>
          <w:sz w:val="24"/>
          <w:szCs w:val="24"/>
        </w:rPr>
        <w:t xml:space="preserve">(2006P122) </w:t>
      </w:r>
      <w:r w:rsidRPr="00A77AD6">
        <w:rPr>
          <w:rFonts w:ascii="Times New Roman" w:eastAsia="Calibri" w:hAnsi="Times New Roman" w:cs="Times New Roman"/>
          <w:sz w:val="24"/>
          <w:szCs w:val="24"/>
        </w:rPr>
        <w:t>COMO EXPLICACIONES TENTATIVAS DEL FENÓMENO INVESTIGADO QUE SE FORMULA COMO PROP</w:t>
      </w:r>
      <w:r>
        <w:rPr>
          <w:rFonts w:ascii="Times New Roman" w:eastAsia="Calibri" w:hAnsi="Times New Roman" w:cs="Times New Roman"/>
          <w:sz w:val="24"/>
          <w:szCs w:val="24"/>
        </w:rPr>
        <w:t xml:space="preserve">OSICIONES. </w:t>
      </w:r>
      <w:r w:rsidRPr="00A77AD6">
        <w:rPr>
          <w:rFonts w:ascii="Times New Roman" w:eastAsia="Calibri" w:hAnsi="Times New Roman" w:cs="Times New Roman"/>
          <w:sz w:val="24"/>
          <w:szCs w:val="24"/>
        </w:rPr>
        <w:t>ESTA INVESTIGACIÓN TIENE QUE SEÑALARSE LA HIPÓTESIS INDICANDO QUÉ TIPO DE ES Y LAS VARIABLES QUE INCLUYEN ASÍ COMO POR LO MENOS LA DEFINICIÓN CONCEPTUAL Y OPERACIONAL</w:t>
      </w:r>
      <w:r>
        <w:rPr>
          <w:rFonts w:ascii="Times New Roman" w:eastAsia="Calibri" w:hAnsi="Times New Roman" w:cs="Times New Roman"/>
          <w:sz w:val="24"/>
          <w:szCs w:val="24"/>
        </w:rPr>
        <w:t>.</w:t>
      </w:r>
    </w:p>
    <w:p w14:paraId="0C78A9D3" w14:textId="77777777" w:rsidR="00932E6C" w:rsidRPr="00932E6C" w:rsidRDefault="00932E6C" w:rsidP="00932E6C">
      <w:pPr>
        <w:spacing w:after="160"/>
        <w:rPr>
          <w:rFonts w:ascii="Times New Roman" w:eastAsia="Calibri" w:hAnsi="Times New Roman" w:cs="Times New Roman"/>
          <w:sz w:val="24"/>
          <w:szCs w:val="24"/>
        </w:rPr>
      </w:pPr>
      <w:r w:rsidRPr="00932E6C">
        <w:rPr>
          <w:rFonts w:ascii="Times New Roman" w:eastAsia="Calibri" w:hAnsi="Times New Roman" w:cs="Times New Roman"/>
          <w:sz w:val="24"/>
          <w:szCs w:val="24"/>
        </w:rPr>
        <w:t>El uso del juego como estrategia para el desarrollo de destrezas en el campo de pensamiento matemático beneficia el aprendizaje significativo y perdurable en los alumnos de educación preescolar.</w:t>
      </w:r>
    </w:p>
    <w:p w14:paraId="0C17C751" w14:textId="77777777" w:rsidR="00932E6C" w:rsidRDefault="00932E6C" w:rsidP="00932E6C">
      <w:pPr>
        <w:spacing w:after="160"/>
        <w:rPr>
          <w:rFonts w:ascii="Times New Roman" w:eastAsia="Calibri" w:hAnsi="Times New Roman" w:cs="Times New Roman"/>
          <w:sz w:val="24"/>
          <w:szCs w:val="24"/>
        </w:rPr>
      </w:pPr>
      <w:r w:rsidRPr="00932E6C">
        <w:rPr>
          <w:rFonts w:ascii="Times New Roman" w:eastAsia="Calibri" w:hAnsi="Times New Roman" w:cs="Times New Roman"/>
          <w:sz w:val="24"/>
          <w:szCs w:val="24"/>
        </w:rPr>
        <w:t>Preguntas de investigación:</w:t>
      </w:r>
    </w:p>
    <w:p w14:paraId="436677D0" w14:textId="1809E267" w:rsidR="00A77AD6" w:rsidRPr="00932E6C" w:rsidRDefault="00A77AD6" w:rsidP="00932E6C">
      <w:pPr>
        <w:spacing w:after="160"/>
        <w:rPr>
          <w:rFonts w:ascii="Times New Roman" w:eastAsia="Calibri" w:hAnsi="Times New Roman" w:cs="Times New Roman"/>
          <w:sz w:val="24"/>
          <w:szCs w:val="24"/>
        </w:rPr>
      </w:pPr>
      <w:r w:rsidRPr="00A77AD6">
        <w:rPr>
          <w:rFonts w:ascii="Times New Roman" w:eastAsia="Calibri" w:hAnsi="Times New Roman" w:cs="Times New Roman"/>
          <w:sz w:val="24"/>
          <w:szCs w:val="24"/>
        </w:rPr>
        <w:t>ES IMPORTANTE PLANTEAR UNA O VARIAS PREGUNTAS DEPENDIENDO DEL PROBLEMA A TRAVÉS DE ELLA SE ACLARAN Y DELIMITA LO QUE HABRÁ DE HACER AL SURGIR ACTIVIDADES PERTINENTES DEBEN DE SER CONCRETAS Y PRECISAS Y TENER RELACIÓN DIRECTA CON LA INTERROGANTE Y LOS OBJETIVOS</w:t>
      </w:r>
    </w:p>
    <w:p w14:paraId="074622BB" w14:textId="32BA6EDB" w:rsidR="00932E6C" w:rsidRPr="00932E6C" w:rsidRDefault="00932E6C" w:rsidP="00932E6C">
      <w:pPr>
        <w:spacing w:after="160"/>
        <w:rPr>
          <w:rFonts w:ascii="Times New Roman" w:eastAsia="Calibri" w:hAnsi="Times New Roman" w:cs="Times New Roman"/>
          <w:sz w:val="24"/>
          <w:szCs w:val="24"/>
        </w:rPr>
      </w:pPr>
      <w:r w:rsidRPr="00932E6C">
        <w:rPr>
          <w:rFonts w:ascii="Times New Roman" w:eastAsia="Calibri" w:hAnsi="Times New Roman" w:cs="Times New Roman"/>
          <w:sz w:val="24"/>
          <w:szCs w:val="24"/>
        </w:rPr>
        <w:lastRenderedPageBreak/>
        <w:t>¿Cuál es el beneficio que representa para el docente utilizar el juego</w:t>
      </w:r>
      <w:r w:rsidR="00B53CEB">
        <w:rPr>
          <w:rFonts w:ascii="Times New Roman" w:eastAsia="Calibri" w:hAnsi="Times New Roman" w:cs="Times New Roman"/>
          <w:sz w:val="24"/>
          <w:szCs w:val="24"/>
        </w:rPr>
        <w:t xml:space="preserve"> de mesa</w:t>
      </w:r>
      <w:r w:rsidRPr="00932E6C">
        <w:rPr>
          <w:rFonts w:ascii="Times New Roman" w:eastAsia="Calibri" w:hAnsi="Times New Roman" w:cs="Times New Roman"/>
          <w:sz w:val="24"/>
          <w:szCs w:val="24"/>
        </w:rPr>
        <w:t xml:space="preserve"> como estrategia para la enseñanza del </w:t>
      </w:r>
      <w:r w:rsidR="00B53CEB">
        <w:rPr>
          <w:rFonts w:ascii="Times New Roman" w:eastAsia="Calibri" w:hAnsi="Times New Roman" w:cs="Times New Roman"/>
          <w:sz w:val="24"/>
          <w:szCs w:val="24"/>
        </w:rPr>
        <w:t>conteo</w:t>
      </w:r>
      <w:r w:rsidRPr="00932E6C">
        <w:rPr>
          <w:rFonts w:ascii="Times New Roman" w:eastAsia="Calibri" w:hAnsi="Times New Roman" w:cs="Times New Roman"/>
          <w:sz w:val="24"/>
          <w:szCs w:val="24"/>
        </w:rPr>
        <w:t>?</w:t>
      </w:r>
    </w:p>
    <w:p w14:paraId="28AF0B2B" w14:textId="353B97A8" w:rsidR="00932E6C" w:rsidRPr="00932E6C" w:rsidRDefault="00932E6C" w:rsidP="00932E6C">
      <w:pPr>
        <w:spacing w:after="160"/>
        <w:rPr>
          <w:rFonts w:ascii="Times New Roman" w:eastAsia="Calibri" w:hAnsi="Times New Roman" w:cs="Times New Roman"/>
          <w:sz w:val="24"/>
          <w:szCs w:val="24"/>
        </w:rPr>
      </w:pPr>
      <w:r w:rsidRPr="00932E6C">
        <w:rPr>
          <w:rFonts w:ascii="Times New Roman" w:eastAsia="Calibri" w:hAnsi="Times New Roman" w:cs="Times New Roman"/>
          <w:sz w:val="24"/>
          <w:szCs w:val="24"/>
        </w:rPr>
        <w:t xml:space="preserve">¿Cómo se ve influenciado el avance del niño por una estrategia como lo es el juego </w:t>
      </w:r>
      <w:r w:rsidR="00B53CEB">
        <w:rPr>
          <w:rFonts w:ascii="Times New Roman" w:eastAsia="Calibri" w:hAnsi="Times New Roman" w:cs="Times New Roman"/>
          <w:sz w:val="24"/>
          <w:szCs w:val="24"/>
        </w:rPr>
        <w:t xml:space="preserve">de mesa </w:t>
      </w:r>
      <w:r w:rsidRPr="00932E6C">
        <w:rPr>
          <w:rFonts w:ascii="Times New Roman" w:eastAsia="Calibri" w:hAnsi="Times New Roman" w:cs="Times New Roman"/>
          <w:sz w:val="24"/>
          <w:szCs w:val="24"/>
        </w:rPr>
        <w:t>en el desarrollo de destrezas en el campo de pensamiento matemático?</w:t>
      </w:r>
    </w:p>
    <w:p w14:paraId="5E4C430A" w14:textId="77777777" w:rsidR="00932E6C" w:rsidRPr="00932E6C" w:rsidRDefault="00932E6C" w:rsidP="00932E6C">
      <w:pPr>
        <w:spacing w:after="160"/>
        <w:rPr>
          <w:rFonts w:ascii="Times New Roman" w:eastAsia="Calibri" w:hAnsi="Times New Roman" w:cs="Times New Roman"/>
          <w:sz w:val="24"/>
          <w:szCs w:val="24"/>
        </w:rPr>
      </w:pPr>
      <w:r w:rsidRPr="00932E6C">
        <w:rPr>
          <w:rFonts w:ascii="Times New Roman" w:eastAsia="Calibri" w:hAnsi="Times New Roman" w:cs="Times New Roman"/>
          <w:sz w:val="24"/>
          <w:szCs w:val="24"/>
        </w:rPr>
        <w:t>¿Cómo se logra el aprendizaje significativo a través del juego en el campo de pensamiento matemático?</w:t>
      </w:r>
    </w:p>
    <w:p w14:paraId="2EB4CF58" w14:textId="23A27737" w:rsidR="00932E6C" w:rsidRDefault="00932E6C" w:rsidP="00932E6C">
      <w:pPr>
        <w:spacing w:after="160"/>
        <w:rPr>
          <w:rFonts w:ascii="Times New Roman" w:eastAsia="Calibri" w:hAnsi="Times New Roman" w:cs="Times New Roman"/>
          <w:sz w:val="24"/>
          <w:szCs w:val="24"/>
        </w:rPr>
      </w:pPr>
      <w:r w:rsidRPr="00932E6C">
        <w:rPr>
          <w:rFonts w:ascii="Times New Roman" w:eastAsia="Calibri" w:hAnsi="Times New Roman" w:cs="Times New Roman"/>
          <w:sz w:val="24"/>
          <w:szCs w:val="24"/>
        </w:rPr>
        <w:t>¿Qué beneficios trae el juego</w:t>
      </w:r>
      <w:r w:rsidR="00B53CEB">
        <w:rPr>
          <w:rFonts w:ascii="Times New Roman" w:eastAsia="Calibri" w:hAnsi="Times New Roman" w:cs="Times New Roman"/>
          <w:sz w:val="24"/>
          <w:szCs w:val="24"/>
        </w:rPr>
        <w:t xml:space="preserve"> de mesa</w:t>
      </w:r>
      <w:r w:rsidRPr="00932E6C">
        <w:rPr>
          <w:rFonts w:ascii="Times New Roman" w:eastAsia="Calibri" w:hAnsi="Times New Roman" w:cs="Times New Roman"/>
          <w:sz w:val="24"/>
          <w:szCs w:val="24"/>
        </w:rPr>
        <w:t xml:space="preserve"> como estrategia para el aprendizaje de números y el desarrollo de habilidades?</w:t>
      </w:r>
    </w:p>
    <w:p w14:paraId="2AC44256" w14:textId="4631B06A" w:rsidR="00876F11" w:rsidRDefault="00876F11" w:rsidP="00932E6C">
      <w:pPr>
        <w:spacing w:after="160"/>
        <w:rPr>
          <w:rFonts w:ascii="Times New Roman" w:eastAsia="Calibri" w:hAnsi="Times New Roman" w:cs="Times New Roman"/>
          <w:sz w:val="24"/>
          <w:szCs w:val="24"/>
        </w:rPr>
      </w:pPr>
    </w:p>
    <w:p w14:paraId="7B499DCF" w14:textId="5237FD18" w:rsidR="00876F11" w:rsidRDefault="00876F11" w:rsidP="00932E6C">
      <w:pPr>
        <w:spacing w:after="160"/>
        <w:rPr>
          <w:rFonts w:ascii="Times New Roman" w:eastAsia="Calibri" w:hAnsi="Times New Roman" w:cs="Times New Roman"/>
          <w:sz w:val="24"/>
          <w:szCs w:val="24"/>
        </w:rPr>
      </w:pPr>
    </w:p>
    <w:p w14:paraId="48F554F7" w14:textId="77777777" w:rsidR="00876F11" w:rsidRPr="00932E6C" w:rsidRDefault="00876F11" w:rsidP="00932E6C">
      <w:pPr>
        <w:spacing w:after="160"/>
        <w:rPr>
          <w:rFonts w:ascii="Times New Roman" w:eastAsia="Calibri" w:hAnsi="Times New Roman" w:cs="Times New Roman"/>
          <w:sz w:val="24"/>
          <w:szCs w:val="24"/>
        </w:rPr>
      </w:pPr>
    </w:p>
    <w:p w14:paraId="1DB727EF" w14:textId="122E613F" w:rsidR="004774F6" w:rsidRDefault="004774F6" w:rsidP="00661876">
      <w:pPr>
        <w:spacing w:after="160"/>
        <w:rPr>
          <w:rFonts w:ascii="Times New Roman" w:eastAsia="Calibri" w:hAnsi="Times New Roman" w:cs="Times New Roman"/>
          <w:sz w:val="24"/>
          <w:szCs w:val="24"/>
        </w:rPr>
      </w:pPr>
      <w:r>
        <w:rPr>
          <w:rFonts w:ascii="Times New Roman" w:eastAsia="Calibri" w:hAnsi="Times New Roman" w:cs="Times New Roman"/>
          <w:sz w:val="24"/>
          <w:szCs w:val="24"/>
        </w:rPr>
        <w:t>Marco teórico</w:t>
      </w:r>
    </w:p>
    <w:p w14:paraId="6F937ADF" w14:textId="5682C9C2" w:rsidR="00A77AD6" w:rsidRDefault="00A77AD6" w:rsidP="00661876">
      <w:pPr>
        <w:spacing w:after="160"/>
        <w:rPr>
          <w:rFonts w:ascii="Times New Roman" w:eastAsia="Calibri" w:hAnsi="Times New Roman" w:cs="Times New Roman"/>
          <w:sz w:val="24"/>
          <w:szCs w:val="24"/>
        </w:rPr>
      </w:pPr>
      <w:r w:rsidRPr="00A77AD6">
        <w:rPr>
          <w:rFonts w:ascii="Times New Roman" w:eastAsia="Calibri" w:hAnsi="Times New Roman" w:cs="Times New Roman"/>
          <w:sz w:val="24"/>
          <w:szCs w:val="24"/>
        </w:rPr>
        <w:t xml:space="preserve"> LA JUSTIFICACIÓN TEÓRICA ES EL APARTADO DONDE SE COMENTA Y PROFUNDIZA LA LITERATURA SOBRE LOS PROBLEMAS DE INVESTIGACIÓN ABARCA LAS REFERENCIAS VISUALES AUDITIVAS TESTIMONIOS Y OTROS CURSOS COMO INTERNET CUMPLE DIVERSAS FUNCIONES DENTRO DE LA INVESTIGACIÓN ENTRE LAS CUAL ES DESTACAN LA SIGUIENTE AYUDA A PREVENIR ERRORES QUE SE HAN COMETIDO EN OTROS ESTUDIOS ORIENTA QUE SE LLEVARÁ A CABO AMPLIAR EL HORIZONTE GUÍA AL INVESTIGADOR Y PERMITE QUE SE CENTRE EN EL PROBLEMA EVITANDO DESVIACIONES DEL PLANTEAMIENTO ESTABLECE LA HIPÓTESIS O AFIRMACIONES QUE MÁS TARDE </w:t>
      </w:r>
      <w:r w:rsidRPr="00A77AD6">
        <w:rPr>
          <w:rFonts w:ascii="Times New Roman" w:eastAsia="Calibri" w:hAnsi="Times New Roman" w:cs="Times New Roman"/>
          <w:sz w:val="24"/>
          <w:szCs w:val="24"/>
        </w:rPr>
        <w:lastRenderedPageBreak/>
        <w:t>SE COMPRUEBAN INSPIRA NUEVAS LÍNEAS Y ÁREAS DE INVESTIGACIÓN PROMUEVE UN MARCO DE REFERENCIA PARA INTERPRETAR LOS RESULTADOS DE ESTUDIO</w:t>
      </w:r>
    </w:p>
    <w:p w14:paraId="2CFEA09C" w14:textId="5BDF39BE" w:rsidR="00FA50D4" w:rsidRPr="00FA50D4" w:rsidRDefault="00FA50D4" w:rsidP="00661876">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Dentro del plan y programa de estudios enfocado a preescolar se abordan distintos campos académicos y áreas de desarrollo social y personal en las que se incluyen indicadores de logro para los niños durante el lapso de su preparación preescolar, estos enfocados a desarrollar habilidades, destrezas, valores y aptitudes preparándolo para su próxima etapa y lo acerquen a la realidad de su entorno.</w:t>
      </w:r>
    </w:p>
    <w:p w14:paraId="3F644B73" w14:textId="77777777" w:rsidR="00FA50D4" w:rsidRDefault="00FA50D4" w:rsidP="00661876">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Para el correcto desarrollo cognitivo del niño es necesario generar en ellos un pensamiento lógico permitiéndoles enfocar su creatividad y divergencia en soluciones novedosas adecuadas a los constantes cambios presentes en una sociedad con futuras problemáticas asegurándoles su comprensión y resolución además de fomentar la confianza en sí mismos, sus actitudes y valores.</w:t>
      </w:r>
    </w:p>
    <w:p w14:paraId="3F60AF61" w14:textId="68305C80" w:rsidR="00E43D03" w:rsidRDefault="00E43D03" w:rsidP="00661876">
      <w:pPr>
        <w:spacing w:after="160"/>
        <w:rPr>
          <w:rFonts w:ascii="Times New Roman" w:eastAsia="Calibri" w:hAnsi="Times New Roman" w:cs="Times New Roman"/>
          <w:sz w:val="24"/>
          <w:szCs w:val="24"/>
        </w:rPr>
      </w:pPr>
      <w:r w:rsidRPr="00E43D03">
        <w:rPr>
          <w:rFonts w:ascii="Times New Roman" w:eastAsia="Calibri" w:hAnsi="Times New Roman" w:cs="Times New Roman"/>
          <w:sz w:val="24"/>
          <w:szCs w:val="24"/>
        </w:rPr>
        <w:t xml:space="preserve"> EL MARCO TEÓRICO SE APLICA EN EL CASO EN QUE LA INVESTIGACIÓN INCLUYE HIPÓTESIS Y RESEQUE Y REQUIERE</w:t>
      </w:r>
    </w:p>
    <w:p w14:paraId="236C6779" w14:textId="1B9C928A" w:rsidR="00E43D03" w:rsidRDefault="00E43D03" w:rsidP="00661876">
      <w:pPr>
        <w:spacing w:after="160"/>
        <w:rPr>
          <w:rFonts w:ascii="Times New Roman" w:eastAsia="Calibri" w:hAnsi="Times New Roman" w:cs="Times New Roman"/>
          <w:sz w:val="24"/>
          <w:szCs w:val="24"/>
        </w:rPr>
      </w:pPr>
      <w:r w:rsidRPr="00E43D03">
        <w:rPr>
          <w:rFonts w:ascii="Times New Roman" w:eastAsia="Calibri" w:hAnsi="Times New Roman" w:cs="Times New Roman"/>
          <w:sz w:val="24"/>
          <w:szCs w:val="24"/>
        </w:rPr>
        <w:t>EL MARCO CONTEXTUAL SON LAS CONDICIONES EN LAS QUE SE REALIZA LA INVESTIGACIÓN DONDE ESTÁN LAS CONDICIONES NATURALES HASTA LAS SOCIALES CULTURALES Y ECONÓMICAS POLÍTICAS Y motivacionales</w:t>
      </w:r>
    </w:p>
    <w:p w14:paraId="226DE2CA" w14:textId="4C10003C" w:rsidR="00E43D03" w:rsidRDefault="00E43D03" w:rsidP="00661876">
      <w:pPr>
        <w:spacing w:after="160"/>
        <w:rPr>
          <w:rFonts w:ascii="Times New Roman" w:eastAsia="Calibri" w:hAnsi="Times New Roman" w:cs="Times New Roman"/>
          <w:sz w:val="24"/>
          <w:szCs w:val="24"/>
        </w:rPr>
      </w:pPr>
      <w:r w:rsidRPr="00E43D03">
        <w:rPr>
          <w:rFonts w:ascii="Times New Roman" w:eastAsia="Calibri" w:hAnsi="Times New Roman" w:cs="Times New Roman"/>
          <w:sz w:val="24"/>
          <w:szCs w:val="24"/>
        </w:rPr>
        <w:t>MARCO INSTITUCIONAL DESCRIPCIÓN DEL ESPACIO EN DONDE SE REALIZARÁ LA INVESTIGACIÓN INCLUYE ANTECEDENTES ORGANIZACIÓN FORMAS DE FUNCIONAMIENTO Y ASPECTOS FÍSICOS DE LA INSTITUCIÓN</w:t>
      </w:r>
    </w:p>
    <w:p w14:paraId="369C20F0" w14:textId="1DB96AE6" w:rsidR="00E43D03" w:rsidRDefault="00E43D03" w:rsidP="00661876">
      <w:pPr>
        <w:spacing w:after="160"/>
        <w:rPr>
          <w:rFonts w:ascii="Times New Roman" w:eastAsia="Calibri" w:hAnsi="Times New Roman" w:cs="Times New Roman"/>
          <w:sz w:val="24"/>
          <w:szCs w:val="24"/>
        </w:rPr>
      </w:pPr>
      <w:r w:rsidRPr="00E43D03">
        <w:rPr>
          <w:rFonts w:ascii="Times New Roman" w:eastAsia="Calibri" w:hAnsi="Times New Roman" w:cs="Times New Roman"/>
          <w:sz w:val="24"/>
          <w:szCs w:val="24"/>
        </w:rPr>
        <w:lastRenderedPageBreak/>
        <w:t>MARCO HISTÓRICO DESCRIPCIÓN DEL FENÓMENO DE ESTUDIO A TRAVÉS DEL TIEMPO SE USA CUANDO SE REQUIERE CONOCER LAS CIRCUNSTANCIAS PRECEDENTES PARA ENTENDER LA SITUACIÓN ACTUAL HOLA MARCO CONCEPTUAL SE UTILIZA CUANDO ES IMPRESCINDIBLE QUE TODOS LOS CONCEPTOS SE MANEJEN SÍ SE COMUNIQUEN A LAS PERSONAS INTERESADAS PARA UNIFICAR CRITERIOS Y EVITAR INTERPRETACIONES EQUIVOCADAS DEFINE DELIMITA LOS TÉRMINOS QUE SE INVOLUCRAN EN LAS VARIABLES DE INVESTIGACIÓN DEFINIR LOS CONCEPTOS QUE CONFORMAN CADA UNO DE LOS CONSTRUCTOS Y EJES CORRESPONDIENTES AL PLANTEAMIENTO DEL PROBLEMA PRESENTÁNDOLOS DENTRO DE LOS PÁRRAFOS QUE COMPONGAN ESTE M</w:t>
      </w:r>
      <w:r>
        <w:rPr>
          <w:rFonts w:ascii="Times New Roman" w:eastAsia="Calibri" w:hAnsi="Times New Roman" w:cs="Times New Roman"/>
          <w:sz w:val="24"/>
          <w:szCs w:val="24"/>
        </w:rPr>
        <w:t>ARCO</w:t>
      </w:r>
    </w:p>
    <w:p w14:paraId="7A9DECE2" w14:textId="165EAB59" w:rsidR="00E43D03" w:rsidRDefault="00E43D03" w:rsidP="00661876">
      <w:pPr>
        <w:spacing w:after="160"/>
        <w:rPr>
          <w:rFonts w:ascii="Times New Roman" w:eastAsia="Calibri" w:hAnsi="Times New Roman" w:cs="Times New Roman"/>
          <w:sz w:val="24"/>
          <w:szCs w:val="24"/>
        </w:rPr>
      </w:pPr>
      <w:r w:rsidRPr="00E43D03">
        <w:rPr>
          <w:rFonts w:ascii="Times New Roman" w:eastAsia="Calibri" w:hAnsi="Times New Roman" w:cs="Times New Roman"/>
          <w:sz w:val="24"/>
          <w:szCs w:val="24"/>
        </w:rPr>
        <w:t>MARCO TEÓRICO SE APLICA EN LOS CASOS EN QUE LA INVESTIGACIÓN INCLUYA HIPÓTESIS Y NECESARIAMENTE SE REQUIERE DE UNA TEORÍA</w:t>
      </w:r>
    </w:p>
    <w:p w14:paraId="18D0F855" w14:textId="77777777" w:rsidR="00E43D03" w:rsidRDefault="00E43D03" w:rsidP="00661876">
      <w:pPr>
        <w:spacing w:after="160"/>
        <w:rPr>
          <w:rFonts w:ascii="Times New Roman" w:eastAsia="Calibri" w:hAnsi="Times New Roman" w:cs="Times New Roman"/>
          <w:sz w:val="24"/>
          <w:szCs w:val="24"/>
        </w:rPr>
      </w:pPr>
    </w:p>
    <w:p w14:paraId="592557C9" w14:textId="77777777" w:rsidR="00E43D03" w:rsidRPr="00FA50D4" w:rsidRDefault="00E43D03" w:rsidP="00661876">
      <w:pPr>
        <w:spacing w:after="160"/>
        <w:rPr>
          <w:rFonts w:ascii="Times New Roman" w:eastAsia="Calibri" w:hAnsi="Times New Roman" w:cs="Times New Roman"/>
          <w:sz w:val="24"/>
          <w:szCs w:val="24"/>
        </w:rPr>
      </w:pPr>
    </w:p>
    <w:p w14:paraId="05AF5F43" w14:textId="77777777" w:rsidR="00FA50D4" w:rsidRPr="00FA50D4" w:rsidRDefault="00FA50D4" w:rsidP="00661876">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Pensamiento matemático</w:t>
      </w:r>
    </w:p>
    <w:p w14:paraId="33E630B5" w14:textId="47B5B733" w:rsidR="00FA50D4" w:rsidRPr="00FA50D4" w:rsidRDefault="00FA50D4" w:rsidP="00661876">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El pensamiento matemático y las matemáticas podrán parecerse, pero distan de ser lo mismo. El realizar operaciones aritméticas o calcular perímetros o áreas de figuras no requiere pensar matemáticamente, el libro de aprendizajes clave para preescolar (S</w:t>
      </w:r>
      <w:r w:rsidR="00585CB4">
        <w:rPr>
          <w:rFonts w:ascii="Times New Roman" w:eastAsia="Calibri" w:hAnsi="Times New Roman" w:cs="Times New Roman"/>
          <w:sz w:val="24"/>
          <w:szCs w:val="24"/>
        </w:rPr>
        <w:t xml:space="preserve">ecretaría de </w:t>
      </w:r>
      <w:r w:rsidRPr="00FA50D4">
        <w:rPr>
          <w:rFonts w:ascii="Times New Roman" w:eastAsia="Calibri" w:hAnsi="Times New Roman" w:cs="Times New Roman"/>
          <w:sz w:val="24"/>
          <w:szCs w:val="24"/>
        </w:rPr>
        <w:t>E</w:t>
      </w:r>
      <w:r w:rsidR="00585CB4">
        <w:rPr>
          <w:rFonts w:ascii="Times New Roman" w:eastAsia="Calibri" w:hAnsi="Times New Roman" w:cs="Times New Roman"/>
          <w:sz w:val="24"/>
          <w:szCs w:val="24"/>
        </w:rPr>
        <w:t>ducación</w:t>
      </w:r>
      <w:r w:rsidR="00B164CE">
        <w:rPr>
          <w:rFonts w:ascii="Times New Roman" w:eastAsia="Calibri" w:hAnsi="Times New Roman" w:cs="Times New Roman"/>
          <w:sz w:val="24"/>
          <w:szCs w:val="24"/>
        </w:rPr>
        <w:t xml:space="preserve"> </w:t>
      </w:r>
      <w:r w:rsidR="00F96434">
        <w:rPr>
          <w:rFonts w:ascii="Times New Roman" w:eastAsia="Calibri" w:hAnsi="Times New Roman" w:cs="Times New Roman"/>
          <w:sz w:val="24"/>
          <w:szCs w:val="24"/>
        </w:rPr>
        <w:t>Pública</w:t>
      </w:r>
      <w:r w:rsidR="00F96434">
        <w:rPr>
          <w:rFonts w:ascii="Times New Roman" w:eastAsia="Calibri" w:hAnsi="Times New Roman" w:cs="Times New Roman"/>
          <w:color w:val="FF0000"/>
          <w:sz w:val="24"/>
          <w:szCs w:val="24"/>
        </w:rPr>
        <w:t xml:space="preserve"> </w:t>
      </w:r>
      <w:r w:rsidRPr="00FA50D4">
        <w:rPr>
          <w:rFonts w:ascii="Times New Roman" w:eastAsia="Calibri" w:hAnsi="Times New Roman" w:cs="Times New Roman"/>
          <w:sz w:val="24"/>
          <w:szCs w:val="24"/>
        </w:rPr>
        <w:t>,</w:t>
      </w:r>
      <w:r w:rsidR="00F96434">
        <w:rPr>
          <w:rFonts w:ascii="Times New Roman" w:eastAsia="Calibri" w:hAnsi="Times New Roman" w:cs="Times New Roman"/>
          <w:sz w:val="24"/>
          <w:szCs w:val="24"/>
        </w:rPr>
        <w:t>.</w:t>
      </w:r>
      <w:r w:rsidRPr="00FA50D4">
        <w:rPr>
          <w:rFonts w:ascii="Times New Roman" w:eastAsia="Calibri" w:hAnsi="Times New Roman" w:cs="Times New Roman"/>
          <w:sz w:val="24"/>
          <w:szCs w:val="24"/>
        </w:rPr>
        <w:t xml:space="preserve">2017) define el pensamiento matemático como la forma de razonar utilizada por los matemáticos para la resolución de problemas derivados de contextos diversos con problemáticas de la vida diaria, las ciencias o inclusive las propias matemáticas por medio de la lógica, el uso </w:t>
      </w:r>
      <w:r w:rsidRPr="00FA50D4">
        <w:rPr>
          <w:rFonts w:ascii="Times New Roman" w:eastAsia="Calibri" w:hAnsi="Times New Roman" w:cs="Times New Roman"/>
          <w:sz w:val="24"/>
          <w:szCs w:val="24"/>
        </w:rPr>
        <w:lastRenderedPageBreak/>
        <w:t>de estrategias poco convencionales y su creatividad</w:t>
      </w:r>
      <w:r w:rsidR="00317701">
        <w:rPr>
          <w:rFonts w:ascii="Times New Roman" w:eastAsia="Calibri" w:hAnsi="Times New Roman" w:cs="Times New Roman"/>
          <w:sz w:val="24"/>
          <w:szCs w:val="24"/>
        </w:rPr>
        <w:t xml:space="preserve"> como al momento de observar un</w:t>
      </w:r>
      <w:r w:rsidR="0027464D">
        <w:rPr>
          <w:rFonts w:ascii="Times New Roman" w:eastAsia="Calibri" w:hAnsi="Times New Roman" w:cs="Times New Roman"/>
          <w:sz w:val="24"/>
          <w:szCs w:val="24"/>
        </w:rPr>
        <w:t>a imagen con cierta cantidad de puntos y sin saber contar dar una respuesta acertada al conjunto de puntos pertenecientes a esa colección solo guiándose por su posición, color u otra característica que le parezca conocida.</w:t>
      </w:r>
    </w:p>
    <w:p w14:paraId="20E75F68" w14:textId="77777777" w:rsidR="00FA50D4" w:rsidRPr="00FA50D4" w:rsidRDefault="00FA50D4" w:rsidP="00661876">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Conteo</w:t>
      </w:r>
    </w:p>
    <w:p w14:paraId="6743CF7A" w14:textId="77777777" w:rsidR="00FA50D4" w:rsidRPr="00FA50D4" w:rsidRDefault="00FA50D4" w:rsidP="00661876">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Parte del campo de formación académica se enfoca en el número como principal elemento de trabajo en el conteo, al utilizarse para elaborar comparaciones entre colecciones pequeñas que logran establecer relaciones entre su cantidad como lo es si esta es mayor, menor o igual. Se pretende que a partir del reconocimiento de los números el alumno resuelva problemas al implicar acciones de sustracción, adición o distribución además de mejorar su conteo al aprender a utilizar los términos, avanzar en la sucesión numérica y retroceder dentro de la misma.</w:t>
      </w:r>
    </w:p>
    <w:p w14:paraId="2F7B6C17" w14:textId="77777777" w:rsidR="00FA50D4" w:rsidRPr="00FA50D4" w:rsidRDefault="00FA50D4" w:rsidP="00661876">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Para lograr resolver las problemáticas relacionadas con el número presentes en la vida del alumno preescolar se requiere no solo de la memorización de los números si no de llevar una sucesión correcta además de reconocer el número escrito y dominar el conteo uno a uno. Al momento de verse inmersos dentro del conteo los alumnos pueden presentar dificultades y errores como, por ejemplo, la enumeración no es un trabajo sencillo pues si bien el niño no presenta problemas al memorizar la secuencia de los números ni al apuntar los objetos uno a uno sí se convierte en un reto al momento de hacerlo de manera simultánea.</w:t>
      </w:r>
    </w:p>
    <w:p w14:paraId="2CEE6FFF" w14:textId="77777777" w:rsidR="00FA50D4" w:rsidRPr="00FA50D4" w:rsidRDefault="00FA50D4" w:rsidP="00661876">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 xml:space="preserve">Los errores al momento de enumerar se deben principalmente a tres causas como el cometer algún error en la secuencia de los números al olvidar, cambiar o saltarse algún número, también podría verse afectado al tener errores de partición en los que no es consciente de la </w:t>
      </w:r>
      <w:r w:rsidRPr="00FA50D4">
        <w:rPr>
          <w:rFonts w:ascii="Times New Roman" w:eastAsia="Calibri" w:hAnsi="Times New Roman" w:cs="Times New Roman"/>
          <w:sz w:val="24"/>
          <w:szCs w:val="24"/>
        </w:rPr>
        <w:lastRenderedPageBreak/>
        <w:t>cantidad de objetos contados y no contados, ya que suele observarse como el niño quiere seguir contando o sigue contando después de terminar con los elementos presentes, y finalmente la coordinación al solo tomar o pasar de un objeto a otro y continuar con la secuencia distando de obtener un resultado correcto al finalizar la enumeración. (</w:t>
      </w:r>
      <w:proofErr w:type="spellStart"/>
      <w:r w:rsidRPr="00FA50D4">
        <w:rPr>
          <w:rFonts w:ascii="Times New Roman" w:eastAsia="Calibri" w:hAnsi="Times New Roman" w:cs="Times New Roman"/>
          <w:sz w:val="24"/>
          <w:szCs w:val="24"/>
        </w:rPr>
        <w:t>Baroody</w:t>
      </w:r>
      <w:proofErr w:type="spellEnd"/>
      <w:r w:rsidRPr="00FA50D4">
        <w:rPr>
          <w:rFonts w:ascii="Times New Roman" w:eastAsia="Calibri" w:hAnsi="Times New Roman" w:cs="Times New Roman"/>
          <w:sz w:val="24"/>
          <w:szCs w:val="24"/>
        </w:rPr>
        <w:t>, 1988)</w:t>
      </w:r>
    </w:p>
    <w:p w14:paraId="524B419B" w14:textId="3FEB286D" w:rsidR="00FA50D4" w:rsidRDefault="00FA50D4" w:rsidP="00661876">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 xml:space="preserve"> Muchas veces este problema parte de como el niño desconoce el fin del conteo y como este podría beneficiarle pues a pesar de saber la secuencia de los números no almacena la información del último que se nombra y utiliza erróneamente el medio como el fin al ignorar su propósito y simplemente dar por hecho su trabajo al terminar de nombrar los números.</w:t>
      </w:r>
    </w:p>
    <w:p w14:paraId="3B7AB497" w14:textId="40580484" w:rsidR="0027464D" w:rsidRPr="00FA50D4" w:rsidRDefault="0027464D" w:rsidP="00661876">
      <w:pPr>
        <w:spacing w:after="160"/>
        <w:rPr>
          <w:rFonts w:ascii="Times New Roman" w:eastAsia="Calibri" w:hAnsi="Times New Roman" w:cs="Times New Roman"/>
          <w:sz w:val="24"/>
          <w:szCs w:val="24"/>
        </w:rPr>
      </w:pPr>
      <w:r>
        <w:rPr>
          <w:rFonts w:ascii="Times New Roman" w:eastAsia="Calibri" w:hAnsi="Times New Roman" w:cs="Times New Roman"/>
          <w:sz w:val="24"/>
          <w:szCs w:val="24"/>
        </w:rPr>
        <w:t>Durante la participación grupal de los niños en el aula preescolar es difícil distinguir a quien le pertenece cada problema ya que al apoyarse de los otros y repetir en conjunto no se logra ubicar aquel alumno que aún no domina por completo la secuencia de números o</w:t>
      </w:r>
      <w:r w:rsidR="00212E39">
        <w:rPr>
          <w:rFonts w:ascii="Times New Roman" w:eastAsia="Calibri" w:hAnsi="Times New Roman" w:cs="Times New Roman"/>
          <w:sz w:val="24"/>
          <w:szCs w:val="24"/>
        </w:rPr>
        <w:t xml:space="preserve"> inclusive su coordinación y cuenta dos veces el mismo objeto por eso es importante trabajar con un estilo de actividad en donde se de la oportunidad de observar cada una de estas cualidades a simple vista.</w:t>
      </w:r>
    </w:p>
    <w:p w14:paraId="2C20CB73" w14:textId="77777777" w:rsidR="00FA50D4" w:rsidRPr="00FA50D4" w:rsidRDefault="00FA50D4" w:rsidP="00661876">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Usos y funciones del número</w:t>
      </w:r>
    </w:p>
    <w:p w14:paraId="0129C316" w14:textId="77777777" w:rsidR="00FA50D4" w:rsidRPr="00FA50D4" w:rsidRDefault="00FA50D4" w:rsidP="00661876">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 xml:space="preserve">  El número está constantemente vinculado con las acciones que realizamos a diario desde lo más simple como es al enumerar un conjunto de elementos, identificar el lugar que ocupa un objeto, para distar un objeto del otro, por ejemplo, los números de teléfono, el número de su casa o algún otro documento que avale su identidad. De esta misma forma el número se puede utilizar para acciones más complejas como la medición y los cálculos.</w:t>
      </w:r>
    </w:p>
    <w:p w14:paraId="3A2DE155" w14:textId="77777777" w:rsidR="00FA50D4" w:rsidRPr="00FA50D4" w:rsidRDefault="00FA50D4" w:rsidP="00661876">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 xml:space="preserve">El niño desconoce totalmente el concepto de número a pesar del uso dado a los números desde una edad muy temprana no concilian que su respuesta tiene una función específica, aún no </w:t>
      </w:r>
      <w:r w:rsidRPr="00FA50D4">
        <w:rPr>
          <w:rFonts w:ascii="Times New Roman" w:eastAsia="Calibri" w:hAnsi="Times New Roman" w:cs="Times New Roman"/>
          <w:sz w:val="24"/>
          <w:szCs w:val="24"/>
        </w:rPr>
        <w:lastRenderedPageBreak/>
        <w:t>valoran como por este medio se logra transmitir información según el contexto o la situación. (González, Weinstein, 2006)</w:t>
      </w:r>
    </w:p>
    <w:p w14:paraId="0D2A5885" w14:textId="77777777" w:rsidR="00FA50D4" w:rsidRPr="00FA50D4" w:rsidRDefault="00FA50D4" w:rsidP="00661876">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El juego</w:t>
      </w:r>
    </w:p>
    <w:p w14:paraId="2C928EB4" w14:textId="38C59C8A" w:rsidR="00FA50D4" w:rsidRPr="00FA50D4" w:rsidRDefault="00FA50D4" w:rsidP="00661876">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El juego en la infancia es de suma importancia para los alumnos preescolares pues dentro de ellos aprenden acerca de su entorno y llevan a la vida cotidiana conocimientos significativos además de ser un momento de disfrute, recreación y diversión conjuntamente favorece la socialización y la imaginación, el sociólogo George Herbert Mead destaca el juego simbólico como parte del entendimiento de las relaciones sociales al asumir su rol dentro de la sociedad y entender el de los demás lo que demuestra como el juego impulsa el razonamiento del infante a situaciones complejas que podrá resolver al presentárselas en la vida real después de su acercamiento por medio de este. (</w:t>
      </w:r>
      <w:r w:rsidR="003B4725">
        <w:rPr>
          <w:rFonts w:ascii="Times New Roman" w:eastAsia="Calibri" w:hAnsi="Times New Roman" w:cs="Times New Roman"/>
          <w:sz w:val="24"/>
          <w:szCs w:val="24"/>
        </w:rPr>
        <w:t>Meraz</w:t>
      </w:r>
      <w:r w:rsidRPr="00FA50D4">
        <w:rPr>
          <w:rFonts w:ascii="Times New Roman" w:eastAsia="Calibri" w:hAnsi="Times New Roman" w:cs="Times New Roman"/>
          <w:sz w:val="24"/>
          <w:szCs w:val="24"/>
        </w:rPr>
        <w:t>, 2013)</w:t>
      </w:r>
    </w:p>
    <w:p w14:paraId="0D796590" w14:textId="3C827D4F" w:rsidR="00FA50D4" w:rsidRPr="00FA50D4" w:rsidRDefault="00212E39" w:rsidP="00661876">
      <w:pPr>
        <w:spacing w:after="160"/>
        <w:rPr>
          <w:rFonts w:ascii="Times New Roman" w:eastAsia="Calibri" w:hAnsi="Times New Roman" w:cs="Times New Roman"/>
          <w:sz w:val="24"/>
          <w:szCs w:val="24"/>
        </w:rPr>
      </w:pPr>
      <w:r>
        <w:rPr>
          <w:rFonts w:ascii="Times New Roman" w:eastAsia="Calibri" w:hAnsi="Times New Roman" w:cs="Times New Roman"/>
          <w:sz w:val="24"/>
          <w:szCs w:val="24"/>
        </w:rPr>
        <w:t>Un ejemplo claro es la situación didáctica de la tiendita o el super en la cual ellos pueden ver una situación cotidiana en su vida diaria dentro del aula de clase y al momento de recrearla las habilidades desarrolladas no solo le funcionan dentro del salón sino también para resolver problemáticas fuera del jardín con un aprendizaje realmente significativo</w:t>
      </w:r>
      <w:r w:rsidR="00E900C2">
        <w:rPr>
          <w:rFonts w:ascii="Times New Roman" w:eastAsia="Calibri" w:hAnsi="Times New Roman" w:cs="Times New Roman"/>
          <w:sz w:val="24"/>
          <w:szCs w:val="24"/>
        </w:rPr>
        <w:t>.</w:t>
      </w:r>
    </w:p>
    <w:p w14:paraId="0539F472" w14:textId="77777777" w:rsidR="00FA50D4" w:rsidRPr="00FA50D4" w:rsidRDefault="00FA50D4" w:rsidP="00661876">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El juego en el conteo</w:t>
      </w:r>
    </w:p>
    <w:p w14:paraId="1B63768F" w14:textId="2B0314C9" w:rsidR="00FA50D4" w:rsidRPr="00FA50D4" w:rsidRDefault="00FA50D4" w:rsidP="00661876">
      <w:pPr>
        <w:spacing w:after="160"/>
        <w:rPr>
          <w:rFonts w:ascii="Times New Roman" w:eastAsia="Calibri" w:hAnsi="Times New Roman" w:cs="Times New Roman"/>
          <w:sz w:val="24"/>
          <w:szCs w:val="24"/>
        </w:rPr>
      </w:pPr>
      <w:r w:rsidRPr="00F96434">
        <w:rPr>
          <w:rFonts w:ascii="Times New Roman" w:eastAsia="Calibri" w:hAnsi="Times New Roman" w:cs="Times New Roman"/>
          <w:sz w:val="24"/>
          <w:szCs w:val="24"/>
        </w:rPr>
        <w:t xml:space="preserve">Visto como un reto el dominio del conteo en preescolar tanto para los niños como para los docentes presenta cierta dificultad al momento de guiarse hacía un aprendizaje concreto lo cual implica el uso de estrategias variadas, innovadoras y creativas para que no solo se convierta en algo ameno, sino que lleve de la mano a cada uno de los niños a alcanzar el potencial deseado al abordar el juego como la principal estrategia dentro del aula. (Vanesa, </w:t>
      </w:r>
      <w:r w:rsidR="003B4725" w:rsidRPr="00F96434">
        <w:rPr>
          <w:rFonts w:ascii="Times New Roman" w:eastAsia="Calibri" w:hAnsi="Times New Roman" w:cs="Times New Roman"/>
          <w:sz w:val="24"/>
          <w:szCs w:val="24"/>
        </w:rPr>
        <w:t>et al.</w:t>
      </w:r>
      <w:r w:rsidRPr="00F96434">
        <w:rPr>
          <w:rFonts w:ascii="Times New Roman" w:eastAsia="Calibri" w:hAnsi="Times New Roman" w:cs="Times New Roman"/>
          <w:sz w:val="24"/>
          <w:szCs w:val="24"/>
        </w:rPr>
        <w:t>, 2022)</w:t>
      </w:r>
      <w:r w:rsidR="00F96434" w:rsidRPr="00F96434">
        <w:rPr>
          <w:rFonts w:ascii="Times New Roman" w:eastAsia="Calibri" w:hAnsi="Times New Roman" w:cs="Times New Roman"/>
          <w:sz w:val="24"/>
          <w:szCs w:val="24"/>
        </w:rPr>
        <w:t>.</w:t>
      </w:r>
    </w:p>
    <w:p w14:paraId="51C807D1" w14:textId="77777777" w:rsidR="00FA50D4" w:rsidRPr="00FA50D4" w:rsidRDefault="00FA50D4" w:rsidP="00661876">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lastRenderedPageBreak/>
        <w:t>Si bien no hay un juego correcto o adecuado para abordar el conteo existe una gran variedad de estos preparados para ser adaptados a las necesidades de un grupo de preescolar al tomar en cuenta sus necesidades adaptando cada tipo al aprendizaje esperado que desea rescatar durante la clase.</w:t>
      </w:r>
    </w:p>
    <w:p w14:paraId="01E0BBCA" w14:textId="77777777" w:rsidR="00FA50D4" w:rsidRPr="00FA50D4" w:rsidRDefault="00FA50D4" w:rsidP="00661876">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Juegos tradicionales:</w:t>
      </w:r>
    </w:p>
    <w:p w14:paraId="2590E636" w14:textId="77777777" w:rsidR="00FA50D4" w:rsidRPr="00FA50D4" w:rsidRDefault="00FA50D4" w:rsidP="00661876">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 xml:space="preserve"> Estos juegos han permanecido y han acompañado a muchas generaciones durante su infancia al persistir de generación en generación pasando de padres a hijos sin estar escritos dentro de un libro ni aplicar un juguete específico, usualmente se utilizan materiales sencillos o la propia imaginación del niño convirtiéndose en los más adecuados para el desarrollo de estrategias educativas. (</w:t>
      </w:r>
      <w:proofErr w:type="spellStart"/>
      <w:r w:rsidRPr="00FA50D4">
        <w:rPr>
          <w:rFonts w:ascii="Times New Roman" w:eastAsia="Calibri" w:hAnsi="Times New Roman" w:cs="Times New Roman"/>
          <w:sz w:val="24"/>
          <w:szCs w:val="24"/>
        </w:rPr>
        <w:t>Öfele</w:t>
      </w:r>
      <w:proofErr w:type="spellEnd"/>
      <w:r w:rsidRPr="00FA50D4">
        <w:rPr>
          <w:rFonts w:ascii="Times New Roman" w:eastAsia="Calibri" w:hAnsi="Times New Roman" w:cs="Times New Roman"/>
          <w:sz w:val="24"/>
          <w:szCs w:val="24"/>
        </w:rPr>
        <w:t>, 1999)</w:t>
      </w:r>
    </w:p>
    <w:p w14:paraId="42DC7771" w14:textId="77777777" w:rsidR="00FA50D4" w:rsidRPr="00FA50D4" w:rsidRDefault="00FA50D4" w:rsidP="00661876">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Juego de construcción:</w:t>
      </w:r>
    </w:p>
    <w:p w14:paraId="1EDF0205" w14:textId="77777777" w:rsidR="00FA50D4" w:rsidRPr="00FA50D4" w:rsidRDefault="00FA50D4" w:rsidP="00661876">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Dentro de este tipo de juegos se destaca la importancia del material con el que desarrolla el juego el infante pues este influye en todo momento en la ejecución, la construcción y la forma de trabajo perteneciente a la actividad y a su propósito además de brindar un sentido espacial y beneficiar la motricidad en donde se podría trabajar la transversalidad del juego y no solo favorecer el conteo. (Vanesa et al, 2022)</w:t>
      </w:r>
    </w:p>
    <w:p w14:paraId="6C5D36BB" w14:textId="77777777" w:rsidR="00FA50D4" w:rsidRPr="00FA50D4" w:rsidRDefault="00FA50D4" w:rsidP="00661876">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Juego de mesa:</w:t>
      </w:r>
    </w:p>
    <w:p w14:paraId="4F09979F" w14:textId="32389FE1" w:rsidR="00FA50D4" w:rsidRDefault="00FA50D4" w:rsidP="00661876">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Como su nombre lo indica este tipo de juegos pertenece regularmente a la mesa, donde se utilizan tableros, fichas, dados, cartas, etc., dando mayor comodidad al jugador o jugadores. Todos ellos pueden ser variados, tener distintas reglas, diversas piezas y lo importante en su uso es darles el enfoque adecuado para lograr que sean agradables y divertidos para los niños presentando un reto sin dejar de ser adecuados para la edad del niño o su nivel de madurez</w:t>
      </w:r>
      <w:r w:rsidR="00A91330">
        <w:rPr>
          <w:rFonts w:ascii="Times New Roman" w:eastAsia="Calibri" w:hAnsi="Times New Roman" w:cs="Times New Roman"/>
          <w:sz w:val="24"/>
          <w:szCs w:val="24"/>
        </w:rPr>
        <w:t xml:space="preserve">. </w:t>
      </w:r>
      <w:r w:rsidRPr="00FA50D4">
        <w:rPr>
          <w:rFonts w:ascii="Times New Roman" w:eastAsia="Calibri" w:hAnsi="Times New Roman" w:cs="Times New Roman"/>
          <w:sz w:val="24"/>
          <w:szCs w:val="24"/>
        </w:rPr>
        <w:lastRenderedPageBreak/>
        <w:t>(Vanesa et al, 2022)</w:t>
      </w:r>
      <w:r w:rsidR="00A91330">
        <w:rPr>
          <w:rFonts w:ascii="Times New Roman" w:eastAsia="Calibri" w:hAnsi="Times New Roman" w:cs="Times New Roman"/>
          <w:sz w:val="24"/>
          <w:szCs w:val="24"/>
        </w:rPr>
        <w:t>. Esta información hace parecer el juego de mesa algo ideal para que el niño razone, produzca y de resolución a problemáticas de manera individual o en conjunto</w:t>
      </w:r>
      <w:r w:rsidR="00F02E19">
        <w:rPr>
          <w:rFonts w:ascii="Times New Roman" w:eastAsia="Calibri" w:hAnsi="Times New Roman" w:cs="Times New Roman"/>
          <w:sz w:val="24"/>
          <w:szCs w:val="24"/>
        </w:rPr>
        <w:t xml:space="preserve"> pues esto lo vuelve estratégico y más tolerable a la frustración algo que como educadoras es importantes reforzar para que ellos se sientan mejor consigo mismos y </w:t>
      </w:r>
      <w:r w:rsidR="00404832">
        <w:rPr>
          <w:rFonts w:ascii="Times New Roman" w:eastAsia="Calibri" w:hAnsi="Times New Roman" w:cs="Times New Roman"/>
          <w:sz w:val="24"/>
          <w:szCs w:val="24"/>
        </w:rPr>
        <w:t>mejora su autorregulación.</w:t>
      </w:r>
    </w:p>
    <w:p w14:paraId="3E0FE43B" w14:textId="77777777" w:rsidR="00F02E19" w:rsidRDefault="00F02E19" w:rsidP="00661876">
      <w:pPr>
        <w:spacing w:after="160"/>
        <w:rPr>
          <w:rFonts w:ascii="Times New Roman" w:eastAsia="Calibri" w:hAnsi="Times New Roman" w:cs="Times New Roman"/>
          <w:sz w:val="24"/>
          <w:szCs w:val="24"/>
        </w:rPr>
      </w:pPr>
    </w:p>
    <w:p w14:paraId="43F6DB81" w14:textId="73E8EFF3" w:rsidR="00A91330" w:rsidRDefault="00A91330" w:rsidP="00661876">
      <w:pPr>
        <w:spacing w:after="160"/>
        <w:rPr>
          <w:rFonts w:ascii="Times New Roman" w:eastAsia="Calibri" w:hAnsi="Times New Roman" w:cs="Times New Roman"/>
          <w:sz w:val="24"/>
          <w:szCs w:val="24"/>
        </w:rPr>
      </w:pPr>
      <w:r>
        <w:rPr>
          <w:rFonts w:ascii="Times New Roman" w:eastAsia="Calibri" w:hAnsi="Times New Roman" w:cs="Times New Roman"/>
          <w:sz w:val="24"/>
          <w:szCs w:val="24"/>
        </w:rPr>
        <w:t>Beneficios de los juegos de mesa</w:t>
      </w:r>
    </w:p>
    <w:p w14:paraId="5C5B3E77" w14:textId="1CF38009" w:rsidR="00A91330" w:rsidRPr="009E20F0" w:rsidRDefault="00A91330" w:rsidP="00661876">
      <w:pPr>
        <w:pStyle w:val="Prrafodelista"/>
        <w:numPr>
          <w:ilvl w:val="0"/>
          <w:numId w:val="1"/>
        </w:numPr>
        <w:spacing w:after="160"/>
        <w:ind w:firstLine="720"/>
        <w:rPr>
          <w:rFonts w:ascii="Times New Roman" w:eastAsia="Calibri" w:hAnsi="Times New Roman" w:cs="Times New Roman"/>
          <w:sz w:val="24"/>
          <w:szCs w:val="24"/>
        </w:rPr>
      </w:pPr>
      <w:r w:rsidRPr="009E20F0">
        <w:rPr>
          <w:rFonts w:ascii="Times New Roman" w:eastAsia="Calibri" w:hAnsi="Times New Roman" w:cs="Times New Roman"/>
          <w:sz w:val="24"/>
          <w:szCs w:val="24"/>
        </w:rPr>
        <w:t>Este logra incrementar su capacidad social al tratarse de un medio en el cual el infante puede relacionarse con los otros y establecer lazos con sus iguales.</w:t>
      </w:r>
    </w:p>
    <w:p w14:paraId="76308F3D" w14:textId="648C1BE1" w:rsidR="002C7BB6" w:rsidRPr="009E20F0" w:rsidRDefault="00A91330" w:rsidP="00661876">
      <w:pPr>
        <w:pStyle w:val="Prrafodelista"/>
        <w:numPr>
          <w:ilvl w:val="0"/>
          <w:numId w:val="1"/>
        </w:numPr>
        <w:spacing w:after="160"/>
        <w:ind w:firstLine="720"/>
        <w:rPr>
          <w:rFonts w:ascii="Times New Roman" w:eastAsia="Calibri" w:hAnsi="Times New Roman" w:cs="Times New Roman"/>
          <w:sz w:val="24"/>
          <w:szCs w:val="24"/>
        </w:rPr>
      </w:pPr>
      <w:r w:rsidRPr="009E20F0">
        <w:rPr>
          <w:rFonts w:ascii="Times New Roman" w:eastAsia="Calibri" w:hAnsi="Times New Roman" w:cs="Times New Roman"/>
          <w:sz w:val="24"/>
          <w:szCs w:val="24"/>
        </w:rPr>
        <w:t xml:space="preserve">El aprendizaje es a través del tacto, el puede </w:t>
      </w:r>
      <w:r w:rsidR="00D860AA" w:rsidRPr="009E20F0">
        <w:rPr>
          <w:rFonts w:ascii="Times New Roman" w:eastAsia="Calibri" w:hAnsi="Times New Roman" w:cs="Times New Roman"/>
          <w:sz w:val="24"/>
          <w:szCs w:val="24"/>
        </w:rPr>
        <w:t xml:space="preserve">interactuar con el material de manera directa pues </w:t>
      </w:r>
      <w:r w:rsidR="002C7BB6" w:rsidRPr="009E20F0">
        <w:rPr>
          <w:rFonts w:ascii="Times New Roman" w:eastAsia="Calibri" w:hAnsi="Times New Roman" w:cs="Times New Roman"/>
          <w:sz w:val="24"/>
          <w:szCs w:val="24"/>
        </w:rPr>
        <w:t xml:space="preserve">en esta etapa preoperatoria a la que pertenece la edad preescolar el niño aún no puede pensar abstractamente. </w:t>
      </w:r>
    </w:p>
    <w:p w14:paraId="66F75022" w14:textId="16A20909" w:rsidR="002C7BB6" w:rsidRPr="009E20F0" w:rsidRDefault="002C7BB6" w:rsidP="00661876">
      <w:pPr>
        <w:pStyle w:val="Prrafodelista"/>
        <w:numPr>
          <w:ilvl w:val="0"/>
          <w:numId w:val="1"/>
        </w:numPr>
        <w:spacing w:after="160"/>
        <w:ind w:firstLine="720"/>
        <w:rPr>
          <w:rFonts w:ascii="Times New Roman" w:eastAsia="Calibri" w:hAnsi="Times New Roman" w:cs="Times New Roman"/>
          <w:sz w:val="24"/>
          <w:szCs w:val="24"/>
        </w:rPr>
      </w:pPr>
      <w:r w:rsidRPr="009E20F0">
        <w:rPr>
          <w:rFonts w:ascii="Times New Roman" w:eastAsia="Calibri" w:hAnsi="Times New Roman" w:cs="Times New Roman"/>
          <w:sz w:val="24"/>
          <w:szCs w:val="24"/>
        </w:rPr>
        <w:t xml:space="preserve">Este se enfrenta a experiencias de vida como la victoria y la derrota aprendiendo así no solo el significado de cada una de ellas sino también a como enfrentarlas y </w:t>
      </w:r>
      <w:r w:rsidR="00405C11" w:rsidRPr="009E20F0">
        <w:rPr>
          <w:rFonts w:ascii="Times New Roman" w:eastAsia="Calibri" w:hAnsi="Times New Roman" w:cs="Times New Roman"/>
          <w:sz w:val="24"/>
          <w:szCs w:val="24"/>
        </w:rPr>
        <w:t>regular sus emociones durante y después del juego.</w:t>
      </w:r>
    </w:p>
    <w:p w14:paraId="61414E72" w14:textId="4C28DB60" w:rsidR="00405C11" w:rsidRPr="009E20F0" w:rsidRDefault="00405C11" w:rsidP="00661876">
      <w:pPr>
        <w:pStyle w:val="Prrafodelista"/>
        <w:numPr>
          <w:ilvl w:val="0"/>
          <w:numId w:val="1"/>
        </w:numPr>
        <w:spacing w:after="160"/>
        <w:ind w:firstLine="720"/>
        <w:rPr>
          <w:rFonts w:ascii="Times New Roman" w:eastAsia="Calibri" w:hAnsi="Times New Roman" w:cs="Times New Roman"/>
          <w:sz w:val="24"/>
          <w:szCs w:val="24"/>
        </w:rPr>
      </w:pPr>
      <w:r w:rsidRPr="009E20F0">
        <w:rPr>
          <w:rFonts w:ascii="Times New Roman" w:eastAsia="Calibri" w:hAnsi="Times New Roman" w:cs="Times New Roman"/>
          <w:sz w:val="24"/>
          <w:szCs w:val="24"/>
        </w:rPr>
        <w:t>Estimula la paciencia, la concentración, la lógica y el razonamiento.</w:t>
      </w:r>
    </w:p>
    <w:p w14:paraId="5674C27F" w14:textId="27F6690B" w:rsidR="00405C11" w:rsidRPr="009E20F0" w:rsidRDefault="00405C11" w:rsidP="00661876">
      <w:pPr>
        <w:pStyle w:val="Prrafodelista"/>
        <w:numPr>
          <w:ilvl w:val="0"/>
          <w:numId w:val="1"/>
        </w:numPr>
        <w:spacing w:after="160"/>
        <w:ind w:firstLine="720"/>
        <w:rPr>
          <w:rFonts w:ascii="Times New Roman" w:eastAsia="Calibri" w:hAnsi="Times New Roman" w:cs="Times New Roman"/>
          <w:sz w:val="24"/>
          <w:szCs w:val="24"/>
        </w:rPr>
      </w:pPr>
      <w:r w:rsidRPr="009E20F0">
        <w:rPr>
          <w:rFonts w:ascii="Times New Roman" w:eastAsia="Calibri" w:hAnsi="Times New Roman" w:cs="Times New Roman"/>
          <w:sz w:val="24"/>
          <w:szCs w:val="24"/>
        </w:rPr>
        <w:t xml:space="preserve">Aprende a sobrellevar la frustración y desarrolla empatía y respeto </w:t>
      </w:r>
      <w:r w:rsidR="00317701" w:rsidRPr="009E20F0">
        <w:rPr>
          <w:rFonts w:ascii="Times New Roman" w:eastAsia="Calibri" w:hAnsi="Times New Roman" w:cs="Times New Roman"/>
          <w:sz w:val="24"/>
          <w:szCs w:val="24"/>
        </w:rPr>
        <w:t>hacia</w:t>
      </w:r>
      <w:r w:rsidRPr="009E20F0">
        <w:rPr>
          <w:rFonts w:ascii="Times New Roman" w:eastAsia="Calibri" w:hAnsi="Times New Roman" w:cs="Times New Roman"/>
          <w:sz w:val="24"/>
          <w:szCs w:val="24"/>
        </w:rPr>
        <w:t xml:space="preserve"> los demás.</w:t>
      </w:r>
    </w:p>
    <w:p w14:paraId="6604B08C" w14:textId="34C02BDC" w:rsidR="00405C11" w:rsidRDefault="00405C11" w:rsidP="00661876">
      <w:pPr>
        <w:pStyle w:val="Prrafodelista"/>
        <w:numPr>
          <w:ilvl w:val="0"/>
          <w:numId w:val="1"/>
        </w:numPr>
        <w:spacing w:after="160"/>
        <w:ind w:firstLine="720"/>
        <w:rPr>
          <w:rFonts w:ascii="Times New Roman" w:eastAsia="Calibri" w:hAnsi="Times New Roman" w:cs="Times New Roman"/>
          <w:sz w:val="24"/>
          <w:szCs w:val="24"/>
        </w:rPr>
      </w:pPr>
      <w:r w:rsidRPr="009E20F0">
        <w:rPr>
          <w:rFonts w:ascii="Times New Roman" w:eastAsia="Calibri" w:hAnsi="Times New Roman" w:cs="Times New Roman"/>
          <w:sz w:val="24"/>
          <w:szCs w:val="24"/>
        </w:rPr>
        <w:t>Estos pueden ser modificados para necesidades específicas, contexto</w:t>
      </w:r>
      <w:r w:rsidR="009E20F0" w:rsidRPr="009E20F0">
        <w:rPr>
          <w:rFonts w:ascii="Times New Roman" w:eastAsia="Calibri" w:hAnsi="Times New Roman" w:cs="Times New Roman"/>
          <w:sz w:val="24"/>
          <w:szCs w:val="24"/>
        </w:rPr>
        <w:t>s</w:t>
      </w:r>
      <w:r w:rsidRPr="009E20F0">
        <w:rPr>
          <w:rFonts w:ascii="Times New Roman" w:eastAsia="Calibri" w:hAnsi="Times New Roman" w:cs="Times New Roman"/>
          <w:sz w:val="24"/>
          <w:szCs w:val="24"/>
        </w:rPr>
        <w:t>, material</w:t>
      </w:r>
      <w:r w:rsidR="009E20F0" w:rsidRPr="009E20F0">
        <w:rPr>
          <w:rFonts w:ascii="Times New Roman" w:eastAsia="Calibri" w:hAnsi="Times New Roman" w:cs="Times New Roman"/>
          <w:sz w:val="24"/>
          <w:szCs w:val="24"/>
        </w:rPr>
        <w:t>es</w:t>
      </w:r>
      <w:r w:rsidRPr="009E20F0">
        <w:rPr>
          <w:rFonts w:ascii="Times New Roman" w:eastAsia="Calibri" w:hAnsi="Times New Roman" w:cs="Times New Roman"/>
          <w:sz w:val="24"/>
          <w:szCs w:val="24"/>
        </w:rPr>
        <w:t xml:space="preserve"> y propósitos </w:t>
      </w:r>
      <w:r w:rsidR="009E20F0" w:rsidRPr="009E20F0">
        <w:rPr>
          <w:rFonts w:ascii="Times New Roman" w:eastAsia="Calibri" w:hAnsi="Times New Roman" w:cs="Times New Roman"/>
          <w:sz w:val="24"/>
          <w:szCs w:val="24"/>
        </w:rPr>
        <w:t>diversos.</w:t>
      </w:r>
    </w:p>
    <w:p w14:paraId="4B5F5D21" w14:textId="77777777" w:rsidR="009E20F0" w:rsidRPr="009E20F0" w:rsidRDefault="009E20F0" w:rsidP="00661876">
      <w:pPr>
        <w:pStyle w:val="Prrafodelista"/>
        <w:spacing w:after="160"/>
        <w:ind w:left="1440"/>
        <w:rPr>
          <w:rFonts w:ascii="Times New Roman" w:eastAsia="Calibri" w:hAnsi="Times New Roman" w:cs="Times New Roman"/>
          <w:sz w:val="24"/>
          <w:szCs w:val="24"/>
        </w:rPr>
      </w:pPr>
    </w:p>
    <w:p w14:paraId="44838B3F" w14:textId="617588FE" w:rsidR="00A91330" w:rsidRDefault="00F96434" w:rsidP="00661876">
      <w:pPr>
        <w:spacing w:after="1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Realmente muchos de los juegos convencionales pueden ser muy beneficiosos para los infantes si se encaminan a un objetivo bien definido, por ejemplo, el juego del uno que durante los últimos años ha ganado una fama considerable y la mayoría de los niños lo conoce y algunos inclusi</w:t>
      </w:r>
      <w:r w:rsidR="00A35249">
        <w:rPr>
          <w:rFonts w:ascii="Times New Roman" w:eastAsia="Calibri" w:hAnsi="Times New Roman" w:cs="Times New Roman"/>
          <w:sz w:val="24"/>
          <w:szCs w:val="24"/>
        </w:rPr>
        <w:t>ve lo dominan muy bien además este juego no solo los obliga a clasificar los colores y reconocerlos si no también a conocer y reconocer los números.</w:t>
      </w:r>
    </w:p>
    <w:p w14:paraId="51A50A0C" w14:textId="50F52F62" w:rsidR="00A35249" w:rsidRDefault="00A35249" w:rsidP="00661876">
      <w:pPr>
        <w:spacing w:after="160"/>
        <w:rPr>
          <w:rFonts w:ascii="Times New Roman" w:eastAsia="Calibri" w:hAnsi="Times New Roman" w:cs="Times New Roman"/>
          <w:sz w:val="24"/>
          <w:szCs w:val="24"/>
        </w:rPr>
      </w:pPr>
      <w:r>
        <w:rPr>
          <w:rFonts w:ascii="Times New Roman" w:eastAsia="Calibri" w:hAnsi="Times New Roman" w:cs="Times New Roman"/>
          <w:sz w:val="24"/>
          <w:szCs w:val="24"/>
        </w:rPr>
        <w:t>Otro de los juegos populares que podría traerles mucha diversión y a su vez desarrollar su destreza en el conteo son las serpientes y escalera en donde a través del dado y las casillas logran divertirse y practicar los números además marca la pauta para comenzar a establecer límites y reglas y además practicarlos durante la partida con sus compañeros pues ellos mismos podrán apoyarse para llevar el juego lo más armonioso posible.</w:t>
      </w:r>
    </w:p>
    <w:p w14:paraId="53D6F537" w14:textId="77777777" w:rsidR="00B13EA7" w:rsidRDefault="00B13EA7" w:rsidP="00661876">
      <w:pPr>
        <w:spacing w:after="160"/>
        <w:rPr>
          <w:rFonts w:ascii="Times New Roman" w:eastAsia="Calibri" w:hAnsi="Times New Roman" w:cs="Times New Roman"/>
          <w:sz w:val="24"/>
          <w:szCs w:val="24"/>
        </w:rPr>
      </w:pPr>
    </w:p>
    <w:p w14:paraId="666270E3" w14:textId="77777777" w:rsidR="00B13EA7" w:rsidRDefault="00B13EA7" w:rsidP="00661876">
      <w:pPr>
        <w:spacing w:after="160"/>
        <w:rPr>
          <w:rFonts w:ascii="Times New Roman" w:eastAsia="Calibri" w:hAnsi="Times New Roman" w:cs="Times New Roman"/>
          <w:sz w:val="24"/>
          <w:szCs w:val="24"/>
        </w:rPr>
      </w:pPr>
    </w:p>
    <w:p w14:paraId="14B8E236" w14:textId="77777777" w:rsidR="00B13EA7" w:rsidRDefault="00B13EA7" w:rsidP="00661876">
      <w:pPr>
        <w:spacing w:after="160"/>
        <w:rPr>
          <w:rFonts w:ascii="Times New Roman" w:eastAsia="Calibri" w:hAnsi="Times New Roman" w:cs="Times New Roman"/>
          <w:sz w:val="24"/>
          <w:szCs w:val="24"/>
        </w:rPr>
      </w:pPr>
    </w:p>
    <w:p w14:paraId="6B7E4779" w14:textId="77777777" w:rsidR="00B13EA7" w:rsidRDefault="00B13EA7" w:rsidP="00661876">
      <w:pPr>
        <w:spacing w:after="160"/>
        <w:rPr>
          <w:rFonts w:ascii="Times New Roman" w:eastAsia="Calibri" w:hAnsi="Times New Roman" w:cs="Times New Roman"/>
          <w:sz w:val="24"/>
          <w:szCs w:val="24"/>
        </w:rPr>
      </w:pPr>
    </w:p>
    <w:p w14:paraId="2ACEB45F" w14:textId="77777777" w:rsidR="00B13EA7" w:rsidRDefault="00B13EA7" w:rsidP="00661876">
      <w:pPr>
        <w:spacing w:after="160"/>
        <w:rPr>
          <w:rFonts w:ascii="Times New Roman" w:eastAsia="Calibri" w:hAnsi="Times New Roman" w:cs="Times New Roman"/>
          <w:sz w:val="24"/>
          <w:szCs w:val="24"/>
        </w:rPr>
      </w:pPr>
    </w:p>
    <w:p w14:paraId="7A8A55B4" w14:textId="77777777" w:rsidR="00B13EA7" w:rsidRDefault="00B13EA7" w:rsidP="00661876">
      <w:pPr>
        <w:spacing w:after="160"/>
        <w:rPr>
          <w:rFonts w:ascii="Times New Roman" w:eastAsia="Calibri" w:hAnsi="Times New Roman" w:cs="Times New Roman"/>
          <w:sz w:val="24"/>
          <w:szCs w:val="24"/>
        </w:rPr>
      </w:pPr>
    </w:p>
    <w:p w14:paraId="28563DE7" w14:textId="77777777" w:rsidR="00B13EA7" w:rsidRDefault="00B13EA7" w:rsidP="00661876">
      <w:pPr>
        <w:spacing w:after="160"/>
        <w:rPr>
          <w:rFonts w:ascii="Times New Roman" w:eastAsia="Calibri" w:hAnsi="Times New Roman" w:cs="Times New Roman"/>
          <w:sz w:val="24"/>
          <w:szCs w:val="24"/>
        </w:rPr>
      </w:pPr>
    </w:p>
    <w:p w14:paraId="5F8C32C3" w14:textId="77777777" w:rsidR="00B13EA7" w:rsidRDefault="00B13EA7" w:rsidP="00661876">
      <w:pPr>
        <w:spacing w:after="160"/>
        <w:rPr>
          <w:rFonts w:ascii="Times New Roman" w:eastAsia="Calibri" w:hAnsi="Times New Roman" w:cs="Times New Roman"/>
          <w:sz w:val="24"/>
          <w:szCs w:val="24"/>
        </w:rPr>
      </w:pPr>
    </w:p>
    <w:p w14:paraId="0CD3887B" w14:textId="77777777" w:rsidR="00B13EA7" w:rsidRDefault="00B13EA7" w:rsidP="00661876">
      <w:pPr>
        <w:spacing w:after="160"/>
        <w:rPr>
          <w:rFonts w:ascii="Times New Roman" w:eastAsia="Calibri" w:hAnsi="Times New Roman" w:cs="Times New Roman"/>
          <w:sz w:val="24"/>
          <w:szCs w:val="24"/>
        </w:rPr>
      </w:pPr>
    </w:p>
    <w:p w14:paraId="49F4B82E" w14:textId="77777777" w:rsidR="00B13EA7" w:rsidRDefault="00B13EA7" w:rsidP="00661876">
      <w:pPr>
        <w:spacing w:after="160"/>
        <w:rPr>
          <w:rFonts w:ascii="Times New Roman" w:eastAsia="Calibri" w:hAnsi="Times New Roman" w:cs="Times New Roman"/>
          <w:sz w:val="24"/>
          <w:szCs w:val="24"/>
        </w:rPr>
      </w:pPr>
    </w:p>
    <w:p w14:paraId="6292E702" w14:textId="77777777" w:rsidR="00B13EA7" w:rsidRDefault="00B13EA7" w:rsidP="00661876">
      <w:pPr>
        <w:spacing w:after="160"/>
        <w:rPr>
          <w:rFonts w:ascii="Times New Roman" w:eastAsia="Calibri" w:hAnsi="Times New Roman" w:cs="Times New Roman"/>
          <w:sz w:val="24"/>
          <w:szCs w:val="24"/>
        </w:rPr>
      </w:pPr>
    </w:p>
    <w:p w14:paraId="588B881F" w14:textId="77777777" w:rsidR="00B13EA7" w:rsidRDefault="00B13EA7" w:rsidP="00661876">
      <w:pPr>
        <w:spacing w:after="160"/>
        <w:rPr>
          <w:rFonts w:ascii="Times New Roman" w:eastAsia="Calibri" w:hAnsi="Times New Roman" w:cs="Times New Roman"/>
          <w:sz w:val="24"/>
          <w:szCs w:val="24"/>
        </w:rPr>
      </w:pPr>
    </w:p>
    <w:p w14:paraId="0AEAFA3B" w14:textId="10D9BA18" w:rsidR="00B13EA7" w:rsidRPr="00E43D03" w:rsidRDefault="00B13EA7" w:rsidP="00B13EA7">
      <w:pPr>
        <w:spacing w:after="160"/>
        <w:rPr>
          <w:rFonts w:ascii="Times New Roman" w:eastAsia="Calibri" w:hAnsi="Times New Roman" w:cs="Times New Roman"/>
          <w:sz w:val="24"/>
          <w:szCs w:val="24"/>
          <w:highlight w:val="yellow"/>
        </w:rPr>
      </w:pPr>
      <w:r w:rsidRPr="00E43D03">
        <w:rPr>
          <w:rFonts w:ascii="Times New Roman" w:eastAsia="Calibri" w:hAnsi="Times New Roman" w:cs="Times New Roman"/>
          <w:sz w:val="24"/>
          <w:szCs w:val="24"/>
          <w:highlight w:val="yellow"/>
        </w:rPr>
        <w:t>Marco referencial</w:t>
      </w:r>
    </w:p>
    <w:p w14:paraId="250E9AFD" w14:textId="0F92E31C" w:rsidR="00A77AD6" w:rsidRPr="00E43D03" w:rsidRDefault="00E43D03" w:rsidP="00B13EA7">
      <w:pPr>
        <w:spacing w:after="160"/>
        <w:rPr>
          <w:rFonts w:ascii="Times New Roman" w:eastAsia="Calibri" w:hAnsi="Times New Roman" w:cs="Times New Roman"/>
          <w:sz w:val="24"/>
          <w:szCs w:val="24"/>
          <w:highlight w:val="yellow"/>
        </w:rPr>
      </w:pPr>
      <w:r w:rsidRPr="00E43D03">
        <w:rPr>
          <w:rFonts w:ascii="Times New Roman" w:eastAsia="Calibri" w:hAnsi="Times New Roman" w:cs="Times New Roman"/>
          <w:sz w:val="24"/>
          <w:szCs w:val="24"/>
          <w:highlight w:val="yellow"/>
        </w:rPr>
        <w:t>PRESENTACIÓN DESCRIPCIÓN EXPLORACIÓN ARGUMENTACIÓN SOBRE EL CONOCIMIENTO EXISTENTE ACERCA DEL OBJETO DE ESTUDIO SE OBTIENE DE LA LITERATURA DA UN PANORAMA SELECTIVO CLARO Y ORGANIZADO DE LO QUE SE INVESTIGA AQUÍ INCLUYE EL MARCO LEGISLATIVO RELACIONADO AL TEMA</w:t>
      </w:r>
    </w:p>
    <w:p w14:paraId="32DDDF1F" w14:textId="06334E9B" w:rsidR="00E43D03" w:rsidRDefault="00E43D03" w:rsidP="00B13EA7">
      <w:pPr>
        <w:spacing w:after="160"/>
        <w:rPr>
          <w:rFonts w:ascii="Times New Roman" w:eastAsia="Calibri" w:hAnsi="Times New Roman" w:cs="Times New Roman"/>
          <w:sz w:val="24"/>
          <w:szCs w:val="24"/>
        </w:rPr>
      </w:pPr>
      <w:r w:rsidRPr="00E43D03">
        <w:rPr>
          <w:rFonts w:ascii="Times New Roman" w:eastAsia="Calibri" w:hAnsi="Times New Roman" w:cs="Times New Roman"/>
          <w:sz w:val="24"/>
          <w:szCs w:val="24"/>
          <w:highlight w:val="yellow"/>
        </w:rPr>
        <w:t>ESPECIALES QUE TENGAN QUE VER</w:t>
      </w:r>
      <w:r w:rsidRPr="00E43D03">
        <w:rPr>
          <w:rFonts w:ascii="Times New Roman" w:eastAsia="Calibri" w:hAnsi="Times New Roman" w:cs="Times New Roman"/>
          <w:sz w:val="24"/>
          <w:szCs w:val="24"/>
        </w:rPr>
        <w:t xml:space="preserve"> CON EL TEMA COMO EL PLAN Y PROGRAMA DE ESTUDIO DEL NI</w:t>
      </w:r>
      <w:r>
        <w:rPr>
          <w:rFonts w:ascii="Times New Roman" w:eastAsia="Calibri" w:hAnsi="Times New Roman" w:cs="Times New Roman"/>
          <w:sz w:val="24"/>
          <w:szCs w:val="24"/>
        </w:rPr>
        <w:t>EL</w:t>
      </w:r>
    </w:p>
    <w:p w14:paraId="32976106" w14:textId="77777777" w:rsidR="00B13EA7" w:rsidRDefault="00B13EA7" w:rsidP="00B13EA7">
      <w:pPr>
        <w:rPr>
          <w:rFonts w:ascii="Times New Roman" w:hAnsi="Times New Roman" w:cs="Times New Roman"/>
          <w:sz w:val="24"/>
          <w:szCs w:val="24"/>
        </w:rPr>
      </w:pPr>
      <w:r>
        <w:rPr>
          <w:rFonts w:ascii="Times New Roman" w:hAnsi="Times New Roman" w:cs="Times New Roman"/>
          <w:sz w:val="24"/>
          <w:szCs w:val="24"/>
        </w:rPr>
        <w:t>Localizar estrategias que beneficien el aprendizaje de las niñas y niños en preescolar es una tarea ardua en donde constantemente se busca actualizar, innovar y mejorar la práctica docente basándose en las necesidades de generaciones cada vez más diversas con intereses particulares y una nueva perspectiva del mundo, es por esta situación que la investigación docente se ha evocado a la tarea de buscar estrategias favorables para obtener un aprendizaje significativo a través de una actividad tan propia de cualquier niño como lo es el juego.</w:t>
      </w:r>
    </w:p>
    <w:p w14:paraId="143365DA" w14:textId="77777777" w:rsidR="00B13EA7" w:rsidRDefault="00B13EA7" w:rsidP="00B13EA7">
      <w:pPr>
        <w:rPr>
          <w:rFonts w:ascii="Times New Roman" w:hAnsi="Times New Roman" w:cs="Times New Roman"/>
          <w:sz w:val="24"/>
          <w:szCs w:val="24"/>
        </w:rPr>
      </w:pPr>
    </w:p>
    <w:p w14:paraId="7471FF57" w14:textId="77777777" w:rsidR="00B13EA7" w:rsidRDefault="00B13EA7" w:rsidP="00B13EA7">
      <w:pPr>
        <w:rPr>
          <w:rFonts w:ascii="Times New Roman" w:hAnsi="Times New Roman" w:cs="Times New Roman"/>
          <w:sz w:val="24"/>
          <w:szCs w:val="24"/>
        </w:rPr>
      </w:pPr>
      <w:r>
        <w:rPr>
          <w:rFonts w:ascii="Times New Roman" w:hAnsi="Times New Roman" w:cs="Times New Roman"/>
          <w:sz w:val="24"/>
          <w:szCs w:val="24"/>
        </w:rPr>
        <w:t xml:space="preserve">Dentro de las investigaciones previas acerca de este tema se encuentra el artículo Como desarrollar el pensamiento matemático en los niños preescolar en donde la autora marca como parte importante del desarrollo de estrategias conocer a fondo las necesidades del grupo, sus estilos de aprendizaje, su contexto y sus conocimientos previos para lograr establecer actividades guiadas hacía un aprendizaje significativo (Serrano, 2019). Menciona como algo beneficioso el </w:t>
      </w:r>
      <w:r>
        <w:rPr>
          <w:rFonts w:ascii="Times New Roman" w:hAnsi="Times New Roman" w:cs="Times New Roman"/>
          <w:sz w:val="24"/>
          <w:szCs w:val="24"/>
        </w:rPr>
        <w:lastRenderedPageBreak/>
        <w:t>que los niños utilicen el juego en el campo de Pensamiento matemático para mediante su iniciativa propia buscar soluciones y estrategias de conteo hasta llegar a dar resolución a la problemática además de incentivar el apoyo entre pares.</w:t>
      </w:r>
    </w:p>
    <w:p w14:paraId="1D955DED" w14:textId="77777777" w:rsidR="00B13EA7" w:rsidRDefault="00B13EA7" w:rsidP="00B13EA7">
      <w:pPr>
        <w:rPr>
          <w:rFonts w:ascii="Times New Roman" w:hAnsi="Times New Roman" w:cs="Times New Roman"/>
          <w:sz w:val="24"/>
          <w:szCs w:val="24"/>
        </w:rPr>
      </w:pPr>
    </w:p>
    <w:p w14:paraId="545D967A" w14:textId="77777777" w:rsidR="00B13EA7" w:rsidRDefault="00B13EA7" w:rsidP="00B13EA7">
      <w:pPr>
        <w:rPr>
          <w:rFonts w:ascii="Times New Roman" w:hAnsi="Times New Roman" w:cs="Times New Roman"/>
          <w:sz w:val="24"/>
          <w:szCs w:val="24"/>
        </w:rPr>
      </w:pPr>
      <w:r>
        <w:rPr>
          <w:rFonts w:ascii="Times New Roman" w:hAnsi="Times New Roman" w:cs="Times New Roman"/>
          <w:sz w:val="24"/>
          <w:szCs w:val="24"/>
        </w:rPr>
        <w:t xml:space="preserve">El documento El juego como una estrategia para obtener la atención y adquisición de conocimientos en el campo de pensamiento matemático en niños de tercer grado de preescolar presenta el juego como una actividad recreativa con el fin de incentivar un ambiente agradable, armónico con dinámicas que ayuden a desarrollar aprendizajes críticos y analíticos favoreciendo el ámbito matemático, destaca el juego como una parte significativa del aprendizaje pues a través de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es más fácil comprender y verse inmersos en el aprendizaje. A su vez se menciona a Piaget como punto de referencia para escoger el juego más adecuado según la etapa de los infantes establecidos en la etapa preoperatoria relacionada con el juego simbólico con el objeto de interpretar el mundo y su papel dentro de él. (Acosta-Godínez, 2021) </w:t>
      </w:r>
    </w:p>
    <w:p w14:paraId="35ADACF9" w14:textId="77777777" w:rsidR="00B13EA7" w:rsidRDefault="00B13EA7" w:rsidP="00B13EA7">
      <w:pPr>
        <w:rPr>
          <w:rFonts w:ascii="Times New Roman" w:hAnsi="Times New Roman" w:cs="Times New Roman"/>
          <w:sz w:val="24"/>
          <w:szCs w:val="24"/>
        </w:rPr>
      </w:pPr>
    </w:p>
    <w:p w14:paraId="2562B97D" w14:textId="77777777" w:rsidR="00B13EA7" w:rsidRDefault="00B13EA7" w:rsidP="00B13EA7">
      <w:pPr>
        <w:rPr>
          <w:rFonts w:ascii="Times New Roman" w:hAnsi="Times New Roman" w:cs="Times New Roman"/>
          <w:sz w:val="24"/>
          <w:szCs w:val="24"/>
        </w:rPr>
      </w:pPr>
      <w:r>
        <w:rPr>
          <w:rFonts w:ascii="Times New Roman" w:hAnsi="Times New Roman" w:cs="Times New Roman"/>
          <w:sz w:val="24"/>
          <w:szCs w:val="24"/>
        </w:rPr>
        <w:t xml:space="preserve">El artículo de la revista de psicopedagogía brasileña presenta las dificultades en el aprendizaje de las matemáticas en el cual se muestra como un factor determinante para su aprendizaje la misma experiencia pues considera el conteo como una actividad rutinaria propia del día a día, modelada por el entorno al cual pertenece (Orrantia, 2006) y esto se podría relacionar con la etapa preoperatoria al tomar como base el juego simbólico pues este parte de su vida diaria para convertirse en un aprendizaje más significativo en el que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pueda comprender la razón de realizar estas actividades y conozca su propósito real.</w:t>
      </w:r>
    </w:p>
    <w:p w14:paraId="4CEC0943" w14:textId="77777777" w:rsidR="00B13EA7" w:rsidRDefault="00B13EA7" w:rsidP="00B13EA7">
      <w:pPr>
        <w:rPr>
          <w:rFonts w:ascii="Times New Roman" w:hAnsi="Times New Roman" w:cs="Times New Roman"/>
          <w:sz w:val="24"/>
          <w:szCs w:val="24"/>
        </w:rPr>
      </w:pPr>
    </w:p>
    <w:p w14:paraId="5772AADA" w14:textId="77777777" w:rsidR="00B13EA7" w:rsidRDefault="00B13EA7" w:rsidP="00B13EA7">
      <w:pPr>
        <w:rPr>
          <w:rFonts w:ascii="Times New Roman" w:hAnsi="Times New Roman" w:cs="Times New Roman"/>
          <w:sz w:val="24"/>
          <w:szCs w:val="24"/>
        </w:rPr>
      </w:pPr>
      <w:r>
        <w:rPr>
          <w:rFonts w:ascii="Times New Roman" w:hAnsi="Times New Roman" w:cs="Times New Roman"/>
          <w:sz w:val="24"/>
          <w:szCs w:val="24"/>
        </w:rPr>
        <w:lastRenderedPageBreak/>
        <w:t>Dentro del artículo Análisis y experimentación de juegos como instrumentos para enseñar matemáticas se logra definir al juego como una actividad universal, lúdica, con reglas propias, de carácter competitivo y libre además de resaltar como una metodología de trabajo de buenos resultados dentro del aula por ser una actividad en la que se despierta el interés y la creatividad de los alumnos mientras generan una buena relación alumno-docente para generar un ambiente de confianza, participación , libre expresión y la clase logre ser amena y los niños se conviertan en receptores de conocimientos. (</w:t>
      </w:r>
      <w:proofErr w:type="spellStart"/>
      <w:r w:rsidRPr="005C21A1">
        <w:rPr>
          <w:rFonts w:ascii="Times New Roman" w:hAnsi="Times New Roman" w:cs="Times New Roman"/>
          <w:sz w:val="24"/>
          <w:szCs w:val="24"/>
        </w:rPr>
        <w:t>Chamoso</w:t>
      </w:r>
      <w:proofErr w:type="spellEnd"/>
      <w:r>
        <w:rPr>
          <w:rFonts w:ascii="Times New Roman" w:hAnsi="Times New Roman" w:cs="Times New Roman"/>
          <w:sz w:val="24"/>
          <w:szCs w:val="24"/>
        </w:rPr>
        <w:t xml:space="preserve">, </w:t>
      </w:r>
      <w:r w:rsidRPr="005C21A1">
        <w:rPr>
          <w:rFonts w:ascii="Times New Roman" w:hAnsi="Times New Roman" w:cs="Times New Roman"/>
          <w:sz w:val="24"/>
          <w:szCs w:val="24"/>
        </w:rPr>
        <w:t>Durán</w:t>
      </w:r>
      <w:r>
        <w:rPr>
          <w:rFonts w:ascii="Times New Roman" w:hAnsi="Times New Roman" w:cs="Times New Roman"/>
          <w:sz w:val="24"/>
          <w:szCs w:val="24"/>
        </w:rPr>
        <w:t xml:space="preserve">, </w:t>
      </w:r>
      <w:r w:rsidRPr="005C21A1">
        <w:rPr>
          <w:rFonts w:ascii="Times New Roman" w:hAnsi="Times New Roman" w:cs="Times New Roman"/>
          <w:sz w:val="24"/>
          <w:szCs w:val="24"/>
        </w:rPr>
        <w:t>García</w:t>
      </w:r>
      <w:r>
        <w:rPr>
          <w:rFonts w:ascii="Times New Roman" w:hAnsi="Times New Roman" w:cs="Times New Roman"/>
          <w:sz w:val="24"/>
          <w:szCs w:val="24"/>
        </w:rPr>
        <w:t>,</w:t>
      </w:r>
      <w:r w:rsidRPr="005C21A1">
        <w:rPr>
          <w:rFonts w:ascii="Times New Roman" w:hAnsi="Times New Roman" w:cs="Times New Roman"/>
          <w:sz w:val="24"/>
          <w:szCs w:val="24"/>
        </w:rPr>
        <w:t xml:space="preserve"> Martín</w:t>
      </w:r>
      <w:r>
        <w:rPr>
          <w:rFonts w:ascii="Times New Roman" w:hAnsi="Times New Roman" w:cs="Times New Roman"/>
          <w:sz w:val="24"/>
          <w:szCs w:val="24"/>
        </w:rPr>
        <w:t xml:space="preserve"> y </w:t>
      </w:r>
      <w:r w:rsidRPr="005C21A1">
        <w:rPr>
          <w:rFonts w:ascii="Times New Roman" w:hAnsi="Times New Roman" w:cs="Times New Roman"/>
          <w:sz w:val="24"/>
          <w:szCs w:val="24"/>
        </w:rPr>
        <w:t>Rodríguez</w:t>
      </w:r>
      <w:r>
        <w:rPr>
          <w:rFonts w:ascii="Times New Roman" w:hAnsi="Times New Roman" w:cs="Times New Roman"/>
          <w:sz w:val="24"/>
          <w:szCs w:val="24"/>
        </w:rPr>
        <w:t xml:space="preserve">, </w:t>
      </w:r>
      <w:r w:rsidRPr="005C21A1">
        <w:rPr>
          <w:rFonts w:ascii="Times New Roman" w:hAnsi="Times New Roman" w:cs="Times New Roman"/>
          <w:sz w:val="24"/>
          <w:szCs w:val="24"/>
        </w:rPr>
        <w:t>2004</w:t>
      </w:r>
      <w:r>
        <w:rPr>
          <w:rFonts w:ascii="Times New Roman" w:hAnsi="Times New Roman" w:cs="Times New Roman"/>
          <w:sz w:val="24"/>
          <w:szCs w:val="24"/>
        </w:rPr>
        <w:t>) plantea las matemáticas como una tarea tediosa y difícil para la mayoría de los alumnos y asegura como una estrategia de aprendizaje exitosa el juego, al relacionar lo divertido con las matemática o simplemente con los números la actitud, el interés y la atracción que sentirá el alumno será completamente diferentes.</w:t>
      </w:r>
    </w:p>
    <w:p w14:paraId="57368E91" w14:textId="77777777" w:rsidR="00B13EA7" w:rsidRDefault="00B13EA7" w:rsidP="00B13EA7">
      <w:pPr>
        <w:rPr>
          <w:rFonts w:ascii="Times New Roman" w:hAnsi="Times New Roman" w:cs="Times New Roman"/>
          <w:sz w:val="24"/>
          <w:szCs w:val="24"/>
        </w:rPr>
      </w:pPr>
    </w:p>
    <w:p w14:paraId="6511611C" w14:textId="77777777" w:rsidR="00B13EA7" w:rsidRDefault="00B13EA7" w:rsidP="00B13EA7">
      <w:pPr>
        <w:rPr>
          <w:rFonts w:ascii="Times New Roman" w:hAnsi="Times New Roman" w:cs="Times New Roman"/>
          <w:sz w:val="24"/>
          <w:szCs w:val="24"/>
        </w:rPr>
      </w:pPr>
      <w:r>
        <w:rPr>
          <w:rFonts w:ascii="Times New Roman" w:hAnsi="Times New Roman" w:cs="Times New Roman"/>
          <w:sz w:val="24"/>
          <w:szCs w:val="24"/>
        </w:rPr>
        <w:t>El juego puede ser de gran beneficio para el aprendizaje de las matemáticas pero no es lo único en lo que este se enfoca si no en favorecer las aptitudes sociales del niño pues le permite relacionarse con sus compañeros, trabajar de forma colaborativa, aprender a seguir normas e incluso plantea el autoconocimiento al acercarse a conocer sus fortalezas y áreas de oportunidad  además de fortalecer la comunicación entre pares, y no menos importante este tipo de estrategia de aprendizaje favorece la creatividad que a su vez lleva al niño a ser mejor solucionando problemas frente a situaciones de la vida real.</w:t>
      </w:r>
      <w:r w:rsidRPr="00F453B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5C21A1">
        <w:rPr>
          <w:rFonts w:ascii="Times New Roman" w:hAnsi="Times New Roman" w:cs="Times New Roman"/>
          <w:sz w:val="24"/>
          <w:szCs w:val="24"/>
        </w:rPr>
        <w:t>Chamoso</w:t>
      </w:r>
      <w:proofErr w:type="spellEnd"/>
      <w:r>
        <w:rPr>
          <w:rFonts w:ascii="Times New Roman" w:hAnsi="Times New Roman" w:cs="Times New Roman"/>
          <w:sz w:val="24"/>
          <w:szCs w:val="24"/>
        </w:rPr>
        <w:t>, et al, 2004)</w:t>
      </w:r>
    </w:p>
    <w:p w14:paraId="0F5B16D6" w14:textId="77777777" w:rsidR="00B13EA7" w:rsidRDefault="00B13EA7" w:rsidP="00B13EA7">
      <w:pPr>
        <w:rPr>
          <w:rFonts w:ascii="Times New Roman" w:hAnsi="Times New Roman" w:cs="Times New Roman"/>
          <w:sz w:val="24"/>
          <w:szCs w:val="24"/>
        </w:rPr>
      </w:pPr>
    </w:p>
    <w:p w14:paraId="66C748EF" w14:textId="77777777" w:rsidR="00B13EA7" w:rsidRDefault="00B13EA7" w:rsidP="00B13EA7">
      <w:pPr>
        <w:rPr>
          <w:rFonts w:ascii="Times New Roman" w:hAnsi="Times New Roman" w:cs="Times New Roman"/>
          <w:sz w:val="24"/>
          <w:szCs w:val="24"/>
        </w:rPr>
      </w:pPr>
      <w:r>
        <w:rPr>
          <w:rFonts w:ascii="Times New Roman" w:hAnsi="Times New Roman" w:cs="Times New Roman"/>
          <w:sz w:val="24"/>
          <w:szCs w:val="24"/>
        </w:rPr>
        <w:t xml:space="preserve">En el artículo Juego en la primer infancia se hace referencia a un tipo de instrucción que va directamente relacionada con el juego, la pedagogía Waldorf en la que el educador tiene un papel muy importante pues el jardín de niños desarrolla la maduración del desarrollo psicomotor, </w:t>
      </w:r>
      <w:r>
        <w:rPr>
          <w:rFonts w:ascii="Times New Roman" w:hAnsi="Times New Roman" w:cs="Times New Roman"/>
          <w:sz w:val="24"/>
          <w:szCs w:val="24"/>
        </w:rPr>
        <w:lastRenderedPageBreak/>
        <w:t>habilidades básicas (andar, hablar y pensar) por ello se recomienda un juego libre con materiales específicamente elaborados para esta situación, como lo es el llamado juego heurístico en el cual la manipulación de objetos de formas naturales, por ejemplo, bloques permiten  al niño manipular, ordenar, clasificar y crear. (</w:t>
      </w:r>
      <w:r w:rsidRPr="007576FF">
        <w:rPr>
          <w:rFonts w:ascii="Times New Roman" w:hAnsi="Times New Roman" w:cs="Times New Roman"/>
          <w:sz w:val="24"/>
          <w:szCs w:val="24"/>
        </w:rPr>
        <w:t>Mena</w:t>
      </w:r>
      <w:r>
        <w:rPr>
          <w:rFonts w:ascii="Times New Roman" w:hAnsi="Times New Roman" w:cs="Times New Roman"/>
          <w:sz w:val="24"/>
          <w:szCs w:val="24"/>
        </w:rPr>
        <w:t xml:space="preserve">, </w:t>
      </w:r>
      <w:r w:rsidRPr="007576FF">
        <w:rPr>
          <w:rFonts w:ascii="Times New Roman" w:hAnsi="Times New Roman" w:cs="Times New Roman"/>
          <w:sz w:val="24"/>
          <w:szCs w:val="24"/>
        </w:rPr>
        <w:t>Flores</w:t>
      </w:r>
      <w:r>
        <w:rPr>
          <w:rFonts w:ascii="Times New Roman" w:hAnsi="Times New Roman" w:cs="Times New Roman"/>
          <w:sz w:val="24"/>
          <w:szCs w:val="24"/>
        </w:rPr>
        <w:t xml:space="preserve">, </w:t>
      </w:r>
      <w:r w:rsidRPr="007576FF">
        <w:rPr>
          <w:rFonts w:ascii="Times New Roman" w:hAnsi="Times New Roman" w:cs="Times New Roman"/>
          <w:sz w:val="24"/>
          <w:szCs w:val="24"/>
        </w:rPr>
        <w:t>Arteaga</w:t>
      </w:r>
      <w:r>
        <w:rPr>
          <w:rFonts w:ascii="Times New Roman" w:hAnsi="Times New Roman" w:cs="Times New Roman"/>
          <w:sz w:val="24"/>
          <w:szCs w:val="24"/>
        </w:rPr>
        <w:t xml:space="preserve">, </w:t>
      </w:r>
      <w:r w:rsidRPr="007576FF">
        <w:rPr>
          <w:rFonts w:ascii="Times New Roman" w:hAnsi="Times New Roman" w:cs="Times New Roman"/>
          <w:sz w:val="24"/>
          <w:szCs w:val="24"/>
        </w:rPr>
        <w:t>Saldaña</w:t>
      </w:r>
      <w:r>
        <w:rPr>
          <w:rFonts w:ascii="Times New Roman" w:hAnsi="Times New Roman" w:cs="Times New Roman"/>
          <w:sz w:val="24"/>
          <w:szCs w:val="24"/>
        </w:rPr>
        <w:t xml:space="preserve"> </w:t>
      </w:r>
      <w:r w:rsidRPr="007576FF">
        <w:rPr>
          <w:rFonts w:ascii="Times New Roman" w:hAnsi="Times New Roman" w:cs="Times New Roman"/>
          <w:sz w:val="24"/>
          <w:szCs w:val="24"/>
        </w:rPr>
        <w:t>y Navarrete</w:t>
      </w:r>
      <w:r>
        <w:rPr>
          <w:rFonts w:ascii="Times New Roman" w:hAnsi="Times New Roman" w:cs="Times New Roman"/>
          <w:sz w:val="24"/>
          <w:szCs w:val="24"/>
        </w:rPr>
        <w:t>,</w:t>
      </w:r>
      <w:r w:rsidRPr="007576FF">
        <w:rPr>
          <w:rFonts w:ascii="Times New Roman" w:hAnsi="Times New Roman" w:cs="Times New Roman"/>
          <w:sz w:val="24"/>
          <w:szCs w:val="24"/>
        </w:rPr>
        <w:t xml:space="preserve"> 2021</w:t>
      </w:r>
      <w:r>
        <w:rPr>
          <w:rFonts w:ascii="Times New Roman" w:hAnsi="Times New Roman" w:cs="Times New Roman"/>
          <w:sz w:val="24"/>
          <w:szCs w:val="24"/>
        </w:rPr>
        <w:t>)</w:t>
      </w:r>
    </w:p>
    <w:p w14:paraId="3B39C716" w14:textId="77777777" w:rsidR="00B13EA7" w:rsidRDefault="00B13EA7" w:rsidP="00661876">
      <w:pPr>
        <w:spacing w:after="160"/>
        <w:rPr>
          <w:rFonts w:ascii="Times New Roman" w:eastAsia="Calibri" w:hAnsi="Times New Roman" w:cs="Times New Roman"/>
          <w:sz w:val="24"/>
          <w:szCs w:val="24"/>
        </w:rPr>
      </w:pPr>
    </w:p>
    <w:p w14:paraId="51DF07B3" w14:textId="77777777" w:rsidR="00B13EA7" w:rsidRPr="00FA50D4" w:rsidRDefault="00B13EA7" w:rsidP="00661876">
      <w:pPr>
        <w:spacing w:after="160"/>
        <w:rPr>
          <w:rFonts w:ascii="Times New Roman" w:eastAsia="Calibri" w:hAnsi="Times New Roman" w:cs="Times New Roman"/>
          <w:sz w:val="24"/>
          <w:szCs w:val="24"/>
        </w:rPr>
      </w:pPr>
    </w:p>
    <w:p w14:paraId="15B30342" w14:textId="0F90B31A" w:rsidR="00FA50D4" w:rsidRDefault="00FA50D4" w:rsidP="00661876"/>
    <w:p w14:paraId="3D33A1CB" w14:textId="750E1378" w:rsidR="00FA50D4" w:rsidRDefault="00FA50D4" w:rsidP="00661876"/>
    <w:p w14:paraId="44EBBEDE" w14:textId="230611FB" w:rsidR="00E900C2" w:rsidRDefault="00E900C2" w:rsidP="00B164CE">
      <w:pPr>
        <w:ind w:firstLine="0"/>
      </w:pPr>
    </w:p>
    <w:p w14:paraId="3AECA107" w14:textId="22EA5107" w:rsidR="00E900C2" w:rsidRDefault="00E900C2" w:rsidP="00661876"/>
    <w:p w14:paraId="123337F6" w14:textId="3C2ABE29" w:rsidR="00E900C2" w:rsidRPr="003B4725" w:rsidRDefault="00E900C2" w:rsidP="00661876">
      <w:pPr>
        <w:rPr>
          <w:rFonts w:ascii="Times New Roman" w:hAnsi="Times New Roman" w:cs="Times New Roman"/>
          <w:sz w:val="24"/>
          <w:szCs w:val="24"/>
        </w:rPr>
      </w:pPr>
      <w:r w:rsidRPr="003B4725">
        <w:rPr>
          <w:rFonts w:ascii="Times New Roman" w:hAnsi="Times New Roman" w:cs="Times New Roman"/>
          <w:sz w:val="24"/>
          <w:szCs w:val="24"/>
        </w:rPr>
        <w:t>Referencias</w:t>
      </w:r>
    </w:p>
    <w:p w14:paraId="02AC723D" w14:textId="77777777" w:rsidR="00B13EA7" w:rsidRPr="00B13EA7" w:rsidRDefault="00B13EA7" w:rsidP="00B13EA7">
      <w:pPr>
        <w:rPr>
          <w:rFonts w:ascii="Times New Roman" w:hAnsi="Times New Roman" w:cs="Times New Roman"/>
          <w:color w:val="222222"/>
          <w:sz w:val="24"/>
          <w:szCs w:val="24"/>
          <w:shd w:val="clear" w:color="auto" w:fill="FFFFFF"/>
        </w:rPr>
      </w:pPr>
      <w:r w:rsidRPr="00B13EA7">
        <w:rPr>
          <w:rFonts w:ascii="Times New Roman" w:hAnsi="Times New Roman" w:cs="Times New Roman"/>
          <w:color w:val="222222"/>
          <w:sz w:val="24"/>
          <w:szCs w:val="24"/>
          <w:shd w:val="clear" w:color="auto" w:fill="FFFFFF"/>
        </w:rPr>
        <w:t xml:space="preserve">Acosta-Godínez, T. M. (2021). El juego como una estrategia para obtener la atención y adquisición de conocimientos en el campo de pensamiento matemático en niños de tercer grado de preescolar. </w:t>
      </w:r>
      <w:hyperlink r:id="rId6" w:history="1">
        <w:r w:rsidRPr="00B13EA7">
          <w:rPr>
            <w:rStyle w:val="Hipervnculo"/>
            <w:rFonts w:ascii="Times New Roman" w:hAnsi="Times New Roman" w:cs="Times New Roman"/>
            <w:sz w:val="24"/>
            <w:szCs w:val="24"/>
            <w:shd w:val="clear" w:color="auto" w:fill="FFFFFF"/>
          </w:rPr>
          <w:t>http://bitly.ws/vRIG</w:t>
        </w:r>
      </w:hyperlink>
    </w:p>
    <w:p w14:paraId="2671F9FA" w14:textId="1013266A" w:rsidR="003B4725" w:rsidRDefault="00E900C2" w:rsidP="00661876">
      <w:pPr>
        <w:spacing w:after="160"/>
        <w:rPr>
          <w:rFonts w:ascii="Times New Roman" w:eastAsia="Calibri" w:hAnsi="Times New Roman" w:cs="Times New Roman"/>
          <w:color w:val="0563C1"/>
          <w:sz w:val="24"/>
          <w:szCs w:val="24"/>
          <w:u w:val="single"/>
          <w:shd w:val="clear" w:color="auto" w:fill="FFFFFF"/>
        </w:rPr>
      </w:pPr>
      <w:proofErr w:type="spellStart"/>
      <w:r w:rsidRPr="00E900C2">
        <w:rPr>
          <w:rFonts w:ascii="Times New Roman" w:eastAsia="Calibri" w:hAnsi="Times New Roman" w:cs="Times New Roman"/>
          <w:color w:val="222222"/>
          <w:sz w:val="24"/>
          <w:szCs w:val="24"/>
          <w:shd w:val="clear" w:color="auto" w:fill="FFFFFF"/>
        </w:rPr>
        <w:t>Baroody</w:t>
      </w:r>
      <w:proofErr w:type="spellEnd"/>
      <w:r w:rsidRPr="00E900C2">
        <w:rPr>
          <w:rFonts w:ascii="Times New Roman" w:eastAsia="Calibri" w:hAnsi="Times New Roman" w:cs="Times New Roman"/>
          <w:color w:val="222222"/>
          <w:sz w:val="24"/>
          <w:szCs w:val="24"/>
          <w:shd w:val="clear" w:color="auto" w:fill="FFFFFF"/>
        </w:rPr>
        <w:t>, A. J., y Barberán, S. (1988). </w:t>
      </w:r>
      <w:r w:rsidRPr="00E900C2">
        <w:rPr>
          <w:rFonts w:ascii="Times New Roman" w:eastAsia="Calibri" w:hAnsi="Times New Roman" w:cs="Times New Roman"/>
          <w:i/>
          <w:iCs/>
          <w:color w:val="222222"/>
          <w:sz w:val="24"/>
          <w:szCs w:val="24"/>
          <w:shd w:val="clear" w:color="auto" w:fill="FFFFFF"/>
        </w:rPr>
        <w:t xml:space="preserve">El pensamiento matemático de los niños: un marco evolutivo para maestros de preescolar, ciclo inicial y educación especial </w:t>
      </w:r>
      <w:r w:rsidRPr="00E900C2">
        <w:rPr>
          <w:rFonts w:ascii="Times New Roman" w:eastAsia="Calibri" w:hAnsi="Times New Roman" w:cs="Times New Roman"/>
          <w:color w:val="222222"/>
          <w:sz w:val="24"/>
          <w:szCs w:val="24"/>
          <w:shd w:val="clear" w:color="auto" w:fill="FFFFFF"/>
        </w:rPr>
        <w:t>(pp.23-29)</w:t>
      </w:r>
      <w:r w:rsidRPr="00E900C2">
        <w:rPr>
          <w:rFonts w:ascii="Times New Roman" w:eastAsia="Calibri" w:hAnsi="Times New Roman" w:cs="Times New Roman"/>
          <w:i/>
          <w:iCs/>
          <w:color w:val="222222"/>
          <w:sz w:val="24"/>
          <w:szCs w:val="24"/>
          <w:shd w:val="clear" w:color="auto" w:fill="FFFFFF"/>
        </w:rPr>
        <w:t xml:space="preserve"> </w:t>
      </w:r>
      <w:r w:rsidRPr="002E184C">
        <w:rPr>
          <w:rFonts w:ascii="Times New Roman" w:eastAsia="Calibri" w:hAnsi="Times New Roman" w:cs="Times New Roman"/>
          <w:color w:val="222222"/>
          <w:sz w:val="24"/>
          <w:szCs w:val="24"/>
          <w:highlight w:val="yellow"/>
          <w:shd w:val="clear" w:color="auto" w:fill="FFFFFF"/>
        </w:rPr>
        <w:t>Madrid,</w:t>
      </w:r>
      <w:r w:rsidRPr="00E900C2">
        <w:rPr>
          <w:rFonts w:ascii="Times New Roman" w:eastAsia="Calibri" w:hAnsi="Times New Roman" w:cs="Times New Roman"/>
          <w:color w:val="222222"/>
          <w:sz w:val="24"/>
          <w:szCs w:val="24"/>
          <w:shd w:val="clear" w:color="auto" w:fill="FFFFFF"/>
        </w:rPr>
        <w:t xml:space="preserve"> Visor</w:t>
      </w:r>
      <w:r w:rsidR="003B4725" w:rsidRPr="003B4725">
        <w:rPr>
          <w:rFonts w:ascii="Times New Roman" w:eastAsia="Calibri" w:hAnsi="Times New Roman" w:cs="Times New Roman"/>
          <w:color w:val="0563C1"/>
          <w:sz w:val="24"/>
          <w:szCs w:val="24"/>
          <w:u w:val="single"/>
          <w:shd w:val="clear" w:color="auto" w:fill="FFFFFF"/>
        </w:rPr>
        <w:t xml:space="preserve"> </w:t>
      </w:r>
    </w:p>
    <w:p w14:paraId="7F2815E8" w14:textId="79E7D365" w:rsidR="00B13EA7" w:rsidRPr="00B13EA7" w:rsidRDefault="00B13EA7" w:rsidP="00B13EA7">
      <w:pPr>
        <w:rPr>
          <w:rFonts w:ascii="Times New Roman" w:hAnsi="Times New Roman" w:cs="Times New Roman"/>
          <w:color w:val="222222"/>
          <w:sz w:val="24"/>
          <w:szCs w:val="24"/>
          <w:shd w:val="clear" w:color="auto" w:fill="FFFFFF"/>
        </w:rPr>
      </w:pPr>
      <w:proofErr w:type="spellStart"/>
      <w:r w:rsidRPr="00B13EA7">
        <w:rPr>
          <w:rFonts w:ascii="Times New Roman" w:hAnsi="Times New Roman" w:cs="Times New Roman"/>
          <w:color w:val="222222"/>
          <w:sz w:val="24"/>
          <w:szCs w:val="24"/>
          <w:shd w:val="clear" w:color="auto" w:fill="FFFFFF"/>
        </w:rPr>
        <w:t>Chamoso</w:t>
      </w:r>
      <w:proofErr w:type="spellEnd"/>
      <w:r w:rsidRPr="00B13EA7">
        <w:rPr>
          <w:rFonts w:ascii="Times New Roman" w:hAnsi="Times New Roman" w:cs="Times New Roman"/>
          <w:color w:val="222222"/>
          <w:sz w:val="24"/>
          <w:szCs w:val="24"/>
          <w:shd w:val="clear" w:color="auto" w:fill="FFFFFF"/>
        </w:rPr>
        <w:t xml:space="preserve"> Sánchez, J. M., Durán Palmero, J., García Sánchez, J. F., Martín </w:t>
      </w:r>
      <w:proofErr w:type="spellStart"/>
      <w:r w:rsidRPr="00B13EA7">
        <w:rPr>
          <w:rFonts w:ascii="Times New Roman" w:hAnsi="Times New Roman" w:cs="Times New Roman"/>
          <w:color w:val="222222"/>
          <w:sz w:val="24"/>
          <w:szCs w:val="24"/>
          <w:shd w:val="clear" w:color="auto" w:fill="FFFFFF"/>
        </w:rPr>
        <w:t>Lalanda</w:t>
      </w:r>
      <w:proofErr w:type="spellEnd"/>
      <w:r w:rsidRPr="00B13EA7">
        <w:rPr>
          <w:rFonts w:ascii="Times New Roman" w:hAnsi="Times New Roman" w:cs="Times New Roman"/>
          <w:color w:val="222222"/>
          <w:sz w:val="24"/>
          <w:szCs w:val="24"/>
          <w:shd w:val="clear" w:color="auto" w:fill="FFFFFF"/>
        </w:rPr>
        <w:t>, J., y Rodríguez Sánchez, M. (2004). Análisis y experimentación de juegos como instrumentos para enseñar matemáticas. </w:t>
      </w:r>
      <w:r w:rsidRPr="00B13EA7">
        <w:rPr>
          <w:rFonts w:ascii="Times New Roman" w:hAnsi="Times New Roman" w:cs="Times New Roman"/>
          <w:i/>
          <w:iCs/>
          <w:color w:val="222222"/>
          <w:sz w:val="24"/>
          <w:szCs w:val="24"/>
          <w:shd w:val="clear" w:color="auto" w:fill="FFFFFF"/>
        </w:rPr>
        <w:t>Suma</w:t>
      </w:r>
      <w:r w:rsidRPr="00B13EA7">
        <w:rPr>
          <w:rFonts w:ascii="Times New Roman" w:hAnsi="Times New Roman" w:cs="Times New Roman"/>
          <w:color w:val="222222"/>
          <w:sz w:val="24"/>
          <w:szCs w:val="24"/>
          <w:shd w:val="clear" w:color="auto" w:fill="FFFFFF"/>
        </w:rPr>
        <w:t xml:space="preserve">. </w:t>
      </w:r>
      <w:hyperlink r:id="rId7" w:history="1">
        <w:r w:rsidRPr="00B13EA7">
          <w:rPr>
            <w:rStyle w:val="Hipervnculo"/>
            <w:rFonts w:ascii="Times New Roman" w:hAnsi="Times New Roman" w:cs="Times New Roman"/>
            <w:sz w:val="24"/>
            <w:szCs w:val="24"/>
            <w:shd w:val="clear" w:color="auto" w:fill="FFFFFF"/>
          </w:rPr>
          <w:t>http://bitly.ws/vRMW</w:t>
        </w:r>
      </w:hyperlink>
    </w:p>
    <w:p w14:paraId="21AB5856" w14:textId="06205964" w:rsidR="003B4725" w:rsidRDefault="003B4725" w:rsidP="00661876">
      <w:pPr>
        <w:spacing w:after="160"/>
        <w:rPr>
          <w:rFonts w:ascii="Times New Roman" w:eastAsia="Calibri" w:hAnsi="Times New Roman" w:cs="Times New Roman"/>
          <w:color w:val="222222"/>
          <w:sz w:val="24"/>
          <w:szCs w:val="24"/>
          <w:shd w:val="clear" w:color="auto" w:fill="FFFFFF"/>
        </w:rPr>
      </w:pPr>
      <w:r w:rsidRPr="003B4725">
        <w:rPr>
          <w:rFonts w:ascii="Times New Roman" w:eastAsia="Calibri" w:hAnsi="Times New Roman" w:cs="Times New Roman"/>
          <w:color w:val="222222"/>
          <w:sz w:val="24"/>
          <w:szCs w:val="24"/>
          <w:shd w:val="clear" w:color="auto" w:fill="FFFFFF"/>
        </w:rPr>
        <w:t>González, A., y Weinstein, E. (1998). </w:t>
      </w:r>
      <w:r w:rsidRPr="003B4725">
        <w:rPr>
          <w:rFonts w:ascii="Times New Roman" w:eastAsia="Calibri" w:hAnsi="Times New Roman" w:cs="Times New Roman"/>
          <w:i/>
          <w:iCs/>
          <w:color w:val="222222"/>
          <w:sz w:val="24"/>
          <w:szCs w:val="24"/>
          <w:shd w:val="clear" w:color="auto" w:fill="FFFFFF"/>
        </w:rPr>
        <w:t>¿Como Enseñar Matemática en el Jardín?: Numero-Medida-Espacio</w:t>
      </w:r>
      <w:r w:rsidRPr="003B4725">
        <w:rPr>
          <w:rFonts w:ascii="Times New Roman" w:eastAsia="Calibri" w:hAnsi="Times New Roman" w:cs="Times New Roman"/>
          <w:color w:val="222222"/>
          <w:sz w:val="24"/>
          <w:szCs w:val="24"/>
          <w:shd w:val="clear" w:color="auto" w:fill="FFFFFF"/>
        </w:rPr>
        <w:t>. Ediciones Colihue SRL.</w:t>
      </w:r>
      <w:r w:rsidRPr="003B4725">
        <w:rPr>
          <w:rFonts w:ascii="Times New Roman" w:eastAsia="Calibri" w:hAnsi="Times New Roman" w:cs="Times New Roman"/>
          <w:sz w:val="24"/>
          <w:szCs w:val="24"/>
        </w:rPr>
        <w:t xml:space="preserve"> </w:t>
      </w:r>
      <w:hyperlink r:id="rId8" w:history="1">
        <w:r w:rsidRPr="003B4725">
          <w:rPr>
            <w:rFonts w:ascii="Times New Roman" w:eastAsia="Calibri" w:hAnsi="Times New Roman" w:cs="Times New Roman"/>
            <w:color w:val="0563C1"/>
            <w:sz w:val="24"/>
            <w:szCs w:val="24"/>
            <w:u w:val="single"/>
            <w:shd w:val="clear" w:color="auto" w:fill="FFFFFF"/>
          </w:rPr>
          <w:t>http://bitly.ws/w5DQ</w:t>
        </w:r>
      </w:hyperlink>
      <w:r w:rsidRPr="003B4725">
        <w:rPr>
          <w:rFonts w:ascii="Times New Roman" w:eastAsia="Calibri" w:hAnsi="Times New Roman" w:cs="Times New Roman"/>
          <w:color w:val="222222"/>
          <w:sz w:val="24"/>
          <w:szCs w:val="24"/>
          <w:shd w:val="clear" w:color="auto" w:fill="FFFFFF"/>
        </w:rPr>
        <w:t xml:space="preserve"> </w:t>
      </w:r>
    </w:p>
    <w:p w14:paraId="111BB752" w14:textId="2FA5FE40" w:rsidR="00B13EA7" w:rsidRPr="00B13EA7" w:rsidRDefault="00B13EA7" w:rsidP="00B13EA7">
      <w:pPr>
        <w:rPr>
          <w:rFonts w:ascii="Times New Roman" w:hAnsi="Times New Roman" w:cs="Times New Roman"/>
          <w:color w:val="222222"/>
          <w:sz w:val="24"/>
          <w:szCs w:val="24"/>
          <w:shd w:val="clear" w:color="auto" w:fill="FFFFFF"/>
        </w:rPr>
      </w:pPr>
      <w:r w:rsidRPr="00B13EA7">
        <w:rPr>
          <w:rFonts w:ascii="Times New Roman" w:hAnsi="Times New Roman" w:cs="Times New Roman"/>
          <w:color w:val="222222"/>
          <w:sz w:val="24"/>
          <w:szCs w:val="24"/>
          <w:shd w:val="clear" w:color="auto" w:fill="FFFFFF"/>
        </w:rPr>
        <w:lastRenderedPageBreak/>
        <w:t xml:space="preserve">Mena Bastías, C. P., Flores </w:t>
      </w:r>
      <w:proofErr w:type="spellStart"/>
      <w:r w:rsidRPr="00B13EA7">
        <w:rPr>
          <w:rFonts w:ascii="Times New Roman" w:hAnsi="Times New Roman" w:cs="Times New Roman"/>
          <w:color w:val="222222"/>
          <w:sz w:val="24"/>
          <w:szCs w:val="24"/>
          <w:shd w:val="clear" w:color="auto" w:fill="FFFFFF"/>
        </w:rPr>
        <w:t>Lueg</w:t>
      </w:r>
      <w:proofErr w:type="spellEnd"/>
      <w:r w:rsidRPr="00B13EA7">
        <w:rPr>
          <w:rFonts w:ascii="Times New Roman" w:hAnsi="Times New Roman" w:cs="Times New Roman"/>
          <w:color w:val="222222"/>
          <w:sz w:val="24"/>
          <w:szCs w:val="24"/>
          <w:shd w:val="clear" w:color="auto" w:fill="FFFFFF"/>
        </w:rPr>
        <w:t>, C. B., Arteaga González, P. E., Saldaña Espinoza, D., y Navarrete Troncoso, E. L. (2021). Juego en primera infancia: aproximación al significado otorgado por educadoras de párvulos1. </w:t>
      </w:r>
      <w:r w:rsidRPr="00B13EA7">
        <w:rPr>
          <w:rFonts w:ascii="Times New Roman" w:hAnsi="Times New Roman" w:cs="Times New Roman"/>
          <w:i/>
          <w:iCs/>
          <w:color w:val="222222"/>
          <w:sz w:val="24"/>
          <w:szCs w:val="24"/>
          <w:shd w:val="clear" w:color="auto" w:fill="FFFFFF"/>
        </w:rPr>
        <w:t>Cuadernos de Investigación Educativa</w:t>
      </w:r>
      <w:r w:rsidRPr="00B13EA7">
        <w:rPr>
          <w:rFonts w:ascii="Times New Roman" w:hAnsi="Times New Roman" w:cs="Times New Roman"/>
          <w:color w:val="222222"/>
          <w:sz w:val="24"/>
          <w:szCs w:val="24"/>
          <w:shd w:val="clear" w:color="auto" w:fill="FFFFFF"/>
        </w:rPr>
        <w:t>, </w:t>
      </w:r>
      <w:r w:rsidRPr="00B13EA7">
        <w:rPr>
          <w:rFonts w:ascii="Times New Roman" w:hAnsi="Times New Roman" w:cs="Times New Roman"/>
          <w:i/>
          <w:iCs/>
          <w:color w:val="222222"/>
          <w:sz w:val="24"/>
          <w:szCs w:val="24"/>
          <w:shd w:val="clear" w:color="auto" w:fill="FFFFFF"/>
        </w:rPr>
        <w:t>12</w:t>
      </w:r>
      <w:r w:rsidRPr="00B13EA7">
        <w:rPr>
          <w:rFonts w:ascii="Times New Roman" w:hAnsi="Times New Roman" w:cs="Times New Roman"/>
          <w:color w:val="222222"/>
          <w:sz w:val="24"/>
          <w:szCs w:val="24"/>
          <w:shd w:val="clear" w:color="auto" w:fill="FFFFFF"/>
        </w:rPr>
        <w:t xml:space="preserve">(1), 73-89. </w:t>
      </w:r>
      <w:hyperlink r:id="rId9" w:history="1">
        <w:r w:rsidRPr="00B13EA7">
          <w:rPr>
            <w:rStyle w:val="Hipervnculo"/>
            <w:rFonts w:ascii="Times New Roman" w:hAnsi="Times New Roman" w:cs="Times New Roman"/>
            <w:sz w:val="24"/>
            <w:szCs w:val="24"/>
            <w:shd w:val="clear" w:color="auto" w:fill="FFFFFF"/>
          </w:rPr>
          <w:t>http://bitly.ws/vRSs</w:t>
        </w:r>
      </w:hyperlink>
    </w:p>
    <w:p w14:paraId="4E45522B" w14:textId="13D3C528" w:rsidR="003B4725" w:rsidRPr="003B4725" w:rsidRDefault="003B4725" w:rsidP="00661876">
      <w:pPr>
        <w:spacing w:after="160"/>
        <w:rPr>
          <w:rFonts w:ascii="Times New Roman" w:eastAsia="Calibri" w:hAnsi="Times New Roman" w:cs="Times New Roman"/>
          <w:color w:val="222222"/>
          <w:sz w:val="24"/>
          <w:szCs w:val="24"/>
          <w:shd w:val="clear" w:color="auto" w:fill="FFFFFF"/>
        </w:rPr>
      </w:pPr>
      <w:bookmarkStart w:id="1" w:name="_Hlk137663681"/>
      <w:r w:rsidRPr="003B4725">
        <w:rPr>
          <w:rFonts w:ascii="Times New Roman" w:eastAsia="Calibri" w:hAnsi="Times New Roman" w:cs="Times New Roman"/>
          <w:color w:val="222222"/>
          <w:sz w:val="24"/>
          <w:szCs w:val="24"/>
          <w:shd w:val="clear" w:color="auto" w:fill="FFFFFF"/>
        </w:rPr>
        <w:t>Meraz, M. G. (2013). George Herbert Mead: sobre el gesto como inicio de la interacción social y el desarrollo de las interacciones sociales saludables. </w:t>
      </w:r>
      <w:r w:rsidRPr="003B4725">
        <w:rPr>
          <w:rFonts w:ascii="Times New Roman" w:eastAsia="Calibri" w:hAnsi="Times New Roman" w:cs="Times New Roman"/>
          <w:i/>
          <w:iCs/>
          <w:color w:val="222222"/>
          <w:sz w:val="24"/>
          <w:szCs w:val="24"/>
          <w:shd w:val="clear" w:color="auto" w:fill="FFFFFF"/>
        </w:rPr>
        <w:t>Educación y Salud Boletín Científico Instituto de Ciencias de la Salud Universidad Autónoma del Estado de Hidalgo</w:t>
      </w:r>
      <w:r w:rsidRPr="003B4725">
        <w:rPr>
          <w:rFonts w:ascii="Times New Roman" w:eastAsia="Calibri" w:hAnsi="Times New Roman" w:cs="Times New Roman"/>
          <w:color w:val="222222"/>
          <w:sz w:val="24"/>
          <w:szCs w:val="24"/>
          <w:shd w:val="clear" w:color="auto" w:fill="FFFFFF"/>
        </w:rPr>
        <w:t>, </w:t>
      </w:r>
      <w:r w:rsidRPr="003B4725">
        <w:rPr>
          <w:rFonts w:ascii="Times New Roman" w:eastAsia="Calibri" w:hAnsi="Times New Roman" w:cs="Times New Roman"/>
          <w:i/>
          <w:iCs/>
          <w:color w:val="222222"/>
          <w:sz w:val="24"/>
          <w:szCs w:val="24"/>
          <w:shd w:val="clear" w:color="auto" w:fill="FFFFFF"/>
        </w:rPr>
        <w:t>2</w:t>
      </w:r>
      <w:r w:rsidRPr="003B4725">
        <w:rPr>
          <w:rFonts w:ascii="Times New Roman" w:eastAsia="Calibri" w:hAnsi="Times New Roman" w:cs="Times New Roman"/>
          <w:color w:val="222222"/>
          <w:sz w:val="24"/>
          <w:szCs w:val="24"/>
          <w:shd w:val="clear" w:color="auto" w:fill="FFFFFF"/>
        </w:rPr>
        <w:t xml:space="preserve">(3). </w:t>
      </w:r>
      <w:r w:rsidR="002E184C">
        <w:rPr>
          <w:rFonts w:ascii="Times New Roman" w:eastAsia="Calibri" w:hAnsi="Times New Roman" w:cs="Times New Roman"/>
          <w:color w:val="222222"/>
          <w:sz w:val="24"/>
          <w:szCs w:val="24"/>
          <w:shd w:val="clear" w:color="auto" w:fill="FFFFFF"/>
        </w:rPr>
        <w:t xml:space="preserve">FALTAN LAS </w:t>
      </w:r>
      <w:proofErr w:type="spellStart"/>
      <w:r w:rsidR="002E184C">
        <w:rPr>
          <w:rFonts w:ascii="Times New Roman" w:eastAsia="Calibri" w:hAnsi="Times New Roman" w:cs="Times New Roman"/>
          <w:color w:val="222222"/>
          <w:sz w:val="24"/>
          <w:szCs w:val="24"/>
          <w:shd w:val="clear" w:color="auto" w:fill="FFFFFF"/>
        </w:rPr>
        <w:t>PÁGINAS</w:t>
      </w:r>
      <w:hyperlink r:id="rId10" w:history="1">
        <w:r w:rsidR="002E184C" w:rsidRPr="00640020">
          <w:rPr>
            <w:rStyle w:val="Hipervnculo"/>
            <w:rFonts w:ascii="Times New Roman" w:eastAsia="Calibri" w:hAnsi="Times New Roman" w:cs="Times New Roman"/>
            <w:sz w:val="24"/>
            <w:szCs w:val="24"/>
            <w:shd w:val="clear" w:color="auto" w:fill="FFFFFF"/>
          </w:rPr>
          <w:t>https</w:t>
        </w:r>
        <w:proofErr w:type="spellEnd"/>
        <w:r w:rsidR="002E184C" w:rsidRPr="00640020">
          <w:rPr>
            <w:rStyle w:val="Hipervnculo"/>
            <w:rFonts w:ascii="Times New Roman" w:eastAsia="Calibri" w:hAnsi="Times New Roman" w:cs="Times New Roman"/>
            <w:sz w:val="24"/>
            <w:szCs w:val="24"/>
            <w:shd w:val="clear" w:color="auto" w:fill="FFFFFF"/>
          </w:rPr>
          <w:t>://doi.org/10.29057/icsa.v2i3.727</w:t>
        </w:r>
      </w:hyperlink>
      <w:r w:rsidRPr="003B4725">
        <w:rPr>
          <w:rFonts w:ascii="Times New Roman" w:eastAsia="Calibri" w:hAnsi="Times New Roman" w:cs="Times New Roman"/>
          <w:color w:val="222222"/>
          <w:sz w:val="24"/>
          <w:szCs w:val="24"/>
          <w:shd w:val="clear" w:color="auto" w:fill="FFFFFF"/>
        </w:rPr>
        <w:t xml:space="preserve"> </w:t>
      </w:r>
      <w:bookmarkEnd w:id="1"/>
    </w:p>
    <w:p w14:paraId="64FD6D5E" w14:textId="49B56089" w:rsidR="00E900C2" w:rsidRDefault="00E900C2" w:rsidP="00661876">
      <w:pPr>
        <w:spacing w:after="160"/>
        <w:rPr>
          <w:rFonts w:ascii="Times New Roman" w:eastAsia="Calibri" w:hAnsi="Times New Roman" w:cs="Times New Roman"/>
          <w:color w:val="222222"/>
          <w:sz w:val="24"/>
          <w:szCs w:val="24"/>
          <w:shd w:val="clear" w:color="auto" w:fill="FFFFFF"/>
        </w:rPr>
      </w:pPr>
      <w:proofErr w:type="spellStart"/>
      <w:r w:rsidRPr="00E900C2">
        <w:rPr>
          <w:rFonts w:ascii="Times New Roman" w:eastAsia="Calibri" w:hAnsi="Times New Roman" w:cs="Times New Roman"/>
          <w:color w:val="222222"/>
          <w:sz w:val="24"/>
          <w:szCs w:val="24"/>
          <w:shd w:val="clear" w:color="auto" w:fill="FFFFFF"/>
        </w:rPr>
        <w:t>Öfele</w:t>
      </w:r>
      <w:proofErr w:type="spellEnd"/>
      <w:r w:rsidRPr="00E900C2">
        <w:rPr>
          <w:rFonts w:ascii="Times New Roman" w:eastAsia="Calibri" w:hAnsi="Times New Roman" w:cs="Times New Roman"/>
          <w:color w:val="222222"/>
          <w:sz w:val="24"/>
          <w:szCs w:val="24"/>
          <w:shd w:val="clear" w:color="auto" w:fill="FFFFFF"/>
        </w:rPr>
        <w:t>, M. R. (1999). Los juegos tradicionales y sus proyecciones pedagógicas. </w:t>
      </w:r>
      <w:r w:rsidRPr="00E900C2">
        <w:rPr>
          <w:rFonts w:ascii="Times New Roman" w:eastAsia="Calibri" w:hAnsi="Times New Roman" w:cs="Times New Roman"/>
          <w:i/>
          <w:iCs/>
          <w:color w:val="222222"/>
          <w:sz w:val="24"/>
          <w:szCs w:val="24"/>
          <w:shd w:val="clear" w:color="auto" w:fill="FFFFFF"/>
        </w:rPr>
        <w:t>Lecturas: educación física y deportes</w:t>
      </w:r>
      <w:r w:rsidRPr="00E900C2">
        <w:rPr>
          <w:rFonts w:ascii="Times New Roman" w:eastAsia="Calibri" w:hAnsi="Times New Roman" w:cs="Times New Roman"/>
          <w:color w:val="222222"/>
          <w:sz w:val="24"/>
          <w:szCs w:val="24"/>
          <w:shd w:val="clear" w:color="auto" w:fill="FFFFFF"/>
        </w:rPr>
        <w:t>, </w:t>
      </w:r>
      <w:r w:rsidRPr="00E900C2">
        <w:rPr>
          <w:rFonts w:ascii="Times New Roman" w:eastAsia="Calibri" w:hAnsi="Times New Roman" w:cs="Times New Roman"/>
          <w:i/>
          <w:iCs/>
          <w:color w:val="222222"/>
          <w:sz w:val="24"/>
          <w:szCs w:val="24"/>
          <w:shd w:val="clear" w:color="auto" w:fill="FFFFFF"/>
        </w:rPr>
        <w:t>4</w:t>
      </w:r>
      <w:r w:rsidRPr="00E900C2">
        <w:rPr>
          <w:rFonts w:ascii="Times New Roman" w:eastAsia="Calibri" w:hAnsi="Times New Roman" w:cs="Times New Roman"/>
          <w:color w:val="222222"/>
          <w:sz w:val="24"/>
          <w:szCs w:val="24"/>
          <w:shd w:val="clear" w:color="auto" w:fill="FFFFFF"/>
        </w:rPr>
        <w:t xml:space="preserve">(13), 1-15. </w:t>
      </w:r>
      <w:hyperlink r:id="rId11" w:history="1">
        <w:r w:rsidRPr="00E900C2">
          <w:rPr>
            <w:rFonts w:ascii="Times New Roman" w:eastAsia="Calibri" w:hAnsi="Times New Roman" w:cs="Times New Roman"/>
            <w:color w:val="0563C1"/>
            <w:sz w:val="24"/>
            <w:szCs w:val="24"/>
            <w:u w:val="single"/>
            <w:shd w:val="clear" w:color="auto" w:fill="FFFFFF"/>
          </w:rPr>
          <w:t>http://bitly.ws/w5G7</w:t>
        </w:r>
      </w:hyperlink>
      <w:r w:rsidRPr="00E900C2">
        <w:rPr>
          <w:rFonts w:ascii="Times New Roman" w:eastAsia="Calibri" w:hAnsi="Times New Roman" w:cs="Times New Roman"/>
          <w:color w:val="222222"/>
          <w:sz w:val="24"/>
          <w:szCs w:val="24"/>
          <w:shd w:val="clear" w:color="auto" w:fill="FFFFFF"/>
        </w:rPr>
        <w:t xml:space="preserve"> </w:t>
      </w:r>
    </w:p>
    <w:p w14:paraId="05F8524D" w14:textId="5692A609" w:rsidR="00B13EA7" w:rsidRPr="00B13EA7" w:rsidRDefault="00B13EA7" w:rsidP="00B13EA7">
      <w:pPr>
        <w:rPr>
          <w:rFonts w:ascii="Times New Roman" w:hAnsi="Times New Roman" w:cs="Times New Roman"/>
          <w:color w:val="222222"/>
          <w:sz w:val="24"/>
          <w:szCs w:val="24"/>
          <w:shd w:val="clear" w:color="auto" w:fill="FFFFFF"/>
        </w:rPr>
      </w:pPr>
      <w:r w:rsidRPr="00B13EA7">
        <w:rPr>
          <w:rFonts w:ascii="Times New Roman" w:hAnsi="Times New Roman" w:cs="Times New Roman"/>
          <w:color w:val="222222"/>
          <w:sz w:val="24"/>
          <w:szCs w:val="24"/>
          <w:shd w:val="clear" w:color="auto" w:fill="FFFFFF"/>
        </w:rPr>
        <w:t>Orrantia, J. (2006). Dificultades en el aprendizaje de las matemáticas: una perspectiva evolutiva.</w:t>
      </w:r>
      <w:r w:rsidRPr="00B13EA7">
        <w:rPr>
          <w:rFonts w:ascii="Times New Roman" w:hAnsi="Times New Roman" w:cs="Times New Roman"/>
          <w:sz w:val="24"/>
          <w:szCs w:val="24"/>
        </w:rPr>
        <w:t xml:space="preserve"> </w:t>
      </w:r>
      <w:hyperlink r:id="rId12" w:history="1">
        <w:r w:rsidRPr="00B13EA7">
          <w:rPr>
            <w:rStyle w:val="Hipervnculo"/>
            <w:rFonts w:ascii="Times New Roman" w:hAnsi="Times New Roman" w:cs="Times New Roman"/>
            <w:sz w:val="24"/>
            <w:szCs w:val="24"/>
            <w:shd w:val="clear" w:color="auto" w:fill="FFFFFF"/>
          </w:rPr>
          <w:t>http://bitly.ws/vRM9</w:t>
        </w:r>
      </w:hyperlink>
    </w:p>
    <w:p w14:paraId="0182933E" w14:textId="706A904A" w:rsidR="00E900C2" w:rsidRDefault="00E900C2" w:rsidP="00661876">
      <w:pPr>
        <w:ind w:left="708"/>
        <w:rPr>
          <w:rFonts w:ascii="Times New Roman" w:hAnsi="Times New Roman" w:cs="Times New Roman"/>
          <w:sz w:val="24"/>
          <w:szCs w:val="24"/>
        </w:rPr>
      </w:pPr>
      <w:r w:rsidRPr="003B4725">
        <w:rPr>
          <w:rFonts w:ascii="Times New Roman" w:hAnsi="Times New Roman" w:cs="Times New Roman"/>
          <w:sz w:val="24"/>
          <w:szCs w:val="24"/>
        </w:rPr>
        <w:t xml:space="preserve">Secretaría de Educación Pública (2017). </w:t>
      </w:r>
      <w:r w:rsidRPr="003B4725">
        <w:rPr>
          <w:rFonts w:ascii="Times New Roman" w:hAnsi="Times New Roman" w:cs="Times New Roman"/>
          <w:i/>
          <w:iCs/>
          <w:sz w:val="24"/>
          <w:szCs w:val="24"/>
        </w:rPr>
        <w:t>Aprendizajes clave para la educación integral</w:t>
      </w:r>
      <w:r w:rsidRPr="003B4725">
        <w:rPr>
          <w:rFonts w:ascii="Times New Roman" w:hAnsi="Times New Roman" w:cs="Times New Roman"/>
          <w:sz w:val="24"/>
          <w:szCs w:val="24"/>
        </w:rPr>
        <w:t>. SEP</w:t>
      </w:r>
    </w:p>
    <w:p w14:paraId="51C28819" w14:textId="77777777" w:rsidR="00B13EA7" w:rsidRPr="00B13EA7" w:rsidRDefault="00B13EA7" w:rsidP="00B13EA7">
      <w:pPr>
        <w:rPr>
          <w:rFonts w:ascii="Times New Roman" w:hAnsi="Times New Roman" w:cs="Times New Roman"/>
          <w:color w:val="222222"/>
          <w:sz w:val="24"/>
          <w:szCs w:val="24"/>
          <w:shd w:val="clear" w:color="auto" w:fill="FFFFFF"/>
        </w:rPr>
      </w:pPr>
      <w:r w:rsidRPr="00B13EA7">
        <w:rPr>
          <w:rFonts w:ascii="Times New Roman" w:hAnsi="Times New Roman" w:cs="Times New Roman"/>
          <w:color w:val="222222"/>
          <w:sz w:val="24"/>
          <w:szCs w:val="24"/>
          <w:shd w:val="clear" w:color="auto" w:fill="FFFFFF"/>
        </w:rPr>
        <w:t xml:space="preserve">Serrano-Campos, M. I. (2019). Como desarrollar el pensamiento matemático en los niños de preescolar. </w:t>
      </w:r>
      <w:hyperlink r:id="rId13" w:history="1">
        <w:r w:rsidRPr="00B13EA7">
          <w:rPr>
            <w:rStyle w:val="Hipervnculo"/>
            <w:rFonts w:ascii="Times New Roman" w:hAnsi="Times New Roman" w:cs="Times New Roman"/>
            <w:sz w:val="24"/>
            <w:szCs w:val="24"/>
            <w:shd w:val="clear" w:color="auto" w:fill="FFFFFF"/>
          </w:rPr>
          <w:t>http://bitly.ws/vRFU</w:t>
        </w:r>
      </w:hyperlink>
    </w:p>
    <w:p w14:paraId="0EB1B03B" w14:textId="77777777" w:rsidR="00B13EA7" w:rsidRPr="003B4725" w:rsidRDefault="00B13EA7" w:rsidP="00661876">
      <w:pPr>
        <w:ind w:left="708"/>
        <w:rPr>
          <w:rFonts w:ascii="Times New Roman" w:hAnsi="Times New Roman" w:cs="Times New Roman"/>
          <w:sz w:val="24"/>
          <w:szCs w:val="24"/>
        </w:rPr>
      </w:pPr>
    </w:p>
    <w:p w14:paraId="7454A379" w14:textId="77777777" w:rsidR="003B4725" w:rsidRDefault="003B4725" w:rsidP="00661876">
      <w:pPr>
        <w:spacing w:after="160"/>
        <w:rPr>
          <w:rFonts w:ascii="Times New Roman" w:eastAsia="Calibri" w:hAnsi="Times New Roman" w:cs="Times New Roman"/>
          <w:color w:val="222222"/>
          <w:sz w:val="24"/>
          <w:szCs w:val="24"/>
          <w:shd w:val="clear" w:color="auto" w:fill="FFFFFF"/>
        </w:rPr>
      </w:pPr>
      <w:r w:rsidRPr="003B4725">
        <w:rPr>
          <w:rFonts w:ascii="Times New Roman" w:eastAsia="Calibri" w:hAnsi="Times New Roman" w:cs="Times New Roman"/>
          <w:color w:val="222222"/>
          <w:sz w:val="24"/>
          <w:szCs w:val="24"/>
          <w:shd w:val="clear" w:color="auto" w:fill="FFFFFF"/>
        </w:rPr>
        <w:t xml:space="preserve">Vanesa, A. C. N., </w:t>
      </w:r>
      <w:proofErr w:type="spellStart"/>
      <w:r w:rsidRPr="003B4725">
        <w:rPr>
          <w:rFonts w:ascii="Times New Roman" w:eastAsia="Calibri" w:hAnsi="Times New Roman" w:cs="Times New Roman"/>
          <w:color w:val="222222"/>
          <w:sz w:val="24"/>
          <w:szCs w:val="24"/>
          <w:shd w:val="clear" w:color="auto" w:fill="FFFFFF"/>
        </w:rPr>
        <w:t>Yobany</w:t>
      </w:r>
      <w:proofErr w:type="spellEnd"/>
      <w:r w:rsidRPr="003B4725">
        <w:rPr>
          <w:rFonts w:ascii="Times New Roman" w:eastAsia="Calibri" w:hAnsi="Times New Roman" w:cs="Times New Roman"/>
          <w:color w:val="222222"/>
          <w:sz w:val="24"/>
          <w:szCs w:val="24"/>
          <w:shd w:val="clear" w:color="auto" w:fill="FFFFFF"/>
        </w:rPr>
        <w:t>, C. H. E., Flores, S. Ñ., Medico, J. S., Barrientos, C. N. U., y De Liz, V. I. F. (2022). Experiencias docentes sobre el juego aplicado a la construcción del pensamiento lógico matemático. </w:t>
      </w:r>
      <w:proofErr w:type="spellStart"/>
      <w:r w:rsidRPr="003B4725">
        <w:rPr>
          <w:rFonts w:ascii="Times New Roman" w:eastAsia="Calibri" w:hAnsi="Times New Roman" w:cs="Times New Roman"/>
          <w:i/>
          <w:iCs/>
          <w:color w:val="222222"/>
          <w:sz w:val="24"/>
          <w:szCs w:val="24"/>
          <w:shd w:val="clear" w:color="auto" w:fill="FFFFFF"/>
        </w:rPr>
        <w:t>Dialogos</w:t>
      </w:r>
      <w:proofErr w:type="spellEnd"/>
      <w:r w:rsidRPr="003B4725">
        <w:rPr>
          <w:rFonts w:ascii="Times New Roman" w:eastAsia="Calibri" w:hAnsi="Times New Roman" w:cs="Times New Roman"/>
          <w:i/>
          <w:iCs/>
          <w:color w:val="222222"/>
          <w:sz w:val="24"/>
          <w:szCs w:val="24"/>
          <w:shd w:val="clear" w:color="auto" w:fill="FFFFFF"/>
        </w:rPr>
        <w:t xml:space="preserve"> Abiertos</w:t>
      </w:r>
      <w:r w:rsidRPr="003B4725">
        <w:rPr>
          <w:rFonts w:ascii="Times New Roman" w:eastAsia="Calibri" w:hAnsi="Times New Roman" w:cs="Times New Roman"/>
          <w:color w:val="222222"/>
          <w:sz w:val="24"/>
          <w:szCs w:val="24"/>
          <w:shd w:val="clear" w:color="auto" w:fill="FFFFFF"/>
        </w:rPr>
        <w:t>, </w:t>
      </w:r>
      <w:r w:rsidRPr="003B4725">
        <w:rPr>
          <w:rFonts w:ascii="Times New Roman" w:eastAsia="Calibri" w:hAnsi="Times New Roman" w:cs="Times New Roman"/>
          <w:i/>
          <w:iCs/>
          <w:color w:val="222222"/>
          <w:sz w:val="24"/>
          <w:szCs w:val="24"/>
          <w:shd w:val="clear" w:color="auto" w:fill="FFFFFF"/>
        </w:rPr>
        <w:t>1</w:t>
      </w:r>
      <w:r w:rsidRPr="003B4725">
        <w:rPr>
          <w:rFonts w:ascii="Times New Roman" w:eastAsia="Calibri" w:hAnsi="Times New Roman" w:cs="Times New Roman"/>
          <w:color w:val="222222"/>
          <w:sz w:val="24"/>
          <w:szCs w:val="24"/>
          <w:shd w:val="clear" w:color="auto" w:fill="FFFFFF"/>
        </w:rPr>
        <w:t xml:space="preserve">(1), 34-54. </w:t>
      </w:r>
      <w:hyperlink r:id="rId14" w:history="1">
        <w:r w:rsidRPr="003B4725">
          <w:rPr>
            <w:rFonts w:ascii="Times New Roman" w:eastAsia="Calibri" w:hAnsi="Times New Roman" w:cs="Times New Roman"/>
            <w:color w:val="0563C1"/>
            <w:sz w:val="24"/>
            <w:szCs w:val="24"/>
            <w:u w:val="single"/>
            <w:shd w:val="clear" w:color="auto" w:fill="FFFFFF"/>
          </w:rPr>
          <w:t>https://doi.org/10.32654/DialogosAbiertos.1-1.4</w:t>
        </w:r>
      </w:hyperlink>
      <w:r w:rsidRPr="003B4725">
        <w:rPr>
          <w:rFonts w:ascii="Times New Roman" w:eastAsia="Calibri" w:hAnsi="Times New Roman" w:cs="Times New Roman"/>
          <w:color w:val="222222"/>
          <w:sz w:val="24"/>
          <w:szCs w:val="24"/>
          <w:shd w:val="clear" w:color="auto" w:fill="FFFFFF"/>
        </w:rPr>
        <w:t xml:space="preserve"> </w:t>
      </w:r>
    </w:p>
    <w:p w14:paraId="070AB11C" w14:textId="77777777" w:rsidR="00B13EA7" w:rsidRPr="003B4725" w:rsidRDefault="00B13EA7" w:rsidP="00661876">
      <w:pPr>
        <w:spacing w:after="160"/>
        <w:rPr>
          <w:rFonts w:ascii="Times New Roman" w:eastAsia="Calibri" w:hAnsi="Times New Roman" w:cs="Times New Roman"/>
          <w:color w:val="222222"/>
          <w:sz w:val="24"/>
          <w:szCs w:val="24"/>
          <w:shd w:val="clear" w:color="auto" w:fill="FFFFFF"/>
        </w:rPr>
      </w:pPr>
    </w:p>
    <w:p w14:paraId="432E5BFF" w14:textId="5CD941B2" w:rsidR="00E900C2" w:rsidRDefault="00E900C2" w:rsidP="00661876">
      <w:pPr>
        <w:rPr>
          <w:rFonts w:ascii="Times New Roman" w:hAnsi="Times New Roman" w:cs="Times New Roman"/>
        </w:rPr>
      </w:pPr>
    </w:p>
    <w:p w14:paraId="15BA2BF9" w14:textId="2235AEEC" w:rsidR="0098077B" w:rsidRDefault="0098077B" w:rsidP="00661876">
      <w:pPr>
        <w:rPr>
          <w:rFonts w:ascii="Times New Roman" w:hAnsi="Times New Roman" w:cs="Times New Roman"/>
        </w:rPr>
      </w:pPr>
    </w:p>
    <w:p w14:paraId="008467CF" w14:textId="728F1C08" w:rsidR="0098077B" w:rsidRDefault="0098077B" w:rsidP="00661876">
      <w:pPr>
        <w:rPr>
          <w:rFonts w:ascii="Times New Roman" w:hAnsi="Times New Roman" w:cs="Times New Roman"/>
        </w:rPr>
      </w:pPr>
    </w:p>
    <w:p w14:paraId="5F68F0BF" w14:textId="77777777" w:rsidR="0098077B" w:rsidRDefault="0098077B" w:rsidP="00661876">
      <w:pPr>
        <w:rPr>
          <w:rFonts w:ascii="Times New Roman" w:hAnsi="Times New Roman" w:cs="Times New Roman"/>
        </w:rPr>
      </w:pPr>
    </w:p>
    <w:p w14:paraId="1BC1CD75" w14:textId="15463583" w:rsidR="0098077B" w:rsidRDefault="0098077B" w:rsidP="00661876">
      <w:pPr>
        <w:rPr>
          <w:rFonts w:ascii="Times New Roman" w:hAnsi="Times New Roman" w:cs="Times New Roman"/>
        </w:rPr>
      </w:pPr>
      <w:r w:rsidRPr="0098077B">
        <w:rPr>
          <w:rFonts w:ascii="Calibri" w:eastAsia="Calibri" w:hAnsi="Calibri" w:cs="Calibri"/>
          <w:noProof/>
          <w:lang w:val="en-US"/>
        </w:rPr>
        <w:drawing>
          <wp:anchor distT="0" distB="0" distL="114300" distR="114300" simplePos="0" relativeHeight="251662336" behindDoc="0" locked="0" layoutInCell="1" allowOverlap="1" wp14:anchorId="275D970B" wp14:editId="03F6591E">
            <wp:simplePos x="0" y="0"/>
            <wp:positionH relativeFrom="margin">
              <wp:posOffset>48174</wp:posOffset>
            </wp:positionH>
            <wp:positionV relativeFrom="paragraph">
              <wp:posOffset>-580769</wp:posOffset>
            </wp:positionV>
            <wp:extent cx="881672" cy="1087395"/>
            <wp:effectExtent l="0" t="0" r="0" b="0"/>
            <wp:wrapNone/>
            <wp:docPr id="9" name="2 Imagen"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 Imagen" descr="Un dibujo de una persona&#10;&#10;Descripción generada automáticamente con confianza baj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4325" cy="1090667"/>
                    </a:xfrm>
                    <a:prstGeom prst="rect">
                      <a:avLst/>
                    </a:prstGeom>
                    <a:noFill/>
                  </pic:spPr>
                </pic:pic>
              </a:graphicData>
            </a:graphic>
            <wp14:sizeRelH relativeFrom="margin">
              <wp14:pctWidth>0</wp14:pctWidth>
            </wp14:sizeRelH>
            <wp14:sizeRelV relativeFrom="margin">
              <wp14:pctHeight>0</wp14:pctHeight>
            </wp14:sizeRelV>
          </wp:anchor>
        </w:drawing>
      </w:r>
      <w:r w:rsidRPr="0098077B">
        <w:rPr>
          <w:rFonts w:ascii="Calibri" w:eastAsia="Calibri" w:hAnsi="Calibri" w:cs="Calibri"/>
          <w:noProof/>
          <w:lang w:val="en-US"/>
        </w:rPr>
        <mc:AlternateContent>
          <mc:Choice Requires="wps">
            <w:drawing>
              <wp:anchor distT="0" distB="0" distL="114300" distR="114300" simplePos="0" relativeHeight="251661312" behindDoc="0" locked="0" layoutInCell="1" allowOverlap="1" wp14:anchorId="3B757A11" wp14:editId="1626B8E1">
                <wp:simplePos x="0" y="0"/>
                <wp:positionH relativeFrom="margin">
                  <wp:posOffset>259337</wp:posOffset>
                </wp:positionH>
                <wp:positionV relativeFrom="paragraph">
                  <wp:posOffset>-852616</wp:posOffset>
                </wp:positionV>
                <wp:extent cx="5251279"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5251279" cy="645795"/>
                        </a:xfrm>
                        <a:prstGeom prst="rect">
                          <a:avLst/>
                        </a:prstGeom>
                        <a:noFill/>
                      </wps:spPr>
                      <wps:txbx>
                        <w:txbxContent>
                          <w:p w14:paraId="6A9445E9" w14:textId="77777777" w:rsidR="0098077B" w:rsidRPr="0098077B" w:rsidRDefault="0098077B" w:rsidP="0098077B">
                            <w:pPr>
                              <w:pStyle w:val="NormalWeb"/>
                              <w:jc w:val="center"/>
                              <w:rPr>
                                <w:rFonts w:ascii="Calibri" w:hAnsi="Calibri"/>
                                <w:color w:val="000000"/>
                                <w:kern w:val="24"/>
                                <w:sz w:val="28"/>
                                <w:szCs w:val="28"/>
                              </w:rPr>
                            </w:pPr>
                            <w:r w:rsidRPr="0098077B">
                              <w:rPr>
                                <w:rFonts w:ascii="Calibri" w:hAnsi="Calibri"/>
                                <w:color w:val="000000"/>
                                <w:kern w:val="24"/>
                                <w:sz w:val="28"/>
                                <w:szCs w:val="28"/>
                              </w:rPr>
                              <w:t>ESCUELA NORMAL DE EDUCACIÓN PREESCOLAR</w:t>
                            </w:r>
                          </w:p>
                          <w:p w14:paraId="554ADAE1" w14:textId="2305CE31" w:rsidR="0098077B" w:rsidRPr="00FA5D66" w:rsidRDefault="0098077B" w:rsidP="0098077B">
                            <w:pPr>
                              <w:pStyle w:val="NormalWeb"/>
                              <w:jc w:val="center"/>
                              <w:rPr>
                                <w:b/>
                                <w:sz w:val="28"/>
                                <w:szCs w:val="28"/>
                              </w:rPr>
                            </w:pPr>
                            <w:r w:rsidRPr="00FA5D66">
                              <w:rPr>
                                <w:b/>
                                <w:sz w:val="28"/>
                                <w:szCs w:val="28"/>
                              </w:rPr>
                              <w:t>TITULACIÓN</w:t>
                            </w:r>
                          </w:p>
                          <w:p w14:paraId="33BBBE69" w14:textId="77777777" w:rsidR="0098077B" w:rsidRPr="0098077B" w:rsidRDefault="0098077B" w:rsidP="0098077B">
                            <w:pPr>
                              <w:pStyle w:val="NormalWeb"/>
                              <w:jc w:val="center"/>
                              <w:rPr>
                                <w:rFonts w:ascii="Calibri" w:hAnsi="Calibri"/>
                                <w:color w:val="000000"/>
                                <w:kern w:val="24"/>
                                <w:sz w:val="28"/>
                                <w:szCs w:val="28"/>
                              </w:rPr>
                            </w:pPr>
                            <w:r w:rsidRPr="0098077B">
                              <w:rPr>
                                <w:rFonts w:ascii="Calibri" w:hAnsi="Calibri"/>
                                <w:color w:val="000000"/>
                                <w:kern w:val="24"/>
                                <w:sz w:val="28"/>
                                <w:szCs w:val="28"/>
                              </w:rPr>
                              <w:t xml:space="preserve">MODALIDAD: </w:t>
                            </w:r>
                            <w:r w:rsidRPr="0098077B">
                              <w:rPr>
                                <w:rFonts w:ascii="Calibri" w:hAnsi="Calibri"/>
                                <w:color w:val="000000"/>
                                <w:kern w:val="24"/>
                                <w:sz w:val="28"/>
                                <w:szCs w:val="28"/>
                                <w:u w:val="single"/>
                              </w:rPr>
                              <w:t>LA TESIS DE INVESTIGACIÓN</w:t>
                            </w:r>
                          </w:p>
                          <w:p w14:paraId="44847F5C" w14:textId="77777777" w:rsidR="0098077B" w:rsidRPr="00FA5D66" w:rsidRDefault="0098077B" w:rsidP="0098077B">
                            <w:pPr>
                              <w:pStyle w:val="NormalWeb"/>
                              <w:jc w:val="center"/>
                              <w:rPr>
                                <w:sz w:val="28"/>
                                <w:szCs w:val="28"/>
                              </w:rPr>
                            </w:pPr>
                            <w:r w:rsidRPr="0098077B">
                              <w:rPr>
                                <w:rFonts w:ascii="Calibri" w:hAnsi="Calibri"/>
                                <w:color w:val="000000"/>
                                <w:kern w:val="24"/>
                                <w:sz w:val="28"/>
                                <w:szCs w:val="28"/>
                              </w:rPr>
                              <w:t xml:space="preserve">CICLO ESCOLAR: </w:t>
                            </w:r>
                            <w:r w:rsidRPr="0098077B">
                              <w:rPr>
                                <w:rFonts w:ascii="Calibri" w:hAnsi="Calibri"/>
                                <w:color w:val="000000"/>
                                <w:kern w:val="24"/>
                                <w:sz w:val="28"/>
                                <w:szCs w:val="28"/>
                                <w:u w:val="single"/>
                              </w:rPr>
                              <w:t>2022-2023</w:t>
                            </w:r>
                          </w:p>
                        </w:txbxContent>
                      </wps:txbx>
                      <wps:bodyPr wrap="square" rtlCol="0">
                        <a:spAutoFit/>
                      </wps:bodyPr>
                    </wps:wsp>
                  </a:graphicData>
                </a:graphic>
                <wp14:sizeRelH relativeFrom="margin">
                  <wp14:pctWidth>0</wp14:pctWidth>
                </wp14:sizeRelH>
              </wp:anchor>
            </w:drawing>
          </mc:Choice>
          <mc:Fallback>
            <w:pict>
              <v:shapetype w14:anchorId="3B757A11" id="_x0000_t202" coordsize="21600,21600" o:spt="202" path="m,l,21600r21600,l21600,xe">
                <v:stroke joinstyle="miter"/>
                <v:path gradientshapeok="t" o:connecttype="rect"/>
              </v:shapetype>
              <v:shape id="4 CuadroTexto" o:spid="_x0000_s1026" type="#_x0000_t202" style="position:absolute;left:0;text-align:left;margin-left:20.4pt;margin-top:-67.15pt;width:413.5pt;height:50.8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" filled="f" stroked="f">
                <v:textbox style="mso-fit-shape-to-text:t">
                  <w:txbxContent>
                    <w:p w14:paraId="6A9445E9" w14:textId="77777777" w:rsidR="0098077B" w:rsidRPr="0098077B" w:rsidRDefault="0098077B" w:rsidP="0098077B">
                      <w:pPr>
                        <w:pStyle w:val="NormalWeb"/>
                        <w:jc w:val="center"/>
                        <w:rPr>
                          <w:rFonts w:ascii="Calibri" w:hAnsi="Calibri"/>
                          <w:color w:val="000000"/>
                          <w:kern w:val="24"/>
                          <w:sz w:val="28"/>
                          <w:szCs w:val="28"/>
                        </w:rPr>
                      </w:pPr>
                      <w:r w:rsidRPr="0098077B">
                        <w:rPr>
                          <w:rFonts w:ascii="Calibri" w:hAnsi="Calibri"/>
                          <w:color w:val="000000"/>
                          <w:kern w:val="24"/>
                          <w:sz w:val="28"/>
                          <w:szCs w:val="28"/>
                        </w:rPr>
                        <w:t>ESCUELA NORMAL DE EDUCACIÓN PREESCOLAR</w:t>
                      </w:r>
                    </w:p>
                    <w:p w14:paraId="554ADAE1" w14:textId="2305CE31" w:rsidR="0098077B" w:rsidRPr="00FA5D66" w:rsidRDefault="0098077B" w:rsidP="0098077B">
                      <w:pPr>
                        <w:pStyle w:val="NormalWeb"/>
                        <w:jc w:val="center"/>
                        <w:rPr>
                          <w:b/>
                          <w:sz w:val="28"/>
                          <w:szCs w:val="28"/>
                        </w:rPr>
                      </w:pPr>
                      <w:r w:rsidRPr="00FA5D66">
                        <w:rPr>
                          <w:b/>
                          <w:sz w:val="28"/>
                          <w:szCs w:val="28"/>
                        </w:rPr>
                        <w:t>TITULACIÓN</w:t>
                      </w:r>
                    </w:p>
                    <w:p w14:paraId="33BBBE69" w14:textId="77777777" w:rsidR="0098077B" w:rsidRPr="0098077B" w:rsidRDefault="0098077B" w:rsidP="0098077B">
                      <w:pPr>
                        <w:pStyle w:val="NormalWeb"/>
                        <w:jc w:val="center"/>
                        <w:rPr>
                          <w:rFonts w:ascii="Calibri" w:hAnsi="Calibri"/>
                          <w:color w:val="000000"/>
                          <w:kern w:val="24"/>
                          <w:sz w:val="28"/>
                          <w:szCs w:val="28"/>
                        </w:rPr>
                      </w:pPr>
                      <w:r w:rsidRPr="0098077B">
                        <w:rPr>
                          <w:rFonts w:ascii="Calibri" w:hAnsi="Calibri"/>
                          <w:color w:val="000000"/>
                          <w:kern w:val="24"/>
                          <w:sz w:val="28"/>
                          <w:szCs w:val="28"/>
                        </w:rPr>
                        <w:t xml:space="preserve">MODALIDAD: </w:t>
                      </w:r>
                      <w:r w:rsidRPr="0098077B">
                        <w:rPr>
                          <w:rFonts w:ascii="Calibri" w:hAnsi="Calibri"/>
                          <w:color w:val="000000"/>
                          <w:kern w:val="24"/>
                          <w:sz w:val="28"/>
                          <w:szCs w:val="28"/>
                          <w:u w:val="single"/>
                        </w:rPr>
                        <w:t>LA TESIS DE INVESTIGACIÓN</w:t>
                      </w:r>
                    </w:p>
                    <w:p w14:paraId="44847F5C" w14:textId="77777777" w:rsidR="0098077B" w:rsidRPr="00FA5D66" w:rsidRDefault="0098077B" w:rsidP="0098077B">
                      <w:pPr>
                        <w:pStyle w:val="NormalWeb"/>
                        <w:jc w:val="center"/>
                        <w:rPr>
                          <w:sz w:val="28"/>
                          <w:szCs w:val="28"/>
                        </w:rPr>
                      </w:pPr>
                      <w:r w:rsidRPr="0098077B">
                        <w:rPr>
                          <w:rFonts w:ascii="Calibri" w:hAnsi="Calibri"/>
                          <w:color w:val="000000"/>
                          <w:kern w:val="24"/>
                          <w:sz w:val="28"/>
                          <w:szCs w:val="28"/>
                        </w:rPr>
                        <w:t xml:space="preserve">CICLO ESCOLAR: </w:t>
                      </w:r>
                      <w:r w:rsidRPr="0098077B">
                        <w:rPr>
                          <w:rFonts w:ascii="Calibri" w:hAnsi="Calibri"/>
                          <w:color w:val="000000"/>
                          <w:kern w:val="24"/>
                          <w:sz w:val="28"/>
                          <w:szCs w:val="28"/>
                          <w:u w:val="single"/>
                        </w:rPr>
                        <w:t>2022-2023</w:t>
                      </w:r>
                    </w:p>
                  </w:txbxContent>
                </v:textbox>
                <w10:wrap anchorx="margin"/>
              </v:shape>
            </w:pict>
          </mc:Fallback>
        </mc:AlternateContent>
      </w:r>
      <w:r>
        <w:rPr>
          <w:rFonts w:ascii="Times New Roman" w:hAnsi="Times New Roman" w:cs="Times New Roman"/>
        </w:rPr>
        <w:t>l</w:t>
      </w:r>
    </w:p>
    <w:p w14:paraId="1A410508" w14:textId="4B6AC77E" w:rsidR="0098077B" w:rsidRDefault="0098077B" w:rsidP="0098077B">
      <w:pPr>
        <w:ind w:firstLine="0"/>
        <w:rPr>
          <w:rFonts w:ascii="Times New Roman" w:hAnsi="Times New Roman" w:cs="Times New Roman"/>
        </w:rPr>
      </w:pPr>
    </w:p>
    <w:p w14:paraId="5A740078" w14:textId="2F42D150" w:rsidR="0098077B" w:rsidRDefault="0098077B" w:rsidP="00661876">
      <w:pPr>
        <w:rPr>
          <w:rFonts w:ascii="Times New Roman" w:hAnsi="Times New Roman" w:cs="Times New Roman"/>
        </w:rPr>
      </w:pPr>
    </w:p>
    <w:p w14:paraId="0DC982BF" w14:textId="67395B82" w:rsidR="0098077B" w:rsidRPr="0098077B" w:rsidRDefault="0098077B" w:rsidP="0098077B">
      <w:pPr>
        <w:jc w:val="center"/>
        <w:rPr>
          <w:rFonts w:ascii="Calibri" w:eastAsia="Calibri" w:hAnsi="Calibri" w:cs="Calibri"/>
          <w:b/>
          <w:color w:val="000000"/>
          <w:kern w:val="24"/>
        </w:rPr>
      </w:pPr>
      <w:r w:rsidRPr="0098077B">
        <w:rPr>
          <w:rFonts w:ascii="Calibri" w:eastAsia="Calibri" w:hAnsi="Calibri" w:cs="Calibri"/>
          <w:b/>
          <w:color w:val="000000"/>
          <w:kern w:val="24"/>
        </w:rPr>
        <w:t>LISTA DE COTEJO DE LA TESIS DE INVESTIGACIÓN</w:t>
      </w:r>
    </w:p>
    <w:p w14:paraId="06A98C1E" w14:textId="77777777" w:rsidR="0098077B" w:rsidRPr="0098077B" w:rsidRDefault="0098077B" w:rsidP="0098077B">
      <w:pPr>
        <w:spacing w:after="160"/>
        <w:rPr>
          <w:rFonts w:ascii="Times New Roman" w:eastAsia="Times New Roman" w:hAnsi="Times New Roman" w:cs="Times New Roman"/>
          <w:sz w:val="24"/>
          <w:szCs w:val="24"/>
          <w:lang w:eastAsia="es-MX"/>
        </w:rPr>
      </w:pPr>
      <w:r w:rsidRPr="0098077B">
        <w:rPr>
          <w:rFonts w:ascii="Calibri" w:eastAsia="Calibri" w:hAnsi="Calibri" w:cs="Calibri"/>
        </w:rPr>
        <w:t xml:space="preserve">PROYECTO DE INVESTIGACIÓN: </w:t>
      </w:r>
      <w:r w:rsidRPr="0098077B">
        <w:rPr>
          <w:rFonts w:ascii="Calibri" w:eastAsia="Times New Roman" w:hAnsi="Calibri" w:cs="Calibri"/>
          <w:shd w:val="clear" w:color="auto" w:fill="FFFFFF"/>
          <w:lang w:eastAsia="es-MX"/>
        </w:rPr>
        <w:t xml:space="preserve">En su diseño, la tesis requiere de un procedimiento previo que se ajusta a lo que se conoce como proyecto o protocolo de investigación. Se trata de un paso previo que permite delimitar un tema o problema, justificarlo exponiendo la relevancia y pertinencia </w:t>
      </w:r>
      <w:proofErr w:type="gramStart"/>
      <w:r w:rsidRPr="0098077B">
        <w:rPr>
          <w:rFonts w:ascii="Calibri" w:eastAsia="Times New Roman" w:hAnsi="Calibri" w:cs="Calibri"/>
          <w:shd w:val="clear" w:color="auto" w:fill="FFFFFF"/>
          <w:lang w:eastAsia="es-MX"/>
        </w:rPr>
        <w:t>del mismo</w:t>
      </w:r>
      <w:proofErr w:type="gramEnd"/>
      <w:r w:rsidRPr="0098077B">
        <w:rPr>
          <w:rFonts w:ascii="Calibri" w:eastAsia="Times New Roman" w:hAnsi="Calibri" w:cs="Calibri"/>
          <w:shd w:val="clear" w:color="auto" w:fill="FFFFFF"/>
          <w:lang w:eastAsia="es-MX"/>
        </w:rPr>
        <w:t>, estableciendo objetivos, que dan cuenta de alcance e intención de la investigación. Es necesaria la selección de los enfoques teóricos, metodológicos y técnicos más pertinentes para el objeto de estudio, que contribuyan a recuperar y analizar información con la cual se construyen los argumentos que dan respuesta a las preguntas de investigación, así como a las hipótesis o supuestos de la indagatoria. </w:t>
      </w:r>
    </w:p>
    <w:p w14:paraId="31710D40" w14:textId="77777777" w:rsidR="0098077B" w:rsidRPr="0098077B" w:rsidRDefault="0098077B" w:rsidP="0098077B">
      <w:pPr>
        <w:spacing w:line="240" w:lineRule="auto"/>
        <w:jc w:val="both"/>
        <w:rPr>
          <w:rFonts w:ascii="Calibri" w:eastAsia="Calibri" w:hAnsi="Calibri" w:cs="Calibri"/>
        </w:rPr>
      </w:pPr>
      <w:r w:rsidRPr="0098077B">
        <w:rPr>
          <w:rFonts w:ascii="Calibri" w:eastAsia="Calibri" w:hAnsi="Calibri" w:cs="Calibri"/>
        </w:rPr>
        <w:t>CUERPO O CAPÍTULOS DE LA TESIS: Los capítulos se definen con base en el análisis del trabajo de campo y su interpretación, por lo que el número de capítulos y su definición no dependen de los apartados considerados en el proyecto, sino más bien de la forma en cómo aborda y profundiza en el tema de estudio.</w:t>
      </w:r>
    </w:p>
    <w:p w14:paraId="59162C7C" w14:textId="77777777" w:rsidR="0098077B" w:rsidRPr="0098077B" w:rsidRDefault="0098077B" w:rsidP="0098077B">
      <w:pPr>
        <w:spacing w:line="240" w:lineRule="auto"/>
        <w:jc w:val="both"/>
        <w:rPr>
          <w:rFonts w:ascii="Calibri" w:eastAsia="Calibri" w:hAnsi="Calibri" w:cs="Calibri"/>
        </w:rPr>
      </w:pPr>
    </w:p>
    <w:p w14:paraId="42B581E4" w14:textId="77777777" w:rsidR="0098077B" w:rsidRPr="0098077B" w:rsidRDefault="0098077B" w:rsidP="0098077B">
      <w:pPr>
        <w:jc w:val="both"/>
        <w:rPr>
          <w:rFonts w:ascii="Calibri" w:eastAsia="Calibri" w:hAnsi="Calibri" w:cs="Calibri"/>
        </w:rPr>
      </w:pPr>
      <w:r w:rsidRPr="0098077B">
        <w:rPr>
          <w:rFonts w:ascii="Calibri" w:eastAsia="Calibri" w:hAnsi="Calibri" w:cs="Calibri"/>
          <w:b/>
        </w:rPr>
        <w:t xml:space="preserve">Propósito: </w:t>
      </w:r>
      <w:r w:rsidRPr="0098077B">
        <w:rPr>
          <w:rFonts w:ascii="Calibri" w:eastAsia="Calibri" w:hAnsi="Calibri" w:cs="Calibri"/>
        </w:rPr>
        <w:t>Fortalecer el proceso de titulación al sistematizar la asesoría temática y metodológica para elevar la calidad de la elaboración de dicho apartado que se incluye en el trabajo de titulación.</w:t>
      </w:r>
    </w:p>
    <w:p w14:paraId="4844D06F" w14:textId="77777777" w:rsidR="0098077B" w:rsidRPr="0098077B" w:rsidRDefault="0098077B" w:rsidP="0098077B">
      <w:pPr>
        <w:jc w:val="both"/>
        <w:rPr>
          <w:rFonts w:ascii="Calibri" w:eastAsia="Calibri" w:hAnsi="Calibri" w:cs="Calibri"/>
        </w:rPr>
      </w:pPr>
      <w:r w:rsidRPr="0098077B">
        <w:rPr>
          <w:rFonts w:ascii="Calibri" w:eastAsia="Calibri" w:hAnsi="Calibri" w:cs="Calibri"/>
          <w:b/>
        </w:rPr>
        <w:t>Indicaciones de llenado</w:t>
      </w:r>
      <w:r w:rsidRPr="0098077B">
        <w:rPr>
          <w:rFonts w:ascii="Calibri" w:eastAsia="Calibri" w:hAnsi="Calibri" w:cs="Calibri"/>
        </w:rPr>
        <w:t>: Señalar en el recuadro correspondiente de acuerdo con las características solicitadas en cada apartado, llenar el recuadro con las sugerencias para la mejora del trabajo de titulación.</w:t>
      </w:r>
    </w:p>
    <w:p w14:paraId="12FD0C8A" w14:textId="77777777" w:rsidR="0098077B" w:rsidRPr="0098077B" w:rsidRDefault="0098077B" w:rsidP="0098077B">
      <w:pPr>
        <w:jc w:val="both"/>
        <w:rPr>
          <w:rFonts w:ascii="Calibri" w:eastAsia="Calibri" w:hAnsi="Calibri" w:cs="Calibri"/>
        </w:rPr>
      </w:pPr>
    </w:p>
    <w:p w14:paraId="10D6D849" w14:textId="77777777" w:rsidR="0098077B" w:rsidRPr="0098077B" w:rsidRDefault="0098077B" w:rsidP="0098077B">
      <w:pPr>
        <w:jc w:val="both"/>
        <w:rPr>
          <w:rFonts w:ascii="Calibri" w:eastAsia="Calibri" w:hAnsi="Calibri" w:cs="Calibri"/>
        </w:rPr>
      </w:pPr>
      <w:r w:rsidRPr="0098077B">
        <w:rPr>
          <w:rFonts w:ascii="Calibri" w:eastAsia="Calibri" w:hAnsi="Calibri" w:cs="Calibri"/>
        </w:rPr>
        <w:t>ALUMNO: IRIS VALERIA</w:t>
      </w:r>
    </w:p>
    <w:p w14:paraId="1D342D4E" w14:textId="32983B40" w:rsidR="0098077B" w:rsidRPr="0098077B" w:rsidRDefault="0098077B" w:rsidP="0098077B">
      <w:pPr>
        <w:jc w:val="both"/>
        <w:rPr>
          <w:rFonts w:ascii="Calibri" w:eastAsia="Calibri" w:hAnsi="Calibri" w:cs="Calibri"/>
        </w:rPr>
      </w:pPr>
      <w:r w:rsidRPr="0098077B">
        <w:rPr>
          <w:rFonts w:ascii="Calibri" w:eastAsia="Calibri" w:hAnsi="Calibri" w:cs="Calibri"/>
        </w:rPr>
        <w:lastRenderedPageBreak/>
        <w:t>3°GRADO SECCIÓN: _______________</w:t>
      </w:r>
      <w:r w:rsidRPr="0098077B">
        <w:rPr>
          <w:rFonts w:ascii="Calibri" w:eastAsia="Calibri" w:hAnsi="Calibri" w:cs="Calibri"/>
        </w:rPr>
        <w:tab/>
      </w:r>
      <w:r w:rsidRPr="0098077B">
        <w:rPr>
          <w:rFonts w:ascii="Calibri" w:eastAsia="Calibri" w:hAnsi="Calibri" w:cs="Calibri"/>
        </w:rPr>
        <w:tab/>
        <w:t xml:space="preserve">FECHA: </w:t>
      </w:r>
      <w:r w:rsidR="002E184C">
        <w:rPr>
          <w:rFonts w:ascii="Calibri" w:eastAsia="Calibri" w:hAnsi="Calibri" w:cs="Calibri"/>
        </w:rPr>
        <w:t>2</w:t>
      </w:r>
      <w:r w:rsidR="00952227">
        <w:rPr>
          <w:rFonts w:ascii="Calibri" w:eastAsia="Calibri" w:hAnsi="Calibri" w:cs="Calibri"/>
        </w:rPr>
        <w:t>0</w:t>
      </w:r>
      <w:r w:rsidR="002E184C">
        <w:rPr>
          <w:rFonts w:ascii="Calibri" w:eastAsia="Calibri" w:hAnsi="Calibri" w:cs="Calibri"/>
        </w:rPr>
        <w:t>/0</w:t>
      </w:r>
      <w:r w:rsidR="00952227">
        <w:rPr>
          <w:rFonts w:ascii="Calibri" w:eastAsia="Calibri" w:hAnsi="Calibri" w:cs="Calibri"/>
        </w:rPr>
        <w:t>9</w:t>
      </w:r>
      <w:r w:rsidR="002E184C">
        <w:rPr>
          <w:rFonts w:ascii="Calibri" w:eastAsia="Calibri" w:hAnsi="Calibri" w:cs="Calibri"/>
        </w:rPr>
        <w:t>/23</w:t>
      </w:r>
    </w:p>
    <w:tbl>
      <w:tblPr>
        <w:tblStyle w:val="Tablaconcuadrcula1"/>
        <w:tblW w:w="10800" w:type="dxa"/>
        <w:tblInd w:w="-764" w:type="dxa"/>
        <w:tblLook w:val="04A0" w:firstRow="1" w:lastRow="0" w:firstColumn="1" w:lastColumn="0" w:noHBand="0" w:noVBand="1"/>
      </w:tblPr>
      <w:tblGrid>
        <w:gridCol w:w="3168"/>
        <w:gridCol w:w="2666"/>
        <w:gridCol w:w="2721"/>
        <w:gridCol w:w="2245"/>
      </w:tblGrid>
      <w:tr w:rsidR="002E184C" w:rsidRPr="000C194C" w14:paraId="7DBCF7DD" w14:textId="77777777" w:rsidTr="002E184C">
        <w:tc>
          <w:tcPr>
            <w:tcW w:w="3195" w:type="dxa"/>
            <w:hideMark/>
          </w:tcPr>
          <w:p w14:paraId="73F74AD0" w14:textId="77777777" w:rsidR="002E184C" w:rsidRPr="000C194C" w:rsidRDefault="002E184C" w:rsidP="00D73A5B">
            <w:pPr>
              <w:jc w:val="center"/>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EL PROYECTO DE INVESTIGACIÓN O PROTOCOLO, SE ESTRUCTURA CONSIDERANDO LOS SIGUIENTES APARTADOS: </w:t>
            </w:r>
          </w:p>
        </w:tc>
        <w:tc>
          <w:tcPr>
            <w:tcW w:w="2745" w:type="dxa"/>
            <w:hideMark/>
          </w:tcPr>
          <w:p w14:paraId="70FE0BF7" w14:textId="77777777" w:rsidR="002E184C" w:rsidRPr="000C194C" w:rsidRDefault="002E184C" w:rsidP="00D73A5B">
            <w:pPr>
              <w:jc w:val="center"/>
              <w:textAlignment w:val="baseline"/>
              <w:rPr>
                <w:rFonts w:ascii="Segoe UI" w:eastAsia="Times New Roman" w:hAnsi="Segoe UI" w:cs="Segoe UI"/>
                <w:sz w:val="18"/>
                <w:szCs w:val="18"/>
                <w:lang w:eastAsia="es-MX"/>
              </w:rPr>
            </w:pPr>
            <w:r w:rsidRPr="000C194C">
              <w:rPr>
                <w:rFonts w:ascii="Calibri" w:eastAsia="Times New Roman" w:hAnsi="Calibri" w:cs="Calibri"/>
                <w:sz w:val="20"/>
                <w:szCs w:val="20"/>
                <w:lang w:eastAsia="es-MX"/>
              </w:rPr>
              <w:t>SI LO PRESENTA </w:t>
            </w:r>
          </w:p>
        </w:tc>
        <w:tc>
          <w:tcPr>
            <w:tcW w:w="2805" w:type="dxa"/>
            <w:hideMark/>
          </w:tcPr>
          <w:p w14:paraId="5D1E03FB" w14:textId="77777777" w:rsidR="002E184C" w:rsidRPr="000C194C" w:rsidRDefault="002E184C" w:rsidP="00D73A5B">
            <w:pPr>
              <w:jc w:val="center"/>
              <w:textAlignment w:val="baseline"/>
              <w:rPr>
                <w:rFonts w:ascii="Segoe UI" w:eastAsia="Times New Roman" w:hAnsi="Segoe UI" w:cs="Segoe UI"/>
                <w:sz w:val="18"/>
                <w:szCs w:val="18"/>
                <w:lang w:eastAsia="es-MX"/>
              </w:rPr>
            </w:pPr>
            <w:r w:rsidRPr="000C194C">
              <w:rPr>
                <w:rFonts w:ascii="Calibri" w:eastAsia="Times New Roman" w:hAnsi="Calibri" w:cs="Calibri"/>
                <w:sz w:val="20"/>
                <w:szCs w:val="20"/>
                <w:lang w:eastAsia="es-MX"/>
              </w:rPr>
              <w:t>NO LO PRESENTA </w:t>
            </w:r>
          </w:p>
        </w:tc>
        <w:tc>
          <w:tcPr>
            <w:tcW w:w="2055" w:type="dxa"/>
            <w:hideMark/>
          </w:tcPr>
          <w:p w14:paraId="638B9AC2" w14:textId="77777777" w:rsidR="002E184C" w:rsidRPr="000C194C" w:rsidRDefault="002E184C" w:rsidP="00D73A5B">
            <w:pPr>
              <w:jc w:val="center"/>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SUGERENCIAS </w:t>
            </w:r>
          </w:p>
        </w:tc>
      </w:tr>
      <w:tr w:rsidR="002E184C" w:rsidRPr="000C194C" w14:paraId="180AB14B" w14:textId="77777777" w:rsidTr="002E184C">
        <w:trPr>
          <w:trHeight w:val="570"/>
        </w:trPr>
        <w:tc>
          <w:tcPr>
            <w:tcW w:w="3195" w:type="dxa"/>
            <w:hideMark/>
          </w:tcPr>
          <w:p w14:paraId="557DCEFF" w14:textId="77777777" w:rsidR="002E184C" w:rsidRPr="00C10D5A" w:rsidRDefault="002E184C" w:rsidP="00D73A5B">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Título de la investigación (incluye el tema a investigar) </w:t>
            </w:r>
          </w:p>
        </w:tc>
        <w:tc>
          <w:tcPr>
            <w:tcW w:w="2745" w:type="dxa"/>
            <w:hideMark/>
          </w:tcPr>
          <w:p w14:paraId="567AF443" w14:textId="77777777" w:rsidR="002E184C" w:rsidRPr="00AD7730" w:rsidRDefault="002E184C" w:rsidP="00A35249">
            <w:pPr>
              <w:pStyle w:val="Prrafodelista"/>
              <w:ind w:firstLine="0"/>
              <w:jc w:val="both"/>
              <w:textAlignment w:val="baseline"/>
              <w:rPr>
                <w:rFonts w:ascii="Segoe UI" w:eastAsia="Times New Roman" w:hAnsi="Segoe UI" w:cs="Segoe UI"/>
                <w:sz w:val="18"/>
                <w:szCs w:val="18"/>
                <w:lang w:eastAsia="es-MX"/>
              </w:rPr>
            </w:pPr>
          </w:p>
        </w:tc>
        <w:tc>
          <w:tcPr>
            <w:tcW w:w="2805" w:type="dxa"/>
            <w:hideMark/>
          </w:tcPr>
          <w:p w14:paraId="45F99032" w14:textId="77777777" w:rsidR="002E184C" w:rsidRPr="000C194C" w:rsidRDefault="002E184C" w:rsidP="00D73A5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055" w:type="dxa"/>
            <w:hideMark/>
          </w:tcPr>
          <w:p w14:paraId="121DB08C" w14:textId="77777777" w:rsidR="002E184C" w:rsidRPr="000C194C" w:rsidRDefault="002E184C" w:rsidP="00D73A5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2E184C" w:rsidRPr="000C194C" w14:paraId="4988A5BB" w14:textId="77777777" w:rsidTr="002E184C">
        <w:tc>
          <w:tcPr>
            <w:tcW w:w="3195" w:type="dxa"/>
            <w:hideMark/>
          </w:tcPr>
          <w:p w14:paraId="6D405A31" w14:textId="77777777" w:rsidR="002E184C" w:rsidRPr="00C10D5A" w:rsidRDefault="002E184C" w:rsidP="00D73A5B">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 xml:space="preserve">Menciona el objetivo para mejorar la situación o que propone hacer al respecto e </w:t>
            </w:r>
            <w:r w:rsidRPr="00584916">
              <w:rPr>
                <w:rFonts w:ascii="Arial" w:eastAsia="Times New Roman" w:hAnsi="Arial" w:cs="Arial"/>
                <w:lang w:eastAsia="es-MX"/>
              </w:rPr>
              <w:t>indican lo que se pretende alcanzar en la investigación </w:t>
            </w:r>
            <w:r w:rsidRPr="00584916">
              <w:rPr>
                <w:rFonts w:ascii="Arial" w:hAnsi="Arial" w:cs="Arial"/>
              </w:rPr>
              <w:t>Inicia con verbo e incluye el ¿qué?, y ¿para qué? (el cómo es opcional).</w:t>
            </w:r>
          </w:p>
        </w:tc>
        <w:tc>
          <w:tcPr>
            <w:tcW w:w="2745" w:type="dxa"/>
            <w:hideMark/>
          </w:tcPr>
          <w:p w14:paraId="58D102BC" w14:textId="77777777" w:rsidR="002E184C" w:rsidRPr="007041F8" w:rsidRDefault="002E184C" w:rsidP="00A35249">
            <w:pPr>
              <w:pStyle w:val="Prrafodelista"/>
              <w:ind w:firstLine="0"/>
              <w:jc w:val="both"/>
              <w:textAlignment w:val="baseline"/>
              <w:rPr>
                <w:rFonts w:ascii="Segoe UI" w:eastAsia="Times New Roman" w:hAnsi="Segoe UI" w:cs="Segoe UI"/>
                <w:sz w:val="18"/>
                <w:szCs w:val="18"/>
                <w:lang w:eastAsia="es-MX"/>
              </w:rPr>
            </w:pPr>
          </w:p>
        </w:tc>
        <w:tc>
          <w:tcPr>
            <w:tcW w:w="2805" w:type="dxa"/>
            <w:hideMark/>
          </w:tcPr>
          <w:p w14:paraId="6562C6BA" w14:textId="77777777" w:rsidR="002E184C" w:rsidRPr="000C194C" w:rsidRDefault="002E184C" w:rsidP="00D73A5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055" w:type="dxa"/>
            <w:hideMark/>
          </w:tcPr>
          <w:p w14:paraId="196EC502" w14:textId="32D40841" w:rsidR="002E184C" w:rsidRPr="00451C80" w:rsidRDefault="002E184C" w:rsidP="00D73A5B">
            <w:pPr>
              <w:jc w:val="both"/>
              <w:textAlignment w:val="baseline"/>
              <w:rPr>
                <w:rFonts w:eastAsia="Times New Roman" w:cstheme="minorHAnsi"/>
                <w:sz w:val="18"/>
                <w:szCs w:val="18"/>
                <w:lang w:eastAsia="es-MX"/>
              </w:rPr>
            </w:pPr>
          </w:p>
        </w:tc>
      </w:tr>
      <w:tr w:rsidR="002E184C" w:rsidRPr="000C194C" w14:paraId="1E382E83" w14:textId="77777777" w:rsidTr="002E184C">
        <w:tc>
          <w:tcPr>
            <w:tcW w:w="3195" w:type="dxa"/>
            <w:hideMark/>
          </w:tcPr>
          <w:p w14:paraId="1A4AE621" w14:textId="77777777" w:rsidR="002E184C" w:rsidRPr="00C10D5A" w:rsidRDefault="002E184C" w:rsidP="00D73A5B">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2745" w:type="dxa"/>
            <w:hideMark/>
          </w:tcPr>
          <w:p w14:paraId="466B48BE" w14:textId="77777777" w:rsidR="002E184C" w:rsidRPr="00AD7730" w:rsidRDefault="002E184C" w:rsidP="00A35249">
            <w:pPr>
              <w:pStyle w:val="Prrafodelista"/>
              <w:ind w:left="1485" w:firstLine="0"/>
              <w:textAlignment w:val="baseline"/>
              <w:rPr>
                <w:rFonts w:ascii="Segoe UI" w:eastAsia="Times New Roman" w:hAnsi="Segoe UI" w:cs="Segoe UI"/>
                <w:sz w:val="18"/>
                <w:szCs w:val="18"/>
                <w:lang w:eastAsia="es-MX"/>
              </w:rPr>
            </w:pPr>
          </w:p>
        </w:tc>
        <w:tc>
          <w:tcPr>
            <w:tcW w:w="2805" w:type="dxa"/>
            <w:hideMark/>
          </w:tcPr>
          <w:p w14:paraId="1CD2892D" w14:textId="77777777" w:rsidR="002E184C" w:rsidRPr="000C194C" w:rsidRDefault="002E184C" w:rsidP="00D73A5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055" w:type="dxa"/>
            <w:hideMark/>
          </w:tcPr>
          <w:p w14:paraId="53E54941" w14:textId="13CDAF9F" w:rsidR="002E184C" w:rsidRPr="00B535EA" w:rsidRDefault="002E184C" w:rsidP="00D73A5B">
            <w:pPr>
              <w:jc w:val="both"/>
              <w:textAlignment w:val="baseline"/>
              <w:rPr>
                <w:rFonts w:ascii="Times New Roman" w:eastAsia="Times New Roman" w:hAnsi="Times New Roman" w:cs="Times New Roman"/>
                <w:sz w:val="18"/>
                <w:szCs w:val="18"/>
                <w:lang w:eastAsia="es-MX"/>
              </w:rPr>
            </w:pPr>
          </w:p>
        </w:tc>
      </w:tr>
      <w:tr w:rsidR="002E184C" w:rsidRPr="000C194C" w14:paraId="5BDD4CA1" w14:textId="77777777" w:rsidTr="002E184C">
        <w:tc>
          <w:tcPr>
            <w:tcW w:w="3195" w:type="dxa"/>
            <w:hideMark/>
          </w:tcPr>
          <w:p w14:paraId="6C5D20A4" w14:textId="77777777" w:rsidR="002E184C" w:rsidRPr="00C10D5A" w:rsidRDefault="002E184C" w:rsidP="00D73A5B">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En el marco teórico u</w:t>
            </w:r>
            <w:r w:rsidRPr="00C10D5A">
              <w:rPr>
                <w:rFonts w:ascii="Arial" w:eastAsia="Times New Roman" w:hAnsi="Arial" w:cs="Arial"/>
                <w:color w:val="333333"/>
                <w:lang w:eastAsia="es-MX"/>
              </w:rPr>
              <w:t>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p>
        </w:tc>
        <w:tc>
          <w:tcPr>
            <w:tcW w:w="2745" w:type="dxa"/>
            <w:hideMark/>
          </w:tcPr>
          <w:p w14:paraId="4BBA379A" w14:textId="77777777" w:rsidR="002E184C" w:rsidRPr="00F42A89" w:rsidRDefault="002E184C" w:rsidP="00A35249">
            <w:pPr>
              <w:pStyle w:val="Prrafodelista"/>
              <w:ind w:left="1485" w:firstLine="0"/>
              <w:textAlignment w:val="baseline"/>
              <w:rPr>
                <w:rFonts w:ascii="Segoe UI" w:eastAsia="Times New Roman" w:hAnsi="Segoe UI" w:cs="Segoe UI"/>
                <w:sz w:val="18"/>
                <w:szCs w:val="18"/>
                <w:lang w:eastAsia="es-MX"/>
              </w:rPr>
            </w:pPr>
          </w:p>
        </w:tc>
        <w:tc>
          <w:tcPr>
            <w:tcW w:w="2805" w:type="dxa"/>
            <w:hideMark/>
          </w:tcPr>
          <w:p w14:paraId="41F3EAE2" w14:textId="77777777" w:rsidR="002E184C" w:rsidRPr="000C194C" w:rsidRDefault="002E184C" w:rsidP="00D73A5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055" w:type="dxa"/>
            <w:hideMark/>
          </w:tcPr>
          <w:p w14:paraId="4586B512" w14:textId="54D73390" w:rsidR="002E184C" w:rsidRPr="00AE2339" w:rsidRDefault="002E184C" w:rsidP="00D73A5B">
            <w:pPr>
              <w:jc w:val="both"/>
              <w:textAlignment w:val="baseline"/>
              <w:rPr>
                <w:rFonts w:ascii="Segoe UI" w:eastAsia="Times New Roman" w:hAnsi="Segoe UI" w:cs="Segoe UI"/>
                <w:bCs/>
                <w:sz w:val="18"/>
                <w:szCs w:val="18"/>
                <w:lang w:eastAsia="es-MX"/>
              </w:rPr>
            </w:pPr>
          </w:p>
        </w:tc>
      </w:tr>
      <w:tr w:rsidR="002E184C" w:rsidRPr="000C194C" w14:paraId="52FF36BD" w14:textId="77777777" w:rsidTr="002E184C">
        <w:tc>
          <w:tcPr>
            <w:tcW w:w="3195" w:type="dxa"/>
            <w:hideMark/>
          </w:tcPr>
          <w:p w14:paraId="53D19534" w14:textId="77777777" w:rsidR="002E184C" w:rsidRPr="00C10D5A" w:rsidRDefault="002E184C" w:rsidP="00D73A5B">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En el marco de referencia hace una revisión de la literatura disponible sobre el tema (antecedentes e investigaciones previas) . </w:t>
            </w:r>
          </w:p>
        </w:tc>
        <w:tc>
          <w:tcPr>
            <w:tcW w:w="2745" w:type="dxa"/>
            <w:hideMark/>
          </w:tcPr>
          <w:p w14:paraId="2A55C821" w14:textId="77777777" w:rsidR="002E184C" w:rsidRPr="00AD7730" w:rsidRDefault="002E184C" w:rsidP="00D73A5B">
            <w:pPr>
              <w:pStyle w:val="Prrafodelista"/>
              <w:ind w:left="765"/>
              <w:jc w:val="both"/>
              <w:textAlignment w:val="baseline"/>
              <w:rPr>
                <w:rFonts w:ascii="Segoe UI" w:eastAsia="Times New Roman" w:hAnsi="Segoe UI" w:cs="Segoe UI"/>
                <w:sz w:val="18"/>
                <w:szCs w:val="18"/>
                <w:lang w:eastAsia="es-MX"/>
              </w:rPr>
            </w:pPr>
          </w:p>
        </w:tc>
        <w:tc>
          <w:tcPr>
            <w:tcW w:w="2805" w:type="dxa"/>
            <w:hideMark/>
          </w:tcPr>
          <w:p w14:paraId="37EB6478" w14:textId="77777777" w:rsidR="002E184C" w:rsidRPr="00AE2339" w:rsidRDefault="002E184C" w:rsidP="00A35249">
            <w:pPr>
              <w:pStyle w:val="Prrafodelista"/>
              <w:ind w:left="1485" w:firstLine="0"/>
              <w:jc w:val="both"/>
              <w:textAlignment w:val="baseline"/>
              <w:rPr>
                <w:rFonts w:ascii="Segoe UI" w:eastAsia="Times New Roman" w:hAnsi="Segoe UI" w:cs="Segoe UI"/>
                <w:sz w:val="18"/>
                <w:szCs w:val="18"/>
                <w:lang w:eastAsia="es-MX"/>
              </w:rPr>
            </w:pPr>
          </w:p>
        </w:tc>
        <w:tc>
          <w:tcPr>
            <w:tcW w:w="2055" w:type="dxa"/>
            <w:hideMark/>
          </w:tcPr>
          <w:p w14:paraId="5C7A1833" w14:textId="5EE1FC1E" w:rsidR="002E184C" w:rsidRPr="0049039F" w:rsidRDefault="002E184C" w:rsidP="00D73A5B">
            <w:pPr>
              <w:jc w:val="both"/>
              <w:textAlignment w:val="baseline"/>
              <w:rPr>
                <w:rFonts w:ascii="Times New Roman" w:eastAsia="Times New Roman" w:hAnsi="Times New Roman" w:cs="Times New Roman"/>
                <w:sz w:val="24"/>
                <w:szCs w:val="18"/>
                <w:lang w:eastAsia="es-MX"/>
              </w:rPr>
            </w:pPr>
          </w:p>
        </w:tc>
      </w:tr>
      <w:tr w:rsidR="002E184C" w:rsidRPr="000C194C" w14:paraId="1F6FE217" w14:textId="77777777" w:rsidTr="002E184C">
        <w:tc>
          <w:tcPr>
            <w:tcW w:w="3195" w:type="dxa"/>
            <w:hideMark/>
          </w:tcPr>
          <w:p w14:paraId="23E3E52D" w14:textId="77777777" w:rsidR="002E184C" w:rsidRPr="00C10D5A" w:rsidRDefault="002E184C" w:rsidP="00D73A5B">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 xml:space="preserve">La formulación de la hipótesis o supuestos es </w:t>
            </w:r>
            <w:r w:rsidRPr="00C10D5A">
              <w:rPr>
                <w:rFonts w:ascii="Arial" w:eastAsia="Times New Roman" w:hAnsi="Arial" w:cs="Arial"/>
                <w:lang w:eastAsia="es-MX"/>
              </w:rPr>
              <w:lastRenderedPageBreak/>
              <w:t>clara, escrita de manera afirmativa, tiene relación directa con el problema de investigación, incluye las variables y hace una predicción de los resultados esperados. </w:t>
            </w:r>
          </w:p>
        </w:tc>
        <w:tc>
          <w:tcPr>
            <w:tcW w:w="2745" w:type="dxa"/>
            <w:hideMark/>
          </w:tcPr>
          <w:p w14:paraId="78DBB421" w14:textId="77777777" w:rsidR="002E184C" w:rsidRPr="000C194C" w:rsidRDefault="002E184C" w:rsidP="00D73A5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lastRenderedPageBreak/>
              <w:t> </w:t>
            </w:r>
          </w:p>
        </w:tc>
        <w:tc>
          <w:tcPr>
            <w:tcW w:w="2805" w:type="dxa"/>
            <w:hideMark/>
          </w:tcPr>
          <w:p w14:paraId="1F9A4C74" w14:textId="77777777" w:rsidR="002E184C" w:rsidRPr="000C194C" w:rsidRDefault="002E184C" w:rsidP="00D73A5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055" w:type="dxa"/>
            <w:hideMark/>
          </w:tcPr>
          <w:p w14:paraId="7D73B85B" w14:textId="77777777" w:rsidR="002E184C" w:rsidRPr="000C194C" w:rsidRDefault="002E184C" w:rsidP="00D73A5B">
            <w:pPr>
              <w:textAlignment w:val="baseline"/>
              <w:rPr>
                <w:rFonts w:ascii="Segoe UI" w:eastAsia="Times New Roman" w:hAnsi="Segoe UI" w:cs="Segoe UI"/>
                <w:sz w:val="18"/>
                <w:szCs w:val="18"/>
                <w:lang w:eastAsia="es-MX"/>
              </w:rPr>
            </w:pPr>
            <w:r w:rsidRPr="00F42A89">
              <w:rPr>
                <w:rFonts w:ascii="Times New Roman" w:eastAsia="Times New Roman" w:hAnsi="Times New Roman" w:cs="Times New Roman"/>
                <w:sz w:val="24"/>
                <w:lang w:eastAsia="es-MX"/>
              </w:rPr>
              <w:t> </w:t>
            </w:r>
          </w:p>
          <w:p w14:paraId="5B74806E" w14:textId="77777777" w:rsidR="002E184C" w:rsidRPr="000C194C" w:rsidRDefault="002E184C" w:rsidP="00D73A5B">
            <w:pPr>
              <w:textAlignment w:val="baseline"/>
              <w:rPr>
                <w:rFonts w:ascii="Segoe UI" w:eastAsia="Times New Roman" w:hAnsi="Segoe UI" w:cs="Segoe UI"/>
                <w:sz w:val="18"/>
                <w:szCs w:val="18"/>
                <w:lang w:eastAsia="es-MX"/>
              </w:rPr>
            </w:pPr>
          </w:p>
        </w:tc>
      </w:tr>
      <w:tr w:rsidR="002E184C" w:rsidRPr="000C194C" w14:paraId="64419298" w14:textId="77777777" w:rsidTr="002E184C">
        <w:tc>
          <w:tcPr>
            <w:tcW w:w="3195" w:type="dxa"/>
            <w:hideMark/>
          </w:tcPr>
          <w:p w14:paraId="224155F0" w14:textId="77777777" w:rsidR="002E184C" w:rsidRPr="00C10D5A" w:rsidRDefault="002E184C" w:rsidP="00D73A5B">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14:paraId="3F8A99E6" w14:textId="77777777" w:rsidR="002E184C" w:rsidRPr="00C10D5A" w:rsidRDefault="002E184C" w:rsidP="00D73A5B">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Tiene las citas que sustentan el tipo de investigación, técnicas de acopio y análisis de datos. </w:t>
            </w:r>
          </w:p>
        </w:tc>
        <w:tc>
          <w:tcPr>
            <w:tcW w:w="2745" w:type="dxa"/>
            <w:hideMark/>
          </w:tcPr>
          <w:p w14:paraId="433EF1DC" w14:textId="77777777" w:rsidR="002E184C" w:rsidRPr="000C194C" w:rsidRDefault="002E184C" w:rsidP="00D73A5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805" w:type="dxa"/>
            <w:hideMark/>
          </w:tcPr>
          <w:p w14:paraId="60D14E93" w14:textId="77777777" w:rsidR="002E184C" w:rsidRPr="000C194C" w:rsidRDefault="002E184C" w:rsidP="00D73A5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055" w:type="dxa"/>
            <w:hideMark/>
          </w:tcPr>
          <w:p w14:paraId="58C04C72" w14:textId="77777777" w:rsidR="002E184C" w:rsidRPr="000C194C" w:rsidRDefault="002E184C" w:rsidP="00D73A5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2E184C" w:rsidRPr="000C194C" w14:paraId="2EA13903" w14:textId="77777777" w:rsidTr="002E184C">
        <w:tc>
          <w:tcPr>
            <w:tcW w:w="3195" w:type="dxa"/>
            <w:hideMark/>
          </w:tcPr>
          <w:p w14:paraId="42A1C19D" w14:textId="77777777" w:rsidR="002E184C" w:rsidRPr="00C10D5A" w:rsidRDefault="002E184C" w:rsidP="00D73A5B">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Cronograma de actividades incluye las etapas que realizará durante su investigación, así como las fechas en que se llevarán a cabo cada una de ellas, desde el inicio hasta el final de la investigación.  </w:t>
            </w:r>
          </w:p>
        </w:tc>
        <w:tc>
          <w:tcPr>
            <w:tcW w:w="2745" w:type="dxa"/>
            <w:hideMark/>
          </w:tcPr>
          <w:p w14:paraId="528D6931" w14:textId="77777777" w:rsidR="002E184C" w:rsidRPr="00AD7730" w:rsidRDefault="002E184C" w:rsidP="00D73A5B">
            <w:pPr>
              <w:pStyle w:val="Prrafodelista"/>
              <w:ind w:left="765"/>
              <w:jc w:val="both"/>
              <w:textAlignment w:val="baseline"/>
              <w:rPr>
                <w:rFonts w:ascii="Segoe UI" w:eastAsia="Times New Roman" w:hAnsi="Segoe UI" w:cs="Segoe UI"/>
                <w:sz w:val="18"/>
                <w:szCs w:val="18"/>
                <w:lang w:eastAsia="es-MX"/>
              </w:rPr>
            </w:pPr>
          </w:p>
        </w:tc>
        <w:tc>
          <w:tcPr>
            <w:tcW w:w="2805" w:type="dxa"/>
            <w:hideMark/>
          </w:tcPr>
          <w:p w14:paraId="16096FBE" w14:textId="77777777" w:rsidR="002E184C" w:rsidRPr="000C194C" w:rsidRDefault="002E184C" w:rsidP="00D73A5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055" w:type="dxa"/>
            <w:hideMark/>
          </w:tcPr>
          <w:p w14:paraId="031097EE" w14:textId="77777777" w:rsidR="002E184C" w:rsidRPr="000C194C" w:rsidRDefault="002E184C" w:rsidP="00D73A5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2E184C" w:rsidRPr="000C194C" w14:paraId="3CBEC63D" w14:textId="77777777" w:rsidTr="002E184C">
        <w:tc>
          <w:tcPr>
            <w:tcW w:w="3195" w:type="dxa"/>
            <w:hideMark/>
          </w:tcPr>
          <w:p w14:paraId="7A1500BB" w14:textId="77777777" w:rsidR="002E184C" w:rsidRPr="00C10D5A" w:rsidRDefault="002E184C" w:rsidP="00D73A5B">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Referencias se incluyen todas las citas mencionadas en el documento y están escritas de acuerdo a lo indicado en la tipología. </w:t>
            </w:r>
          </w:p>
        </w:tc>
        <w:tc>
          <w:tcPr>
            <w:tcW w:w="2745" w:type="dxa"/>
            <w:hideMark/>
          </w:tcPr>
          <w:p w14:paraId="12C9F235" w14:textId="77777777" w:rsidR="002E184C" w:rsidRPr="00AD7730" w:rsidRDefault="002E184C" w:rsidP="00D73A5B">
            <w:pPr>
              <w:pStyle w:val="Prrafodelista"/>
              <w:ind w:left="765"/>
              <w:jc w:val="both"/>
              <w:textAlignment w:val="baseline"/>
              <w:rPr>
                <w:rFonts w:ascii="Segoe UI" w:eastAsia="Times New Roman" w:hAnsi="Segoe UI" w:cs="Segoe UI"/>
                <w:sz w:val="18"/>
                <w:szCs w:val="18"/>
                <w:lang w:eastAsia="es-MX"/>
              </w:rPr>
            </w:pPr>
          </w:p>
        </w:tc>
        <w:tc>
          <w:tcPr>
            <w:tcW w:w="2805" w:type="dxa"/>
            <w:hideMark/>
          </w:tcPr>
          <w:p w14:paraId="685DA0DC" w14:textId="77777777" w:rsidR="002E184C" w:rsidRPr="000C194C" w:rsidRDefault="002E184C" w:rsidP="00D73A5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055" w:type="dxa"/>
            <w:hideMark/>
          </w:tcPr>
          <w:p w14:paraId="6AF10E4E" w14:textId="77777777" w:rsidR="002E184C" w:rsidRPr="000C194C" w:rsidRDefault="002E184C" w:rsidP="00D73A5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2E184C" w:rsidRPr="00F71CC5" w14:paraId="712A9A28" w14:textId="77777777" w:rsidTr="002E184C">
        <w:tc>
          <w:tcPr>
            <w:tcW w:w="3195" w:type="dxa"/>
          </w:tcPr>
          <w:p w14:paraId="7DC7EE65" w14:textId="77777777" w:rsidR="002E184C" w:rsidRPr="00C10D5A" w:rsidRDefault="002E184C" w:rsidP="00D73A5B">
            <w:pPr>
              <w:jc w:val="center"/>
              <w:rPr>
                <w:rFonts w:cstheme="minorHAnsi"/>
              </w:rPr>
            </w:pPr>
            <w:r w:rsidRPr="00C10D5A">
              <w:rPr>
                <w:rFonts w:cstheme="minorHAnsi"/>
              </w:rPr>
              <w:t>CUERPO DE LA TESIS O CAPITULOS</w:t>
            </w:r>
          </w:p>
        </w:tc>
        <w:tc>
          <w:tcPr>
            <w:tcW w:w="2745" w:type="dxa"/>
          </w:tcPr>
          <w:p w14:paraId="7A118988" w14:textId="77777777" w:rsidR="002E184C" w:rsidRPr="00F71CC5" w:rsidRDefault="002E184C" w:rsidP="00D73A5B">
            <w:pPr>
              <w:jc w:val="center"/>
              <w:rPr>
                <w:rFonts w:cstheme="minorHAnsi"/>
              </w:rPr>
            </w:pPr>
            <w:r w:rsidRPr="00F71CC5">
              <w:rPr>
                <w:rFonts w:cstheme="minorHAnsi"/>
              </w:rPr>
              <w:t>SI LO PRESENTA</w:t>
            </w:r>
          </w:p>
        </w:tc>
        <w:tc>
          <w:tcPr>
            <w:tcW w:w="2805" w:type="dxa"/>
          </w:tcPr>
          <w:p w14:paraId="0DD61587" w14:textId="77777777" w:rsidR="002E184C" w:rsidRPr="00F71CC5" w:rsidRDefault="002E184C" w:rsidP="00D73A5B">
            <w:pPr>
              <w:jc w:val="center"/>
              <w:rPr>
                <w:rFonts w:cstheme="minorHAnsi"/>
              </w:rPr>
            </w:pPr>
            <w:r w:rsidRPr="00F71CC5">
              <w:rPr>
                <w:rFonts w:cstheme="minorHAnsi"/>
              </w:rPr>
              <w:t>NO LO PRESENTA</w:t>
            </w:r>
          </w:p>
        </w:tc>
        <w:tc>
          <w:tcPr>
            <w:tcW w:w="2055" w:type="dxa"/>
          </w:tcPr>
          <w:p w14:paraId="69049DE7" w14:textId="77777777" w:rsidR="002E184C" w:rsidRPr="00F71CC5" w:rsidRDefault="002E184C" w:rsidP="00D73A5B">
            <w:pPr>
              <w:jc w:val="center"/>
              <w:rPr>
                <w:rFonts w:cstheme="minorHAnsi"/>
              </w:rPr>
            </w:pPr>
            <w:r w:rsidRPr="00F71CC5">
              <w:rPr>
                <w:rFonts w:cstheme="minorHAnsi"/>
              </w:rPr>
              <w:t>SUGERENCIAS</w:t>
            </w:r>
          </w:p>
        </w:tc>
      </w:tr>
      <w:tr w:rsidR="002E184C" w:rsidRPr="00F71CC5" w14:paraId="00D68A19" w14:textId="77777777" w:rsidTr="002E184C">
        <w:tc>
          <w:tcPr>
            <w:tcW w:w="3195" w:type="dxa"/>
          </w:tcPr>
          <w:p w14:paraId="0A68D84F" w14:textId="77777777" w:rsidR="002E184C" w:rsidRPr="00C10D5A" w:rsidRDefault="002E184C" w:rsidP="00D73A5B">
            <w:pPr>
              <w:jc w:val="both"/>
              <w:rPr>
                <w:rFonts w:cstheme="minorHAnsi"/>
              </w:rPr>
            </w:pPr>
            <w:r w:rsidRPr="00C10D5A">
              <w:rPr>
                <w:rFonts w:cstheme="minorHAnsi"/>
              </w:rPr>
              <w:t xml:space="preserve">MARCO TEORICO </w:t>
            </w:r>
          </w:p>
        </w:tc>
        <w:tc>
          <w:tcPr>
            <w:tcW w:w="2745" w:type="dxa"/>
          </w:tcPr>
          <w:p w14:paraId="733F1833" w14:textId="77777777" w:rsidR="002E184C" w:rsidRPr="00F71CC5" w:rsidRDefault="002E184C" w:rsidP="00D73A5B">
            <w:pPr>
              <w:jc w:val="both"/>
              <w:rPr>
                <w:rFonts w:cstheme="minorHAnsi"/>
              </w:rPr>
            </w:pPr>
          </w:p>
        </w:tc>
        <w:tc>
          <w:tcPr>
            <w:tcW w:w="2805" w:type="dxa"/>
          </w:tcPr>
          <w:p w14:paraId="569063FF" w14:textId="77777777" w:rsidR="002E184C" w:rsidRPr="00F71CC5" w:rsidRDefault="002E184C" w:rsidP="00D73A5B">
            <w:pPr>
              <w:jc w:val="both"/>
              <w:rPr>
                <w:rFonts w:cstheme="minorHAnsi"/>
              </w:rPr>
            </w:pPr>
          </w:p>
        </w:tc>
        <w:tc>
          <w:tcPr>
            <w:tcW w:w="2055" w:type="dxa"/>
          </w:tcPr>
          <w:p w14:paraId="7C59170F" w14:textId="77777777" w:rsidR="002E184C" w:rsidRPr="00F71CC5" w:rsidRDefault="002E184C" w:rsidP="00D73A5B">
            <w:pPr>
              <w:jc w:val="both"/>
              <w:rPr>
                <w:rFonts w:cstheme="minorHAnsi"/>
              </w:rPr>
            </w:pPr>
          </w:p>
        </w:tc>
      </w:tr>
      <w:tr w:rsidR="002E184C" w:rsidRPr="00F71CC5" w14:paraId="372CFB4C" w14:textId="77777777" w:rsidTr="002E184C">
        <w:tc>
          <w:tcPr>
            <w:tcW w:w="3195" w:type="dxa"/>
          </w:tcPr>
          <w:p w14:paraId="417C8712" w14:textId="77777777" w:rsidR="002E184C" w:rsidRPr="00C10D5A" w:rsidRDefault="002E184C" w:rsidP="00D73A5B">
            <w:pPr>
              <w:rPr>
                <w:rFonts w:cstheme="minorHAnsi"/>
                <w:color w:val="FF0000"/>
              </w:rPr>
            </w:pPr>
            <w:r w:rsidRPr="00C10D5A">
              <w:t>Argumenta y sustenta de manera adecuada su investigación de acuerdo con el enfoque seleccionado</w:t>
            </w:r>
          </w:p>
        </w:tc>
        <w:tc>
          <w:tcPr>
            <w:tcW w:w="2745" w:type="dxa"/>
          </w:tcPr>
          <w:p w14:paraId="61569AE6" w14:textId="77777777" w:rsidR="002E184C" w:rsidRPr="00A1380E" w:rsidRDefault="002E184C" w:rsidP="00D73A5B">
            <w:pPr>
              <w:pStyle w:val="Prrafodelista"/>
              <w:ind w:left="1440"/>
              <w:jc w:val="both"/>
              <w:rPr>
                <w:rFonts w:cstheme="minorHAnsi"/>
              </w:rPr>
            </w:pPr>
          </w:p>
        </w:tc>
        <w:tc>
          <w:tcPr>
            <w:tcW w:w="2805" w:type="dxa"/>
          </w:tcPr>
          <w:p w14:paraId="52815B4C" w14:textId="77777777" w:rsidR="002E184C" w:rsidRPr="00F71CC5" w:rsidRDefault="002E184C" w:rsidP="00D73A5B">
            <w:pPr>
              <w:jc w:val="both"/>
              <w:rPr>
                <w:rFonts w:cstheme="minorHAnsi"/>
              </w:rPr>
            </w:pPr>
          </w:p>
        </w:tc>
        <w:tc>
          <w:tcPr>
            <w:tcW w:w="2055" w:type="dxa"/>
          </w:tcPr>
          <w:p w14:paraId="4798421C" w14:textId="77777777" w:rsidR="002E184C" w:rsidRPr="008F652D" w:rsidRDefault="002E184C" w:rsidP="00D73A5B">
            <w:pPr>
              <w:jc w:val="both"/>
              <w:rPr>
                <w:rFonts w:cstheme="minorHAnsi"/>
              </w:rPr>
            </w:pPr>
          </w:p>
        </w:tc>
      </w:tr>
      <w:tr w:rsidR="002E184C" w:rsidRPr="00F71CC5" w14:paraId="6A5F5A29" w14:textId="77777777" w:rsidTr="002E184C">
        <w:tc>
          <w:tcPr>
            <w:tcW w:w="3195" w:type="dxa"/>
          </w:tcPr>
          <w:p w14:paraId="53B16541" w14:textId="77777777" w:rsidR="002E184C" w:rsidRPr="00C10D5A" w:rsidRDefault="002E184C" w:rsidP="00D73A5B">
            <w:pPr>
              <w:rPr>
                <w:rFonts w:cstheme="minorHAnsi"/>
              </w:rPr>
            </w:pPr>
            <w:r w:rsidRPr="00C10D5A">
              <w:rPr>
                <w:rFonts w:cstheme="minorHAnsi"/>
              </w:rPr>
              <w:t>MARCO LEGAL</w:t>
            </w:r>
          </w:p>
        </w:tc>
        <w:tc>
          <w:tcPr>
            <w:tcW w:w="2745" w:type="dxa"/>
          </w:tcPr>
          <w:p w14:paraId="578655DD" w14:textId="77777777" w:rsidR="002E184C" w:rsidRPr="00F71CC5" w:rsidRDefault="002E184C" w:rsidP="00D73A5B">
            <w:pPr>
              <w:jc w:val="both"/>
              <w:rPr>
                <w:rFonts w:cstheme="minorHAnsi"/>
              </w:rPr>
            </w:pPr>
          </w:p>
        </w:tc>
        <w:tc>
          <w:tcPr>
            <w:tcW w:w="2805" w:type="dxa"/>
          </w:tcPr>
          <w:p w14:paraId="5798E4A9" w14:textId="77777777" w:rsidR="002E184C" w:rsidRPr="00F71CC5" w:rsidRDefault="002E184C" w:rsidP="00D73A5B">
            <w:pPr>
              <w:jc w:val="both"/>
              <w:rPr>
                <w:rFonts w:cstheme="minorHAnsi"/>
              </w:rPr>
            </w:pPr>
          </w:p>
        </w:tc>
        <w:tc>
          <w:tcPr>
            <w:tcW w:w="2055" w:type="dxa"/>
          </w:tcPr>
          <w:p w14:paraId="1F891E62" w14:textId="77777777" w:rsidR="002E184C" w:rsidRPr="00F71CC5" w:rsidRDefault="002E184C" w:rsidP="00D73A5B">
            <w:pPr>
              <w:jc w:val="both"/>
              <w:rPr>
                <w:rFonts w:cstheme="minorHAnsi"/>
              </w:rPr>
            </w:pPr>
          </w:p>
        </w:tc>
      </w:tr>
      <w:tr w:rsidR="002E184C" w:rsidRPr="00F71CC5" w14:paraId="00636E4A" w14:textId="77777777" w:rsidTr="002E184C">
        <w:tc>
          <w:tcPr>
            <w:tcW w:w="3195" w:type="dxa"/>
          </w:tcPr>
          <w:p w14:paraId="6712B873" w14:textId="77777777" w:rsidR="002E184C" w:rsidRPr="00C10D5A" w:rsidRDefault="002E184C" w:rsidP="00D73A5B">
            <w:pPr>
              <w:rPr>
                <w:rFonts w:cstheme="minorHAnsi"/>
              </w:rPr>
            </w:pPr>
            <w:r w:rsidRPr="00C10D5A">
              <w:rPr>
                <w:rFonts w:cstheme="minorHAnsi"/>
              </w:rPr>
              <w:t xml:space="preserve">Menciona, argumenta las bases legales en las que basará su investigación, sustenta teóricamente con ideas del </w:t>
            </w:r>
            <w:r w:rsidRPr="00C10D5A">
              <w:rPr>
                <w:rFonts w:cstheme="minorHAnsi"/>
              </w:rPr>
              <w:lastRenderedPageBreak/>
              <w:t>programa Aprendizajes Clave para la educación integral que le servirán como base de su investigación y otras fuentes</w:t>
            </w:r>
          </w:p>
          <w:p w14:paraId="543B00A6" w14:textId="77777777" w:rsidR="002E184C" w:rsidRPr="00C10D5A" w:rsidRDefault="002E184C" w:rsidP="00D73A5B">
            <w:pPr>
              <w:rPr>
                <w:rFonts w:cstheme="minorHAnsi"/>
              </w:rPr>
            </w:pPr>
          </w:p>
        </w:tc>
        <w:tc>
          <w:tcPr>
            <w:tcW w:w="2745" w:type="dxa"/>
          </w:tcPr>
          <w:p w14:paraId="7694B738" w14:textId="77777777" w:rsidR="002E184C" w:rsidRPr="00F71CC5" w:rsidRDefault="002E184C" w:rsidP="00D73A5B">
            <w:pPr>
              <w:jc w:val="both"/>
              <w:rPr>
                <w:rFonts w:cstheme="minorHAnsi"/>
              </w:rPr>
            </w:pPr>
          </w:p>
        </w:tc>
        <w:tc>
          <w:tcPr>
            <w:tcW w:w="2805" w:type="dxa"/>
          </w:tcPr>
          <w:p w14:paraId="4245D428" w14:textId="77777777" w:rsidR="002E184C" w:rsidRPr="00F71CC5" w:rsidRDefault="002E184C" w:rsidP="00D73A5B">
            <w:pPr>
              <w:jc w:val="both"/>
              <w:rPr>
                <w:rFonts w:cstheme="minorHAnsi"/>
              </w:rPr>
            </w:pPr>
          </w:p>
        </w:tc>
        <w:tc>
          <w:tcPr>
            <w:tcW w:w="2055" w:type="dxa"/>
          </w:tcPr>
          <w:p w14:paraId="0BE8E344" w14:textId="77777777" w:rsidR="002E184C" w:rsidRPr="00F71CC5" w:rsidRDefault="002E184C" w:rsidP="00D73A5B">
            <w:pPr>
              <w:jc w:val="both"/>
              <w:rPr>
                <w:rFonts w:cstheme="minorHAnsi"/>
              </w:rPr>
            </w:pPr>
          </w:p>
        </w:tc>
      </w:tr>
      <w:tr w:rsidR="002E184C" w:rsidRPr="00F71CC5" w14:paraId="1749110C" w14:textId="77777777" w:rsidTr="002E184C">
        <w:tc>
          <w:tcPr>
            <w:tcW w:w="3195" w:type="dxa"/>
          </w:tcPr>
          <w:p w14:paraId="018AC469" w14:textId="77777777" w:rsidR="002E184C" w:rsidRPr="00C10D5A" w:rsidRDefault="002E184C" w:rsidP="00D73A5B">
            <w:pPr>
              <w:rPr>
                <w:rFonts w:cstheme="minorHAnsi"/>
              </w:rPr>
            </w:pPr>
            <w:r w:rsidRPr="00C10D5A">
              <w:rPr>
                <w:rFonts w:cstheme="minorHAnsi"/>
              </w:rPr>
              <w:t>MARCO REFERENCIAL</w:t>
            </w:r>
          </w:p>
        </w:tc>
        <w:tc>
          <w:tcPr>
            <w:tcW w:w="2745" w:type="dxa"/>
          </w:tcPr>
          <w:p w14:paraId="439D941D" w14:textId="77777777" w:rsidR="002E184C" w:rsidRPr="00F71CC5" w:rsidRDefault="002E184C" w:rsidP="00D73A5B">
            <w:pPr>
              <w:jc w:val="both"/>
              <w:rPr>
                <w:rFonts w:cstheme="minorHAnsi"/>
              </w:rPr>
            </w:pPr>
          </w:p>
        </w:tc>
        <w:tc>
          <w:tcPr>
            <w:tcW w:w="2805" w:type="dxa"/>
          </w:tcPr>
          <w:p w14:paraId="0F47E595" w14:textId="77777777" w:rsidR="002E184C" w:rsidRPr="00F71CC5" w:rsidRDefault="002E184C" w:rsidP="00D73A5B">
            <w:pPr>
              <w:jc w:val="both"/>
              <w:rPr>
                <w:rFonts w:cstheme="minorHAnsi"/>
              </w:rPr>
            </w:pPr>
          </w:p>
        </w:tc>
        <w:tc>
          <w:tcPr>
            <w:tcW w:w="2055" w:type="dxa"/>
          </w:tcPr>
          <w:p w14:paraId="543F3109" w14:textId="77777777" w:rsidR="002E184C" w:rsidRPr="00F71CC5" w:rsidRDefault="002E184C" w:rsidP="00D73A5B">
            <w:pPr>
              <w:jc w:val="both"/>
              <w:rPr>
                <w:rFonts w:cstheme="minorHAnsi"/>
              </w:rPr>
            </w:pPr>
          </w:p>
        </w:tc>
      </w:tr>
      <w:tr w:rsidR="002E184C" w:rsidRPr="00F71CC5" w14:paraId="215A6F87" w14:textId="77777777" w:rsidTr="002E184C">
        <w:tc>
          <w:tcPr>
            <w:tcW w:w="3195" w:type="dxa"/>
          </w:tcPr>
          <w:p w14:paraId="691FA69D" w14:textId="77777777" w:rsidR="002E184C" w:rsidRPr="00C10D5A" w:rsidRDefault="002E184C" w:rsidP="00D73A5B">
            <w:pPr>
              <w:rPr>
                <w:rFonts w:cstheme="minorHAnsi"/>
              </w:rPr>
            </w:pPr>
            <w:r w:rsidRPr="00C10D5A">
              <w:rPr>
                <w:rFonts w:cstheme="minorHAnsi"/>
              </w:rPr>
              <w:t>Menciona, argumenta e incluye los estudios realizados por otros investigadores planteando diferentes posturas y conclusiones desde otras perspectivas.</w:t>
            </w:r>
          </w:p>
        </w:tc>
        <w:tc>
          <w:tcPr>
            <w:tcW w:w="2745" w:type="dxa"/>
          </w:tcPr>
          <w:p w14:paraId="7E47CA25" w14:textId="77777777" w:rsidR="002E184C" w:rsidRPr="000512DB" w:rsidRDefault="002E184C" w:rsidP="00D73A5B">
            <w:pPr>
              <w:jc w:val="both"/>
              <w:rPr>
                <w:rFonts w:cstheme="minorHAnsi"/>
              </w:rPr>
            </w:pPr>
          </w:p>
        </w:tc>
        <w:tc>
          <w:tcPr>
            <w:tcW w:w="2805" w:type="dxa"/>
          </w:tcPr>
          <w:p w14:paraId="2322E9F9" w14:textId="77777777" w:rsidR="002E184C" w:rsidRPr="00F71CC5" w:rsidRDefault="002E184C" w:rsidP="00D73A5B">
            <w:pPr>
              <w:jc w:val="both"/>
              <w:rPr>
                <w:rFonts w:cstheme="minorHAnsi"/>
              </w:rPr>
            </w:pPr>
          </w:p>
        </w:tc>
        <w:tc>
          <w:tcPr>
            <w:tcW w:w="2055" w:type="dxa"/>
          </w:tcPr>
          <w:p w14:paraId="0D76CB1A" w14:textId="77777777" w:rsidR="002E184C" w:rsidRPr="00F71CC5" w:rsidRDefault="002E184C" w:rsidP="00D73A5B">
            <w:pPr>
              <w:jc w:val="both"/>
              <w:rPr>
                <w:rFonts w:cstheme="minorHAnsi"/>
              </w:rPr>
            </w:pPr>
          </w:p>
        </w:tc>
      </w:tr>
      <w:tr w:rsidR="002E184C" w:rsidRPr="00F71CC5" w14:paraId="5ACCFE04" w14:textId="77777777" w:rsidTr="002E184C">
        <w:tc>
          <w:tcPr>
            <w:tcW w:w="3195" w:type="dxa"/>
          </w:tcPr>
          <w:p w14:paraId="257541AC" w14:textId="77777777" w:rsidR="002E184C" w:rsidRPr="00F71CC5" w:rsidRDefault="002E184C" w:rsidP="00D73A5B">
            <w:pPr>
              <w:rPr>
                <w:rFonts w:cstheme="minorHAnsi"/>
              </w:rPr>
            </w:pPr>
            <w:r w:rsidRPr="00F71CC5">
              <w:rPr>
                <w:rFonts w:cstheme="minorHAnsi"/>
              </w:rPr>
              <w:t>MARCO METODOLOGICO</w:t>
            </w:r>
            <w:r>
              <w:rPr>
                <w:rFonts w:cstheme="minorHAnsi"/>
              </w:rPr>
              <w:t>:</w:t>
            </w:r>
            <w:r w:rsidRPr="00F71CC5">
              <w:rPr>
                <w:rFonts w:cstheme="minorHAnsi"/>
              </w:rPr>
              <w:t xml:space="preserve"> Narra la manera en que se realizó la investigación </w:t>
            </w:r>
          </w:p>
        </w:tc>
        <w:tc>
          <w:tcPr>
            <w:tcW w:w="2745" w:type="dxa"/>
          </w:tcPr>
          <w:p w14:paraId="1E651CBB" w14:textId="77777777" w:rsidR="002E184C" w:rsidRPr="00F71CC5" w:rsidRDefault="002E184C" w:rsidP="00D73A5B">
            <w:pPr>
              <w:jc w:val="both"/>
              <w:rPr>
                <w:rFonts w:cstheme="minorHAnsi"/>
              </w:rPr>
            </w:pPr>
          </w:p>
        </w:tc>
        <w:tc>
          <w:tcPr>
            <w:tcW w:w="2805" w:type="dxa"/>
          </w:tcPr>
          <w:p w14:paraId="280C0315" w14:textId="77777777" w:rsidR="002E184C" w:rsidRPr="00F71CC5" w:rsidRDefault="002E184C" w:rsidP="00D73A5B">
            <w:pPr>
              <w:jc w:val="both"/>
              <w:rPr>
                <w:rFonts w:cstheme="minorHAnsi"/>
              </w:rPr>
            </w:pPr>
          </w:p>
        </w:tc>
        <w:tc>
          <w:tcPr>
            <w:tcW w:w="2055" w:type="dxa"/>
          </w:tcPr>
          <w:p w14:paraId="6FDF0B9A" w14:textId="77777777" w:rsidR="002E184C" w:rsidRPr="00F71CC5" w:rsidRDefault="002E184C" w:rsidP="00D73A5B">
            <w:pPr>
              <w:jc w:val="both"/>
              <w:rPr>
                <w:rFonts w:cstheme="minorHAnsi"/>
              </w:rPr>
            </w:pPr>
          </w:p>
        </w:tc>
      </w:tr>
      <w:tr w:rsidR="002E184C" w:rsidRPr="00F71CC5" w14:paraId="7715BAEF" w14:textId="77777777" w:rsidTr="002E184C">
        <w:tc>
          <w:tcPr>
            <w:tcW w:w="3195" w:type="dxa"/>
          </w:tcPr>
          <w:p w14:paraId="0539CF06" w14:textId="77777777" w:rsidR="002E184C" w:rsidRPr="00584916" w:rsidRDefault="002E184C" w:rsidP="00D73A5B">
            <w:pPr>
              <w:rPr>
                <w:rFonts w:ascii="Arial" w:hAnsi="Arial" w:cs="Arial"/>
              </w:rPr>
            </w:pPr>
            <w:r w:rsidRPr="00584916">
              <w:rPr>
                <w:rFonts w:ascii="Arial" w:hAnsi="Arial" w:cs="Arial"/>
              </w:rPr>
              <w:t xml:space="preserve">Explica clara y detalladamente la selección del método </w:t>
            </w:r>
          </w:p>
        </w:tc>
        <w:tc>
          <w:tcPr>
            <w:tcW w:w="2745" w:type="dxa"/>
          </w:tcPr>
          <w:p w14:paraId="15C7DE6B" w14:textId="77777777" w:rsidR="002E184C" w:rsidRPr="00F71CC5" w:rsidRDefault="002E184C" w:rsidP="00D73A5B">
            <w:pPr>
              <w:jc w:val="both"/>
              <w:rPr>
                <w:rFonts w:cstheme="minorHAnsi"/>
              </w:rPr>
            </w:pPr>
          </w:p>
        </w:tc>
        <w:tc>
          <w:tcPr>
            <w:tcW w:w="2805" w:type="dxa"/>
          </w:tcPr>
          <w:p w14:paraId="2FAC5C0E" w14:textId="77777777" w:rsidR="002E184C" w:rsidRPr="00F71CC5" w:rsidRDefault="002E184C" w:rsidP="00D73A5B">
            <w:pPr>
              <w:jc w:val="both"/>
              <w:rPr>
                <w:rFonts w:cstheme="minorHAnsi"/>
              </w:rPr>
            </w:pPr>
          </w:p>
        </w:tc>
        <w:tc>
          <w:tcPr>
            <w:tcW w:w="2055" w:type="dxa"/>
          </w:tcPr>
          <w:p w14:paraId="02544CDF" w14:textId="77777777" w:rsidR="002E184C" w:rsidRPr="00F71CC5" w:rsidRDefault="002E184C" w:rsidP="00D73A5B">
            <w:pPr>
              <w:jc w:val="both"/>
              <w:rPr>
                <w:rFonts w:cstheme="minorHAnsi"/>
              </w:rPr>
            </w:pPr>
          </w:p>
        </w:tc>
      </w:tr>
      <w:tr w:rsidR="002E184C" w:rsidRPr="00F71CC5" w14:paraId="3999769E" w14:textId="77777777" w:rsidTr="002E184C">
        <w:tc>
          <w:tcPr>
            <w:tcW w:w="3195" w:type="dxa"/>
          </w:tcPr>
          <w:p w14:paraId="17B15E50" w14:textId="77777777" w:rsidR="002E184C" w:rsidRPr="00584916" w:rsidRDefault="002E184C" w:rsidP="00D73A5B">
            <w:pPr>
              <w:rPr>
                <w:rFonts w:ascii="Arial" w:hAnsi="Arial" w:cs="Arial"/>
              </w:rPr>
            </w:pPr>
            <w:r w:rsidRPr="00584916">
              <w:rPr>
                <w:rFonts w:ascii="Arial" w:hAnsi="Arial" w:cs="Arial"/>
              </w:rPr>
              <w:t>Menciona y describe las técnicas empleadas</w:t>
            </w:r>
          </w:p>
        </w:tc>
        <w:tc>
          <w:tcPr>
            <w:tcW w:w="2745" w:type="dxa"/>
          </w:tcPr>
          <w:p w14:paraId="0A7BD472" w14:textId="77777777" w:rsidR="002E184C" w:rsidRPr="00F71CC5" w:rsidRDefault="002E184C" w:rsidP="00D73A5B">
            <w:pPr>
              <w:jc w:val="both"/>
              <w:rPr>
                <w:rFonts w:cstheme="minorHAnsi"/>
              </w:rPr>
            </w:pPr>
          </w:p>
        </w:tc>
        <w:tc>
          <w:tcPr>
            <w:tcW w:w="2805" w:type="dxa"/>
          </w:tcPr>
          <w:p w14:paraId="4B91C16D" w14:textId="77777777" w:rsidR="002E184C" w:rsidRPr="00F71CC5" w:rsidRDefault="002E184C" w:rsidP="00D73A5B">
            <w:pPr>
              <w:jc w:val="both"/>
              <w:rPr>
                <w:rFonts w:cstheme="minorHAnsi"/>
              </w:rPr>
            </w:pPr>
          </w:p>
        </w:tc>
        <w:tc>
          <w:tcPr>
            <w:tcW w:w="2055" w:type="dxa"/>
          </w:tcPr>
          <w:p w14:paraId="31B64C4A" w14:textId="77777777" w:rsidR="002E184C" w:rsidRPr="00F71CC5" w:rsidRDefault="002E184C" w:rsidP="00D73A5B">
            <w:pPr>
              <w:jc w:val="both"/>
              <w:rPr>
                <w:rFonts w:cstheme="minorHAnsi"/>
              </w:rPr>
            </w:pPr>
          </w:p>
        </w:tc>
      </w:tr>
      <w:tr w:rsidR="002E184C" w:rsidRPr="00F71CC5" w14:paraId="2FA212A4" w14:textId="77777777" w:rsidTr="002E184C">
        <w:tc>
          <w:tcPr>
            <w:tcW w:w="3195" w:type="dxa"/>
          </w:tcPr>
          <w:p w14:paraId="4F686D08" w14:textId="77777777" w:rsidR="002E184C" w:rsidRPr="00584916" w:rsidRDefault="002E184C" w:rsidP="00D73A5B">
            <w:pPr>
              <w:rPr>
                <w:rFonts w:ascii="Arial" w:hAnsi="Arial" w:cs="Arial"/>
              </w:rPr>
            </w:pPr>
            <w:r w:rsidRPr="00584916">
              <w:rPr>
                <w:rFonts w:ascii="Arial" w:hAnsi="Arial" w:cs="Arial"/>
              </w:rPr>
              <w:t>Incluye y explica la selección o el diseño de los instrumentos y procesos de sistematización</w:t>
            </w:r>
          </w:p>
          <w:p w14:paraId="742B9961" w14:textId="77777777" w:rsidR="002E184C" w:rsidRPr="00584916" w:rsidRDefault="002E184C" w:rsidP="00D73A5B">
            <w:pPr>
              <w:rPr>
                <w:rFonts w:ascii="Arial" w:hAnsi="Arial" w:cs="Arial"/>
              </w:rPr>
            </w:pPr>
            <w:r w:rsidRPr="00584916">
              <w:rPr>
                <w:rFonts w:ascii="Arial" w:hAnsi="Arial" w:cs="Arial"/>
              </w:rPr>
              <w:t xml:space="preserve">(En caso de diseñar un instrumento debe estar validado </w:t>
            </w:r>
            <w:proofErr w:type="spellStart"/>
            <w:r w:rsidRPr="00584916">
              <w:rPr>
                <w:rFonts w:ascii="Arial" w:hAnsi="Arial" w:cs="Arial"/>
              </w:rPr>
              <w:t>específicando</w:t>
            </w:r>
            <w:proofErr w:type="spellEnd"/>
            <w:r w:rsidRPr="00584916">
              <w:rPr>
                <w:rFonts w:ascii="Arial" w:hAnsi="Arial" w:cs="Arial"/>
              </w:rPr>
              <w:t xml:space="preserve"> las técnicas empleadas)</w:t>
            </w:r>
          </w:p>
        </w:tc>
        <w:tc>
          <w:tcPr>
            <w:tcW w:w="2745" w:type="dxa"/>
          </w:tcPr>
          <w:p w14:paraId="47A81766" w14:textId="77777777" w:rsidR="002E184C" w:rsidRPr="00F71CC5" w:rsidRDefault="002E184C" w:rsidP="00D73A5B">
            <w:pPr>
              <w:jc w:val="both"/>
              <w:rPr>
                <w:rFonts w:cstheme="minorHAnsi"/>
              </w:rPr>
            </w:pPr>
          </w:p>
        </w:tc>
        <w:tc>
          <w:tcPr>
            <w:tcW w:w="2805" w:type="dxa"/>
          </w:tcPr>
          <w:p w14:paraId="169672F5" w14:textId="77777777" w:rsidR="002E184C" w:rsidRPr="00F71CC5" w:rsidRDefault="002E184C" w:rsidP="00D73A5B">
            <w:pPr>
              <w:jc w:val="both"/>
              <w:rPr>
                <w:rFonts w:cstheme="minorHAnsi"/>
              </w:rPr>
            </w:pPr>
          </w:p>
        </w:tc>
        <w:tc>
          <w:tcPr>
            <w:tcW w:w="2055" w:type="dxa"/>
          </w:tcPr>
          <w:p w14:paraId="24C4DEBF" w14:textId="77777777" w:rsidR="002E184C" w:rsidRPr="00F71CC5" w:rsidRDefault="002E184C" w:rsidP="00D73A5B">
            <w:pPr>
              <w:jc w:val="both"/>
              <w:rPr>
                <w:rFonts w:cstheme="minorHAnsi"/>
              </w:rPr>
            </w:pPr>
          </w:p>
        </w:tc>
      </w:tr>
      <w:tr w:rsidR="002E184C" w:rsidRPr="00F71CC5" w14:paraId="63FAD72D" w14:textId="77777777" w:rsidTr="002E184C">
        <w:tc>
          <w:tcPr>
            <w:tcW w:w="3195" w:type="dxa"/>
          </w:tcPr>
          <w:p w14:paraId="77B1DB77" w14:textId="77777777" w:rsidR="002E184C" w:rsidRPr="00584916" w:rsidRDefault="002E184C" w:rsidP="00D73A5B">
            <w:pPr>
              <w:rPr>
                <w:rFonts w:ascii="Arial" w:hAnsi="Arial" w:cs="Arial"/>
              </w:rPr>
            </w:pPr>
            <w:r w:rsidRPr="00584916">
              <w:rPr>
                <w:rFonts w:ascii="Arial" w:hAnsi="Arial" w:cs="Arial"/>
              </w:rPr>
              <w:t>Menciona el proceso para seleccionar el tamaño de la muestra</w:t>
            </w:r>
          </w:p>
        </w:tc>
        <w:tc>
          <w:tcPr>
            <w:tcW w:w="2745" w:type="dxa"/>
          </w:tcPr>
          <w:p w14:paraId="7D3D65C7" w14:textId="77777777" w:rsidR="002E184C" w:rsidRPr="00F71CC5" w:rsidRDefault="002E184C" w:rsidP="00D73A5B">
            <w:pPr>
              <w:jc w:val="both"/>
              <w:rPr>
                <w:rFonts w:cstheme="minorHAnsi"/>
              </w:rPr>
            </w:pPr>
          </w:p>
        </w:tc>
        <w:tc>
          <w:tcPr>
            <w:tcW w:w="2805" w:type="dxa"/>
          </w:tcPr>
          <w:p w14:paraId="377685BE" w14:textId="77777777" w:rsidR="002E184C" w:rsidRPr="00F71CC5" w:rsidRDefault="002E184C" w:rsidP="00D73A5B">
            <w:pPr>
              <w:jc w:val="both"/>
              <w:rPr>
                <w:rFonts w:cstheme="minorHAnsi"/>
              </w:rPr>
            </w:pPr>
          </w:p>
        </w:tc>
        <w:tc>
          <w:tcPr>
            <w:tcW w:w="2055" w:type="dxa"/>
          </w:tcPr>
          <w:p w14:paraId="58F5AD01" w14:textId="77777777" w:rsidR="002E184C" w:rsidRPr="00F71CC5" w:rsidRDefault="002E184C" w:rsidP="00D73A5B">
            <w:pPr>
              <w:jc w:val="both"/>
              <w:rPr>
                <w:rFonts w:cstheme="minorHAnsi"/>
              </w:rPr>
            </w:pPr>
          </w:p>
        </w:tc>
      </w:tr>
      <w:tr w:rsidR="002E184C" w:rsidRPr="00F71CC5" w14:paraId="56AB0B8A" w14:textId="77777777" w:rsidTr="002E184C">
        <w:tc>
          <w:tcPr>
            <w:tcW w:w="3195" w:type="dxa"/>
          </w:tcPr>
          <w:p w14:paraId="291DD50E" w14:textId="77777777" w:rsidR="002E184C" w:rsidRPr="00584916" w:rsidRDefault="002E184C" w:rsidP="00D73A5B">
            <w:pPr>
              <w:rPr>
                <w:rFonts w:ascii="Arial" w:hAnsi="Arial" w:cs="Arial"/>
              </w:rPr>
            </w:pPr>
            <w:r w:rsidRPr="00584916">
              <w:rPr>
                <w:rFonts w:ascii="Arial" w:hAnsi="Arial" w:cs="Arial"/>
              </w:rPr>
              <w:t>Describe la aplicación de los instrumentos de recolección de datos</w:t>
            </w:r>
          </w:p>
        </w:tc>
        <w:tc>
          <w:tcPr>
            <w:tcW w:w="2745" w:type="dxa"/>
          </w:tcPr>
          <w:p w14:paraId="78834FA7" w14:textId="77777777" w:rsidR="002E184C" w:rsidRPr="00F71CC5" w:rsidRDefault="002E184C" w:rsidP="00D73A5B">
            <w:pPr>
              <w:jc w:val="both"/>
              <w:rPr>
                <w:rFonts w:cstheme="minorHAnsi"/>
              </w:rPr>
            </w:pPr>
          </w:p>
        </w:tc>
        <w:tc>
          <w:tcPr>
            <w:tcW w:w="2805" w:type="dxa"/>
          </w:tcPr>
          <w:p w14:paraId="6093A424" w14:textId="77777777" w:rsidR="002E184C" w:rsidRPr="00F71CC5" w:rsidRDefault="002E184C" w:rsidP="00D73A5B">
            <w:pPr>
              <w:jc w:val="both"/>
              <w:rPr>
                <w:rFonts w:cstheme="minorHAnsi"/>
              </w:rPr>
            </w:pPr>
          </w:p>
        </w:tc>
        <w:tc>
          <w:tcPr>
            <w:tcW w:w="2055" w:type="dxa"/>
          </w:tcPr>
          <w:p w14:paraId="1B0CD744" w14:textId="77777777" w:rsidR="002E184C" w:rsidRPr="00F71CC5" w:rsidRDefault="002E184C" w:rsidP="00D73A5B">
            <w:pPr>
              <w:jc w:val="both"/>
              <w:rPr>
                <w:rFonts w:cstheme="minorHAnsi"/>
              </w:rPr>
            </w:pPr>
          </w:p>
        </w:tc>
      </w:tr>
      <w:tr w:rsidR="002E184C" w:rsidRPr="00F71CC5" w14:paraId="52CCCDCE" w14:textId="77777777" w:rsidTr="002E184C">
        <w:tc>
          <w:tcPr>
            <w:tcW w:w="3195" w:type="dxa"/>
          </w:tcPr>
          <w:p w14:paraId="7AE6A40A" w14:textId="77777777" w:rsidR="002E184C" w:rsidRPr="00584916" w:rsidRDefault="002E184C" w:rsidP="00D73A5B">
            <w:pPr>
              <w:rPr>
                <w:rFonts w:ascii="Arial" w:hAnsi="Arial" w:cs="Arial"/>
              </w:rPr>
            </w:pPr>
            <w:r w:rsidRPr="00584916">
              <w:rPr>
                <w:rFonts w:ascii="Arial" w:hAnsi="Arial" w:cs="Arial"/>
              </w:rPr>
              <w:t>Explica el proceso de análisis de datos</w:t>
            </w:r>
          </w:p>
        </w:tc>
        <w:tc>
          <w:tcPr>
            <w:tcW w:w="2745" w:type="dxa"/>
          </w:tcPr>
          <w:p w14:paraId="7D301DF2" w14:textId="77777777" w:rsidR="002E184C" w:rsidRPr="00F71CC5" w:rsidRDefault="002E184C" w:rsidP="00D73A5B">
            <w:pPr>
              <w:jc w:val="both"/>
              <w:rPr>
                <w:rFonts w:cstheme="minorHAnsi"/>
              </w:rPr>
            </w:pPr>
          </w:p>
        </w:tc>
        <w:tc>
          <w:tcPr>
            <w:tcW w:w="2805" w:type="dxa"/>
          </w:tcPr>
          <w:p w14:paraId="39F9D91B" w14:textId="77777777" w:rsidR="002E184C" w:rsidRPr="00F71CC5" w:rsidRDefault="002E184C" w:rsidP="00D73A5B">
            <w:pPr>
              <w:jc w:val="both"/>
              <w:rPr>
                <w:rFonts w:cstheme="minorHAnsi"/>
              </w:rPr>
            </w:pPr>
          </w:p>
        </w:tc>
        <w:tc>
          <w:tcPr>
            <w:tcW w:w="2055" w:type="dxa"/>
          </w:tcPr>
          <w:p w14:paraId="410AB4F4" w14:textId="77777777" w:rsidR="002E184C" w:rsidRPr="00F71CC5" w:rsidRDefault="002E184C" w:rsidP="00D73A5B">
            <w:pPr>
              <w:jc w:val="both"/>
              <w:rPr>
                <w:rFonts w:cstheme="minorHAnsi"/>
              </w:rPr>
            </w:pPr>
          </w:p>
        </w:tc>
      </w:tr>
      <w:tr w:rsidR="002E184C" w:rsidRPr="00F71CC5" w14:paraId="739B16B7" w14:textId="77777777" w:rsidTr="002E184C">
        <w:tc>
          <w:tcPr>
            <w:tcW w:w="3195" w:type="dxa"/>
          </w:tcPr>
          <w:p w14:paraId="16003786" w14:textId="77777777" w:rsidR="002E184C" w:rsidRPr="00584916" w:rsidRDefault="002E184C" w:rsidP="00D73A5B">
            <w:pPr>
              <w:jc w:val="both"/>
              <w:rPr>
                <w:rFonts w:ascii="Arial" w:hAnsi="Arial" w:cs="Arial"/>
              </w:rPr>
            </w:pPr>
            <w:r w:rsidRPr="00584916">
              <w:rPr>
                <w:rFonts w:ascii="Arial" w:hAnsi="Arial" w:cs="Arial"/>
              </w:rPr>
              <w:t xml:space="preserve">LOS RESULTADOS </w:t>
            </w:r>
          </w:p>
        </w:tc>
        <w:tc>
          <w:tcPr>
            <w:tcW w:w="2745" w:type="dxa"/>
          </w:tcPr>
          <w:p w14:paraId="215EC16F" w14:textId="77777777" w:rsidR="002E184C" w:rsidRPr="00F71CC5" w:rsidRDefault="002E184C" w:rsidP="00D73A5B">
            <w:pPr>
              <w:jc w:val="both"/>
              <w:rPr>
                <w:rFonts w:cstheme="minorHAnsi"/>
              </w:rPr>
            </w:pPr>
          </w:p>
        </w:tc>
        <w:tc>
          <w:tcPr>
            <w:tcW w:w="2805" w:type="dxa"/>
          </w:tcPr>
          <w:p w14:paraId="4B2F8A2D" w14:textId="77777777" w:rsidR="002E184C" w:rsidRPr="00F71CC5" w:rsidRDefault="002E184C" w:rsidP="00D73A5B">
            <w:pPr>
              <w:jc w:val="both"/>
              <w:rPr>
                <w:rFonts w:cstheme="minorHAnsi"/>
              </w:rPr>
            </w:pPr>
          </w:p>
        </w:tc>
        <w:tc>
          <w:tcPr>
            <w:tcW w:w="2055" w:type="dxa"/>
          </w:tcPr>
          <w:p w14:paraId="79D4CBCB" w14:textId="77777777" w:rsidR="002E184C" w:rsidRPr="00F71CC5" w:rsidRDefault="002E184C" w:rsidP="00D73A5B">
            <w:pPr>
              <w:jc w:val="both"/>
              <w:rPr>
                <w:rFonts w:cstheme="minorHAnsi"/>
              </w:rPr>
            </w:pPr>
          </w:p>
        </w:tc>
      </w:tr>
      <w:tr w:rsidR="002E184C" w:rsidRPr="00F71CC5" w14:paraId="69C9C2CD" w14:textId="77777777" w:rsidTr="002E184C">
        <w:tc>
          <w:tcPr>
            <w:tcW w:w="3195" w:type="dxa"/>
          </w:tcPr>
          <w:p w14:paraId="1FC360F2" w14:textId="77777777" w:rsidR="002E184C" w:rsidRPr="00584916" w:rsidRDefault="002E184C" w:rsidP="00D73A5B">
            <w:pPr>
              <w:jc w:val="both"/>
              <w:rPr>
                <w:rFonts w:ascii="Arial" w:hAnsi="Arial" w:cs="Arial"/>
              </w:rPr>
            </w:pPr>
            <w:r w:rsidRPr="00584916">
              <w:rPr>
                <w:rFonts w:ascii="Arial" w:hAnsi="Arial" w:cs="Arial"/>
              </w:rPr>
              <w:t>Presenta la lectura de los datos a detalle</w:t>
            </w:r>
          </w:p>
        </w:tc>
        <w:tc>
          <w:tcPr>
            <w:tcW w:w="2745" w:type="dxa"/>
          </w:tcPr>
          <w:p w14:paraId="256ADE23" w14:textId="77777777" w:rsidR="002E184C" w:rsidRPr="00F71CC5" w:rsidRDefault="002E184C" w:rsidP="00D73A5B">
            <w:pPr>
              <w:jc w:val="both"/>
              <w:rPr>
                <w:rFonts w:cstheme="minorHAnsi"/>
              </w:rPr>
            </w:pPr>
          </w:p>
        </w:tc>
        <w:tc>
          <w:tcPr>
            <w:tcW w:w="2805" w:type="dxa"/>
          </w:tcPr>
          <w:p w14:paraId="0FD89D5D" w14:textId="77777777" w:rsidR="002E184C" w:rsidRPr="00F71CC5" w:rsidRDefault="002E184C" w:rsidP="00D73A5B">
            <w:pPr>
              <w:jc w:val="both"/>
              <w:rPr>
                <w:rFonts w:cstheme="minorHAnsi"/>
              </w:rPr>
            </w:pPr>
          </w:p>
        </w:tc>
        <w:tc>
          <w:tcPr>
            <w:tcW w:w="2055" w:type="dxa"/>
          </w:tcPr>
          <w:p w14:paraId="0419B88E" w14:textId="77777777" w:rsidR="002E184C" w:rsidRPr="00F71CC5" w:rsidRDefault="002E184C" w:rsidP="00D73A5B">
            <w:pPr>
              <w:jc w:val="both"/>
              <w:rPr>
                <w:rFonts w:cstheme="minorHAnsi"/>
              </w:rPr>
            </w:pPr>
          </w:p>
        </w:tc>
      </w:tr>
      <w:tr w:rsidR="002E184C" w:rsidRPr="00F71CC5" w14:paraId="2A656445" w14:textId="77777777" w:rsidTr="002E184C">
        <w:tc>
          <w:tcPr>
            <w:tcW w:w="3195" w:type="dxa"/>
          </w:tcPr>
          <w:p w14:paraId="7C431A8B" w14:textId="77777777" w:rsidR="002E184C" w:rsidRDefault="002E184C" w:rsidP="00D73A5B">
            <w:pPr>
              <w:jc w:val="both"/>
              <w:rPr>
                <w:rFonts w:cstheme="minorHAnsi"/>
              </w:rPr>
            </w:pPr>
            <w:r>
              <w:rPr>
                <w:rFonts w:cstheme="minorHAnsi"/>
              </w:rPr>
              <w:t>DISCUSIÓN Y CONCLUSIONES</w:t>
            </w:r>
          </w:p>
        </w:tc>
        <w:tc>
          <w:tcPr>
            <w:tcW w:w="2745" w:type="dxa"/>
          </w:tcPr>
          <w:p w14:paraId="355E522A" w14:textId="77777777" w:rsidR="002E184C" w:rsidRPr="00F71CC5" w:rsidRDefault="002E184C" w:rsidP="00D73A5B">
            <w:pPr>
              <w:jc w:val="both"/>
              <w:rPr>
                <w:rFonts w:cstheme="minorHAnsi"/>
              </w:rPr>
            </w:pPr>
          </w:p>
        </w:tc>
        <w:tc>
          <w:tcPr>
            <w:tcW w:w="2805" w:type="dxa"/>
          </w:tcPr>
          <w:p w14:paraId="7E82DEE9" w14:textId="77777777" w:rsidR="002E184C" w:rsidRPr="00F71CC5" w:rsidRDefault="002E184C" w:rsidP="00D73A5B">
            <w:pPr>
              <w:jc w:val="both"/>
              <w:rPr>
                <w:rFonts w:cstheme="minorHAnsi"/>
              </w:rPr>
            </w:pPr>
          </w:p>
        </w:tc>
        <w:tc>
          <w:tcPr>
            <w:tcW w:w="2055" w:type="dxa"/>
          </w:tcPr>
          <w:p w14:paraId="7DAE7FAF" w14:textId="77777777" w:rsidR="002E184C" w:rsidRPr="00F71CC5" w:rsidRDefault="002E184C" w:rsidP="00D73A5B">
            <w:pPr>
              <w:jc w:val="both"/>
              <w:rPr>
                <w:rFonts w:cstheme="minorHAnsi"/>
              </w:rPr>
            </w:pPr>
          </w:p>
        </w:tc>
      </w:tr>
      <w:tr w:rsidR="002E184C" w:rsidRPr="00584916" w14:paraId="7229F73F" w14:textId="77777777" w:rsidTr="002E184C">
        <w:tc>
          <w:tcPr>
            <w:tcW w:w="3195" w:type="dxa"/>
          </w:tcPr>
          <w:p w14:paraId="0EC4831C" w14:textId="77777777" w:rsidR="002E184C" w:rsidRPr="00584916" w:rsidRDefault="002E184C" w:rsidP="00D73A5B">
            <w:pPr>
              <w:jc w:val="both"/>
              <w:rPr>
                <w:rFonts w:ascii="Arial" w:hAnsi="Arial" w:cs="Arial"/>
              </w:rPr>
            </w:pPr>
            <w:r w:rsidRPr="00584916">
              <w:rPr>
                <w:rFonts w:ascii="Arial" w:hAnsi="Arial" w:cs="Arial"/>
              </w:rPr>
              <w:t xml:space="preserve">Contrasta los resultados en función de las preguntas, objetivos e hipótesis: teoría-práctica </w:t>
            </w:r>
          </w:p>
        </w:tc>
        <w:tc>
          <w:tcPr>
            <w:tcW w:w="2745" w:type="dxa"/>
          </w:tcPr>
          <w:p w14:paraId="23E68D0F" w14:textId="77777777" w:rsidR="002E184C" w:rsidRPr="00584916" w:rsidRDefault="002E184C" w:rsidP="00D73A5B">
            <w:pPr>
              <w:jc w:val="both"/>
              <w:rPr>
                <w:rFonts w:ascii="Arial" w:hAnsi="Arial" w:cs="Arial"/>
              </w:rPr>
            </w:pPr>
          </w:p>
        </w:tc>
        <w:tc>
          <w:tcPr>
            <w:tcW w:w="2805" w:type="dxa"/>
          </w:tcPr>
          <w:p w14:paraId="5EBE41A7" w14:textId="77777777" w:rsidR="002E184C" w:rsidRPr="00584916" w:rsidRDefault="002E184C" w:rsidP="00D73A5B">
            <w:pPr>
              <w:jc w:val="both"/>
              <w:rPr>
                <w:rFonts w:ascii="Arial" w:hAnsi="Arial" w:cs="Arial"/>
              </w:rPr>
            </w:pPr>
          </w:p>
        </w:tc>
        <w:tc>
          <w:tcPr>
            <w:tcW w:w="2055" w:type="dxa"/>
          </w:tcPr>
          <w:p w14:paraId="43E98F44" w14:textId="77777777" w:rsidR="002E184C" w:rsidRPr="00584916" w:rsidRDefault="002E184C" w:rsidP="00D73A5B">
            <w:pPr>
              <w:jc w:val="both"/>
              <w:rPr>
                <w:rFonts w:ascii="Arial" w:hAnsi="Arial" w:cs="Arial"/>
              </w:rPr>
            </w:pPr>
          </w:p>
        </w:tc>
      </w:tr>
      <w:tr w:rsidR="002E184C" w:rsidRPr="00584916" w14:paraId="48F26EF4" w14:textId="77777777" w:rsidTr="002E184C">
        <w:tc>
          <w:tcPr>
            <w:tcW w:w="3195" w:type="dxa"/>
          </w:tcPr>
          <w:p w14:paraId="4EFF1A08" w14:textId="77777777" w:rsidR="002E184C" w:rsidRPr="00584916" w:rsidRDefault="002E184C" w:rsidP="00D73A5B">
            <w:pPr>
              <w:jc w:val="both"/>
              <w:rPr>
                <w:rFonts w:ascii="Arial" w:hAnsi="Arial" w:cs="Arial"/>
              </w:rPr>
            </w:pPr>
            <w:r w:rsidRPr="00584916">
              <w:rPr>
                <w:rFonts w:ascii="Arial" w:hAnsi="Arial" w:cs="Arial"/>
              </w:rPr>
              <w:t>Señala las limitaciones del estudio</w:t>
            </w:r>
          </w:p>
        </w:tc>
        <w:tc>
          <w:tcPr>
            <w:tcW w:w="2745" w:type="dxa"/>
          </w:tcPr>
          <w:p w14:paraId="2B967F59" w14:textId="77777777" w:rsidR="002E184C" w:rsidRPr="00584916" w:rsidRDefault="002E184C" w:rsidP="00D73A5B">
            <w:pPr>
              <w:jc w:val="both"/>
              <w:rPr>
                <w:rFonts w:ascii="Arial" w:hAnsi="Arial" w:cs="Arial"/>
              </w:rPr>
            </w:pPr>
          </w:p>
        </w:tc>
        <w:tc>
          <w:tcPr>
            <w:tcW w:w="2805" w:type="dxa"/>
          </w:tcPr>
          <w:p w14:paraId="47A03606" w14:textId="77777777" w:rsidR="002E184C" w:rsidRPr="00584916" w:rsidRDefault="002E184C" w:rsidP="00D73A5B">
            <w:pPr>
              <w:jc w:val="both"/>
              <w:rPr>
                <w:rFonts w:ascii="Arial" w:hAnsi="Arial" w:cs="Arial"/>
              </w:rPr>
            </w:pPr>
          </w:p>
        </w:tc>
        <w:tc>
          <w:tcPr>
            <w:tcW w:w="2055" w:type="dxa"/>
          </w:tcPr>
          <w:p w14:paraId="684562F6" w14:textId="77777777" w:rsidR="002E184C" w:rsidRPr="00584916" w:rsidRDefault="002E184C" w:rsidP="00D73A5B">
            <w:pPr>
              <w:jc w:val="both"/>
              <w:rPr>
                <w:rFonts w:ascii="Arial" w:hAnsi="Arial" w:cs="Arial"/>
              </w:rPr>
            </w:pPr>
          </w:p>
        </w:tc>
      </w:tr>
      <w:tr w:rsidR="002E184C" w:rsidRPr="00584916" w14:paraId="46EFD0EE" w14:textId="77777777" w:rsidTr="002E184C">
        <w:tc>
          <w:tcPr>
            <w:tcW w:w="3195" w:type="dxa"/>
          </w:tcPr>
          <w:p w14:paraId="17975C96" w14:textId="77777777" w:rsidR="002E184C" w:rsidRPr="00584916" w:rsidRDefault="002E184C" w:rsidP="00D73A5B">
            <w:pPr>
              <w:jc w:val="both"/>
              <w:rPr>
                <w:rFonts w:ascii="Arial" w:hAnsi="Arial" w:cs="Arial"/>
              </w:rPr>
            </w:pPr>
            <w:r w:rsidRPr="00584916">
              <w:rPr>
                <w:rFonts w:ascii="Arial" w:hAnsi="Arial" w:cs="Arial"/>
              </w:rPr>
              <w:lastRenderedPageBreak/>
              <w:t>Describir las premisas que se han desarrollado para llegar a las conclusiones que se presentan</w:t>
            </w:r>
          </w:p>
        </w:tc>
        <w:tc>
          <w:tcPr>
            <w:tcW w:w="2745" w:type="dxa"/>
          </w:tcPr>
          <w:p w14:paraId="24C7A715" w14:textId="77777777" w:rsidR="002E184C" w:rsidRPr="00584916" w:rsidRDefault="002E184C" w:rsidP="00D73A5B">
            <w:pPr>
              <w:jc w:val="both"/>
              <w:rPr>
                <w:rFonts w:ascii="Arial" w:hAnsi="Arial" w:cs="Arial"/>
              </w:rPr>
            </w:pPr>
          </w:p>
        </w:tc>
        <w:tc>
          <w:tcPr>
            <w:tcW w:w="2805" w:type="dxa"/>
          </w:tcPr>
          <w:p w14:paraId="1A619A23" w14:textId="77777777" w:rsidR="002E184C" w:rsidRPr="00584916" w:rsidRDefault="002E184C" w:rsidP="00D73A5B">
            <w:pPr>
              <w:jc w:val="both"/>
              <w:rPr>
                <w:rFonts w:ascii="Arial" w:hAnsi="Arial" w:cs="Arial"/>
              </w:rPr>
            </w:pPr>
          </w:p>
        </w:tc>
        <w:tc>
          <w:tcPr>
            <w:tcW w:w="2055" w:type="dxa"/>
          </w:tcPr>
          <w:p w14:paraId="2D62EB76" w14:textId="77777777" w:rsidR="002E184C" w:rsidRPr="00584916" w:rsidRDefault="002E184C" w:rsidP="00D73A5B">
            <w:pPr>
              <w:jc w:val="both"/>
              <w:rPr>
                <w:rFonts w:ascii="Arial" w:hAnsi="Arial" w:cs="Arial"/>
              </w:rPr>
            </w:pPr>
          </w:p>
        </w:tc>
      </w:tr>
      <w:tr w:rsidR="002E184C" w:rsidRPr="00584916" w14:paraId="1E7B59E8" w14:textId="77777777" w:rsidTr="002E184C">
        <w:tc>
          <w:tcPr>
            <w:tcW w:w="3195" w:type="dxa"/>
          </w:tcPr>
          <w:p w14:paraId="792F03BD" w14:textId="77777777" w:rsidR="002E184C" w:rsidRPr="00584916" w:rsidRDefault="002E184C" w:rsidP="00D73A5B">
            <w:pPr>
              <w:jc w:val="both"/>
              <w:rPr>
                <w:rFonts w:ascii="Arial" w:hAnsi="Arial" w:cs="Arial"/>
              </w:rPr>
            </w:pPr>
            <w:r w:rsidRPr="00584916">
              <w:rPr>
                <w:rFonts w:ascii="Arial" w:hAnsi="Arial" w:cs="Arial"/>
              </w:rPr>
              <w:t xml:space="preserve">Menciona las propuestas que hace al campo de educación o el tema de estudio derivadas de su proceso de investigación </w:t>
            </w:r>
          </w:p>
        </w:tc>
        <w:tc>
          <w:tcPr>
            <w:tcW w:w="2745" w:type="dxa"/>
          </w:tcPr>
          <w:p w14:paraId="1BAF5C3A" w14:textId="77777777" w:rsidR="002E184C" w:rsidRPr="00584916" w:rsidRDefault="002E184C" w:rsidP="00D73A5B">
            <w:pPr>
              <w:jc w:val="both"/>
              <w:rPr>
                <w:rFonts w:ascii="Arial" w:hAnsi="Arial" w:cs="Arial"/>
              </w:rPr>
            </w:pPr>
          </w:p>
        </w:tc>
        <w:tc>
          <w:tcPr>
            <w:tcW w:w="2805" w:type="dxa"/>
          </w:tcPr>
          <w:p w14:paraId="3171EC92" w14:textId="77777777" w:rsidR="002E184C" w:rsidRPr="00584916" w:rsidRDefault="002E184C" w:rsidP="00D73A5B">
            <w:pPr>
              <w:jc w:val="both"/>
              <w:rPr>
                <w:rFonts w:ascii="Arial" w:hAnsi="Arial" w:cs="Arial"/>
              </w:rPr>
            </w:pPr>
          </w:p>
        </w:tc>
        <w:tc>
          <w:tcPr>
            <w:tcW w:w="2055" w:type="dxa"/>
          </w:tcPr>
          <w:p w14:paraId="7A8D6C29" w14:textId="77777777" w:rsidR="002E184C" w:rsidRPr="00584916" w:rsidRDefault="002E184C" w:rsidP="00D73A5B">
            <w:pPr>
              <w:jc w:val="both"/>
              <w:rPr>
                <w:rFonts w:ascii="Arial" w:hAnsi="Arial" w:cs="Arial"/>
              </w:rPr>
            </w:pPr>
          </w:p>
        </w:tc>
      </w:tr>
      <w:tr w:rsidR="002E184C" w:rsidRPr="00584916" w14:paraId="583E1210" w14:textId="77777777" w:rsidTr="002E184C">
        <w:tc>
          <w:tcPr>
            <w:tcW w:w="3195" w:type="dxa"/>
          </w:tcPr>
          <w:p w14:paraId="7D34DA3E" w14:textId="77777777" w:rsidR="002E184C" w:rsidRPr="00584916" w:rsidRDefault="002E184C" w:rsidP="00D73A5B">
            <w:pPr>
              <w:jc w:val="both"/>
              <w:rPr>
                <w:rFonts w:ascii="Arial" w:hAnsi="Arial" w:cs="Arial"/>
              </w:rPr>
            </w:pPr>
            <w:r w:rsidRPr="00584916">
              <w:rPr>
                <w:rFonts w:ascii="Arial" w:hAnsi="Arial" w:cs="Arial"/>
              </w:rPr>
              <w:t>Plantea nuevas vetas de investigación en función de sus resultados (recomendaciones)</w:t>
            </w:r>
          </w:p>
          <w:p w14:paraId="6FA568DE" w14:textId="77777777" w:rsidR="002E184C" w:rsidRPr="00584916" w:rsidRDefault="002E184C" w:rsidP="00D73A5B">
            <w:pPr>
              <w:jc w:val="both"/>
              <w:rPr>
                <w:rFonts w:ascii="Arial" w:hAnsi="Arial" w:cs="Arial"/>
              </w:rPr>
            </w:pPr>
          </w:p>
        </w:tc>
        <w:tc>
          <w:tcPr>
            <w:tcW w:w="2745" w:type="dxa"/>
          </w:tcPr>
          <w:p w14:paraId="37B4FFAA" w14:textId="77777777" w:rsidR="002E184C" w:rsidRPr="00584916" w:rsidRDefault="002E184C" w:rsidP="00D73A5B">
            <w:pPr>
              <w:jc w:val="both"/>
              <w:rPr>
                <w:rFonts w:ascii="Arial" w:hAnsi="Arial" w:cs="Arial"/>
              </w:rPr>
            </w:pPr>
          </w:p>
        </w:tc>
        <w:tc>
          <w:tcPr>
            <w:tcW w:w="2805" w:type="dxa"/>
          </w:tcPr>
          <w:p w14:paraId="35C0EFB4" w14:textId="77777777" w:rsidR="002E184C" w:rsidRPr="00584916" w:rsidRDefault="002E184C" w:rsidP="00D73A5B">
            <w:pPr>
              <w:jc w:val="both"/>
              <w:rPr>
                <w:rFonts w:ascii="Arial" w:hAnsi="Arial" w:cs="Arial"/>
              </w:rPr>
            </w:pPr>
          </w:p>
        </w:tc>
        <w:tc>
          <w:tcPr>
            <w:tcW w:w="2055" w:type="dxa"/>
          </w:tcPr>
          <w:p w14:paraId="45B8A927" w14:textId="77777777" w:rsidR="002E184C" w:rsidRPr="00584916" w:rsidRDefault="002E184C" w:rsidP="00D73A5B">
            <w:pPr>
              <w:jc w:val="both"/>
              <w:rPr>
                <w:rFonts w:ascii="Arial" w:hAnsi="Arial" w:cs="Arial"/>
              </w:rPr>
            </w:pPr>
          </w:p>
        </w:tc>
      </w:tr>
      <w:tr w:rsidR="002E184C" w:rsidRPr="00584916" w14:paraId="22BB7A09" w14:textId="77777777" w:rsidTr="002E184C">
        <w:tc>
          <w:tcPr>
            <w:tcW w:w="3195" w:type="dxa"/>
          </w:tcPr>
          <w:p w14:paraId="6047C1EF" w14:textId="77777777" w:rsidR="002E184C" w:rsidRPr="00584916" w:rsidRDefault="002E184C" w:rsidP="00D73A5B">
            <w:pPr>
              <w:jc w:val="both"/>
              <w:rPr>
                <w:rFonts w:ascii="Arial" w:hAnsi="Arial" w:cs="Arial"/>
              </w:rPr>
            </w:pPr>
            <w:r w:rsidRPr="00584916">
              <w:rPr>
                <w:rFonts w:ascii="Arial" w:hAnsi="Arial" w:cs="Arial"/>
              </w:rPr>
              <w:t xml:space="preserve">REFERENCIAS </w:t>
            </w:r>
          </w:p>
        </w:tc>
        <w:tc>
          <w:tcPr>
            <w:tcW w:w="2745" w:type="dxa"/>
          </w:tcPr>
          <w:p w14:paraId="3BE7CAA9" w14:textId="77777777" w:rsidR="002E184C" w:rsidRPr="00584916" w:rsidRDefault="002E184C" w:rsidP="00D73A5B">
            <w:pPr>
              <w:jc w:val="both"/>
              <w:rPr>
                <w:rFonts w:ascii="Arial" w:hAnsi="Arial" w:cs="Arial"/>
              </w:rPr>
            </w:pPr>
          </w:p>
        </w:tc>
        <w:tc>
          <w:tcPr>
            <w:tcW w:w="2805" w:type="dxa"/>
          </w:tcPr>
          <w:p w14:paraId="46569142" w14:textId="77777777" w:rsidR="002E184C" w:rsidRPr="00584916" w:rsidRDefault="002E184C" w:rsidP="00D73A5B">
            <w:pPr>
              <w:jc w:val="both"/>
              <w:rPr>
                <w:rFonts w:ascii="Arial" w:hAnsi="Arial" w:cs="Arial"/>
              </w:rPr>
            </w:pPr>
          </w:p>
        </w:tc>
        <w:tc>
          <w:tcPr>
            <w:tcW w:w="2055" w:type="dxa"/>
          </w:tcPr>
          <w:p w14:paraId="020F5EFB" w14:textId="77777777" w:rsidR="002E184C" w:rsidRPr="00584916" w:rsidRDefault="002E184C" w:rsidP="00D73A5B">
            <w:pPr>
              <w:jc w:val="both"/>
              <w:rPr>
                <w:rFonts w:ascii="Arial" w:hAnsi="Arial" w:cs="Arial"/>
              </w:rPr>
            </w:pPr>
          </w:p>
        </w:tc>
      </w:tr>
      <w:tr w:rsidR="002E184C" w:rsidRPr="00584916" w14:paraId="6E68DC80" w14:textId="77777777" w:rsidTr="002E184C">
        <w:tc>
          <w:tcPr>
            <w:tcW w:w="3195" w:type="dxa"/>
          </w:tcPr>
          <w:p w14:paraId="0D455D41" w14:textId="77777777" w:rsidR="002E184C" w:rsidRPr="00584916" w:rsidRDefault="002E184C" w:rsidP="00D73A5B">
            <w:pPr>
              <w:jc w:val="both"/>
              <w:rPr>
                <w:rFonts w:ascii="Arial" w:hAnsi="Arial" w:cs="Arial"/>
              </w:rPr>
            </w:pPr>
            <w:r w:rsidRPr="00584916">
              <w:rPr>
                <w:rFonts w:ascii="Arial" w:hAnsi="Arial" w:cs="Arial"/>
              </w:rPr>
              <w:t xml:space="preserve">Incluye todas las referencias de los autores que fueron citados a lo largo del documento </w:t>
            </w:r>
          </w:p>
        </w:tc>
        <w:tc>
          <w:tcPr>
            <w:tcW w:w="2745" w:type="dxa"/>
          </w:tcPr>
          <w:p w14:paraId="391730A6" w14:textId="77777777" w:rsidR="002E184C" w:rsidRPr="00584916" w:rsidRDefault="002E184C" w:rsidP="00D73A5B">
            <w:pPr>
              <w:ind w:left="1080"/>
              <w:jc w:val="both"/>
              <w:rPr>
                <w:rFonts w:ascii="Arial" w:hAnsi="Arial" w:cs="Arial"/>
              </w:rPr>
            </w:pPr>
          </w:p>
        </w:tc>
        <w:tc>
          <w:tcPr>
            <w:tcW w:w="2805" w:type="dxa"/>
          </w:tcPr>
          <w:p w14:paraId="49B22652" w14:textId="77777777" w:rsidR="002E184C" w:rsidRPr="00584916" w:rsidRDefault="002E184C" w:rsidP="00D73A5B">
            <w:pPr>
              <w:jc w:val="both"/>
              <w:rPr>
                <w:rFonts w:ascii="Arial" w:hAnsi="Arial" w:cs="Arial"/>
              </w:rPr>
            </w:pPr>
          </w:p>
        </w:tc>
        <w:tc>
          <w:tcPr>
            <w:tcW w:w="2055" w:type="dxa"/>
          </w:tcPr>
          <w:p w14:paraId="527505B5" w14:textId="77777777" w:rsidR="002E184C" w:rsidRPr="00584916" w:rsidRDefault="002E184C" w:rsidP="00D73A5B">
            <w:pPr>
              <w:jc w:val="both"/>
              <w:rPr>
                <w:rFonts w:ascii="Arial" w:hAnsi="Arial" w:cs="Arial"/>
              </w:rPr>
            </w:pPr>
          </w:p>
        </w:tc>
      </w:tr>
      <w:tr w:rsidR="002E184C" w:rsidRPr="00584916" w14:paraId="6F3BEA90" w14:textId="77777777" w:rsidTr="002E184C">
        <w:tc>
          <w:tcPr>
            <w:tcW w:w="3195" w:type="dxa"/>
          </w:tcPr>
          <w:p w14:paraId="47DFFBFB" w14:textId="77777777" w:rsidR="002E184C" w:rsidRPr="00584916" w:rsidRDefault="002E184C" w:rsidP="00D73A5B">
            <w:pPr>
              <w:jc w:val="both"/>
              <w:rPr>
                <w:rFonts w:ascii="Arial" w:hAnsi="Arial" w:cs="Arial"/>
              </w:rPr>
            </w:pPr>
            <w:r w:rsidRPr="00584916">
              <w:rPr>
                <w:rFonts w:ascii="Arial" w:hAnsi="Arial" w:cs="Arial"/>
              </w:rPr>
              <w:t>Cumple con la norma APA 7</w:t>
            </w:r>
          </w:p>
        </w:tc>
        <w:tc>
          <w:tcPr>
            <w:tcW w:w="2745" w:type="dxa"/>
          </w:tcPr>
          <w:p w14:paraId="76D2B228" w14:textId="77777777" w:rsidR="002E184C" w:rsidRPr="00584916" w:rsidRDefault="002E184C" w:rsidP="00D73A5B">
            <w:pPr>
              <w:ind w:left="1080"/>
              <w:jc w:val="both"/>
              <w:rPr>
                <w:rFonts w:ascii="Arial" w:hAnsi="Arial" w:cs="Arial"/>
              </w:rPr>
            </w:pPr>
          </w:p>
        </w:tc>
        <w:tc>
          <w:tcPr>
            <w:tcW w:w="2805" w:type="dxa"/>
          </w:tcPr>
          <w:p w14:paraId="0C09B0E7" w14:textId="77777777" w:rsidR="002E184C" w:rsidRPr="00584916" w:rsidRDefault="002E184C" w:rsidP="00D73A5B">
            <w:pPr>
              <w:jc w:val="both"/>
              <w:rPr>
                <w:rFonts w:ascii="Arial" w:hAnsi="Arial" w:cs="Arial"/>
              </w:rPr>
            </w:pPr>
          </w:p>
        </w:tc>
        <w:tc>
          <w:tcPr>
            <w:tcW w:w="2055" w:type="dxa"/>
          </w:tcPr>
          <w:p w14:paraId="6AD457DF" w14:textId="77777777" w:rsidR="002E184C" w:rsidRPr="00584916" w:rsidRDefault="002E184C" w:rsidP="00D73A5B">
            <w:pPr>
              <w:jc w:val="both"/>
              <w:rPr>
                <w:rFonts w:ascii="Arial" w:hAnsi="Arial" w:cs="Arial"/>
              </w:rPr>
            </w:pPr>
          </w:p>
        </w:tc>
      </w:tr>
      <w:tr w:rsidR="002E184C" w:rsidRPr="00584916" w14:paraId="5207A863" w14:textId="77777777" w:rsidTr="002E184C">
        <w:tc>
          <w:tcPr>
            <w:tcW w:w="3195" w:type="dxa"/>
          </w:tcPr>
          <w:p w14:paraId="68A28D85" w14:textId="77777777" w:rsidR="002E184C" w:rsidRPr="00584916" w:rsidRDefault="002E184C" w:rsidP="00D73A5B">
            <w:pPr>
              <w:jc w:val="both"/>
              <w:rPr>
                <w:rFonts w:ascii="Arial" w:hAnsi="Arial" w:cs="Arial"/>
              </w:rPr>
            </w:pPr>
            <w:r w:rsidRPr="00584916">
              <w:rPr>
                <w:rFonts w:ascii="Arial" w:hAnsi="Arial" w:cs="Arial"/>
              </w:rPr>
              <w:t xml:space="preserve">ANEXOS </w:t>
            </w:r>
          </w:p>
        </w:tc>
        <w:tc>
          <w:tcPr>
            <w:tcW w:w="2745" w:type="dxa"/>
          </w:tcPr>
          <w:p w14:paraId="3F1C2738" w14:textId="77777777" w:rsidR="002E184C" w:rsidRPr="00584916" w:rsidRDefault="002E184C" w:rsidP="00D73A5B">
            <w:pPr>
              <w:jc w:val="both"/>
              <w:rPr>
                <w:rFonts w:ascii="Arial" w:hAnsi="Arial" w:cs="Arial"/>
              </w:rPr>
            </w:pPr>
          </w:p>
        </w:tc>
        <w:tc>
          <w:tcPr>
            <w:tcW w:w="2805" w:type="dxa"/>
          </w:tcPr>
          <w:p w14:paraId="36196B82" w14:textId="77777777" w:rsidR="002E184C" w:rsidRPr="00584916" w:rsidRDefault="002E184C" w:rsidP="00D73A5B">
            <w:pPr>
              <w:jc w:val="both"/>
              <w:rPr>
                <w:rFonts w:ascii="Arial" w:hAnsi="Arial" w:cs="Arial"/>
              </w:rPr>
            </w:pPr>
          </w:p>
        </w:tc>
        <w:tc>
          <w:tcPr>
            <w:tcW w:w="2055" w:type="dxa"/>
          </w:tcPr>
          <w:p w14:paraId="083E1DBE" w14:textId="77777777" w:rsidR="002E184C" w:rsidRPr="00584916" w:rsidRDefault="002E184C" w:rsidP="00D73A5B">
            <w:pPr>
              <w:jc w:val="both"/>
              <w:rPr>
                <w:rFonts w:ascii="Arial" w:hAnsi="Arial" w:cs="Arial"/>
              </w:rPr>
            </w:pPr>
          </w:p>
        </w:tc>
      </w:tr>
      <w:tr w:rsidR="002E184C" w:rsidRPr="00584916" w14:paraId="56E41FBF" w14:textId="77777777" w:rsidTr="002E184C">
        <w:tc>
          <w:tcPr>
            <w:tcW w:w="3195" w:type="dxa"/>
          </w:tcPr>
          <w:p w14:paraId="0AD3B7CF" w14:textId="77777777" w:rsidR="002E184C" w:rsidRPr="00584916" w:rsidRDefault="002E184C" w:rsidP="00D73A5B">
            <w:pPr>
              <w:jc w:val="both"/>
              <w:rPr>
                <w:rFonts w:ascii="Arial" w:hAnsi="Arial" w:cs="Arial"/>
              </w:rPr>
            </w:pPr>
            <w:r w:rsidRPr="00584916">
              <w:rPr>
                <w:rFonts w:ascii="Arial" w:hAnsi="Arial" w:cs="Arial"/>
              </w:rPr>
              <w:t>Incluye los productos o materiales que se utilizaron o elaboraron en el contexto de la investigación que pueden ser utilizados para eventuales consultas</w:t>
            </w:r>
          </w:p>
        </w:tc>
        <w:tc>
          <w:tcPr>
            <w:tcW w:w="2745" w:type="dxa"/>
          </w:tcPr>
          <w:p w14:paraId="773F2B81" w14:textId="77777777" w:rsidR="002E184C" w:rsidRPr="00584916" w:rsidRDefault="002E184C" w:rsidP="00D73A5B">
            <w:pPr>
              <w:jc w:val="both"/>
              <w:rPr>
                <w:rFonts w:ascii="Arial" w:hAnsi="Arial" w:cs="Arial"/>
              </w:rPr>
            </w:pPr>
            <w:r w:rsidRPr="00584916">
              <w:rPr>
                <w:rFonts w:ascii="Arial" w:hAnsi="Arial" w:cs="Arial"/>
              </w:rPr>
              <w:t xml:space="preserve"> </w:t>
            </w:r>
          </w:p>
        </w:tc>
        <w:tc>
          <w:tcPr>
            <w:tcW w:w="2805" w:type="dxa"/>
          </w:tcPr>
          <w:p w14:paraId="4D74F39E" w14:textId="77777777" w:rsidR="002E184C" w:rsidRPr="00584916" w:rsidRDefault="002E184C" w:rsidP="00D73A5B">
            <w:pPr>
              <w:jc w:val="both"/>
              <w:rPr>
                <w:rFonts w:ascii="Arial" w:hAnsi="Arial" w:cs="Arial"/>
              </w:rPr>
            </w:pPr>
          </w:p>
        </w:tc>
        <w:tc>
          <w:tcPr>
            <w:tcW w:w="2055" w:type="dxa"/>
          </w:tcPr>
          <w:p w14:paraId="1AB2C2B3" w14:textId="77777777" w:rsidR="002E184C" w:rsidRPr="00584916" w:rsidRDefault="002E184C" w:rsidP="00D73A5B">
            <w:pPr>
              <w:jc w:val="both"/>
              <w:rPr>
                <w:rFonts w:ascii="Arial" w:hAnsi="Arial" w:cs="Arial"/>
              </w:rPr>
            </w:pPr>
          </w:p>
        </w:tc>
      </w:tr>
      <w:tr w:rsidR="002E184C" w:rsidRPr="00584916" w14:paraId="4610246B" w14:textId="77777777" w:rsidTr="002E184C">
        <w:tc>
          <w:tcPr>
            <w:tcW w:w="3195" w:type="dxa"/>
          </w:tcPr>
          <w:p w14:paraId="08A2D09C" w14:textId="77777777" w:rsidR="002E184C" w:rsidRPr="00584916" w:rsidRDefault="002E184C" w:rsidP="00D73A5B">
            <w:pPr>
              <w:jc w:val="both"/>
              <w:rPr>
                <w:rFonts w:ascii="Arial" w:hAnsi="Arial" w:cs="Arial"/>
              </w:rPr>
            </w:pPr>
            <w:r w:rsidRPr="00584916">
              <w:rPr>
                <w:rFonts w:ascii="Arial" w:hAnsi="Arial" w:cs="Arial"/>
              </w:rPr>
              <w:t>INTRODUCCIÓN</w:t>
            </w:r>
          </w:p>
        </w:tc>
        <w:tc>
          <w:tcPr>
            <w:tcW w:w="2745" w:type="dxa"/>
          </w:tcPr>
          <w:p w14:paraId="6929AB90" w14:textId="77777777" w:rsidR="002E184C" w:rsidRPr="00584916" w:rsidRDefault="002E184C" w:rsidP="00D73A5B">
            <w:pPr>
              <w:jc w:val="both"/>
              <w:rPr>
                <w:rFonts w:ascii="Arial" w:hAnsi="Arial" w:cs="Arial"/>
              </w:rPr>
            </w:pPr>
          </w:p>
        </w:tc>
        <w:tc>
          <w:tcPr>
            <w:tcW w:w="2805" w:type="dxa"/>
          </w:tcPr>
          <w:p w14:paraId="7EA7AAAB" w14:textId="77777777" w:rsidR="002E184C" w:rsidRPr="00584916" w:rsidRDefault="002E184C" w:rsidP="00D73A5B">
            <w:pPr>
              <w:jc w:val="both"/>
              <w:rPr>
                <w:rFonts w:ascii="Arial" w:hAnsi="Arial" w:cs="Arial"/>
              </w:rPr>
            </w:pPr>
          </w:p>
        </w:tc>
        <w:tc>
          <w:tcPr>
            <w:tcW w:w="2055" w:type="dxa"/>
          </w:tcPr>
          <w:p w14:paraId="014B6FE4" w14:textId="77777777" w:rsidR="002E184C" w:rsidRPr="00584916" w:rsidRDefault="002E184C" w:rsidP="00D73A5B">
            <w:pPr>
              <w:jc w:val="both"/>
              <w:rPr>
                <w:rFonts w:ascii="Arial" w:hAnsi="Arial" w:cs="Arial"/>
              </w:rPr>
            </w:pPr>
          </w:p>
        </w:tc>
      </w:tr>
      <w:tr w:rsidR="002E184C" w:rsidRPr="00584916" w14:paraId="2006B144" w14:textId="77777777" w:rsidTr="002E184C">
        <w:tc>
          <w:tcPr>
            <w:tcW w:w="3195" w:type="dxa"/>
          </w:tcPr>
          <w:p w14:paraId="7451E540" w14:textId="77777777" w:rsidR="002E184C" w:rsidRPr="00584916" w:rsidRDefault="002E184C" w:rsidP="00D73A5B">
            <w:pPr>
              <w:rPr>
                <w:rFonts w:ascii="Arial" w:hAnsi="Arial" w:cs="Arial"/>
              </w:rPr>
            </w:pPr>
            <w:r w:rsidRPr="00584916">
              <w:rPr>
                <w:rFonts w:ascii="Arial" w:hAnsi="Arial" w:cs="Arial"/>
              </w:rPr>
              <w:t>Justifica la selección de la modalidad: la tesis de investigación, así como menciona el tipo de tesis que desarrollará (de la propia práctica, estudio de caso, de la práctica, problemática socioeducativa, teórica)</w:t>
            </w:r>
          </w:p>
        </w:tc>
        <w:tc>
          <w:tcPr>
            <w:tcW w:w="2745" w:type="dxa"/>
          </w:tcPr>
          <w:p w14:paraId="04D4BF64" w14:textId="77777777" w:rsidR="002E184C" w:rsidRPr="00584916" w:rsidRDefault="002E184C" w:rsidP="00D73A5B">
            <w:pPr>
              <w:jc w:val="both"/>
              <w:rPr>
                <w:rFonts w:ascii="Arial" w:hAnsi="Arial" w:cs="Arial"/>
              </w:rPr>
            </w:pPr>
          </w:p>
        </w:tc>
        <w:tc>
          <w:tcPr>
            <w:tcW w:w="2805" w:type="dxa"/>
          </w:tcPr>
          <w:p w14:paraId="70BF0B9C" w14:textId="77777777" w:rsidR="002E184C" w:rsidRPr="00584916" w:rsidRDefault="002E184C" w:rsidP="00D73A5B">
            <w:pPr>
              <w:jc w:val="both"/>
              <w:rPr>
                <w:rFonts w:ascii="Arial" w:hAnsi="Arial" w:cs="Arial"/>
              </w:rPr>
            </w:pPr>
          </w:p>
        </w:tc>
        <w:tc>
          <w:tcPr>
            <w:tcW w:w="2055" w:type="dxa"/>
          </w:tcPr>
          <w:p w14:paraId="6C2D46EC" w14:textId="77777777" w:rsidR="002E184C" w:rsidRPr="00584916" w:rsidRDefault="002E184C" w:rsidP="00D73A5B">
            <w:pPr>
              <w:jc w:val="both"/>
              <w:rPr>
                <w:rFonts w:ascii="Arial" w:hAnsi="Arial" w:cs="Arial"/>
              </w:rPr>
            </w:pPr>
          </w:p>
        </w:tc>
      </w:tr>
      <w:tr w:rsidR="002E184C" w:rsidRPr="00584916" w14:paraId="66F9AED0" w14:textId="77777777" w:rsidTr="002E184C">
        <w:tc>
          <w:tcPr>
            <w:tcW w:w="3195" w:type="dxa"/>
          </w:tcPr>
          <w:p w14:paraId="3BCB35FA" w14:textId="77777777" w:rsidR="002E184C" w:rsidRPr="00584916" w:rsidRDefault="002E184C" w:rsidP="00D73A5B">
            <w:pPr>
              <w:rPr>
                <w:rFonts w:ascii="Arial" w:hAnsi="Arial" w:cs="Arial"/>
              </w:rPr>
            </w:pPr>
            <w:r w:rsidRPr="00584916">
              <w:rPr>
                <w:rFonts w:ascii="Arial" w:hAnsi="Arial" w:cs="Arial"/>
              </w:rPr>
              <w:t xml:space="preserve">Menciona la competencia profesional seleccionada incluyendo sus unidades </w:t>
            </w:r>
          </w:p>
        </w:tc>
        <w:tc>
          <w:tcPr>
            <w:tcW w:w="2745" w:type="dxa"/>
          </w:tcPr>
          <w:p w14:paraId="7DE27B1A" w14:textId="77777777" w:rsidR="002E184C" w:rsidRPr="00584916" w:rsidRDefault="002E184C" w:rsidP="00D73A5B">
            <w:pPr>
              <w:jc w:val="both"/>
              <w:rPr>
                <w:rFonts w:ascii="Arial" w:hAnsi="Arial" w:cs="Arial"/>
              </w:rPr>
            </w:pPr>
          </w:p>
        </w:tc>
        <w:tc>
          <w:tcPr>
            <w:tcW w:w="2805" w:type="dxa"/>
          </w:tcPr>
          <w:p w14:paraId="749998FE" w14:textId="77777777" w:rsidR="002E184C" w:rsidRPr="00584916" w:rsidRDefault="002E184C" w:rsidP="00D73A5B">
            <w:pPr>
              <w:jc w:val="both"/>
              <w:rPr>
                <w:rFonts w:ascii="Arial" w:hAnsi="Arial" w:cs="Arial"/>
              </w:rPr>
            </w:pPr>
          </w:p>
        </w:tc>
        <w:tc>
          <w:tcPr>
            <w:tcW w:w="2055" w:type="dxa"/>
          </w:tcPr>
          <w:p w14:paraId="438F2E8D" w14:textId="77777777" w:rsidR="002E184C" w:rsidRPr="00584916" w:rsidRDefault="002E184C" w:rsidP="00D73A5B">
            <w:pPr>
              <w:jc w:val="both"/>
              <w:rPr>
                <w:rFonts w:ascii="Arial" w:hAnsi="Arial" w:cs="Arial"/>
              </w:rPr>
            </w:pPr>
          </w:p>
        </w:tc>
      </w:tr>
      <w:tr w:rsidR="002E184C" w:rsidRPr="00584916" w14:paraId="7D70C99F" w14:textId="77777777" w:rsidTr="002E184C">
        <w:tc>
          <w:tcPr>
            <w:tcW w:w="3195" w:type="dxa"/>
          </w:tcPr>
          <w:p w14:paraId="13B4485E" w14:textId="77777777" w:rsidR="002E184C" w:rsidRPr="00584916" w:rsidRDefault="002E184C" w:rsidP="00D73A5B">
            <w:pPr>
              <w:rPr>
                <w:rFonts w:ascii="Arial" w:hAnsi="Arial" w:cs="Arial"/>
              </w:rPr>
            </w:pPr>
            <w:r w:rsidRPr="00584916">
              <w:rPr>
                <w:rFonts w:ascii="Arial" w:hAnsi="Arial" w:cs="Arial"/>
              </w:rPr>
              <w:t>Justifica como el proceso de investigación realizado favorece a la competencia profesional seleccionada</w:t>
            </w:r>
          </w:p>
        </w:tc>
        <w:tc>
          <w:tcPr>
            <w:tcW w:w="2745" w:type="dxa"/>
          </w:tcPr>
          <w:p w14:paraId="0648F9B8" w14:textId="77777777" w:rsidR="002E184C" w:rsidRPr="00584916" w:rsidRDefault="002E184C" w:rsidP="00D73A5B">
            <w:pPr>
              <w:jc w:val="both"/>
              <w:rPr>
                <w:rFonts w:ascii="Arial" w:hAnsi="Arial" w:cs="Arial"/>
              </w:rPr>
            </w:pPr>
          </w:p>
        </w:tc>
        <w:tc>
          <w:tcPr>
            <w:tcW w:w="2805" w:type="dxa"/>
          </w:tcPr>
          <w:p w14:paraId="38A0CAD5" w14:textId="77777777" w:rsidR="002E184C" w:rsidRPr="00584916" w:rsidRDefault="002E184C" w:rsidP="00D73A5B">
            <w:pPr>
              <w:jc w:val="both"/>
              <w:rPr>
                <w:rFonts w:ascii="Arial" w:hAnsi="Arial" w:cs="Arial"/>
              </w:rPr>
            </w:pPr>
          </w:p>
        </w:tc>
        <w:tc>
          <w:tcPr>
            <w:tcW w:w="2055" w:type="dxa"/>
          </w:tcPr>
          <w:p w14:paraId="0B920FB2" w14:textId="77777777" w:rsidR="002E184C" w:rsidRPr="00584916" w:rsidRDefault="002E184C" w:rsidP="00D73A5B">
            <w:pPr>
              <w:jc w:val="both"/>
              <w:rPr>
                <w:rFonts w:ascii="Arial" w:hAnsi="Arial" w:cs="Arial"/>
              </w:rPr>
            </w:pPr>
          </w:p>
        </w:tc>
      </w:tr>
      <w:tr w:rsidR="002E184C" w:rsidRPr="00584916" w14:paraId="072D6650" w14:textId="77777777" w:rsidTr="002E184C">
        <w:tc>
          <w:tcPr>
            <w:tcW w:w="3195" w:type="dxa"/>
          </w:tcPr>
          <w:p w14:paraId="6AF3CE2C" w14:textId="77777777" w:rsidR="002E184C" w:rsidRPr="00584916" w:rsidRDefault="002E184C" w:rsidP="00D73A5B">
            <w:pPr>
              <w:rPr>
                <w:rFonts w:ascii="Arial" w:hAnsi="Arial" w:cs="Arial"/>
              </w:rPr>
            </w:pPr>
            <w:r w:rsidRPr="00584916">
              <w:rPr>
                <w:rFonts w:ascii="Arial" w:hAnsi="Arial" w:cs="Arial"/>
              </w:rPr>
              <w:t>Explica las razones y motivos de la selección del tema</w:t>
            </w:r>
          </w:p>
        </w:tc>
        <w:tc>
          <w:tcPr>
            <w:tcW w:w="2745" w:type="dxa"/>
          </w:tcPr>
          <w:p w14:paraId="2639601A" w14:textId="77777777" w:rsidR="002E184C" w:rsidRPr="00584916" w:rsidRDefault="002E184C" w:rsidP="00D73A5B">
            <w:pPr>
              <w:jc w:val="both"/>
              <w:rPr>
                <w:rFonts w:ascii="Arial" w:hAnsi="Arial" w:cs="Arial"/>
              </w:rPr>
            </w:pPr>
          </w:p>
        </w:tc>
        <w:tc>
          <w:tcPr>
            <w:tcW w:w="2805" w:type="dxa"/>
          </w:tcPr>
          <w:p w14:paraId="02289180" w14:textId="77777777" w:rsidR="002E184C" w:rsidRPr="00584916" w:rsidRDefault="002E184C" w:rsidP="00D73A5B">
            <w:pPr>
              <w:jc w:val="both"/>
              <w:rPr>
                <w:rFonts w:ascii="Arial" w:hAnsi="Arial" w:cs="Arial"/>
              </w:rPr>
            </w:pPr>
          </w:p>
        </w:tc>
        <w:tc>
          <w:tcPr>
            <w:tcW w:w="2055" w:type="dxa"/>
          </w:tcPr>
          <w:p w14:paraId="69629CFC" w14:textId="77777777" w:rsidR="002E184C" w:rsidRPr="00584916" w:rsidRDefault="002E184C" w:rsidP="00D73A5B">
            <w:pPr>
              <w:jc w:val="both"/>
              <w:rPr>
                <w:rFonts w:ascii="Arial" w:hAnsi="Arial" w:cs="Arial"/>
              </w:rPr>
            </w:pPr>
          </w:p>
        </w:tc>
      </w:tr>
      <w:tr w:rsidR="002E184C" w:rsidRPr="00584916" w14:paraId="4217959B" w14:textId="77777777" w:rsidTr="002E184C">
        <w:tc>
          <w:tcPr>
            <w:tcW w:w="3195" w:type="dxa"/>
          </w:tcPr>
          <w:p w14:paraId="73BAD1B8" w14:textId="77777777" w:rsidR="002E184C" w:rsidRPr="00584916" w:rsidRDefault="002E184C" w:rsidP="00D73A5B">
            <w:pPr>
              <w:jc w:val="both"/>
              <w:rPr>
                <w:rFonts w:ascii="Arial" w:hAnsi="Arial" w:cs="Arial"/>
              </w:rPr>
            </w:pPr>
            <w:r w:rsidRPr="00584916">
              <w:rPr>
                <w:rFonts w:ascii="Arial" w:hAnsi="Arial" w:cs="Arial"/>
              </w:rPr>
              <w:lastRenderedPageBreak/>
              <w:t>Describe de manera general el tema de estudio</w:t>
            </w:r>
          </w:p>
        </w:tc>
        <w:tc>
          <w:tcPr>
            <w:tcW w:w="2745" w:type="dxa"/>
          </w:tcPr>
          <w:p w14:paraId="610C64B2" w14:textId="77777777" w:rsidR="002E184C" w:rsidRPr="00584916" w:rsidRDefault="002E184C" w:rsidP="00D73A5B">
            <w:pPr>
              <w:jc w:val="both"/>
              <w:rPr>
                <w:rFonts w:ascii="Arial" w:hAnsi="Arial" w:cs="Arial"/>
              </w:rPr>
            </w:pPr>
          </w:p>
        </w:tc>
        <w:tc>
          <w:tcPr>
            <w:tcW w:w="2805" w:type="dxa"/>
          </w:tcPr>
          <w:p w14:paraId="337FED63" w14:textId="77777777" w:rsidR="002E184C" w:rsidRPr="00584916" w:rsidRDefault="002E184C" w:rsidP="00D73A5B">
            <w:pPr>
              <w:jc w:val="both"/>
              <w:rPr>
                <w:rFonts w:ascii="Arial" w:hAnsi="Arial" w:cs="Arial"/>
              </w:rPr>
            </w:pPr>
          </w:p>
        </w:tc>
        <w:tc>
          <w:tcPr>
            <w:tcW w:w="2055" w:type="dxa"/>
          </w:tcPr>
          <w:p w14:paraId="4DC2B7F2" w14:textId="77777777" w:rsidR="002E184C" w:rsidRPr="00584916" w:rsidRDefault="002E184C" w:rsidP="00D73A5B">
            <w:pPr>
              <w:jc w:val="both"/>
              <w:rPr>
                <w:rFonts w:ascii="Arial" w:hAnsi="Arial" w:cs="Arial"/>
              </w:rPr>
            </w:pPr>
          </w:p>
        </w:tc>
      </w:tr>
      <w:tr w:rsidR="002E184C" w:rsidRPr="00584916" w14:paraId="54C921AF" w14:textId="77777777" w:rsidTr="002E184C">
        <w:tc>
          <w:tcPr>
            <w:tcW w:w="3195" w:type="dxa"/>
          </w:tcPr>
          <w:p w14:paraId="1DD33B38" w14:textId="77777777" w:rsidR="002E184C" w:rsidRPr="00584916" w:rsidRDefault="002E184C" w:rsidP="00D73A5B">
            <w:pPr>
              <w:jc w:val="both"/>
              <w:rPr>
                <w:rFonts w:ascii="Arial" w:hAnsi="Arial" w:cs="Arial"/>
              </w:rPr>
            </w:pPr>
            <w:r w:rsidRPr="00584916">
              <w:rPr>
                <w:rFonts w:ascii="Arial" w:hAnsi="Arial" w:cs="Arial"/>
              </w:rPr>
              <w:t>Incluye las preguntas de investigación</w:t>
            </w:r>
          </w:p>
        </w:tc>
        <w:tc>
          <w:tcPr>
            <w:tcW w:w="2745" w:type="dxa"/>
          </w:tcPr>
          <w:p w14:paraId="4B939A00" w14:textId="77777777" w:rsidR="002E184C" w:rsidRPr="00584916" w:rsidRDefault="002E184C" w:rsidP="00D73A5B">
            <w:pPr>
              <w:jc w:val="both"/>
              <w:rPr>
                <w:rFonts w:ascii="Arial" w:hAnsi="Arial" w:cs="Arial"/>
              </w:rPr>
            </w:pPr>
          </w:p>
        </w:tc>
        <w:tc>
          <w:tcPr>
            <w:tcW w:w="2805" w:type="dxa"/>
          </w:tcPr>
          <w:p w14:paraId="7887D6DA" w14:textId="77777777" w:rsidR="002E184C" w:rsidRPr="00584916" w:rsidRDefault="002E184C" w:rsidP="00D73A5B">
            <w:pPr>
              <w:jc w:val="both"/>
              <w:rPr>
                <w:rFonts w:ascii="Arial" w:hAnsi="Arial" w:cs="Arial"/>
              </w:rPr>
            </w:pPr>
          </w:p>
        </w:tc>
        <w:tc>
          <w:tcPr>
            <w:tcW w:w="2055" w:type="dxa"/>
          </w:tcPr>
          <w:p w14:paraId="0E4A55C5" w14:textId="77777777" w:rsidR="002E184C" w:rsidRPr="00584916" w:rsidRDefault="002E184C" w:rsidP="00D73A5B">
            <w:pPr>
              <w:jc w:val="both"/>
              <w:rPr>
                <w:rFonts w:ascii="Arial" w:hAnsi="Arial" w:cs="Arial"/>
              </w:rPr>
            </w:pPr>
          </w:p>
        </w:tc>
      </w:tr>
      <w:tr w:rsidR="002E184C" w:rsidRPr="00584916" w14:paraId="61E78D63" w14:textId="77777777" w:rsidTr="002E184C">
        <w:tc>
          <w:tcPr>
            <w:tcW w:w="3195" w:type="dxa"/>
          </w:tcPr>
          <w:p w14:paraId="431E1C7A" w14:textId="77777777" w:rsidR="002E184C" w:rsidRPr="00584916" w:rsidRDefault="002E184C" w:rsidP="00D73A5B">
            <w:pPr>
              <w:rPr>
                <w:rFonts w:ascii="Arial" w:hAnsi="Arial" w:cs="Arial"/>
              </w:rPr>
            </w:pPr>
            <w:r w:rsidRPr="00584916">
              <w:rPr>
                <w:rFonts w:ascii="Arial" w:hAnsi="Arial" w:cs="Arial"/>
              </w:rPr>
              <w:t>Menciona los objetivos (Debe incluir 1 objetivo general y 3 objetivos específicos como mínimo)</w:t>
            </w:r>
          </w:p>
        </w:tc>
        <w:tc>
          <w:tcPr>
            <w:tcW w:w="2745" w:type="dxa"/>
          </w:tcPr>
          <w:p w14:paraId="75374F5B" w14:textId="77777777" w:rsidR="002E184C" w:rsidRPr="00584916" w:rsidRDefault="002E184C" w:rsidP="00D73A5B">
            <w:pPr>
              <w:jc w:val="both"/>
              <w:rPr>
                <w:rFonts w:ascii="Arial" w:hAnsi="Arial" w:cs="Arial"/>
              </w:rPr>
            </w:pPr>
          </w:p>
        </w:tc>
        <w:tc>
          <w:tcPr>
            <w:tcW w:w="2805" w:type="dxa"/>
          </w:tcPr>
          <w:p w14:paraId="65EC4A7F" w14:textId="77777777" w:rsidR="002E184C" w:rsidRPr="00584916" w:rsidRDefault="002E184C" w:rsidP="00D73A5B">
            <w:pPr>
              <w:jc w:val="both"/>
              <w:rPr>
                <w:rFonts w:ascii="Arial" w:hAnsi="Arial" w:cs="Arial"/>
              </w:rPr>
            </w:pPr>
          </w:p>
        </w:tc>
        <w:tc>
          <w:tcPr>
            <w:tcW w:w="2055" w:type="dxa"/>
          </w:tcPr>
          <w:p w14:paraId="34F2CE77" w14:textId="77777777" w:rsidR="002E184C" w:rsidRPr="00584916" w:rsidRDefault="002E184C" w:rsidP="00D73A5B">
            <w:pPr>
              <w:jc w:val="both"/>
              <w:rPr>
                <w:rFonts w:ascii="Arial" w:hAnsi="Arial" w:cs="Arial"/>
              </w:rPr>
            </w:pPr>
          </w:p>
        </w:tc>
      </w:tr>
      <w:tr w:rsidR="002E184C" w:rsidRPr="00584916" w14:paraId="6EFE6148" w14:textId="77777777" w:rsidTr="002E184C">
        <w:tc>
          <w:tcPr>
            <w:tcW w:w="3195" w:type="dxa"/>
          </w:tcPr>
          <w:p w14:paraId="0B27E6DC" w14:textId="77777777" w:rsidR="002E184C" w:rsidRPr="00584916" w:rsidRDefault="002E184C" w:rsidP="00D73A5B">
            <w:pPr>
              <w:rPr>
                <w:rFonts w:ascii="Arial" w:hAnsi="Arial" w:cs="Arial"/>
              </w:rPr>
            </w:pPr>
            <w:r w:rsidRPr="00584916">
              <w:rPr>
                <w:rFonts w:ascii="Arial" w:hAnsi="Arial" w:cs="Arial"/>
              </w:rPr>
              <w:t xml:space="preserve">Menciona la metodología que utilizará durante su investigación </w:t>
            </w:r>
          </w:p>
        </w:tc>
        <w:tc>
          <w:tcPr>
            <w:tcW w:w="2745" w:type="dxa"/>
          </w:tcPr>
          <w:p w14:paraId="14D03BE0" w14:textId="77777777" w:rsidR="002E184C" w:rsidRPr="00584916" w:rsidRDefault="002E184C" w:rsidP="00D73A5B">
            <w:pPr>
              <w:jc w:val="both"/>
              <w:rPr>
                <w:rFonts w:ascii="Arial" w:hAnsi="Arial" w:cs="Arial"/>
              </w:rPr>
            </w:pPr>
          </w:p>
        </w:tc>
        <w:tc>
          <w:tcPr>
            <w:tcW w:w="2805" w:type="dxa"/>
          </w:tcPr>
          <w:p w14:paraId="1395AB76" w14:textId="77777777" w:rsidR="002E184C" w:rsidRPr="00584916" w:rsidRDefault="002E184C" w:rsidP="00D73A5B">
            <w:pPr>
              <w:jc w:val="both"/>
              <w:rPr>
                <w:rFonts w:ascii="Arial" w:hAnsi="Arial" w:cs="Arial"/>
              </w:rPr>
            </w:pPr>
          </w:p>
        </w:tc>
        <w:tc>
          <w:tcPr>
            <w:tcW w:w="2055" w:type="dxa"/>
          </w:tcPr>
          <w:p w14:paraId="6FDF9259" w14:textId="77777777" w:rsidR="002E184C" w:rsidRPr="00584916" w:rsidRDefault="002E184C" w:rsidP="00D73A5B">
            <w:pPr>
              <w:jc w:val="both"/>
              <w:rPr>
                <w:rFonts w:ascii="Arial" w:hAnsi="Arial" w:cs="Arial"/>
              </w:rPr>
            </w:pPr>
          </w:p>
        </w:tc>
      </w:tr>
      <w:tr w:rsidR="002E184C" w:rsidRPr="00584916" w14:paraId="31C9B479" w14:textId="77777777" w:rsidTr="002E184C">
        <w:tc>
          <w:tcPr>
            <w:tcW w:w="3195" w:type="dxa"/>
          </w:tcPr>
          <w:p w14:paraId="2FE6F839" w14:textId="77777777" w:rsidR="002E184C" w:rsidRPr="00584916" w:rsidRDefault="002E184C" w:rsidP="00D73A5B">
            <w:pPr>
              <w:jc w:val="both"/>
              <w:rPr>
                <w:rFonts w:ascii="Arial" w:hAnsi="Arial" w:cs="Arial"/>
              </w:rPr>
            </w:pPr>
            <w:r w:rsidRPr="00584916">
              <w:rPr>
                <w:rFonts w:ascii="Arial" w:hAnsi="Arial" w:cs="Arial"/>
              </w:rPr>
              <w:t>Realiza una descripción del contenido sistemático de cada uno de los capítulos de la tesis</w:t>
            </w:r>
          </w:p>
        </w:tc>
        <w:tc>
          <w:tcPr>
            <w:tcW w:w="2745" w:type="dxa"/>
          </w:tcPr>
          <w:p w14:paraId="4ACD804B" w14:textId="77777777" w:rsidR="002E184C" w:rsidRPr="00584916" w:rsidRDefault="002E184C" w:rsidP="00D73A5B">
            <w:pPr>
              <w:jc w:val="both"/>
              <w:rPr>
                <w:rFonts w:ascii="Arial" w:hAnsi="Arial" w:cs="Arial"/>
              </w:rPr>
            </w:pPr>
          </w:p>
        </w:tc>
        <w:tc>
          <w:tcPr>
            <w:tcW w:w="2805" w:type="dxa"/>
          </w:tcPr>
          <w:p w14:paraId="48BF9211" w14:textId="77777777" w:rsidR="002E184C" w:rsidRPr="00584916" w:rsidRDefault="002E184C" w:rsidP="00D73A5B">
            <w:pPr>
              <w:jc w:val="both"/>
              <w:rPr>
                <w:rFonts w:ascii="Arial" w:hAnsi="Arial" w:cs="Arial"/>
              </w:rPr>
            </w:pPr>
          </w:p>
        </w:tc>
        <w:tc>
          <w:tcPr>
            <w:tcW w:w="2055" w:type="dxa"/>
          </w:tcPr>
          <w:p w14:paraId="78536153" w14:textId="77777777" w:rsidR="002E184C" w:rsidRPr="00584916" w:rsidRDefault="002E184C" w:rsidP="00D73A5B">
            <w:pPr>
              <w:jc w:val="both"/>
              <w:rPr>
                <w:rFonts w:ascii="Arial" w:hAnsi="Arial" w:cs="Arial"/>
              </w:rPr>
            </w:pPr>
          </w:p>
        </w:tc>
      </w:tr>
      <w:tr w:rsidR="0098077B" w:rsidRPr="0098077B" w14:paraId="2BDD57D4" w14:textId="77777777" w:rsidTr="002E184C">
        <w:tc>
          <w:tcPr>
            <w:tcW w:w="3195" w:type="dxa"/>
            <w:shd w:val="clear" w:color="auto" w:fill="262626"/>
          </w:tcPr>
          <w:p w14:paraId="1C3457D6" w14:textId="77777777" w:rsidR="0098077B" w:rsidRPr="0098077B" w:rsidRDefault="0098077B" w:rsidP="0098077B">
            <w:pPr>
              <w:spacing w:after="200" w:line="276" w:lineRule="auto"/>
              <w:jc w:val="center"/>
              <w:rPr>
                <w:rFonts w:ascii="Arial" w:eastAsia="Calibri" w:hAnsi="Arial" w:cs="Arial"/>
              </w:rPr>
            </w:pPr>
            <w:r w:rsidRPr="0098077B">
              <w:rPr>
                <w:rFonts w:ascii="Arial" w:eastAsia="Calibri" w:hAnsi="Arial" w:cs="Arial"/>
                <w:color w:val="FFFFFF"/>
              </w:rPr>
              <w:t>100%</w:t>
            </w:r>
          </w:p>
        </w:tc>
        <w:tc>
          <w:tcPr>
            <w:tcW w:w="2745" w:type="dxa"/>
            <w:shd w:val="clear" w:color="auto" w:fill="262626"/>
          </w:tcPr>
          <w:p w14:paraId="1F1A5E6C" w14:textId="77777777" w:rsidR="0098077B" w:rsidRPr="0098077B" w:rsidRDefault="0098077B" w:rsidP="0098077B">
            <w:pPr>
              <w:spacing w:after="200" w:line="276" w:lineRule="auto"/>
              <w:jc w:val="center"/>
              <w:rPr>
                <w:rFonts w:ascii="Arial" w:eastAsia="Calibri" w:hAnsi="Arial" w:cs="Arial"/>
              </w:rPr>
            </w:pPr>
            <w:r w:rsidRPr="0098077B">
              <w:rPr>
                <w:rFonts w:ascii="Arial" w:eastAsia="Calibri" w:hAnsi="Arial" w:cs="Arial"/>
                <w:color w:val="FFFFFF"/>
              </w:rPr>
              <w:t>80%</w:t>
            </w:r>
          </w:p>
        </w:tc>
        <w:tc>
          <w:tcPr>
            <w:tcW w:w="2805" w:type="dxa"/>
            <w:shd w:val="clear" w:color="auto" w:fill="262626"/>
          </w:tcPr>
          <w:p w14:paraId="51A5191E" w14:textId="77777777" w:rsidR="0098077B" w:rsidRPr="0098077B" w:rsidRDefault="0098077B" w:rsidP="0098077B">
            <w:pPr>
              <w:tabs>
                <w:tab w:val="left" w:pos="806"/>
              </w:tabs>
              <w:spacing w:after="200" w:line="276" w:lineRule="auto"/>
              <w:jc w:val="center"/>
              <w:rPr>
                <w:rFonts w:ascii="Arial" w:eastAsia="Calibri" w:hAnsi="Arial" w:cs="Arial"/>
              </w:rPr>
            </w:pPr>
            <w:r w:rsidRPr="0098077B">
              <w:rPr>
                <w:rFonts w:ascii="Arial" w:eastAsia="Calibri" w:hAnsi="Arial" w:cs="Arial"/>
                <w:color w:val="FFFFFF"/>
              </w:rPr>
              <w:t>60%</w:t>
            </w:r>
          </w:p>
        </w:tc>
        <w:tc>
          <w:tcPr>
            <w:tcW w:w="2055" w:type="dxa"/>
            <w:shd w:val="clear" w:color="auto" w:fill="262626"/>
          </w:tcPr>
          <w:p w14:paraId="45C18377" w14:textId="77777777" w:rsidR="0098077B" w:rsidRPr="0098077B" w:rsidRDefault="0098077B" w:rsidP="0098077B">
            <w:pPr>
              <w:spacing w:after="200" w:line="276" w:lineRule="auto"/>
              <w:jc w:val="center"/>
              <w:rPr>
                <w:rFonts w:ascii="Arial" w:eastAsia="Calibri" w:hAnsi="Arial" w:cs="Arial"/>
              </w:rPr>
            </w:pPr>
          </w:p>
        </w:tc>
      </w:tr>
      <w:tr w:rsidR="0098077B" w:rsidRPr="0098077B" w14:paraId="3192FC7F" w14:textId="77777777" w:rsidTr="002E184C">
        <w:tc>
          <w:tcPr>
            <w:tcW w:w="3195" w:type="dxa"/>
          </w:tcPr>
          <w:p w14:paraId="657F338F" w14:textId="77777777" w:rsidR="0098077B" w:rsidRPr="00A35249" w:rsidRDefault="0098077B" w:rsidP="0098077B">
            <w:pPr>
              <w:spacing w:after="200" w:line="276" w:lineRule="auto"/>
              <w:rPr>
                <w:rFonts w:ascii="Arial" w:eastAsia="Calibri" w:hAnsi="Arial" w:cs="Arial"/>
              </w:rPr>
            </w:pPr>
            <w:r w:rsidRPr="00A35249">
              <w:rPr>
                <w:rFonts w:ascii="Arial" w:eastAsia="Calibri" w:hAnsi="Arial" w:cs="Arial"/>
              </w:rPr>
              <w:t>Las ideas son claras y coherentes</w:t>
            </w:r>
          </w:p>
        </w:tc>
        <w:tc>
          <w:tcPr>
            <w:tcW w:w="2745" w:type="dxa"/>
          </w:tcPr>
          <w:p w14:paraId="5BE9E318" w14:textId="77777777" w:rsidR="0098077B" w:rsidRPr="0098077B" w:rsidRDefault="0098077B" w:rsidP="0098077B">
            <w:pPr>
              <w:spacing w:after="200" w:line="276" w:lineRule="auto"/>
              <w:rPr>
                <w:rFonts w:ascii="Arial" w:eastAsia="Calibri" w:hAnsi="Arial" w:cs="Arial"/>
              </w:rPr>
            </w:pPr>
            <w:r w:rsidRPr="0098077B">
              <w:rPr>
                <w:rFonts w:ascii="Arial" w:eastAsia="Calibri" w:hAnsi="Arial" w:cs="Arial"/>
              </w:rPr>
              <w:t>Algunas ideas son confusas</w:t>
            </w:r>
          </w:p>
        </w:tc>
        <w:tc>
          <w:tcPr>
            <w:tcW w:w="2805" w:type="dxa"/>
          </w:tcPr>
          <w:p w14:paraId="36B9EA02" w14:textId="77777777" w:rsidR="0098077B" w:rsidRPr="0098077B" w:rsidRDefault="0098077B" w:rsidP="0098077B">
            <w:pPr>
              <w:spacing w:after="200" w:line="276" w:lineRule="auto"/>
              <w:rPr>
                <w:rFonts w:ascii="Arial" w:eastAsia="Calibri" w:hAnsi="Arial" w:cs="Arial"/>
              </w:rPr>
            </w:pPr>
            <w:r w:rsidRPr="0098077B">
              <w:rPr>
                <w:rFonts w:ascii="Arial" w:eastAsia="Calibri" w:hAnsi="Arial" w:cs="Arial"/>
              </w:rPr>
              <w:t>Presenta ideas aisladas</w:t>
            </w:r>
          </w:p>
        </w:tc>
        <w:tc>
          <w:tcPr>
            <w:tcW w:w="2055" w:type="dxa"/>
          </w:tcPr>
          <w:p w14:paraId="155323D9" w14:textId="12B8A2F5" w:rsidR="0098077B" w:rsidRPr="0098077B" w:rsidRDefault="0098077B" w:rsidP="0098077B">
            <w:pPr>
              <w:spacing w:after="200" w:line="276" w:lineRule="auto"/>
              <w:ind w:firstLine="0"/>
              <w:rPr>
                <w:rFonts w:ascii="Arial" w:eastAsia="Calibri" w:hAnsi="Arial" w:cs="Arial"/>
              </w:rPr>
            </w:pPr>
          </w:p>
        </w:tc>
      </w:tr>
      <w:tr w:rsidR="0098077B" w:rsidRPr="0098077B" w14:paraId="1567EE92" w14:textId="77777777" w:rsidTr="002E184C">
        <w:tc>
          <w:tcPr>
            <w:tcW w:w="3195" w:type="dxa"/>
          </w:tcPr>
          <w:p w14:paraId="6EED649B" w14:textId="77777777" w:rsidR="0098077B" w:rsidRPr="00A35249" w:rsidRDefault="0098077B" w:rsidP="0098077B">
            <w:pPr>
              <w:spacing w:after="200" w:line="276" w:lineRule="auto"/>
              <w:rPr>
                <w:rFonts w:ascii="Arial" w:eastAsia="Calibri" w:hAnsi="Arial" w:cs="Arial"/>
              </w:rPr>
            </w:pPr>
            <w:r w:rsidRPr="00A35249">
              <w:rPr>
                <w:rFonts w:ascii="Arial" w:eastAsia="Calibri" w:hAnsi="Arial" w:cs="Arial"/>
              </w:rPr>
              <w:t>Presenta sustento teórico</w:t>
            </w:r>
          </w:p>
        </w:tc>
        <w:tc>
          <w:tcPr>
            <w:tcW w:w="2745" w:type="dxa"/>
          </w:tcPr>
          <w:p w14:paraId="243991A9" w14:textId="77777777" w:rsidR="0098077B" w:rsidRPr="0098077B" w:rsidRDefault="0098077B" w:rsidP="0098077B">
            <w:pPr>
              <w:spacing w:after="200" w:line="276" w:lineRule="auto"/>
              <w:rPr>
                <w:rFonts w:ascii="Arial" w:eastAsia="Calibri" w:hAnsi="Arial" w:cs="Arial"/>
              </w:rPr>
            </w:pPr>
            <w:r w:rsidRPr="0098077B">
              <w:rPr>
                <w:rFonts w:ascii="Arial" w:eastAsia="Calibri" w:hAnsi="Arial" w:cs="Arial"/>
              </w:rPr>
              <w:t>El sustento teórico no se relaciona con lo escrito</w:t>
            </w:r>
          </w:p>
        </w:tc>
        <w:tc>
          <w:tcPr>
            <w:tcW w:w="2805" w:type="dxa"/>
          </w:tcPr>
          <w:p w14:paraId="4F95C3E8" w14:textId="77777777" w:rsidR="0098077B" w:rsidRPr="0098077B" w:rsidRDefault="0098077B" w:rsidP="0098077B">
            <w:pPr>
              <w:spacing w:after="200" w:line="276" w:lineRule="auto"/>
              <w:rPr>
                <w:rFonts w:ascii="Arial" w:eastAsia="Calibri" w:hAnsi="Arial" w:cs="Arial"/>
              </w:rPr>
            </w:pPr>
            <w:r w:rsidRPr="0098077B">
              <w:rPr>
                <w:rFonts w:ascii="Arial" w:eastAsia="Calibri" w:hAnsi="Arial" w:cs="Arial"/>
              </w:rPr>
              <w:t>El sustento teórico es insuficiente</w:t>
            </w:r>
          </w:p>
        </w:tc>
        <w:tc>
          <w:tcPr>
            <w:tcW w:w="2055" w:type="dxa"/>
          </w:tcPr>
          <w:p w14:paraId="3F896802" w14:textId="47EA829B" w:rsidR="0098077B" w:rsidRPr="0098077B" w:rsidRDefault="0098077B" w:rsidP="0098077B">
            <w:pPr>
              <w:spacing w:after="200" w:line="276" w:lineRule="auto"/>
              <w:ind w:firstLine="0"/>
              <w:rPr>
                <w:rFonts w:ascii="Arial" w:eastAsia="Calibri" w:hAnsi="Arial" w:cs="Arial"/>
              </w:rPr>
            </w:pPr>
          </w:p>
        </w:tc>
      </w:tr>
      <w:tr w:rsidR="0098077B" w:rsidRPr="0098077B" w14:paraId="79544D3D" w14:textId="77777777" w:rsidTr="002E184C">
        <w:tc>
          <w:tcPr>
            <w:tcW w:w="3195" w:type="dxa"/>
          </w:tcPr>
          <w:p w14:paraId="4F380259" w14:textId="77777777" w:rsidR="0098077B" w:rsidRPr="0098077B" w:rsidRDefault="0098077B" w:rsidP="0098077B">
            <w:pPr>
              <w:spacing w:after="200" w:line="276" w:lineRule="auto"/>
              <w:rPr>
                <w:rFonts w:ascii="Arial" w:eastAsia="Calibri" w:hAnsi="Arial" w:cs="Arial"/>
              </w:rPr>
            </w:pPr>
            <w:r w:rsidRPr="0098077B">
              <w:rPr>
                <w:rFonts w:ascii="Arial" w:eastAsia="Calibri" w:hAnsi="Arial" w:cs="Arial"/>
              </w:rPr>
              <w:t>Argumenta la teoría con la práctica</w:t>
            </w:r>
          </w:p>
        </w:tc>
        <w:tc>
          <w:tcPr>
            <w:tcW w:w="2745" w:type="dxa"/>
          </w:tcPr>
          <w:p w14:paraId="32BEE9B9" w14:textId="77777777" w:rsidR="0098077B" w:rsidRPr="0098077B" w:rsidRDefault="0098077B" w:rsidP="0098077B">
            <w:pPr>
              <w:spacing w:after="200" w:line="276" w:lineRule="auto"/>
              <w:rPr>
                <w:rFonts w:ascii="Arial" w:eastAsia="Calibri" w:hAnsi="Arial" w:cs="Arial"/>
              </w:rPr>
            </w:pPr>
            <w:r w:rsidRPr="00A35249">
              <w:rPr>
                <w:rFonts w:ascii="Arial" w:eastAsia="Calibri" w:hAnsi="Arial" w:cs="Arial"/>
              </w:rPr>
              <w:t>Solo menciona el sustento teórico pero no lo relaciona con la práctica</w:t>
            </w:r>
          </w:p>
        </w:tc>
        <w:tc>
          <w:tcPr>
            <w:tcW w:w="2805" w:type="dxa"/>
          </w:tcPr>
          <w:p w14:paraId="61192C6E" w14:textId="77777777" w:rsidR="0098077B" w:rsidRPr="0098077B" w:rsidRDefault="0098077B" w:rsidP="0098077B">
            <w:pPr>
              <w:spacing w:after="200" w:line="276" w:lineRule="auto"/>
              <w:rPr>
                <w:rFonts w:ascii="Arial" w:eastAsia="Calibri" w:hAnsi="Arial" w:cs="Arial"/>
              </w:rPr>
            </w:pPr>
            <w:r w:rsidRPr="0098077B">
              <w:rPr>
                <w:rFonts w:ascii="Arial" w:eastAsia="Calibri" w:hAnsi="Arial" w:cs="Arial"/>
              </w:rPr>
              <w:t>Solo describe la práctica</w:t>
            </w:r>
          </w:p>
        </w:tc>
        <w:tc>
          <w:tcPr>
            <w:tcW w:w="2055" w:type="dxa"/>
          </w:tcPr>
          <w:p w14:paraId="1DCA6A14" w14:textId="44E16303" w:rsidR="0098077B" w:rsidRPr="0098077B" w:rsidRDefault="0098077B" w:rsidP="0098077B">
            <w:pPr>
              <w:spacing w:after="200" w:line="276" w:lineRule="auto"/>
              <w:rPr>
                <w:rFonts w:ascii="Arial" w:eastAsia="Calibri" w:hAnsi="Arial" w:cs="Arial"/>
              </w:rPr>
            </w:pPr>
          </w:p>
        </w:tc>
      </w:tr>
      <w:tr w:rsidR="0098077B" w:rsidRPr="0098077B" w14:paraId="1C1C1784" w14:textId="77777777" w:rsidTr="002E184C">
        <w:tc>
          <w:tcPr>
            <w:tcW w:w="3195" w:type="dxa"/>
          </w:tcPr>
          <w:p w14:paraId="32242468" w14:textId="77777777" w:rsidR="0098077B" w:rsidRPr="0098077B" w:rsidRDefault="0098077B" w:rsidP="0098077B">
            <w:pPr>
              <w:spacing w:after="200" w:line="276" w:lineRule="auto"/>
              <w:rPr>
                <w:rFonts w:ascii="Arial" w:eastAsia="Calibri" w:hAnsi="Arial" w:cs="Arial"/>
              </w:rPr>
            </w:pPr>
            <w:r w:rsidRPr="0098077B">
              <w:rPr>
                <w:rFonts w:ascii="Arial" w:eastAsia="Calibri" w:hAnsi="Arial" w:cs="Arial"/>
              </w:rPr>
              <w:t xml:space="preserve">Las citas están de acuerdo con los criterios establecidos </w:t>
            </w:r>
          </w:p>
        </w:tc>
        <w:tc>
          <w:tcPr>
            <w:tcW w:w="2745" w:type="dxa"/>
          </w:tcPr>
          <w:p w14:paraId="2F957E60" w14:textId="77777777" w:rsidR="0098077B" w:rsidRPr="00A35249" w:rsidRDefault="0098077B" w:rsidP="0098077B">
            <w:pPr>
              <w:spacing w:after="200" w:line="276" w:lineRule="auto"/>
              <w:rPr>
                <w:rFonts w:ascii="Arial" w:eastAsia="Calibri" w:hAnsi="Arial" w:cs="Arial"/>
              </w:rPr>
            </w:pPr>
            <w:r w:rsidRPr="00A35249">
              <w:rPr>
                <w:rFonts w:ascii="Arial" w:eastAsia="Calibri" w:hAnsi="Arial" w:cs="Arial"/>
              </w:rPr>
              <w:t>Algunas citas están señaladas de acuerdo con los criterios establecidos</w:t>
            </w:r>
          </w:p>
        </w:tc>
        <w:tc>
          <w:tcPr>
            <w:tcW w:w="2805" w:type="dxa"/>
          </w:tcPr>
          <w:p w14:paraId="151E057D" w14:textId="77777777" w:rsidR="0098077B" w:rsidRPr="0098077B" w:rsidRDefault="0098077B" w:rsidP="0098077B">
            <w:pPr>
              <w:spacing w:after="200" w:line="276" w:lineRule="auto"/>
              <w:rPr>
                <w:rFonts w:ascii="Arial" w:eastAsia="Calibri" w:hAnsi="Arial" w:cs="Arial"/>
              </w:rPr>
            </w:pPr>
            <w:r w:rsidRPr="0098077B">
              <w:rPr>
                <w:rFonts w:ascii="Arial" w:eastAsia="Calibri" w:hAnsi="Arial" w:cs="Arial"/>
              </w:rPr>
              <w:t>Pocas citas están señaladas de acuerdo con los criterios establecidos</w:t>
            </w:r>
          </w:p>
        </w:tc>
        <w:tc>
          <w:tcPr>
            <w:tcW w:w="2055" w:type="dxa"/>
          </w:tcPr>
          <w:p w14:paraId="3BC5535E" w14:textId="0E89507C" w:rsidR="0098077B" w:rsidRPr="0098077B" w:rsidRDefault="0098077B" w:rsidP="0098077B">
            <w:pPr>
              <w:spacing w:after="200" w:line="276" w:lineRule="auto"/>
              <w:rPr>
                <w:rFonts w:ascii="Arial" w:eastAsia="Calibri" w:hAnsi="Arial" w:cs="Arial"/>
              </w:rPr>
            </w:pPr>
          </w:p>
        </w:tc>
      </w:tr>
      <w:tr w:rsidR="0098077B" w:rsidRPr="0098077B" w14:paraId="5C00DD92" w14:textId="77777777" w:rsidTr="002E184C">
        <w:tc>
          <w:tcPr>
            <w:tcW w:w="3195" w:type="dxa"/>
          </w:tcPr>
          <w:p w14:paraId="7CBED8AC" w14:textId="77777777" w:rsidR="0098077B" w:rsidRPr="0098077B" w:rsidRDefault="0098077B" w:rsidP="0098077B">
            <w:pPr>
              <w:spacing w:after="200" w:line="276" w:lineRule="auto"/>
              <w:rPr>
                <w:rFonts w:ascii="Arial" w:eastAsia="Calibri" w:hAnsi="Arial" w:cs="Arial"/>
              </w:rPr>
            </w:pPr>
            <w:r w:rsidRPr="0098077B">
              <w:rPr>
                <w:rFonts w:ascii="Arial" w:eastAsia="Calibri" w:hAnsi="Arial" w:cs="Arial"/>
              </w:rPr>
              <w:t>No presenta errores ortográficos</w:t>
            </w:r>
          </w:p>
        </w:tc>
        <w:tc>
          <w:tcPr>
            <w:tcW w:w="2745" w:type="dxa"/>
          </w:tcPr>
          <w:p w14:paraId="408B47C1" w14:textId="77777777" w:rsidR="0098077B" w:rsidRPr="00A35249" w:rsidRDefault="0098077B" w:rsidP="0098077B">
            <w:pPr>
              <w:spacing w:after="200" w:line="276" w:lineRule="auto"/>
              <w:rPr>
                <w:rFonts w:ascii="Arial" w:eastAsia="Calibri" w:hAnsi="Arial" w:cs="Arial"/>
              </w:rPr>
            </w:pPr>
            <w:r w:rsidRPr="00A35249">
              <w:rPr>
                <w:rFonts w:ascii="Arial" w:eastAsia="Calibri" w:hAnsi="Arial" w:cs="Arial"/>
              </w:rPr>
              <w:t>Presenta de 1 a 5 errores ortográficos</w:t>
            </w:r>
          </w:p>
        </w:tc>
        <w:tc>
          <w:tcPr>
            <w:tcW w:w="2805" w:type="dxa"/>
          </w:tcPr>
          <w:p w14:paraId="3A4C87F6" w14:textId="77777777" w:rsidR="0098077B" w:rsidRPr="0098077B" w:rsidRDefault="0098077B" w:rsidP="0098077B">
            <w:pPr>
              <w:spacing w:after="200" w:line="276" w:lineRule="auto"/>
              <w:rPr>
                <w:rFonts w:ascii="Arial" w:eastAsia="Calibri" w:hAnsi="Arial" w:cs="Arial"/>
              </w:rPr>
            </w:pPr>
            <w:r w:rsidRPr="0098077B">
              <w:rPr>
                <w:rFonts w:ascii="Arial" w:eastAsia="Calibri" w:hAnsi="Arial" w:cs="Arial"/>
              </w:rPr>
              <w:t>Presenta más de 6 errores ortográficos</w:t>
            </w:r>
          </w:p>
        </w:tc>
        <w:tc>
          <w:tcPr>
            <w:tcW w:w="2055" w:type="dxa"/>
          </w:tcPr>
          <w:p w14:paraId="2508C1D5" w14:textId="1E787766" w:rsidR="0098077B" w:rsidRPr="0098077B" w:rsidRDefault="0098077B" w:rsidP="0098077B">
            <w:pPr>
              <w:spacing w:after="200" w:line="276" w:lineRule="auto"/>
              <w:rPr>
                <w:rFonts w:ascii="Arial" w:eastAsia="Calibri" w:hAnsi="Arial" w:cs="Arial"/>
              </w:rPr>
            </w:pPr>
          </w:p>
        </w:tc>
      </w:tr>
    </w:tbl>
    <w:p w14:paraId="35D82C65" w14:textId="011CDDA7" w:rsidR="0098077B" w:rsidRDefault="002E184C" w:rsidP="0098077B">
      <w:pPr>
        <w:jc w:val="both"/>
        <w:rPr>
          <w:rFonts w:ascii="Arial" w:eastAsia="Calibri" w:hAnsi="Arial" w:cs="Arial"/>
          <w:b/>
          <w:bCs/>
        </w:rPr>
      </w:pPr>
      <w:r>
        <w:rPr>
          <w:rFonts w:ascii="Arial" w:eastAsia="Calibri" w:hAnsi="Arial" w:cs="Arial"/>
          <w:b/>
          <w:bCs/>
        </w:rPr>
        <w:t>8.8</w:t>
      </w:r>
    </w:p>
    <w:p w14:paraId="28411809" w14:textId="50505BA2" w:rsidR="0098077B" w:rsidRPr="0098077B" w:rsidRDefault="0098077B" w:rsidP="0098077B">
      <w:pPr>
        <w:jc w:val="both"/>
        <w:rPr>
          <w:rFonts w:ascii="Arial" w:eastAsia="Calibri" w:hAnsi="Arial" w:cs="Arial"/>
        </w:rPr>
      </w:pPr>
      <w:r w:rsidRPr="0098077B">
        <w:rPr>
          <w:rFonts w:ascii="Arial" w:eastAsia="Calibri" w:hAnsi="Arial" w:cs="Arial"/>
          <w:b/>
          <w:bCs/>
        </w:rPr>
        <w:t>Nota:</w:t>
      </w:r>
      <w:r w:rsidRPr="0098077B">
        <w:rPr>
          <w:rFonts w:ascii="Arial" w:eastAsia="Calibri" w:hAnsi="Arial" w:cs="Arial"/>
        </w:rPr>
        <w:t xml:space="preserve"> Firmar donde corresponda de acuerdo con el docente que realiza la revisión (asesor y/o comisión de titulación)</w:t>
      </w:r>
    </w:p>
    <w:p w14:paraId="6443DD9F" w14:textId="526DA922" w:rsidR="0098077B" w:rsidRPr="0098077B" w:rsidRDefault="0098077B" w:rsidP="0098077B">
      <w:pPr>
        <w:ind w:firstLine="0"/>
        <w:jc w:val="both"/>
        <w:rPr>
          <w:rFonts w:ascii="Arial" w:eastAsia="Calibri" w:hAnsi="Arial" w:cs="Arial"/>
        </w:rPr>
      </w:pPr>
    </w:p>
    <w:p w14:paraId="1A99FA20" w14:textId="401379BC" w:rsidR="0098077B" w:rsidRPr="0098077B" w:rsidRDefault="0098077B" w:rsidP="0098077B">
      <w:pPr>
        <w:jc w:val="both"/>
        <w:rPr>
          <w:rFonts w:ascii="Arial" w:eastAsia="Calibri" w:hAnsi="Arial" w:cs="Arial"/>
        </w:rPr>
      </w:pPr>
      <w:r>
        <w:rPr>
          <w:rFonts w:ascii="Arial" w:eastAsia="Calibri" w:hAnsi="Arial" w:cs="Arial"/>
        </w:rPr>
        <w:t xml:space="preserve">   </w:t>
      </w:r>
    </w:p>
    <w:p w14:paraId="37C81624" w14:textId="28DD92BD" w:rsidR="0098077B" w:rsidRDefault="0098077B" w:rsidP="0098077B">
      <w:pPr>
        <w:rPr>
          <w:rFonts w:ascii="Calibri" w:eastAsia="Calibri" w:hAnsi="Calibri" w:cs="Calibri"/>
        </w:rPr>
      </w:pPr>
      <w:r w:rsidRPr="0098077B">
        <w:rPr>
          <w:rFonts w:ascii="Calibri" w:eastAsia="Calibri" w:hAnsi="Calibri" w:cs="Calibri"/>
        </w:rPr>
        <w:lastRenderedPageBreak/>
        <w:t xml:space="preserve">  </w:t>
      </w:r>
      <w:r>
        <w:rPr>
          <w:rFonts w:ascii="Calibri" w:eastAsia="Calibri" w:hAnsi="Calibri" w:cs="Calibri"/>
        </w:rPr>
        <w:t xml:space="preserve">                                                                                                                </w:t>
      </w:r>
      <w:r w:rsidR="002E184C">
        <w:rPr>
          <w:rFonts w:ascii="Calibri" w:eastAsia="Calibri" w:hAnsi="Calibri" w:cs="Calibri"/>
        </w:rPr>
        <w:t>EMGC</w:t>
      </w:r>
      <w:r w:rsidRPr="0098077B">
        <w:rPr>
          <w:rFonts w:ascii="Calibri" w:eastAsia="Calibri" w:hAnsi="Calibri" w:cs="Calibri"/>
        </w:rPr>
        <w:t xml:space="preserve">                                                       </w:t>
      </w:r>
      <w:r>
        <w:rPr>
          <w:rFonts w:ascii="Calibri" w:eastAsia="Calibri" w:hAnsi="Calibri" w:cs="Calibri"/>
        </w:rPr>
        <w:t xml:space="preserve">  </w:t>
      </w:r>
      <w:r w:rsidRPr="0098077B">
        <w:rPr>
          <w:rFonts w:ascii="Calibri" w:eastAsia="Calibri" w:hAnsi="Calibri" w:cs="Calibri"/>
        </w:rPr>
        <w:t xml:space="preserve">   NOMBRE Y FIRMA DEL INTEGRANTE      </w:t>
      </w:r>
      <w:r w:rsidR="002E184C">
        <w:rPr>
          <w:rFonts w:ascii="Calibri" w:eastAsia="Calibri" w:hAnsi="Calibri" w:cs="Calibri"/>
        </w:rPr>
        <w:t xml:space="preserve">               </w:t>
      </w:r>
      <w:r w:rsidRPr="0098077B">
        <w:rPr>
          <w:rFonts w:ascii="Calibri" w:eastAsia="Calibri" w:hAnsi="Calibri" w:cs="Calibri"/>
        </w:rPr>
        <w:t xml:space="preserve">NOMBRE Y FIRMA </w:t>
      </w:r>
      <w:r>
        <w:rPr>
          <w:rFonts w:ascii="Calibri" w:eastAsia="Calibri" w:hAnsi="Calibri" w:cs="Calibri"/>
        </w:rPr>
        <w:t xml:space="preserve">DEL ASESOR </w:t>
      </w:r>
      <w:r w:rsidR="002E184C">
        <w:rPr>
          <w:rFonts w:ascii="Calibri" w:eastAsia="Calibri" w:hAnsi="Calibri" w:cs="Calibri"/>
        </w:rPr>
        <w:t>TITULACIÓN</w:t>
      </w:r>
    </w:p>
    <w:p w14:paraId="24D693AF" w14:textId="34F78A24" w:rsidR="002E184C" w:rsidRPr="002E184C" w:rsidRDefault="002E184C" w:rsidP="0098077B">
      <w:r>
        <w:rPr>
          <w:rFonts w:ascii="Calibri" w:eastAsia="Calibri" w:hAnsi="Calibri" w:cs="Calibri"/>
        </w:rPr>
        <w:t>DE LA COMISIÓN DE</w:t>
      </w:r>
      <w:r w:rsidRPr="002E184C">
        <w:rPr>
          <w:rFonts w:ascii="Calibri" w:eastAsia="Calibri" w:hAnsi="Calibri" w:cs="Calibri"/>
        </w:rPr>
        <w:t xml:space="preserve"> </w:t>
      </w:r>
      <w:r>
        <w:rPr>
          <w:rFonts w:ascii="Calibri" w:eastAsia="Calibri" w:hAnsi="Calibri" w:cs="Calibri"/>
        </w:rPr>
        <w:t>TITULACIÓN</w:t>
      </w:r>
    </w:p>
    <w:p w14:paraId="120622C5" w14:textId="77777777" w:rsidR="0098077B" w:rsidRPr="0098077B" w:rsidRDefault="0098077B" w:rsidP="0098077B">
      <w:pPr>
        <w:rPr>
          <w:rFonts w:ascii="Calibri" w:eastAsia="Calibri" w:hAnsi="Calibri" w:cs="Calibri"/>
        </w:rPr>
      </w:pPr>
    </w:p>
    <w:p w14:paraId="1070A22E" w14:textId="77777777" w:rsidR="0098077B" w:rsidRPr="0098077B" w:rsidRDefault="0098077B" w:rsidP="0098077B">
      <w:pPr>
        <w:spacing w:after="160"/>
        <w:rPr>
          <w:rFonts w:ascii="Times New Roman" w:eastAsia="Calibri" w:hAnsi="Times New Roman" w:cs="Times New Roman"/>
          <w:sz w:val="24"/>
          <w:szCs w:val="24"/>
        </w:rPr>
      </w:pPr>
    </w:p>
    <w:p w14:paraId="30C3F941" w14:textId="77777777" w:rsidR="005D061A" w:rsidRDefault="005D061A" w:rsidP="005D061A">
      <w:pPr>
        <w:pStyle w:val="Cuerpo"/>
        <w:spacing w:after="0" w:line="240" w:lineRule="auto"/>
      </w:pPr>
    </w:p>
    <w:p w14:paraId="693E0914" w14:textId="77777777" w:rsidR="005D061A" w:rsidRDefault="005D061A" w:rsidP="005D061A">
      <w:pPr>
        <w:pStyle w:val="Cuerpo"/>
        <w:spacing w:after="0" w:line="240" w:lineRule="auto"/>
        <w:rPr>
          <w:rStyle w:val="Ninguno"/>
          <w:sz w:val="24"/>
          <w:szCs w:val="24"/>
        </w:rPr>
      </w:pPr>
      <w:r>
        <w:rPr>
          <w:rStyle w:val="Ninguno"/>
        </w:rPr>
        <w:t xml:space="preserve">                                  </w:t>
      </w:r>
    </w:p>
    <w:p w14:paraId="0BEF35A3" w14:textId="77777777" w:rsidR="005D061A" w:rsidRDefault="005D061A" w:rsidP="005D061A">
      <w:pPr>
        <w:pStyle w:val="Cuerpo"/>
        <w:spacing w:after="0" w:line="240" w:lineRule="auto"/>
        <w:jc w:val="center"/>
        <w:rPr>
          <w:rStyle w:val="Ninguno"/>
          <w:b/>
          <w:bCs/>
          <w:sz w:val="28"/>
          <w:szCs w:val="28"/>
        </w:rPr>
      </w:pPr>
      <w:r>
        <w:rPr>
          <w:rStyle w:val="Ninguno"/>
          <w:b/>
          <w:bCs/>
          <w:sz w:val="28"/>
          <w:szCs w:val="28"/>
        </w:rPr>
        <w:t xml:space="preserve">          TIPOLOGÍ</w:t>
      </w:r>
      <w:r>
        <w:rPr>
          <w:rStyle w:val="Ninguno"/>
          <w:b/>
          <w:bCs/>
          <w:sz w:val="28"/>
          <w:szCs w:val="28"/>
          <w:lang w:val="de-DE"/>
        </w:rPr>
        <w:t>A DEL TRABAJO DE TITULACI</w:t>
      </w:r>
      <w:r>
        <w:rPr>
          <w:rStyle w:val="Ninguno"/>
          <w:b/>
          <w:bCs/>
          <w:sz w:val="28"/>
          <w:szCs w:val="28"/>
        </w:rPr>
        <w:t>ÓN</w:t>
      </w:r>
    </w:p>
    <w:p w14:paraId="72E95ADF" w14:textId="77777777" w:rsidR="005D061A" w:rsidRDefault="005D061A" w:rsidP="005D061A">
      <w:pPr>
        <w:pStyle w:val="Cuerpo"/>
        <w:spacing w:after="0" w:line="240" w:lineRule="auto"/>
        <w:jc w:val="center"/>
        <w:rPr>
          <w:rStyle w:val="Ninguno"/>
          <w:sz w:val="20"/>
          <w:szCs w:val="20"/>
        </w:rPr>
      </w:pPr>
    </w:p>
    <w:p w14:paraId="7D5000BD" w14:textId="77777777" w:rsidR="005D061A" w:rsidRDefault="005D061A" w:rsidP="005D061A">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r w:rsidRPr="00DD7E3A">
        <w:rPr>
          <w:rStyle w:val="Ninguno"/>
          <w:rFonts w:ascii="Times New Roman" w:hAnsi="Times New Roman" w:cs="Times New Roman"/>
          <w:sz w:val="24"/>
          <w:szCs w:val="24"/>
        </w:rPr>
        <w:t xml:space="preserve">Nombre: </w:t>
      </w:r>
      <w:r w:rsidRPr="004E2B83">
        <w:rPr>
          <w:rFonts w:ascii="Times New Roman" w:eastAsia="Arial Unicode MS" w:hAnsi="Times New Roman" w:cs="Times New Roman"/>
          <w:color w:val="000000"/>
          <w:sz w:val="32"/>
          <w:szCs w:val="32"/>
          <w:u w:color="000000"/>
          <w:lang w:val="es-ES_tradnl" w:eastAsia="es-MX"/>
        </w:rPr>
        <w:t>IRIS VALERIA CASTRO ZAMBRANO</w:t>
      </w:r>
    </w:p>
    <w:p w14:paraId="013949E0" w14:textId="4EF547D8" w:rsidR="005D061A" w:rsidRDefault="005D061A" w:rsidP="005D061A">
      <w:pPr>
        <w:pStyle w:val="Cuerpo"/>
        <w:spacing w:after="0" w:line="240" w:lineRule="auto"/>
        <w:rPr>
          <w:rStyle w:val="Ninguno"/>
          <w:rFonts w:ascii="Times New Roman" w:hAnsi="Times New Roman" w:cs="Times New Roman"/>
          <w:sz w:val="24"/>
          <w:szCs w:val="24"/>
        </w:rPr>
      </w:pPr>
      <w:r w:rsidRPr="00554815">
        <w:rPr>
          <w:rStyle w:val="Ninguno"/>
          <w:rFonts w:ascii="Times New Roman" w:hAnsi="Times New Roman" w:cs="Times New Roman"/>
          <w:sz w:val="24"/>
          <w:szCs w:val="24"/>
        </w:rPr>
        <w:t xml:space="preserve">Fecha: </w:t>
      </w:r>
      <w:r>
        <w:rPr>
          <w:rStyle w:val="Ninguno"/>
          <w:rFonts w:ascii="Times New Roman" w:hAnsi="Times New Roman" w:cs="Times New Roman"/>
          <w:sz w:val="24"/>
          <w:szCs w:val="24"/>
        </w:rPr>
        <w:t>2</w:t>
      </w:r>
      <w:r w:rsidR="00952227">
        <w:rPr>
          <w:rStyle w:val="Ninguno"/>
          <w:rFonts w:ascii="Times New Roman" w:hAnsi="Times New Roman" w:cs="Times New Roman"/>
          <w:sz w:val="24"/>
          <w:szCs w:val="24"/>
        </w:rPr>
        <w:t>0</w:t>
      </w:r>
      <w:r>
        <w:rPr>
          <w:rStyle w:val="Ninguno"/>
          <w:rFonts w:ascii="Times New Roman" w:hAnsi="Times New Roman" w:cs="Times New Roman"/>
          <w:sz w:val="24"/>
          <w:szCs w:val="24"/>
        </w:rPr>
        <w:t>/0</w:t>
      </w:r>
      <w:r w:rsidR="00952227">
        <w:rPr>
          <w:rStyle w:val="Ninguno"/>
          <w:rFonts w:ascii="Times New Roman" w:hAnsi="Times New Roman" w:cs="Times New Roman"/>
          <w:sz w:val="24"/>
          <w:szCs w:val="24"/>
        </w:rPr>
        <w:t>9</w:t>
      </w:r>
      <w:r>
        <w:rPr>
          <w:rStyle w:val="Ninguno"/>
          <w:rFonts w:ascii="Times New Roman" w:hAnsi="Times New Roman" w:cs="Times New Roman"/>
          <w:sz w:val="24"/>
          <w:szCs w:val="24"/>
        </w:rPr>
        <w:t>/23</w:t>
      </w:r>
    </w:p>
    <w:p w14:paraId="0DD3C98E" w14:textId="77777777" w:rsidR="005D061A" w:rsidRPr="00554815" w:rsidRDefault="005D061A" w:rsidP="005D061A">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316"/>
        <w:gridCol w:w="628"/>
        <w:gridCol w:w="520"/>
        <w:gridCol w:w="2886"/>
      </w:tblGrid>
      <w:tr w:rsidR="005D061A" w:rsidRPr="00C73514" w14:paraId="577EF753" w14:textId="77777777" w:rsidTr="00952227">
        <w:trPr>
          <w:trHeight w:val="17"/>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80264" w14:textId="77777777" w:rsidR="005D061A" w:rsidRPr="00C73514" w:rsidRDefault="005D061A" w:rsidP="00D73A5B"/>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05EFA" w14:textId="77777777" w:rsidR="005D061A" w:rsidRPr="00C73514" w:rsidRDefault="005D061A" w:rsidP="00D73A5B">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SI</w:t>
            </w:r>
          </w:p>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87833" w14:textId="77777777" w:rsidR="005D061A" w:rsidRPr="00C73514" w:rsidRDefault="005D061A" w:rsidP="00D73A5B">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NO</w:t>
            </w:r>
          </w:p>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7F06A" w14:textId="77777777" w:rsidR="005D061A" w:rsidRPr="00C73514" w:rsidRDefault="005D061A" w:rsidP="00D73A5B">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OBSERVACIONES</w:t>
            </w:r>
          </w:p>
        </w:tc>
      </w:tr>
      <w:tr w:rsidR="005D061A" w:rsidRPr="00C73514" w14:paraId="3C20FD82" w14:textId="77777777" w:rsidTr="00952227">
        <w:trPr>
          <w:trHeight w:val="318"/>
        </w:trPr>
        <w:tc>
          <w:tcPr>
            <w:tcW w:w="2882"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3CE30105" w14:textId="77777777" w:rsidR="005D061A" w:rsidRPr="00C73514" w:rsidRDefault="005D061A" w:rsidP="00D73A5B">
            <w:pPr>
              <w:pStyle w:val="Cuerpo"/>
              <w:spacing w:after="0" w:line="240" w:lineRule="auto"/>
              <w:rPr>
                <w:rFonts w:ascii="Times New Roman" w:hAnsi="Times New Roman" w:cs="Times New Roman"/>
                <w:b/>
                <w:bCs/>
                <w:sz w:val="24"/>
                <w:szCs w:val="24"/>
              </w:rPr>
            </w:pPr>
            <w:r w:rsidRPr="00C73514">
              <w:rPr>
                <w:rStyle w:val="Ninguno"/>
                <w:rFonts w:ascii="Times New Roman" w:hAnsi="Times New Roman" w:cs="Times New Roman"/>
                <w:b/>
                <w:bCs/>
                <w:sz w:val="24"/>
                <w:szCs w:val="24"/>
                <w:lang w:val="es-ES_tradnl"/>
              </w:rPr>
              <w:t>Formato General del Trabajo</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AFCCC" w14:textId="77777777" w:rsidR="005D061A" w:rsidRPr="00C73514" w:rsidRDefault="005D061A" w:rsidP="00D73A5B">
            <w:pPr>
              <w:pStyle w:val="Cuerpo"/>
              <w:spacing w:after="0" w:line="240" w:lineRule="auto"/>
              <w:jc w:val="center"/>
              <w:rPr>
                <w:rFonts w:ascii="Times New Roman" w:hAnsi="Times New Roman" w:cs="Times New Roman"/>
                <w:sz w:val="24"/>
                <w:szCs w:val="24"/>
              </w:rPr>
            </w:pPr>
          </w:p>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1121A" w14:textId="77777777" w:rsidR="005D061A" w:rsidRPr="00C73514" w:rsidRDefault="005D061A" w:rsidP="00D73A5B">
            <w:pPr>
              <w:pStyle w:val="Cuerpo"/>
              <w:spacing w:after="0" w:line="240" w:lineRule="auto"/>
              <w:jc w:val="center"/>
              <w:rPr>
                <w:rFonts w:ascii="Times New Roman" w:hAnsi="Times New Roman" w:cs="Times New Roman"/>
                <w:sz w:val="24"/>
                <w:szCs w:val="24"/>
              </w:rPr>
            </w:pPr>
          </w:p>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029D1" w14:textId="77777777" w:rsidR="005D061A" w:rsidRPr="00C73514" w:rsidRDefault="005D061A" w:rsidP="00D73A5B">
            <w:pPr>
              <w:pStyle w:val="Cuerpo"/>
              <w:spacing w:after="0" w:line="240" w:lineRule="auto"/>
              <w:jc w:val="center"/>
              <w:rPr>
                <w:rFonts w:ascii="Times New Roman" w:hAnsi="Times New Roman" w:cs="Times New Roman"/>
                <w:sz w:val="24"/>
                <w:szCs w:val="24"/>
              </w:rPr>
            </w:pPr>
          </w:p>
        </w:tc>
      </w:tr>
      <w:tr w:rsidR="005D061A" w:rsidRPr="00C73514" w14:paraId="4AD73F81" w14:textId="77777777" w:rsidTr="00952227">
        <w:trPr>
          <w:trHeight w:val="241"/>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A421C" w14:textId="77777777" w:rsidR="005D061A" w:rsidRPr="00C73514" w:rsidRDefault="005D061A" w:rsidP="00D73A5B">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Papel tamaño carta</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71CDE" w14:textId="77777777" w:rsidR="005D061A" w:rsidRPr="00C73514" w:rsidRDefault="005D061A" w:rsidP="005D061A">
            <w:pPr>
              <w:pStyle w:val="Prrafodelista"/>
              <w:numPr>
                <w:ilvl w:val="0"/>
                <w:numId w:val="8"/>
              </w:numPr>
              <w:spacing w:after="200" w:line="276" w:lineRule="auto"/>
              <w:contextualSpacing w:val="0"/>
            </w:pPr>
          </w:p>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B2B52"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9A4E2" w14:textId="77777777" w:rsidR="005D061A" w:rsidRPr="00C73514" w:rsidRDefault="005D061A" w:rsidP="00D73A5B"/>
        </w:tc>
      </w:tr>
      <w:tr w:rsidR="005D061A" w:rsidRPr="00A51B69" w14:paraId="1EF0DCA7" w14:textId="77777777" w:rsidTr="00952227">
        <w:trPr>
          <w:trHeight w:val="241"/>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C03B1"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Márgenes de la hoja 2.54 por cada uno de sus lados</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6703F" w14:textId="77777777" w:rsidR="005D061A" w:rsidRPr="00C73514" w:rsidRDefault="005D061A" w:rsidP="00D73A5B"/>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CFDA6"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B9E33" w14:textId="77777777" w:rsidR="005D061A" w:rsidRPr="00C73514" w:rsidRDefault="005D061A" w:rsidP="00D73A5B"/>
        </w:tc>
      </w:tr>
      <w:tr w:rsidR="005D061A" w:rsidRPr="00C73514" w14:paraId="5ED37CAA" w14:textId="77777777" w:rsidTr="00952227">
        <w:trPr>
          <w:trHeight w:val="241"/>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DA925"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Letra </w:t>
            </w:r>
            <w:r w:rsidRPr="00C73514">
              <w:rPr>
                <w:rStyle w:val="Ninguno"/>
                <w:rFonts w:ascii="Times New Roman" w:hAnsi="Times New Roman" w:cs="Times New Roman"/>
                <w:lang w:val="es-ES_tradnl"/>
              </w:rPr>
              <w:t xml:space="preserve">Times New </w:t>
            </w:r>
            <w:proofErr w:type="spellStart"/>
            <w:r w:rsidRPr="00C73514">
              <w:rPr>
                <w:rStyle w:val="Ninguno"/>
                <w:rFonts w:ascii="Times New Roman" w:hAnsi="Times New Roman" w:cs="Times New Roman"/>
                <w:lang w:val="es-ES_tradnl"/>
              </w:rPr>
              <w:t>Ro</w:t>
            </w:r>
            <w:r>
              <w:rPr>
                <w:rStyle w:val="Ninguno"/>
                <w:rFonts w:ascii="Times New Roman" w:hAnsi="Times New Roman" w:cs="Times New Roman"/>
                <w:lang w:val="es-ES_tradnl"/>
              </w:rPr>
              <w:t>M</w:t>
            </w:r>
            <w:r w:rsidRPr="00C73514">
              <w:rPr>
                <w:rStyle w:val="Ninguno"/>
                <w:rFonts w:ascii="Times New Roman" w:hAnsi="Times New Roman" w:cs="Times New Roman"/>
                <w:lang w:val="es-ES_tradnl"/>
              </w:rPr>
              <w:t>an</w:t>
            </w:r>
            <w:proofErr w:type="spellEnd"/>
            <w:r w:rsidRPr="00C73514">
              <w:rPr>
                <w:rStyle w:val="Ninguno"/>
                <w:rFonts w:ascii="Times New Roman" w:hAnsi="Times New Roman" w:cs="Times New Roman"/>
                <w:lang w:val="es-ES_tradnl"/>
              </w:rPr>
              <w:t xml:space="preserve"> </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EA5F0" w14:textId="77777777" w:rsidR="005D061A" w:rsidRPr="00C73514" w:rsidRDefault="005D061A" w:rsidP="005D061A">
            <w:pPr>
              <w:pStyle w:val="Prrafodelista"/>
              <w:numPr>
                <w:ilvl w:val="0"/>
                <w:numId w:val="9"/>
              </w:numPr>
              <w:spacing w:after="200" w:line="276" w:lineRule="auto"/>
              <w:contextualSpacing w:val="0"/>
            </w:pPr>
          </w:p>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0DC8C"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9EA6F" w14:textId="77777777" w:rsidR="005D061A" w:rsidRPr="00C73514" w:rsidRDefault="005D061A" w:rsidP="00D73A5B"/>
        </w:tc>
      </w:tr>
      <w:tr w:rsidR="005D061A" w:rsidRPr="00C73514" w14:paraId="28A3C9A7" w14:textId="77777777" w:rsidTr="00952227">
        <w:trPr>
          <w:trHeight w:val="241"/>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26583"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Tamaño de letra 12</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D580A" w14:textId="77777777" w:rsidR="005D061A" w:rsidRPr="00C73514" w:rsidRDefault="005D061A" w:rsidP="005D061A">
            <w:pPr>
              <w:pStyle w:val="Prrafodelista"/>
              <w:numPr>
                <w:ilvl w:val="0"/>
                <w:numId w:val="9"/>
              </w:numPr>
              <w:spacing w:after="200" w:line="276" w:lineRule="auto"/>
              <w:contextualSpacing w:val="0"/>
            </w:pPr>
          </w:p>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73E71"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3417A" w14:textId="77777777" w:rsidR="005D061A" w:rsidRPr="00C73514" w:rsidRDefault="005D061A" w:rsidP="00D73A5B"/>
        </w:tc>
      </w:tr>
      <w:tr w:rsidR="005D061A" w:rsidRPr="00C73514" w14:paraId="2C20A0DD" w14:textId="77777777" w:rsidTr="00952227">
        <w:trPr>
          <w:trHeight w:val="241"/>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BC776"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Interlineado 2.0, anterior 0, posterior 24</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FD1C2" w14:textId="77777777" w:rsidR="005D061A" w:rsidRPr="00C73514" w:rsidRDefault="005D061A" w:rsidP="005D061A">
            <w:pPr>
              <w:pStyle w:val="Prrafodelista"/>
              <w:numPr>
                <w:ilvl w:val="0"/>
                <w:numId w:val="9"/>
              </w:numPr>
              <w:spacing w:after="200" w:line="276" w:lineRule="auto"/>
              <w:contextualSpacing w:val="0"/>
            </w:pPr>
          </w:p>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EDBCA"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2A5D5" w14:textId="77777777" w:rsidR="005D061A" w:rsidRPr="00C73514" w:rsidRDefault="005D061A" w:rsidP="00D73A5B"/>
        </w:tc>
      </w:tr>
      <w:tr w:rsidR="005D061A" w:rsidRPr="00C73514" w14:paraId="35AD4A84" w14:textId="77777777" w:rsidTr="00952227">
        <w:trPr>
          <w:trHeight w:val="241"/>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818DF"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Alineado a la izquierda </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F1400" w14:textId="77777777" w:rsidR="005D061A" w:rsidRPr="00C73514" w:rsidRDefault="005D061A" w:rsidP="005D061A">
            <w:pPr>
              <w:pStyle w:val="Prrafodelista"/>
              <w:numPr>
                <w:ilvl w:val="0"/>
                <w:numId w:val="9"/>
              </w:numPr>
              <w:spacing w:after="200" w:line="276" w:lineRule="auto"/>
              <w:contextualSpacing w:val="0"/>
            </w:pPr>
          </w:p>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F40E7"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9D642" w14:textId="77777777" w:rsidR="005D061A" w:rsidRPr="00C73514" w:rsidRDefault="005D061A" w:rsidP="00D73A5B"/>
        </w:tc>
      </w:tr>
      <w:tr w:rsidR="005D061A" w:rsidRPr="00A51B69" w14:paraId="181B190F" w14:textId="77777777" w:rsidTr="00952227">
        <w:trPr>
          <w:trHeight w:val="241"/>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067B1"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Al iniciar un párrafo sangría de 1.27cm</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6E4EB" w14:textId="77777777" w:rsidR="005D061A" w:rsidRPr="00A51B69" w:rsidRDefault="005D061A" w:rsidP="005D061A">
            <w:pPr>
              <w:pStyle w:val="Prrafodelista"/>
              <w:numPr>
                <w:ilvl w:val="0"/>
                <w:numId w:val="9"/>
              </w:numPr>
              <w:spacing w:after="200" w:line="276" w:lineRule="auto"/>
              <w:contextualSpacing w:val="0"/>
            </w:pPr>
          </w:p>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8C943"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DEA87" w14:textId="77777777" w:rsidR="005D061A" w:rsidRPr="00C73514" w:rsidRDefault="005D061A" w:rsidP="00D73A5B"/>
        </w:tc>
      </w:tr>
      <w:tr w:rsidR="005D061A" w:rsidRPr="00A51B69" w14:paraId="366FB085" w14:textId="77777777" w:rsidTr="00952227">
        <w:trPr>
          <w:trHeight w:val="241"/>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D0A05"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Los párrafos no deben ser menores a 5 líneas ni más de 15 líneas</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65D26" w14:textId="77777777" w:rsidR="005D061A" w:rsidRPr="00C73514" w:rsidRDefault="005D061A" w:rsidP="00D73A5B"/>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053E5"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F50E7" w14:textId="77777777" w:rsidR="005D061A" w:rsidRPr="00C73514" w:rsidRDefault="005D061A" w:rsidP="00D73A5B"/>
        </w:tc>
      </w:tr>
      <w:tr w:rsidR="005D061A" w:rsidRPr="00A51B69" w14:paraId="6EA6F402" w14:textId="77777777" w:rsidTr="00952227">
        <w:trPr>
          <w:trHeight w:val="241"/>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3A8DE"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El párrafo debe iniciar con la idea central, después se pone la cita y se cierra el párrafo con una reflexión (evitar iniciar con citas)</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24296" w14:textId="77777777" w:rsidR="005D061A" w:rsidRPr="00C73514" w:rsidRDefault="005D061A" w:rsidP="00D73A5B"/>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14ABB"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CEAC3" w14:textId="77777777" w:rsidR="005D061A" w:rsidRPr="00C73514" w:rsidRDefault="005D061A" w:rsidP="00D73A5B"/>
        </w:tc>
      </w:tr>
      <w:tr w:rsidR="005D061A" w:rsidRPr="00A51B69" w14:paraId="75EC8F49" w14:textId="77777777" w:rsidTr="00952227">
        <w:trPr>
          <w:trHeight w:val="241"/>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BE146"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La redacción debe ser en primera persona</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DE751" w14:textId="77777777" w:rsidR="005D061A" w:rsidRPr="00C73514" w:rsidRDefault="005D061A" w:rsidP="00D73A5B"/>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FBA56"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C39A6" w14:textId="77777777" w:rsidR="005D061A" w:rsidRPr="00C73514" w:rsidRDefault="005D061A" w:rsidP="00D73A5B"/>
        </w:tc>
      </w:tr>
      <w:tr w:rsidR="005D061A" w:rsidRPr="00A51B69" w14:paraId="71B43510" w14:textId="77777777" w:rsidTr="00952227">
        <w:trPr>
          <w:trHeight w:val="241"/>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1D8A3"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lastRenderedPageBreak/>
              <w:t>La redacción es en tiempo pasado, evitar el mí, mis, me</w:t>
            </w:r>
            <w:r>
              <w:rPr>
                <w:rStyle w:val="Ninguno"/>
                <w:rFonts w:ascii="Times New Roman" w:hAnsi="Times New Roman" w:cs="Times New Roman"/>
                <w:sz w:val="24"/>
                <w:szCs w:val="24"/>
                <w:lang w:val="es-ES_tradnl"/>
              </w:rPr>
              <w:t>, conmigo</w:t>
            </w:r>
            <w:r w:rsidRPr="00C73514">
              <w:rPr>
                <w:rStyle w:val="Ninguno"/>
                <w:rFonts w:ascii="Times New Roman" w:hAnsi="Times New Roman" w:cs="Times New Roman"/>
                <w:sz w:val="24"/>
                <w:szCs w:val="24"/>
                <w:lang w:val="es-ES_tradnl"/>
              </w:rPr>
              <w:t xml:space="preserve"> y yo</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09517" w14:textId="77777777" w:rsidR="005D061A" w:rsidRPr="00C73514" w:rsidRDefault="005D061A" w:rsidP="00D73A5B"/>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4962E"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24240" w14:textId="77777777" w:rsidR="005D061A" w:rsidRPr="00C73514" w:rsidRDefault="005D061A" w:rsidP="00D73A5B"/>
        </w:tc>
      </w:tr>
      <w:tr w:rsidR="005D061A" w:rsidRPr="00A51B69" w14:paraId="3ACD8344" w14:textId="77777777" w:rsidTr="00952227">
        <w:trPr>
          <w:trHeight w:val="241"/>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4A046"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Evitar terminación en mente y revisar gerundios</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56FA1" w14:textId="77777777" w:rsidR="005D061A" w:rsidRPr="00C73514" w:rsidRDefault="005D061A" w:rsidP="00D73A5B"/>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830EF"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9F234" w14:textId="77777777" w:rsidR="005D061A" w:rsidRPr="00C73514" w:rsidRDefault="005D061A" w:rsidP="00D73A5B"/>
        </w:tc>
      </w:tr>
      <w:tr w:rsidR="005D061A" w:rsidRPr="00A51B69" w14:paraId="7B767D18" w14:textId="77777777" w:rsidTr="00952227">
        <w:trPr>
          <w:trHeight w:val="241"/>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1A164" w14:textId="77777777" w:rsidR="005D061A" w:rsidRPr="00C73514" w:rsidRDefault="005D061A" w:rsidP="00D73A5B">
            <w:pPr>
              <w:rPr>
                <w:rStyle w:val="Ninguno"/>
              </w:rPr>
            </w:pPr>
            <w:r w:rsidRPr="00C73514">
              <w:t>En el desarrollo del trabajo al nombrar los números del cero al nueve deben ir con letra a partir del 10 puede ser con número</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9636E" w14:textId="77777777" w:rsidR="005D061A" w:rsidRPr="00C73514" w:rsidRDefault="005D061A" w:rsidP="00D73A5B"/>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82E3C"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25AEA" w14:textId="77777777" w:rsidR="005D061A" w:rsidRPr="00C73514" w:rsidRDefault="005D061A" w:rsidP="00D73A5B"/>
        </w:tc>
      </w:tr>
      <w:tr w:rsidR="005D061A" w:rsidRPr="00A51B69" w14:paraId="243760BB" w14:textId="77777777" w:rsidTr="00952227">
        <w:trPr>
          <w:trHeight w:val="241"/>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9F14A"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Los números se ubican en la parte superior derecha</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A6932" w14:textId="77777777" w:rsidR="005D061A" w:rsidRPr="00C73514" w:rsidRDefault="005D061A" w:rsidP="00D73A5B"/>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25750"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C8217" w14:textId="77777777" w:rsidR="005D061A" w:rsidRPr="00C73514" w:rsidRDefault="005D061A" w:rsidP="00D73A5B"/>
        </w:tc>
      </w:tr>
      <w:tr w:rsidR="005D061A" w:rsidRPr="00A51B69" w14:paraId="19DA85EA" w14:textId="77777777" w:rsidTr="00952227">
        <w:trPr>
          <w:trHeight w:val="515"/>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6BE7F" w14:textId="77777777" w:rsidR="005D061A" w:rsidRPr="00C73514" w:rsidRDefault="005D061A" w:rsidP="00D73A5B">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La numeración comienza en la página de la portada, aunque en ésta no es visible, termina en referencias</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702CC" w14:textId="77777777" w:rsidR="005D061A" w:rsidRPr="00C73514" w:rsidRDefault="005D061A" w:rsidP="00D73A5B"/>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34544"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36F8" w14:textId="77777777" w:rsidR="005D061A" w:rsidRPr="00C73514" w:rsidRDefault="005D061A" w:rsidP="00D73A5B"/>
        </w:tc>
      </w:tr>
      <w:tr w:rsidR="005D061A" w:rsidRPr="00A51B69" w14:paraId="4404EE05" w14:textId="77777777" w:rsidTr="00952227">
        <w:trPr>
          <w:trHeight w:val="790"/>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00FDD" w14:textId="77777777" w:rsidR="005D061A" w:rsidRPr="00C73514" w:rsidRDefault="005D061A" w:rsidP="00D73A5B">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La numeración visible será a partir de la segunda hoja, hasta la lista de tablas y figuras. Se incluye la portadilla, dictamen, agradecimientos. Deberá ser con números romanos</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D716A" w14:textId="77777777" w:rsidR="005D061A" w:rsidRPr="00C73514" w:rsidRDefault="005D061A" w:rsidP="00D73A5B"/>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4F183"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1E7C3" w14:textId="77777777" w:rsidR="005D061A" w:rsidRPr="00C73514" w:rsidRDefault="005D061A" w:rsidP="00D73A5B"/>
        </w:tc>
      </w:tr>
      <w:tr w:rsidR="005D061A" w:rsidRPr="00A51B69" w14:paraId="4283D7C8" w14:textId="77777777" w:rsidTr="00952227">
        <w:trPr>
          <w:trHeight w:val="241"/>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C146B"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A partir de la introducción la numeración será con números arábigos.</w:t>
            </w:r>
          </w:p>
          <w:p w14:paraId="1217F988" w14:textId="77777777" w:rsidR="005D061A" w:rsidRPr="00C73514" w:rsidRDefault="005D061A" w:rsidP="00D73A5B">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Debe continuar con el número subsecuente</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93C6" w14:textId="77777777" w:rsidR="005D061A" w:rsidRPr="00C73514" w:rsidRDefault="005D061A" w:rsidP="00D73A5B"/>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DE3B5"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542E3" w14:textId="77777777" w:rsidR="005D061A" w:rsidRPr="00C73514" w:rsidRDefault="005D061A" w:rsidP="00D73A5B"/>
        </w:tc>
      </w:tr>
      <w:tr w:rsidR="005D061A" w:rsidRPr="00C73514" w14:paraId="1C7CA8DF" w14:textId="77777777" w:rsidTr="00952227">
        <w:trPr>
          <w:trHeight w:val="241"/>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9DAE9" w14:textId="77777777" w:rsidR="005D061A" w:rsidRPr="00C73514" w:rsidRDefault="005D061A" w:rsidP="00D73A5B">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Mínimo 12 referencias </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012E2" w14:textId="77777777" w:rsidR="005D061A" w:rsidRPr="00C73514" w:rsidRDefault="005D061A" w:rsidP="00D73A5B"/>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133B3"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964CB" w14:textId="77777777" w:rsidR="005D061A" w:rsidRPr="00C73514" w:rsidRDefault="005D061A" w:rsidP="00D73A5B"/>
        </w:tc>
      </w:tr>
      <w:tr w:rsidR="005D061A" w:rsidRPr="00A51B69" w14:paraId="573807AD" w14:textId="77777777" w:rsidTr="00952227">
        <w:trPr>
          <w:trHeight w:val="241"/>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746C7" w14:textId="77777777" w:rsidR="005D061A" w:rsidRPr="00C73514" w:rsidRDefault="005D061A" w:rsidP="00D73A5B">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Mínimo 12 citas textuales o paráfrasis </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34358" w14:textId="77777777" w:rsidR="005D061A" w:rsidRPr="00C73514" w:rsidRDefault="005D061A" w:rsidP="00D73A5B"/>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B54F7"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78B4E" w14:textId="77777777" w:rsidR="005D061A" w:rsidRPr="00C73514" w:rsidRDefault="005D061A" w:rsidP="00D73A5B"/>
        </w:tc>
      </w:tr>
      <w:tr w:rsidR="005D061A" w:rsidRPr="00A51B69" w14:paraId="44924589" w14:textId="77777777" w:rsidTr="00952227">
        <w:trPr>
          <w:trHeight w:val="241"/>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B579C"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Las evidencias en la modalidad de </w:t>
            </w:r>
            <w:r w:rsidRPr="00C73514">
              <w:rPr>
                <w:rStyle w:val="Ninguno"/>
                <w:rFonts w:ascii="Times New Roman" w:hAnsi="Times New Roman" w:cs="Times New Roman"/>
                <w:b/>
                <w:bCs/>
                <w:sz w:val="24"/>
                <w:szCs w:val="24"/>
                <w:lang w:val="es-ES_tradnl"/>
              </w:rPr>
              <w:t>portafolio</w:t>
            </w:r>
            <w:r w:rsidRPr="00C73514">
              <w:rPr>
                <w:rStyle w:val="Ninguno"/>
                <w:rFonts w:ascii="Times New Roman" w:hAnsi="Times New Roman" w:cs="Times New Roman"/>
                <w:sz w:val="24"/>
                <w:szCs w:val="24"/>
                <w:lang w:val="es-ES_tradnl"/>
              </w:rPr>
              <w:t xml:space="preserve"> no se página</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CB464" w14:textId="77777777" w:rsidR="005D061A" w:rsidRPr="00C73514" w:rsidRDefault="005D061A" w:rsidP="00D73A5B"/>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14D6D"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4140E" w14:textId="77777777" w:rsidR="005D061A" w:rsidRPr="00C73514" w:rsidRDefault="005D061A" w:rsidP="00D73A5B"/>
        </w:tc>
      </w:tr>
      <w:tr w:rsidR="005D061A" w:rsidRPr="00A51B69" w14:paraId="6109D12B" w14:textId="77777777" w:rsidTr="00952227">
        <w:trPr>
          <w:trHeight w:val="241"/>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27A8D" w14:textId="77777777" w:rsidR="005D061A" w:rsidRPr="00C73514" w:rsidRDefault="005D061A" w:rsidP="00D73A5B">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Lo único que va entre comillas en todo el trabajo serán las citas textuales</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44EA3" w14:textId="77777777" w:rsidR="005D061A" w:rsidRPr="00C73514" w:rsidRDefault="005D061A" w:rsidP="00D73A5B"/>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98DC5"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08E25" w14:textId="77777777" w:rsidR="005D061A" w:rsidRPr="00C73514" w:rsidRDefault="005D061A" w:rsidP="00D73A5B"/>
        </w:tc>
      </w:tr>
      <w:tr w:rsidR="005D061A" w:rsidRPr="00A51B69" w14:paraId="2A93953E" w14:textId="77777777" w:rsidTr="00952227">
        <w:trPr>
          <w:trHeight w:val="250"/>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A5382" w14:textId="77777777" w:rsidR="005D061A" w:rsidRPr="00C73514" w:rsidRDefault="005D061A" w:rsidP="00D73A5B">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Para destacar una competencia, fecha, etc. debe ser en </w:t>
            </w:r>
            <w:r w:rsidRPr="00C73514">
              <w:rPr>
                <w:rStyle w:val="Ninguno"/>
                <w:rFonts w:ascii="Times New Roman" w:hAnsi="Times New Roman" w:cs="Times New Roman"/>
                <w:i/>
                <w:iCs/>
                <w:sz w:val="24"/>
                <w:szCs w:val="24"/>
                <w:lang w:val="es-ES_tradnl"/>
              </w:rPr>
              <w:t>letra cursiva.</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289DB" w14:textId="77777777" w:rsidR="005D061A" w:rsidRPr="00A51B69" w:rsidRDefault="005D061A" w:rsidP="005D061A">
            <w:pPr>
              <w:pStyle w:val="Prrafodelista"/>
              <w:numPr>
                <w:ilvl w:val="0"/>
                <w:numId w:val="10"/>
              </w:numPr>
              <w:spacing w:after="200" w:line="276" w:lineRule="auto"/>
              <w:contextualSpacing w:val="0"/>
            </w:pPr>
          </w:p>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F520D"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B9F1B" w14:textId="77777777" w:rsidR="005D061A" w:rsidRPr="00C73514" w:rsidRDefault="005D061A" w:rsidP="00D73A5B"/>
        </w:tc>
      </w:tr>
      <w:tr w:rsidR="005D061A" w:rsidRPr="00A51B69" w14:paraId="1BD421DA" w14:textId="77777777" w:rsidTr="00952227">
        <w:trPr>
          <w:trHeight w:val="241"/>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13B78" w14:textId="77777777" w:rsidR="005D061A" w:rsidRPr="00C73514" w:rsidRDefault="005D061A" w:rsidP="00D73A5B">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En los títulos lleva espacio anterior 0 posterior 24</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36387" w14:textId="77777777" w:rsidR="005D061A" w:rsidRPr="00A51B69" w:rsidRDefault="005D061A" w:rsidP="005D061A">
            <w:pPr>
              <w:pStyle w:val="Prrafodelista"/>
              <w:numPr>
                <w:ilvl w:val="0"/>
                <w:numId w:val="10"/>
              </w:numPr>
              <w:spacing w:after="200" w:line="276" w:lineRule="auto"/>
              <w:contextualSpacing w:val="0"/>
            </w:pPr>
          </w:p>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E1279"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7A365" w14:textId="77777777" w:rsidR="005D061A" w:rsidRPr="00C73514" w:rsidRDefault="005D061A" w:rsidP="00D73A5B"/>
        </w:tc>
      </w:tr>
      <w:tr w:rsidR="005D061A" w:rsidRPr="00A51B69" w14:paraId="46D1DC11" w14:textId="77777777" w:rsidTr="00952227">
        <w:trPr>
          <w:trHeight w:val="241"/>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3589A" w14:textId="77777777" w:rsidR="005D061A" w:rsidRPr="00C73514" w:rsidRDefault="005D061A" w:rsidP="00D73A5B">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En el índice se incluyen los anexos, pero va sin puntos ni paginado</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ACC75" w14:textId="77777777" w:rsidR="005D061A" w:rsidRPr="00C73514" w:rsidRDefault="005D061A" w:rsidP="00D73A5B"/>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28D67"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78DA6" w14:textId="77777777" w:rsidR="005D061A" w:rsidRPr="00C73514" w:rsidRDefault="005D061A" w:rsidP="00D73A5B"/>
        </w:tc>
      </w:tr>
      <w:tr w:rsidR="005D061A" w:rsidRPr="00C73514" w14:paraId="5A636D34" w14:textId="77777777" w:rsidTr="00952227">
        <w:trPr>
          <w:trHeight w:val="241"/>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44BF1"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Las tablas no tienen líneas separando las celdas si se incluyen en el desarrollo del trabajo deben ser de acuerdo con la norma APA 7 (ver ejemplos en el documento de APA 7 que se encuentra en documentos de titulación)</w:t>
            </w:r>
          </w:p>
          <w:p w14:paraId="66125F99"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Con la palabra tabla y el número de la tabla</w:t>
            </w:r>
          </w:p>
          <w:p w14:paraId="69EA64F2"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Ejemplo:</w:t>
            </w:r>
          </w:p>
          <w:p w14:paraId="602F7520" w14:textId="77777777" w:rsidR="005D061A" w:rsidRPr="00C73514" w:rsidRDefault="005D061A" w:rsidP="00D73A5B">
            <w:pPr>
              <w:pStyle w:val="Cuerpo"/>
              <w:spacing w:after="0" w:line="240" w:lineRule="auto"/>
              <w:rPr>
                <w:rStyle w:val="Ninguno"/>
                <w:rFonts w:ascii="Times New Roman" w:hAnsi="Times New Roman" w:cs="Times New Roman"/>
                <w:b/>
                <w:bCs/>
                <w:lang w:val="es-ES_tradnl"/>
              </w:rPr>
            </w:pPr>
            <w:r w:rsidRPr="00C73514">
              <w:rPr>
                <w:rStyle w:val="Ninguno"/>
                <w:rFonts w:ascii="Times New Roman" w:hAnsi="Times New Roman" w:cs="Times New Roman"/>
                <w:b/>
                <w:bCs/>
                <w:lang w:val="es-ES_tradnl"/>
              </w:rPr>
              <w:t>Tabla 1</w:t>
            </w:r>
          </w:p>
          <w:p w14:paraId="17AD24F8" w14:textId="77777777" w:rsidR="005D061A" w:rsidRPr="00C73514" w:rsidRDefault="005D061A" w:rsidP="00D73A5B">
            <w:pPr>
              <w:pStyle w:val="Cuerpo"/>
              <w:spacing w:after="0" w:line="240" w:lineRule="auto"/>
              <w:rPr>
                <w:rStyle w:val="Ninguno"/>
                <w:rFonts w:ascii="Times New Roman" w:hAnsi="Times New Roman" w:cs="Times New Roman"/>
                <w:i/>
                <w:iCs/>
                <w:lang w:val="es-ES_tradnl"/>
              </w:rPr>
            </w:pPr>
            <w:r w:rsidRPr="00C73514">
              <w:rPr>
                <w:rStyle w:val="Ninguno"/>
                <w:rFonts w:ascii="Times New Roman" w:hAnsi="Times New Roman" w:cs="Times New Roman"/>
                <w:i/>
                <w:iCs/>
                <w:lang w:val="es-ES_tradnl"/>
              </w:rPr>
              <w:t>Nombre de la tabla</w:t>
            </w:r>
          </w:p>
          <w:p w14:paraId="686FF77D" w14:textId="77777777" w:rsidR="005D061A" w:rsidRPr="00C73514" w:rsidRDefault="005D061A" w:rsidP="00D73A5B">
            <w:pPr>
              <w:pStyle w:val="Cuerpo"/>
              <w:spacing w:after="0" w:line="240" w:lineRule="auto"/>
              <w:rPr>
                <w:rStyle w:val="Ninguno"/>
                <w:rFonts w:ascii="Times New Roman" w:hAnsi="Times New Roman" w:cs="Times New Roman"/>
                <w:lang w:val="es-ES_tradnl"/>
              </w:rPr>
            </w:pPr>
          </w:p>
          <w:p w14:paraId="2A76557F"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lastRenderedPageBreak/>
              <w:t xml:space="preserve">Emplear fuente de origen de tamaño de 10 pt. </w:t>
            </w:r>
          </w:p>
          <w:p w14:paraId="18BAAFDF"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Al final escribir la fuente de referencia. </w:t>
            </w:r>
          </w:p>
          <w:p w14:paraId="4CF9C378"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Si las tablas aparecerán en anexos podrán llevar separación de celdas. </w:t>
            </w:r>
          </w:p>
          <w:p w14:paraId="24CCBB0C"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El interlineado es de 1.25</w:t>
            </w:r>
          </w:p>
          <w:p w14:paraId="5D3076C7"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Numerar la tabla</w:t>
            </w:r>
          </w:p>
          <w:p w14:paraId="27498BB5"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Escribirle un título</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1694F" w14:textId="77777777" w:rsidR="005D061A" w:rsidRPr="00C73514" w:rsidRDefault="005D061A" w:rsidP="00D73A5B"/>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1CB46"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01286" w14:textId="77777777" w:rsidR="005D061A" w:rsidRPr="00C73514" w:rsidRDefault="005D061A" w:rsidP="00D73A5B"/>
        </w:tc>
      </w:tr>
      <w:tr w:rsidR="005D061A" w:rsidRPr="00A51B69" w14:paraId="1308BD44" w14:textId="77777777" w:rsidTr="00952227">
        <w:trPr>
          <w:trHeight w:val="241"/>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14B84"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Fonts w:ascii="Times New Roman" w:hAnsi="Times New Roman" w:cs="Times New Roman"/>
                <w:sz w:val="24"/>
                <w:szCs w:val="24"/>
                <w:lang w:val="es-ES_tradnl"/>
              </w:rPr>
              <w:t xml:space="preserve">En el caso de figuras deben se realiza de igual manera que en las tablas solo que cambia a Figura, incluir número, título, imagen, leyenda y nota. </w:t>
            </w:r>
            <w:r w:rsidRPr="00C73514">
              <w:rPr>
                <w:rFonts w:ascii="Times New Roman" w:hAnsi="Times New Roman" w:cs="Times New Roman"/>
                <w:sz w:val="24"/>
                <w:szCs w:val="24"/>
              </w:rPr>
              <w:t xml:space="preserve">Fuente debe ser Times new </w:t>
            </w:r>
            <w:proofErr w:type="spellStart"/>
            <w:r w:rsidRPr="00C73514">
              <w:rPr>
                <w:rFonts w:ascii="Times New Roman" w:hAnsi="Times New Roman" w:cs="Times New Roman"/>
                <w:sz w:val="24"/>
                <w:szCs w:val="24"/>
              </w:rPr>
              <w:t>Roman</w:t>
            </w:r>
            <w:proofErr w:type="spellEnd"/>
            <w:r w:rsidRPr="00C73514">
              <w:rPr>
                <w:rFonts w:ascii="Times New Roman" w:hAnsi="Times New Roman" w:cs="Times New Roman"/>
                <w:sz w:val="24"/>
                <w:szCs w:val="24"/>
              </w:rPr>
              <w:t xml:space="preserve">, </w:t>
            </w:r>
            <w:r w:rsidRPr="00C73514">
              <w:rPr>
                <w:rFonts w:ascii="Times New Roman" w:hAnsi="Times New Roman" w:cs="Times New Roman"/>
                <w:sz w:val="24"/>
                <w:szCs w:val="24"/>
                <w:lang w:val="es-ES_tradnl"/>
              </w:rPr>
              <w:t>(ver ejemplos en el documento de APA 7 que se encuentra en documentos de titulación)</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AE8CF" w14:textId="77777777" w:rsidR="005D061A" w:rsidRPr="00C73514" w:rsidRDefault="005D061A" w:rsidP="00D73A5B"/>
        </w:tc>
        <w:tc>
          <w:tcPr>
            <w:tcW w:w="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22F94"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82D90" w14:textId="77777777" w:rsidR="005D061A" w:rsidRPr="00C73514" w:rsidRDefault="005D061A" w:rsidP="00D73A5B"/>
        </w:tc>
      </w:tr>
    </w:tbl>
    <w:p w14:paraId="515185E9" w14:textId="77777777" w:rsidR="005D061A" w:rsidRPr="00DD7E3A" w:rsidRDefault="005D061A" w:rsidP="005D061A">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363"/>
        <w:gridCol w:w="534"/>
        <w:gridCol w:w="520"/>
        <w:gridCol w:w="2933"/>
      </w:tblGrid>
      <w:tr w:rsidR="005D061A" w:rsidRPr="00C73514" w14:paraId="4D3E4BF7" w14:textId="77777777" w:rsidTr="00952227">
        <w:trPr>
          <w:trHeight w:val="296"/>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B1BEE" w14:textId="77777777" w:rsidR="005D061A" w:rsidRPr="00C73514" w:rsidRDefault="005D061A" w:rsidP="00D73A5B">
            <w:pPr>
              <w:pStyle w:val="Cuerpo"/>
              <w:spacing w:after="0" w:line="240" w:lineRule="auto"/>
              <w:rPr>
                <w:rStyle w:val="Ninguno"/>
                <w:rFonts w:ascii="Times New Roman" w:hAnsi="Times New Roman" w:cs="Times New Roman"/>
                <w:b/>
                <w:bCs/>
                <w:sz w:val="24"/>
                <w:szCs w:val="24"/>
                <w:lang w:val="es-ES_tradnl"/>
              </w:rPr>
            </w:pPr>
            <w:r w:rsidRPr="00C73514">
              <w:rPr>
                <w:rStyle w:val="Ninguno"/>
                <w:rFonts w:ascii="Times New Roman" w:hAnsi="Times New Roman" w:cs="Times New Roman"/>
                <w:b/>
                <w:bCs/>
                <w:sz w:val="24"/>
                <w:szCs w:val="24"/>
                <w:lang w:val="es-ES_tradnl"/>
              </w:rPr>
              <w:t xml:space="preserve">Portada y Portadilla </w:t>
            </w:r>
          </w:p>
          <w:p w14:paraId="56BB3C98" w14:textId="77777777" w:rsidR="005D061A" w:rsidRPr="00C73514" w:rsidRDefault="005D061A" w:rsidP="00D73A5B">
            <w:pPr>
              <w:pStyle w:val="Cuerpo"/>
              <w:spacing w:after="0" w:line="240" w:lineRule="auto"/>
              <w:rPr>
                <w:rFonts w:ascii="Times New Roman" w:hAnsi="Times New Roman" w:cs="Times New Roman"/>
              </w:rPr>
            </w:pPr>
            <w:r w:rsidRPr="00C73514">
              <w:rPr>
                <w:rFonts w:ascii="Times New Roman" w:hAnsi="Times New Roman" w:cs="Times New Roman"/>
                <w:sz w:val="24"/>
                <w:szCs w:val="24"/>
                <w:lang w:val="es-ES_tradnl"/>
              </w:rPr>
              <w:t>C</w:t>
            </w:r>
            <w:r w:rsidRPr="00C73514">
              <w:rPr>
                <w:rFonts w:ascii="Times New Roman" w:hAnsi="Times New Roman" w:cs="Times New Roman"/>
              </w:rPr>
              <w:t>entrado</w:t>
            </w:r>
          </w:p>
          <w:p w14:paraId="681089D4" w14:textId="77777777" w:rsidR="005D061A" w:rsidRPr="00C73514" w:rsidRDefault="005D061A" w:rsidP="00D73A5B">
            <w:pPr>
              <w:pStyle w:val="Cuerpo"/>
              <w:spacing w:after="0" w:line="240" w:lineRule="auto"/>
              <w:rPr>
                <w:rFonts w:ascii="Times New Roman" w:hAnsi="Times New Roman" w:cs="Times New Roman"/>
              </w:rPr>
            </w:pPr>
            <w:r w:rsidRPr="00C73514">
              <w:rPr>
                <w:rFonts w:ascii="Times New Roman" w:hAnsi="Times New Roman" w:cs="Times New Roman"/>
              </w:rPr>
              <w:t>Interlineado sencillo</w:t>
            </w:r>
          </w:p>
          <w:p w14:paraId="5D847875" w14:textId="77777777" w:rsidR="005D061A" w:rsidRPr="00C73514" w:rsidRDefault="005D061A" w:rsidP="00D73A5B">
            <w:pPr>
              <w:pStyle w:val="Cuerpo"/>
              <w:spacing w:after="0" w:line="240" w:lineRule="auto"/>
              <w:rPr>
                <w:rFonts w:ascii="Times New Roman" w:hAnsi="Times New Roman" w:cs="Times New Roman"/>
                <w:sz w:val="24"/>
                <w:szCs w:val="24"/>
                <w:lang w:val="es-ES_tradnl"/>
              </w:rPr>
            </w:pPr>
            <w:r w:rsidRPr="00C73514">
              <w:rPr>
                <w:rFonts w:ascii="Times New Roman" w:hAnsi="Times New Roman" w:cs="Times New Roman"/>
              </w:rPr>
              <w:t>Espacio posterior 6</w:t>
            </w:r>
          </w:p>
        </w:tc>
        <w:tc>
          <w:tcPr>
            <w:tcW w:w="2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E16AB" w14:textId="77777777" w:rsidR="005D061A" w:rsidRPr="00C73514" w:rsidRDefault="005D061A" w:rsidP="00D73A5B">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SI</w:t>
            </w:r>
          </w:p>
        </w:tc>
        <w:tc>
          <w:tcPr>
            <w:tcW w:w="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862C2" w14:textId="77777777" w:rsidR="005D061A" w:rsidRPr="00C73514" w:rsidRDefault="005D061A" w:rsidP="00D73A5B">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NO</w:t>
            </w:r>
          </w:p>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16EA4" w14:textId="77777777" w:rsidR="005D061A" w:rsidRPr="00C73514" w:rsidRDefault="005D061A" w:rsidP="00D73A5B">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OBSERVACIONES</w:t>
            </w:r>
          </w:p>
        </w:tc>
      </w:tr>
      <w:tr w:rsidR="005D061A" w:rsidRPr="00C73514" w14:paraId="44303E3E" w14:textId="77777777" w:rsidTr="00952227">
        <w:trPr>
          <w:trHeight w:val="580"/>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51A05" w14:textId="77777777" w:rsidR="005D061A" w:rsidRPr="00C73514" w:rsidRDefault="005D061A" w:rsidP="00D73A5B">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GOBIERNO DEL ESTADO DE COAHUILA DE ZARAGOZA</w:t>
            </w:r>
          </w:p>
          <w:p w14:paraId="7AF4231B" w14:textId="77777777" w:rsidR="005D061A" w:rsidRPr="00C73514" w:rsidRDefault="005D061A" w:rsidP="00D73A5B">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 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negritas</w:t>
            </w:r>
          </w:p>
        </w:tc>
        <w:tc>
          <w:tcPr>
            <w:tcW w:w="2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3B53A" w14:textId="77777777" w:rsidR="005D061A" w:rsidRPr="00C73514" w:rsidRDefault="005D061A" w:rsidP="005D061A">
            <w:pPr>
              <w:pStyle w:val="Prrafodelista"/>
              <w:numPr>
                <w:ilvl w:val="0"/>
                <w:numId w:val="11"/>
              </w:numPr>
              <w:spacing w:after="200" w:line="276" w:lineRule="auto"/>
              <w:contextualSpacing w:val="0"/>
            </w:pPr>
          </w:p>
        </w:tc>
        <w:tc>
          <w:tcPr>
            <w:tcW w:w="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C33A2"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5A538" w14:textId="77777777" w:rsidR="005D061A" w:rsidRPr="00C73514" w:rsidRDefault="005D061A" w:rsidP="00D73A5B"/>
        </w:tc>
      </w:tr>
      <w:tr w:rsidR="005D061A" w:rsidRPr="00A51B69" w14:paraId="1593B2E2" w14:textId="77777777" w:rsidTr="00952227">
        <w:trPr>
          <w:trHeight w:val="547"/>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0B5C1" w14:textId="77777777" w:rsidR="005D061A" w:rsidRPr="00C73514" w:rsidRDefault="005D061A" w:rsidP="00D73A5B">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 xml:space="preserve">SECRETARÍA DE EDUCACIÓN </w:t>
            </w:r>
          </w:p>
          <w:p w14:paraId="26D96FCD" w14:textId="77777777" w:rsidR="005D061A" w:rsidRPr="00C73514" w:rsidRDefault="005D061A" w:rsidP="00D73A5B">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negritas</w:t>
            </w:r>
            <w:r w:rsidRPr="00C73514">
              <w:rPr>
                <w:rStyle w:val="Ninguno"/>
                <w:rFonts w:ascii="Times New Roman" w:hAnsi="Times New Roman" w:cs="Times New Roman"/>
                <w:b/>
                <w:bCs/>
                <w:sz w:val="24"/>
                <w:szCs w:val="24"/>
                <w:lang w:val="es-ES_tradnl"/>
              </w:rPr>
              <w:t xml:space="preserve">  </w:t>
            </w:r>
          </w:p>
        </w:tc>
        <w:tc>
          <w:tcPr>
            <w:tcW w:w="2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2D845" w14:textId="77777777" w:rsidR="005D061A" w:rsidRPr="00A51B69" w:rsidRDefault="005D061A" w:rsidP="005D061A">
            <w:pPr>
              <w:pStyle w:val="Prrafodelista"/>
              <w:numPr>
                <w:ilvl w:val="0"/>
                <w:numId w:val="11"/>
              </w:numPr>
              <w:spacing w:after="200" w:line="276" w:lineRule="auto"/>
              <w:contextualSpacing w:val="0"/>
            </w:pPr>
          </w:p>
        </w:tc>
        <w:tc>
          <w:tcPr>
            <w:tcW w:w="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FD63D"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AAFB6" w14:textId="77777777" w:rsidR="005D061A" w:rsidRPr="00C73514" w:rsidRDefault="005D061A" w:rsidP="00D73A5B"/>
        </w:tc>
      </w:tr>
      <w:tr w:rsidR="005D061A" w:rsidRPr="00A51B69" w14:paraId="02DAD219" w14:textId="77777777" w:rsidTr="00952227">
        <w:trPr>
          <w:trHeight w:val="530"/>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252CE" w14:textId="77777777" w:rsidR="005D061A" w:rsidRPr="00C73514" w:rsidRDefault="005D061A" w:rsidP="00D73A5B">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ESCUELA NORMAL DE EDUCACIÓN PREESCOLAR  </w:t>
            </w:r>
          </w:p>
          <w:p w14:paraId="316F8659" w14:textId="77777777" w:rsidR="005D061A" w:rsidRPr="00C73514" w:rsidRDefault="005D061A" w:rsidP="00D73A5B">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w:t>
            </w:r>
          </w:p>
        </w:tc>
        <w:tc>
          <w:tcPr>
            <w:tcW w:w="2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1D22F" w14:textId="77777777" w:rsidR="005D061A" w:rsidRPr="00A51B69" w:rsidRDefault="005D061A" w:rsidP="005D061A">
            <w:pPr>
              <w:pStyle w:val="Prrafodelista"/>
              <w:numPr>
                <w:ilvl w:val="0"/>
                <w:numId w:val="11"/>
              </w:numPr>
              <w:spacing w:after="200" w:line="276" w:lineRule="auto"/>
              <w:contextualSpacing w:val="0"/>
            </w:pPr>
          </w:p>
        </w:tc>
        <w:tc>
          <w:tcPr>
            <w:tcW w:w="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92458"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44AEA" w14:textId="77777777" w:rsidR="005D061A" w:rsidRPr="00C73514" w:rsidRDefault="005D061A" w:rsidP="00D73A5B"/>
        </w:tc>
      </w:tr>
      <w:tr w:rsidR="005D061A" w:rsidRPr="00A51B69" w14:paraId="2E8F1280" w14:textId="77777777" w:rsidTr="00952227">
        <w:trPr>
          <w:trHeight w:val="498"/>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AA974" w14:textId="77777777" w:rsidR="005D061A" w:rsidRPr="00C73514" w:rsidRDefault="005D061A" w:rsidP="00D73A5B">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Escudo de la ENEP</w:t>
            </w:r>
          </w:p>
          <w:p w14:paraId="57038C9A" w14:textId="77777777" w:rsidR="005D061A" w:rsidRPr="00C73514" w:rsidRDefault="005D061A" w:rsidP="00D73A5B">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4cm de ancho x 6 cm de largo</w:t>
            </w:r>
          </w:p>
        </w:tc>
        <w:tc>
          <w:tcPr>
            <w:tcW w:w="2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5C909" w14:textId="77777777" w:rsidR="005D061A" w:rsidRPr="00A51B69" w:rsidRDefault="005D061A" w:rsidP="005D061A">
            <w:pPr>
              <w:pStyle w:val="Prrafodelista"/>
              <w:numPr>
                <w:ilvl w:val="0"/>
                <w:numId w:val="12"/>
              </w:numPr>
              <w:spacing w:after="200" w:line="276" w:lineRule="auto"/>
              <w:contextualSpacing w:val="0"/>
            </w:pPr>
          </w:p>
        </w:tc>
        <w:tc>
          <w:tcPr>
            <w:tcW w:w="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E36FC"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03DC9" w14:textId="77777777" w:rsidR="005D061A" w:rsidRPr="00C73514" w:rsidRDefault="005D061A" w:rsidP="00D73A5B"/>
        </w:tc>
      </w:tr>
      <w:tr w:rsidR="005D061A" w:rsidRPr="00A51B69" w14:paraId="048DBFA4" w14:textId="77777777" w:rsidTr="00952227">
        <w:trPr>
          <w:trHeight w:val="1344"/>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5811B" w14:textId="77777777" w:rsidR="005D061A" w:rsidRPr="00C73514" w:rsidRDefault="005D061A" w:rsidP="00D73A5B">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LA TESIS DE INVESTIGACIÓN</w:t>
            </w:r>
          </w:p>
          <w:p w14:paraId="50F6C306" w14:textId="77777777" w:rsidR="005D061A" w:rsidRPr="00C73514" w:rsidRDefault="005D061A" w:rsidP="00D73A5B">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EL PORTAFOLIO DE EVIDENCIAS</w:t>
            </w:r>
          </w:p>
          <w:p w14:paraId="25A48B55" w14:textId="77777777" w:rsidR="005D061A" w:rsidRPr="00C73514" w:rsidRDefault="005D061A" w:rsidP="00D73A5B">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EL INFORME DE PRÁCTICAS PROFESIONALES</w:t>
            </w:r>
          </w:p>
          <w:p w14:paraId="348200AA" w14:textId="77777777" w:rsidR="005D061A" w:rsidRPr="00C73514" w:rsidRDefault="005D061A" w:rsidP="00D73A5B">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negritas</w:t>
            </w:r>
          </w:p>
          <w:p w14:paraId="7A6049DA" w14:textId="77777777" w:rsidR="005D061A" w:rsidRPr="00C73514" w:rsidRDefault="005D061A" w:rsidP="00D73A5B">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Sólo escriben la modalidad seleccionada</w:t>
            </w:r>
          </w:p>
        </w:tc>
        <w:tc>
          <w:tcPr>
            <w:tcW w:w="2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E3711" w14:textId="77777777" w:rsidR="005D061A" w:rsidRPr="00A51B69" w:rsidRDefault="005D061A" w:rsidP="005D061A">
            <w:pPr>
              <w:pStyle w:val="Prrafodelista"/>
              <w:numPr>
                <w:ilvl w:val="0"/>
                <w:numId w:val="12"/>
              </w:numPr>
              <w:spacing w:after="200" w:line="276" w:lineRule="auto"/>
              <w:contextualSpacing w:val="0"/>
            </w:pPr>
          </w:p>
        </w:tc>
        <w:tc>
          <w:tcPr>
            <w:tcW w:w="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35F37"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8AB3A" w14:textId="77777777" w:rsidR="005D061A" w:rsidRPr="00C73514" w:rsidRDefault="005D061A" w:rsidP="00D73A5B"/>
        </w:tc>
      </w:tr>
      <w:tr w:rsidR="005D061A" w:rsidRPr="00C73514" w14:paraId="3E3FE838" w14:textId="77777777" w:rsidTr="00952227">
        <w:trPr>
          <w:trHeight w:val="785"/>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DBBD0" w14:textId="77777777" w:rsidR="005D061A" w:rsidRPr="00C73514" w:rsidRDefault="005D061A" w:rsidP="00D73A5B">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TÍTULO DEL TRABAJO  </w:t>
            </w:r>
          </w:p>
          <w:p w14:paraId="3D1AEE1C" w14:textId="77777777" w:rsidR="005D061A" w:rsidRPr="00C73514" w:rsidRDefault="005D061A" w:rsidP="00D73A5B">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w:t>
            </w:r>
          </w:p>
          <w:p w14:paraId="4D2D6FF4" w14:textId="77777777" w:rsidR="005D061A" w:rsidRPr="00C73514" w:rsidRDefault="005D061A" w:rsidP="00D73A5B">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Menor de 200 caracteres</w:t>
            </w:r>
          </w:p>
        </w:tc>
        <w:tc>
          <w:tcPr>
            <w:tcW w:w="2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CBDED" w14:textId="77777777" w:rsidR="005D061A" w:rsidRPr="00C73514" w:rsidRDefault="005D061A" w:rsidP="005D061A">
            <w:pPr>
              <w:pStyle w:val="Prrafodelista"/>
              <w:numPr>
                <w:ilvl w:val="0"/>
                <w:numId w:val="12"/>
              </w:numPr>
              <w:spacing w:after="200" w:line="276" w:lineRule="auto"/>
              <w:contextualSpacing w:val="0"/>
            </w:pPr>
          </w:p>
        </w:tc>
        <w:tc>
          <w:tcPr>
            <w:tcW w:w="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F2894"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49CCB" w14:textId="77777777" w:rsidR="005D061A" w:rsidRPr="00C73514" w:rsidRDefault="005D061A" w:rsidP="00D73A5B"/>
        </w:tc>
      </w:tr>
      <w:tr w:rsidR="005D061A" w:rsidRPr="00A51B69" w14:paraId="2627ACAA" w14:textId="77777777" w:rsidTr="00952227">
        <w:trPr>
          <w:trHeight w:val="488"/>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C8955" w14:textId="77777777" w:rsidR="005D061A" w:rsidRPr="00C73514" w:rsidRDefault="005D061A" w:rsidP="00D73A5B">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PRESENTADO POR:</w:t>
            </w:r>
          </w:p>
          <w:p w14:paraId="3FED4551" w14:textId="77777777" w:rsidR="005D061A" w:rsidRPr="00C73514" w:rsidRDefault="005D061A" w:rsidP="00D73A5B">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14, negritas</w:t>
            </w:r>
          </w:p>
        </w:tc>
        <w:tc>
          <w:tcPr>
            <w:tcW w:w="2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8FA30" w14:textId="77777777" w:rsidR="005D061A" w:rsidRPr="00A51B69" w:rsidRDefault="005D061A" w:rsidP="005D061A">
            <w:pPr>
              <w:pStyle w:val="Prrafodelista"/>
              <w:numPr>
                <w:ilvl w:val="0"/>
                <w:numId w:val="12"/>
              </w:numPr>
              <w:spacing w:after="200" w:line="276" w:lineRule="auto"/>
              <w:contextualSpacing w:val="0"/>
            </w:pPr>
          </w:p>
        </w:tc>
        <w:tc>
          <w:tcPr>
            <w:tcW w:w="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2BB08"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E1991" w14:textId="77777777" w:rsidR="005D061A" w:rsidRPr="00C73514" w:rsidRDefault="005D061A" w:rsidP="00D73A5B">
            <w:r>
              <w:t>Aparece en 16 debe de ser 14</w:t>
            </w:r>
          </w:p>
        </w:tc>
      </w:tr>
      <w:tr w:rsidR="005D061A" w:rsidRPr="00A51B69" w14:paraId="6F133014" w14:textId="77777777" w:rsidTr="00952227">
        <w:trPr>
          <w:trHeight w:val="987"/>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7B931" w14:textId="77777777" w:rsidR="005D061A" w:rsidRPr="00C73514" w:rsidRDefault="005D061A" w:rsidP="00D73A5B">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lastRenderedPageBreak/>
              <w:t xml:space="preserve">NOMBRE DEL ALUMNO </w:t>
            </w:r>
          </w:p>
          <w:p w14:paraId="382878EC" w14:textId="77777777" w:rsidR="005D061A" w:rsidRPr="00C73514" w:rsidRDefault="005D061A" w:rsidP="00D73A5B">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w:t>
            </w:r>
          </w:p>
          <w:p w14:paraId="03B3D3B3" w14:textId="77777777" w:rsidR="005D061A" w:rsidRPr="00C73514" w:rsidRDefault="005D061A" w:rsidP="00D73A5B">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Se escribe el nombre completo del alumno, sin la leyenda nombre del alumno</w:t>
            </w:r>
          </w:p>
        </w:tc>
        <w:tc>
          <w:tcPr>
            <w:tcW w:w="2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D24F7" w14:textId="77777777" w:rsidR="005D061A" w:rsidRPr="00A51B69" w:rsidRDefault="005D061A" w:rsidP="005D061A">
            <w:pPr>
              <w:pStyle w:val="Prrafodelista"/>
              <w:numPr>
                <w:ilvl w:val="0"/>
                <w:numId w:val="12"/>
              </w:numPr>
              <w:spacing w:after="200" w:line="276" w:lineRule="auto"/>
              <w:contextualSpacing w:val="0"/>
            </w:pPr>
          </w:p>
        </w:tc>
        <w:tc>
          <w:tcPr>
            <w:tcW w:w="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FCE47"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95CA0" w14:textId="77777777" w:rsidR="005D061A" w:rsidRPr="00C73514" w:rsidRDefault="005D061A" w:rsidP="00D73A5B"/>
        </w:tc>
      </w:tr>
      <w:tr w:rsidR="005D061A" w:rsidRPr="00A51B69" w14:paraId="349F5924" w14:textId="77777777" w:rsidTr="00952227">
        <w:trPr>
          <w:trHeight w:val="573"/>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853D2" w14:textId="77777777" w:rsidR="005D061A" w:rsidRPr="00C73514" w:rsidRDefault="005D061A" w:rsidP="00D73A5B">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COMO OPCIÓN PARA OBTENER EL TÍTULO DE:</w:t>
            </w:r>
          </w:p>
          <w:p w14:paraId="7C247022" w14:textId="77777777" w:rsidR="005D061A" w:rsidRPr="00356EF9" w:rsidRDefault="005D061A" w:rsidP="00D73A5B">
            <w:pPr>
              <w:pStyle w:val="Cuerpo"/>
              <w:spacing w:after="0" w:line="240" w:lineRule="auto"/>
              <w:rPr>
                <w:rStyle w:val="Ninguno"/>
                <w:rFonts w:ascii="Times New Roman" w:hAnsi="Times New Roman" w:cs="Times New Roman"/>
                <w:sz w:val="24"/>
                <w:szCs w:val="24"/>
                <w:lang w:val="en-US"/>
              </w:rPr>
            </w:pPr>
            <w:r w:rsidRPr="00356EF9">
              <w:rPr>
                <w:rStyle w:val="Ninguno"/>
                <w:rFonts w:ascii="Times New Roman" w:hAnsi="Times New Roman" w:cs="Times New Roman"/>
                <w:sz w:val="24"/>
                <w:szCs w:val="24"/>
                <w:lang w:val="en-US"/>
              </w:rPr>
              <w:t>Mayúsculas, Times New Roman 14, negrita</w:t>
            </w:r>
          </w:p>
        </w:tc>
        <w:tc>
          <w:tcPr>
            <w:tcW w:w="2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EC82F" w14:textId="77777777" w:rsidR="005D061A" w:rsidRPr="005D061A" w:rsidRDefault="005D061A" w:rsidP="005D061A">
            <w:pPr>
              <w:pStyle w:val="Prrafodelista"/>
              <w:numPr>
                <w:ilvl w:val="0"/>
                <w:numId w:val="12"/>
              </w:numPr>
              <w:spacing w:after="200" w:line="276" w:lineRule="auto"/>
              <w:contextualSpacing w:val="0"/>
              <w:rPr>
                <w:lang w:val="en-US"/>
              </w:rPr>
            </w:pPr>
          </w:p>
        </w:tc>
        <w:tc>
          <w:tcPr>
            <w:tcW w:w="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2620F" w14:textId="77777777" w:rsidR="005D061A" w:rsidRPr="005D061A" w:rsidRDefault="005D061A" w:rsidP="00D73A5B">
            <w:pPr>
              <w:rPr>
                <w:lang w:val="en-US"/>
              </w:rPr>
            </w:pPr>
          </w:p>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888A8" w14:textId="77777777" w:rsidR="005D061A" w:rsidRPr="00A51B69" w:rsidRDefault="005D061A" w:rsidP="00D73A5B">
            <w:r>
              <w:t>Aparece en 16 debe de ser 14</w:t>
            </w:r>
          </w:p>
        </w:tc>
      </w:tr>
      <w:tr w:rsidR="005D061A" w:rsidRPr="00A51B69" w14:paraId="39D35F3B" w14:textId="77777777" w:rsidTr="00952227">
        <w:trPr>
          <w:trHeight w:val="530"/>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B9830" w14:textId="77777777" w:rsidR="005D061A" w:rsidRPr="00C73514" w:rsidRDefault="005D061A" w:rsidP="00D73A5B">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LICENCIADA EN EDUCACIÓN PREESCOLAR</w:t>
            </w:r>
          </w:p>
          <w:p w14:paraId="037A48AD" w14:textId="77777777" w:rsidR="005D061A" w:rsidRPr="0091452D" w:rsidRDefault="005D061A" w:rsidP="00D73A5B">
            <w:pPr>
              <w:pStyle w:val="Cuerpo"/>
              <w:spacing w:after="0" w:line="240" w:lineRule="auto"/>
              <w:rPr>
                <w:rStyle w:val="Ninguno"/>
                <w:rFonts w:ascii="Times New Roman" w:hAnsi="Times New Roman" w:cs="Times New Roman"/>
                <w:b/>
                <w:sz w:val="24"/>
                <w:szCs w:val="24"/>
                <w:lang w:val="es-ES_tradnl"/>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w:t>
            </w:r>
          </w:p>
        </w:tc>
        <w:tc>
          <w:tcPr>
            <w:tcW w:w="2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2C328" w14:textId="77777777" w:rsidR="005D061A" w:rsidRPr="00A51B69" w:rsidRDefault="005D061A" w:rsidP="005D061A">
            <w:pPr>
              <w:pStyle w:val="Prrafodelista"/>
              <w:numPr>
                <w:ilvl w:val="0"/>
                <w:numId w:val="12"/>
              </w:numPr>
              <w:spacing w:after="200" w:line="276" w:lineRule="auto"/>
              <w:contextualSpacing w:val="0"/>
            </w:pPr>
          </w:p>
        </w:tc>
        <w:tc>
          <w:tcPr>
            <w:tcW w:w="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592BF"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B9297" w14:textId="77777777" w:rsidR="005D061A" w:rsidRPr="00C73514" w:rsidRDefault="005D061A" w:rsidP="00D73A5B"/>
        </w:tc>
      </w:tr>
      <w:tr w:rsidR="005D061A" w:rsidRPr="00A51B69" w14:paraId="02D3EA5E" w14:textId="77777777" w:rsidTr="00952227">
        <w:trPr>
          <w:trHeight w:val="541"/>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932FF" w14:textId="77777777" w:rsidR="005D061A" w:rsidRPr="00C73514" w:rsidRDefault="005D061A" w:rsidP="00D73A5B">
            <w:pPr>
              <w:pStyle w:val="Cuerpo"/>
              <w:spacing w:after="0" w:line="240" w:lineRule="auto"/>
              <w:rPr>
                <w:rStyle w:val="Ninguno"/>
                <w:rFonts w:ascii="Times New Roman" w:eastAsia="Times New Roman" w:hAnsi="Times New Roman" w:cs="Times New Roman"/>
                <w:b/>
                <w:sz w:val="24"/>
                <w:szCs w:val="24"/>
              </w:rPr>
            </w:pPr>
            <w:r w:rsidRPr="00C73514">
              <w:rPr>
                <w:rStyle w:val="Ninguno"/>
                <w:rFonts w:ascii="Times New Roman" w:hAnsi="Times New Roman" w:cs="Times New Roman"/>
                <w:b/>
                <w:sz w:val="24"/>
                <w:szCs w:val="24"/>
                <w:lang w:val="es-ES_tradnl"/>
              </w:rPr>
              <w:t>ASESOR:</w:t>
            </w:r>
          </w:p>
          <w:p w14:paraId="7F26554C" w14:textId="77777777" w:rsidR="005D061A" w:rsidRPr="0091452D" w:rsidRDefault="005D061A" w:rsidP="00D73A5B">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14, negritas </w:t>
            </w:r>
          </w:p>
        </w:tc>
        <w:tc>
          <w:tcPr>
            <w:tcW w:w="2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33DC4" w14:textId="77777777" w:rsidR="005D061A" w:rsidRPr="00A51B69" w:rsidRDefault="005D061A" w:rsidP="005D061A">
            <w:pPr>
              <w:pStyle w:val="Prrafodelista"/>
              <w:numPr>
                <w:ilvl w:val="0"/>
                <w:numId w:val="12"/>
              </w:numPr>
              <w:spacing w:after="200" w:line="276" w:lineRule="auto"/>
              <w:contextualSpacing w:val="0"/>
            </w:pPr>
          </w:p>
        </w:tc>
        <w:tc>
          <w:tcPr>
            <w:tcW w:w="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57D78"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B2269" w14:textId="77777777" w:rsidR="005D061A" w:rsidRPr="00C73514" w:rsidRDefault="005D061A" w:rsidP="00D73A5B">
            <w:r>
              <w:t>Aparece en 16 debe de ser 14</w:t>
            </w:r>
          </w:p>
        </w:tc>
      </w:tr>
      <w:tr w:rsidR="005D061A" w:rsidRPr="00A51B69" w14:paraId="08DE1A86" w14:textId="77777777" w:rsidTr="00952227">
        <w:trPr>
          <w:trHeight w:val="540"/>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2D1EC"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NOMBRE COMPLETO DEL ASESOR </w:t>
            </w:r>
          </w:p>
          <w:p w14:paraId="30CBFFF0"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(Mayúsculas, Times New </w:t>
            </w:r>
            <w:proofErr w:type="spellStart"/>
            <w:r w:rsidRPr="0091452D">
              <w:rPr>
                <w:rStyle w:val="Ninguno"/>
                <w:rFonts w:ascii="Times New Roman" w:hAnsi="Times New Roman" w:cs="Times New Roman"/>
                <w:sz w:val="24"/>
                <w:szCs w:val="24"/>
                <w:lang w:val="es-ES_tradnl"/>
              </w:rPr>
              <w:t>Roman</w:t>
            </w:r>
            <w:proofErr w:type="spellEnd"/>
            <w:r w:rsidRPr="0091452D">
              <w:rPr>
                <w:rStyle w:val="Ninguno"/>
                <w:rFonts w:ascii="Times New Roman" w:hAnsi="Times New Roman" w:cs="Times New Roman"/>
                <w:sz w:val="24"/>
                <w:szCs w:val="24"/>
                <w:lang w:val="es-ES_tradnl"/>
              </w:rPr>
              <w:t xml:space="preserve"> 16)</w:t>
            </w:r>
          </w:p>
        </w:tc>
        <w:tc>
          <w:tcPr>
            <w:tcW w:w="2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66352" w14:textId="77777777" w:rsidR="005D061A" w:rsidRPr="003E793E" w:rsidRDefault="005D061A" w:rsidP="005D061A">
            <w:pPr>
              <w:pStyle w:val="Prrafodelista"/>
              <w:numPr>
                <w:ilvl w:val="0"/>
                <w:numId w:val="12"/>
              </w:numPr>
              <w:spacing w:after="200" w:line="276" w:lineRule="auto"/>
              <w:contextualSpacing w:val="0"/>
            </w:pPr>
          </w:p>
        </w:tc>
        <w:tc>
          <w:tcPr>
            <w:tcW w:w="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CFF0D"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193C1" w14:textId="77777777" w:rsidR="005D061A" w:rsidRPr="00C73514" w:rsidRDefault="005D061A" w:rsidP="00D73A5B"/>
        </w:tc>
      </w:tr>
      <w:tr w:rsidR="005D061A" w:rsidRPr="00A51B69" w14:paraId="10F8FE57" w14:textId="77777777" w:rsidTr="00952227">
        <w:trPr>
          <w:trHeight w:val="821"/>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C3E20" w14:textId="77777777" w:rsidR="005D061A" w:rsidRPr="00C73514" w:rsidRDefault="005D061A" w:rsidP="00D73A5B">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 xml:space="preserve">SALTILLO, COAHUILA DE ZARAGOZA </w:t>
            </w:r>
          </w:p>
          <w:p w14:paraId="29D83B5A" w14:textId="77777777" w:rsidR="005D061A" w:rsidRPr="00C73514" w:rsidRDefault="005D061A" w:rsidP="00D73A5B">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12, negritas</w:t>
            </w:r>
          </w:p>
          <w:p w14:paraId="6769AA7C"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Ubicar en la parte inferior izquierda </w:t>
            </w:r>
          </w:p>
        </w:tc>
        <w:tc>
          <w:tcPr>
            <w:tcW w:w="2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E3920" w14:textId="77777777" w:rsidR="005D061A" w:rsidRPr="003E793E" w:rsidRDefault="005D061A" w:rsidP="005D061A">
            <w:pPr>
              <w:pStyle w:val="Prrafodelista"/>
              <w:numPr>
                <w:ilvl w:val="0"/>
                <w:numId w:val="12"/>
              </w:numPr>
              <w:spacing w:after="200" w:line="276" w:lineRule="auto"/>
              <w:contextualSpacing w:val="0"/>
            </w:pPr>
          </w:p>
        </w:tc>
        <w:tc>
          <w:tcPr>
            <w:tcW w:w="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277EA"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F0615" w14:textId="77777777" w:rsidR="005D061A" w:rsidRPr="00C73514" w:rsidRDefault="005D061A" w:rsidP="00D73A5B"/>
        </w:tc>
      </w:tr>
      <w:tr w:rsidR="005D061A" w:rsidRPr="00A51B69" w14:paraId="2D315FD2" w14:textId="77777777" w:rsidTr="00952227">
        <w:trPr>
          <w:trHeight w:val="807"/>
        </w:trPr>
        <w:tc>
          <w:tcPr>
            <w:tcW w:w="28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2179D" w14:textId="77777777" w:rsidR="005D061A" w:rsidRPr="00C73514" w:rsidRDefault="005D061A" w:rsidP="00D73A5B">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JULIO 202</w:t>
            </w:r>
            <w:r>
              <w:rPr>
                <w:rStyle w:val="Ninguno"/>
                <w:rFonts w:ascii="Times New Roman" w:hAnsi="Times New Roman" w:cs="Times New Roman"/>
                <w:b/>
                <w:bCs/>
                <w:sz w:val="24"/>
                <w:szCs w:val="24"/>
                <w:lang w:val="es-ES_tradnl"/>
              </w:rPr>
              <w:t>2</w:t>
            </w:r>
          </w:p>
          <w:p w14:paraId="7190AADD" w14:textId="77777777" w:rsidR="005D061A" w:rsidRPr="00C73514" w:rsidRDefault="005D061A" w:rsidP="00D73A5B">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12, negritas</w:t>
            </w:r>
          </w:p>
          <w:p w14:paraId="55F7CF67" w14:textId="77777777" w:rsidR="005D061A" w:rsidRPr="00C73514" w:rsidRDefault="005D061A" w:rsidP="00D73A5B">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Ubicar en la parte inferior derecha</w:t>
            </w:r>
            <w:r w:rsidRPr="00C73514">
              <w:rPr>
                <w:rStyle w:val="Ninguno"/>
                <w:rFonts w:ascii="Times New Roman" w:hAnsi="Times New Roman" w:cs="Times New Roman"/>
                <w:b/>
                <w:bCs/>
                <w:sz w:val="24"/>
                <w:szCs w:val="24"/>
                <w:lang w:val="es-ES_tradnl"/>
              </w:rPr>
              <w:t xml:space="preserve"> </w:t>
            </w:r>
          </w:p>
        </w:tc>
        <w:tc>
          <w:tcPr>
            <w:tcW w:w="2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C8AA5" w14:textId="77777777" w:rsidR="005D061A" w:rsidRPr="003E793E" w:rsidRDefault="005D061A" w:rsidP="005D061A">
            <w:pPr>
              <w:pStyle w:val="Prrafodelista"/>
              <w:numPr>
                <w:ilvl w:val="0"/>
                <w:numId w:val="12"/>
              </w:numPr>
              <w:spacing w:after="200" w:line="276" w:lineRule="auto"/>
              <w:contextualSpacing w:val="0"/>
            </w:pPr>
          </w:p>
        </w:tc>
        <w:tc>
          <w:tcPr>
            <w:tcW w:w="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FA8D2" w14:textId="77777777" w:rsidR="005D061A" w:rsidRPr="00C73514" w:rsidRDefault="005D061A" w:rsidP="00D73A5B"/>
        </w:tc>
        <w:tc>
          <w:tcPr>
            <w:tcW w:w="15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C41B4" w14:textId="77777777" w:rsidR="005D061A" w:rsidRPr="00C73514" w:rsidRDefault="005D061A" w:rsidP="00D73A5B"/>
        </w:tc>
      </w:tr>
    </w:tbl>
    <w:p w14:paraId="5A35D56D" w14:textId="77777777" w:rsidR="005D061A" w:rsidRPr="00DD7E3A" w:rsidRDefault="005D061A" w:rsidP="005D061A">
      <w:pPr>
        <w:pStyle w:val="Cuerpo"/>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4331"/>
        <w:gridCol w:w="1225"/>
        <w:gridCol w:w="1180"/>
        <w:gridCol w:w="2614"/>
      </w:tblGrid>
      <w:tr w:rsidR="005D061A" w:rsidRPr="0091452D" w14:paraId="48BD8C42" w14:textId="77777777" w:rsidTr="00D73A5B">
        <w:trPr>
          <w:trHeight w:val="340"/>
        </w:trPr>
        <w:tc>
          <w:tcPr>
            <w:tcW w:w="2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E49A424" w14:textId="77777777" w:rsidR="005D061A" w:rsidRPr="0091452D" w:rsidRDefault="005D061A" w:rsidP="00D73A5B">
            <w:pPr>
              <w:pStyle w:val="Cuerpo"/>
              <w:shd w:val="clear" w:color="auto" w:fill="FFFFFF" w:themeFill="background1"/>
              <w:spacing w:after="0" w:line="240" w:lineRule="auto"/>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A2AE859" w14:textId="77777777" w:rsidR="005D061A" w:rsidRPr="0091452D" w:rsidRDefault="005D061A" w:rsidP="00D73A5B">
            <w:pPr>
              <w:jc w:val="center"/>
              <w:rPr>
                <w:b/>
                <w:bCs/>
              </w:rPr>
            </w:pPr>
            <w:r w:rsidRPr="0091452D">
              <w:rPr>
                <w:b/>
                <w:bCs/>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B206E0E" w14:textId="77777777" w:rsidR="005D061A" w:rsidRPr="0091452D" w:rsidRDefault="005D061A" w:rsidP="00D73A5B">
            <w:pPr>
              <w:jc w:val="center"/>
              <w:rPr>
                <w:b/>
                <w:bCs/>
              </w:rPr>
            </w:pPr>
            <w:r w:rsidRPr="0091452D">
              <w:rPr>
                <w:b/>
                <w:bCs/>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62AF31D" w14:textId="77777777" w:rsidR="005D061A" w:rsidRPr="0091452D" w:rsidRDefault="005D061A" w:rsidP="00D73A5B">
            <w:pPr>
              <w:jc w:val="center"/>
              <w:rPr>
                <w:b/>
                <w:bCs/>
              </w:rPr>
            </w:pPr>
            <w:r w:rsidRPr="0091452D">
              <w:rPr>
                <w:b/>
                <w:bCs/>
              </w:rPr>
              <w:t>OBSERVACIONES</w:t>
            </w:r>
          </w:p>
        </w:tc>
      </w:tr>
      <w:tr w:rsidR="005D061A" w:rsidRPr="0074132E" w14:paraId="59722ECC" w14:textId="77777777" w:rsidTr="00D73A5B">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ABA88F5" w14:textId="77777777" w:rsidR="005D061A" w:rsidRPr="0091452D" w:rsidRDefault="005D061A" w:rsidP="00D73A5B">
            <w:pPr>
              <w:pStyle w:val="Cuerpo"/>
              <w:spacing w:after="0" w:line="240" w:lineRule="auto"/>
              <w:rPr>
                <w:rStyle w:val="Ninguno"/>
                <w:rFonts w:ascii="Times New Roman" w:eastAsia="Times New Roman" w:hAnsi="Times New Roman" w:cs="Times New Roman"/>
                <w:b/>
                <w:bCs/>
                <w:sz w:val="24"/>
                <w:szCs w:val="24"/>
              </w:rPr>
            </w:pPr>
            <w:r w:rsidRPr="0091452D">
              <w:rPr>
                <w:rStyle w:val="Ninguno"/>
                <w:rFonts w:ascii="Times New Roman" w:hAnsi="Times New Roman" w:cs="Times New Roman"/>
                <w:b/>
                <w:bCs/>
                <w:sz w:val="24"/>
                <w:szCs w:val="24"/>
                <w:lang w:val="es-ES_tradnl"/>
              </w:rPr>
              <w:t xml:space="preserve">Dictamen </w:t>
            </w:r>
          </w:p>
          <w:p w14:paraId="5124F5B2"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Solo aparece la hoja sin la palabra dictamen</w:t>
            </w:r>
          </w:p>
          <w:p w14:paraId="11F28D93" w14:textId="77777777" w:rsidR="005D061A" w:rsidRPr="0091452D" w:rsidRDefault="005D061A" w:rsidP="00D73A5B">
            <w:pPr>
              <w:pStyle w:val="Cuerpo"/>
              <w:spacing w:after="0" w:line="240" w:lineRule="auto"/>
              <w:rPr>
                <w:rFonts w:ascii="Times New Roman" w:hAnsi="Times New Roman" w:cs="Times New Roman"/>
              </w:rPr>
            </w:pPr>
            <w:r w:rsidRPr="0091452D">
              <w:rPr>
                <w:rFonts w:ascii="Times New Roman" w:hAnsi="Times New Roman" w:cs="Times New Roman"/>
                <w:sz w:val="24"/>
                <w:szCs w:val="24"/>
              </w:rPr>
              <w:t>C</w:t>
            </w:r>
            <w:r w:rsidRPr="0091452D">
              <w:rPr>
                <w:rFonts w:ascii="Times New Roman" w:hAnsi="Times New Roman" w:cs="Times New Roman"/>
              </w:rPr>
              <w:t>entrado</w:t>
            </w:r>
          </w:p>
          <w:p w14:paraId="212E0710" w14:textId="77777777" w:rsidR="005D061A" w:rsidRPr="0091452D" w:rsidRDefault="005D061A" w:rsidP="00D73A5B">
            <w:pPr>
              <w:pStyle w:val="Cuerpo"/>
              <w:spacing w:after="0" w:line="240" w:lineRule="auto"/>
              <w:rPr>
                <w:rFonts w:ascii="Times New Roman" w:hAnsi="Times New Roman" w:cs="Times New Roman"/>
                <w:sz w:val="24"/>
                <w:szCs w:val="24"/>
              </w:rPr>
            </w:pPr>
            <w:r w:rsidRPr="0091452D">
              <w:rPr>
                <w:rFonts w:ascii="Times New Roman" w:hAnsi="Times New Roman" w:cs="Times New Roman"/>
              </w:rPr>
              <w:t>Tamaño 22 x 16 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AF4D" w14:textId="77777777" w:rsidR="005D061A" w:rsidRPr="0091452D" w:rsidRDefault="005D061A" w:rsidP="00D73A5B">
            <w:r>
              <w:t>N/A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F098B" w14:textId="77777777" w:rsidR="005D061A" w:rsidRPr="0091452D" w:rsidRDefault="005D061A" w:rsidP="00D73A5B"/>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DFAFA" w14:textId="77777777" w:rsidR="005D061A" w:rsidRPr="0091452D" w:rsidRDefault="005D061A" w:rsidP="00D73A5B"/>
        </w:tc>
      </w:tr>
    </w:tbl>
    <w:p w14:paraId="0C7A2A1E" w14:textId="77777777" w:rsidR="005D061A" w:rsidRPr="00DD7E3A" w:rsidRDefault="005D061A" w:rsidP="005D061A">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156"/>
        <w:gridCol w:w="1225"/>
        <w:gridCol w:w="245"/>
        <w:gridCol w:w="2724"/>
      </w:tblGrid>
      <w:tr w:rsidR="005D061A" w:rsidRPr="00A51B69" w14:paraId="4E6A99D0" w14:textId="77777777" w:rsidTr="00D73A5B">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5AE8ADA" w14:textId="77777777" w:rsidR="005D061A" w:rsidRPr="00DD7E3A" w:rsidRDefault="005D061A" w:rsidP="00D73A5B">
            <w:pPr>
              <w:pStyle w:val="Cuerpo"/>
              <w:spacing w:after="0" w:line="240" w:lineRule="auto"/>
              <w:rPr>
                <w:rStyle w:val="Ninguno"/>
                <w:rFonts w:ascii="Times New Roman" w:eastAsia="Times New Roman" w:hAnsi="Times New Roman" w:cs="Times New Roman"/>
                <w:b/>
                <w:bCs/>
                <w:sz w:val="24"/>
                <w:szCs w:val="24"/>
              </w:rPr>
            </w:pPr>
            <w:r w:rsidRPr="00DD7E3A">
              <w:rPr>
                <w:rStyle w:val="Ninguno"/>
                <w:rFonts w:ascii="Times New Roman" w:hAnsi="Times New Roman" w:cs="Times New Roman"/>
                <w:b/>
                <w:bCs/>
                <w:sz w:val="24"/>
                <w:szCs w:val="24"/>
                <w:lang w:val="es-ES_tradnl"/>
              </w:rPr>
              <w:t>Agradecimientos o dedicatorias</w:t>
            </w:r>
          </w:p>
          <w:p w14:paraId="5411B1C0" w14:textId="77777777" w:rsidR="005D061A" w:rsidRPr="00DD7E3A" w:rsidRDefault="005D061A" w:rsidP="00D73A5B">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Opcional, máximo dos hojas, letra libre y sin imágenes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CE373" w14:textId="77777777" w:rsidR="005D061A" w:rsidRPr="00DD7E3A" w:rsidRDefault="005D061A" w:rsidP="00D73A5B">
            <w:r>
              <w:t>N/A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E7E4E" w14:textId="77777777" w:rsidR="005D061A" w:rsidRPr="00DD7E3A" w:rsidRDefault="005D061A" w:rsidP="00D73A5B"/>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053C6" w14:textId="77777777" w:rsidR="005D061A" w:rsidRPr="00DD7E3A" w:rsidRDefault="005D061A" w:rsidP="00D73A5B"/>
        </w:tc>
      </w:tr>
    </w:tbl>
    <w:p w14:paraId="6A9B93F5" w14:textId="77777777" w:rsidR="005D061A" w:rsidRPr="00DD7E3A" w:rsidRDefault="005D061A" w:rsidP="005D061A">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4331"/>
        <w:gridCol w:w="1225"/>
        <w:gridCol w:w="1180"/>
        <w:gridCol w:w="2614"/>
      </w:tblGrid>
      <w:tr w:rsidR="005D061A" w:rsidRPr="0091452D" w14:paraId="09BB7A73" w14:textId="77777777" w:rsidTr="00D73A5B">
        <w:trPr>
          <w:trHeight w:val="30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7FE36" w14:textId="77777777" w:rsidR="005D061A" w:rsidRPr="0091452D" w:rsidRDefault="005D061A" w:rsidP="00D73A5B">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04027" w14:textId="77777777" w:rsidR="005D061A" w:rsidRPr="0091452D" w:rsidRDefault="005D061A" w:rsidP="00D73A5B">
            <w:pPr>
              <w:jc w:val="center"/>
            </w:pPr>
            <w:r w:rsidRPr="0091452D">
              <w:rPr>
                <w:rStyle w:val="Ninguno"/>
                <w:b/>
                <w:bCs/>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9C63F" w14:textId="77777777" w:rsidR="005D061A" w:rsidRPr="0091452D" w:rsidRDefault="005D061A" w:rsidP="00D73A5B">
            <w:pPr>
              <w:jc w:val="center"/>
            </w:pPr>
            <w:r w:rsidRPr="0091452D">
              <w:rPr>
                <w:rStyle w:val="Ninguno"/>
                <w:b/>
                <w:bCs/>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753ED" w14:textId="77777777" w:rsidR="005D061A" w:rsidRPr="0091452D" w:rsidRDefault="005D061A" w:rsidP="00D73A5B">
            <w:pPr>
              <w:jc w:val="center"/>
            </w:pPr>
            <w:r w:rsidRPr="0091452D">
              <w:rPr>
                <w:rStyle w:val="Ninguno"/>
                <w:b/>
                <w:bCs/>
                <w:lang w:val="es-ES_tradnl"/>
              </w:rPr>
              <w:t>OBSERVACIONES</w:t>
            </w:r>
          </w:p>
        </w:tc>
      </w:tr>
      <w:tr w:rsidR="005D061A" w:rsidRPr="00A51B69" w14:paraId="69B2BB6E" w14:textId="77777777" w:rsidTr="00D73A5B">
        <w:trPr>
          <w:trHeight w:val="881"/>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8554EF6" w14:textId="77777777" w:rsidR="005D061A" w:rsidRPr="0091452D" w:rsidRDefault="005D061A" w:rsidP="00D73A5B">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 de Contenidos</w:t>
            </w:r>
          </w:p>
          <w:p w14:paraId="7BC3349D" w14:textId="77777777" w:rsidR="005D061A" w:rsidRPr="0091452D" w:rsidRDefault="005D061A" w:rsidP="00D73A5B">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Primera letra con mayúscula, centrado, negritas, Times New </w:t>
            </w:r>
            <w:proofErr w:type="spellStart"/>
            <w:r w:rsidRPr="0091452D">
              <w:rPr>
                <w:rStyle w:val="Ninguno"/>
                <w:rFonts w:ascii="Times New Roman" w:hAnsi="Times New Roman" w:cs="Times New Roman"/>
                <w:sz w:val="24"/>
                <w:szCs w:val="24"/>
                <w:lang w:val="es-ES_tradnl"/>
              </w:rPr>
              <w:t>Roman</w:t>
            </w:r>
            <w:proofErr w:type="spellEnd"/>
            <w:r w:rsidRPr="0091452D">
              <w:rPr>
                <w:rStyle w:val="Ninguno"/>
                <w:rFonts w:ascii="Times New Roman" w:hAnsi="Times New Roman" w:cs="Times New Roman"/>
                <w:sz w:val="24"/>
                <w:szCs w:val="24"/>
                <w:lang w:val="es-ES_tradnl"/>
              </w:rPr>
              <w:t xml:space="preserve"> 14</w:t>
            </w:r>
          </w:p>
          <w:p w14:paraId="0AC677FB" w14:textId="77777777" w:rsidR="005D061A" w:rsidRPr="0091452D" w:rsidRDefault="005D061A" w:rsidP="00D73A5B">
            <w:pPr>
              <w:pStyle w:val="Cuerpo"/>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57EEB" w14:textId="77777777" w:rsidR="005D061A" w:rsidRPr="0091452D" w:rsidRDefault="005D061A" w:rsidP="00D73A5B">
            <w:r>
              <w:t>N/A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2FA0D" w14:textId="77777777" w:rsidR="005D061A" w:rsidRPr="0091452D" w:rsidRDefault="005D061A" w:rsidP="00D73A5B"/>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FA826" w14:textId="77777777" w:rsidR="005D061A" w:rsidRPr="0091452D" w:rsidRDefault="005D061A" w:rsidP="00D73A5B"/>
        </w:tc>
      </w:tr>
      <w:tr w:rsidR="005D061A" w:rsidRPr="0091452D" w14:paraId="34745048" w14:textId="77777777" w:rsidTr="00D73A5B">
        <w:trPr>
          <w:trHeight w:val="1849"/>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D4E18" w14:textId="77777777" w:rsidR="005D061A" w:rsidRPr="0091452D" w:rsidRDefault="005D061A" w:rsidP="00D73A5B">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lastRenderedPageBreak/>
              <w:t xml:space="preserve">Contenido del Índice: </w:t>
            </w:r>
          </w:p>
          <w:p w14:paraId="4739AE1C" w14:textId="77777777" w:rsidR="005D061A" w:rsidRPr="0091452D" w:rsidRDefault="005D061A" w:rsidP="005D061A">
            <w:pPr>
              <w:pStyle w:val="Prrafodelista"/>
              <w:numPr>
                <w:ilvl w:val="0"/>
                <w:numId w:val="4"/>
              </w:numPr>
              <w:contextualSpacing w:val="0"/>
              <w:rPr>
                <w:sz w:val="24"/>
                <w:szCs w:val="24"/>
              </w:rPr>
            </w:pPr>
            <w:r w:rsidRPr="0091452D">
              <w:rPr>
                <w:rStyle w:val="Ninguno"/>
                <w:sz w:val="24"/>
                <w:szCs w:val="24"/>
              </w:rPr>
              <w:t>Señala las diferentes secciones del Trabajo de Titulación: desde introducción hasta referencias con página, anexos aparece sin página</w:t>
            </w:r>
          </w:p>
          <w:p w14:paraId="0AD93547" w14:textId="77777777" w:rsidR="005D061A" w:rsidRPr="0091452D" w:rsidRDefault="005D061A" w:rsidP="005D061A">
            <w:pPr>
              <w:pStyle w:val="Prrafodelista"/>
              <w:numPr>
                <w:ilvl w:val="0"/>
                <w:numId w:val="5"/>
              </w:numPr>
              <w:contextualSpacing w:val="0"/>
              <w:rPr>
                <w:sz w:val="24"/>
                <w:szCs w:val="24"/>
              </w:rPr>
            </w:pPr>
            <w:r w:rsidRPr="0091452D">
              <w:rPr>
                <w:rStyle w:val="Ninguno"/>
                <w:sz w:val="24"/>
                <w:szCs w:val="24"/>
              </w:rPr>
              <w:t>Primera letra con mayúscula, alineado a la izquierda, Times New Román 12, identificando la página donde inicia la sección</w:t>
            </w:r>
          </w:p>
          <w:p w14:paraId="49DD94BF" w14:textId="77777777" w:rsidR="005D061A" w:rsidRPr="0091452D" w:rsidRDefault="005D061A" w:rsidP="005D061A">
            <w:pPr>
              <w:pStyle w:val="Prrafodelista"/>
              <w:numPr>
                <w:ilvl w:val="0"/>
                <w:numId w:val="5"/>
              </w:numPr>
              <w:contextualSpacing w:val="0"/>
              <w:rPr>
                <w:rStyle w:val="Ninguno"/>
                <w:sz w:val="24"/>
                <w:szCs w:val="24"/>
              </w:rPr>
            </w:pPr>
            <w:r w:rsidRPr="0091452D">
              <w:rPr>
                <w:rStyle w:val="Ninguno"/>
                <w:sz w:val="24"/>
                <w:szCs w:val="24"/>
              </w:rPr>
              <w:t>Incluir solo la estructura de orientaciones académicas para la elaboración del trabajo de titulación</w:t>
            </w:r>
            <w:r>
              <w:rPr>
                <w:rStyle w:val="Ninguno"/>
                <w:sz w:val="24"/>
                <w:szCs w:val="24"/>
              </w:rPr>
              <w:t xml:space="preserve"> (No incluir subtítulos)</w:t>
            </w:r>
          </w:p>
          <w:p w14:paraId="54A046D1" w14:textId="77777777" w:rsidR="005D061A" w:rsidRPr="0091452D" w:rsidRDefault="005D061A" w:rsidP="005D061A">
            <w:pPr>
              <w:pStyle w:val="Prrafodelista"/>
              <w:numPr>
                <w:ilvl w:val="0"/>
                <w:numId w:val="5"/>
              </w:numPr>
              <w:contextualSpacing w:val="0"/>
              <w:rPr>
                <w:sz w:val="24"/>
                <w:szCs w:val="24"/>
              </w:rPr>
            </w:pPr>
            <w:r w:rsidRPr="0091452D">
              <w:rPr>
                <w:sz w:val="24"/>
                <w:szCs w:val="24"/>
              </w:rPr>
              <w:t>S</w:t>
            </w:r>
            <w:r w:rsidRPr="0091452D">
              <w:t>in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99B31" w14:textId="77777777" w:rsidR="005D061A" w:rsidRPr="0091452D" w:rsidRDefault="005D061A" w:rsidP="00D73A5B"/>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3636C" w14:textId="77777777" w:rsidR="005D061A" w:rsidRPr="0091452D" w:rsidRDefault="005D061A" w:rsidP="00D73A5B"/>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9D7B1" w14:textId="77777777" w:rsidR="005D061A" w:rsidRPr="0091452D" w:rsidRDefault="005D061A" w:rsidP="00D73A5B"/>
        </w:tc>
      </w:tr>
    </w:tbl>
    <w:p w14:paraId="6D38AFB9" w14:textId="77777777" w:rsidR="005D061A" w:rsidRDefault="005D061A" w:rsidP="005D061A">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1075"/>
        <w:gridCol w:w="1030"/>
        <w:gridCol w:w="2464"/>
      </w:tblGrid>
      <w:tr w:rsidR="005D061A" w:rsidRPr="00C73514" w14:paraId="09793CB2" w14:textId="77777777" w:rsidTr="00D73A5B">
        <w:trPr>
          <w:trHeight w:val="305"/>
        </w:trPr>
        <w:tc>
          <w:tcPr>
            <w:tcW w:w="2888" w:type="pct"/>
          </w:tcPr>
          <w:p w14:paraId="32BA4DAF" w14:textId="77777777" w:rsidR="005D061A" w:rsidRPr="00DD7E3A" w:rsidRDefault="005D061A" w:rsidP="00D73A5B">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3043079E" w14:textId="77777777" w:rsidR="005D061A" w:rsidRPr="00C73514" w:rsidRDefault="005D061A" w:rsidP="00D73A5B">
            <w:pPr>
              <w:jc w:val="center"/>
            </w:pPr>
            <w:r w:rsidRPr="00C73514">
              <w:rPr>
                <w:rStyle w:val="Ninguno"/>
                <w:b/>
                <w:bCs/>
                <w:lang w:val="es-ES_tradnl"/>
              </w:rPr>
              <w:t>SI</w:t>
            </w:r>
          </w:p>
        </w:tc>
        <w:tc>
          <w:tcPr>
            <w:tcW w:w="262" w:type="pct"/>
          </w:tcPr>
          <w:p w14:paraId="16881876" w14:textId="77777777" w:rsidR="005D061A" w:rsidRPr="00C73514" w:rsidRDefault="005D061A" w:rsidP="00D73A5B">
            <w:pPr>
              <w:jc w:val="center"/>
            </w:pPr>
            <w:r w:rsidRPr="00C73514">
              <w:rPr>
                <w:rStyle w:val="Ninguno"/>
                <w:b/>
                <w:bCs/>
                <w:lang w:val="es-ES_tradnl"/>
              </w:rPr>
              <w:t>NO</w:t>
            </w:r>
          </w:p>
        </w:tc>
        <w:tc>
          <w:tcPr>
            <w:tcW w:w="1587" w:type="pct"/>
          </w:tcPr>
          <w:p w14:paraId="7E1F1518" w14:textId="77777777" w:rsidR="005D061A" w:rsidRPr="00C73514" w:rsidRDefault="005D061A" w:rsidP="00D73A5B">
            <w:pPr>
              <w:jc w:val="center"/>
            </w:pPr>
            <w:r w:rsidRPr="00C73514">
              <w:rPr>
                <w:rStyle w:val="Ninguno"/>
                <w:b/>
                <w:bCs/>
                <w:lang w:val="es-ES_tradnl"/>
              </w:rPr>
              <w:t>OBSERVACIONES</w:t>
            </w:r>
          </w:p>
        </w:tc>
      </w:tr>
      <w:tr w:rsidR="005D061A" w:rsidRPr="00A51B69" w14:paraId="06C53425" w14:textId="77777777" w:rsidTr="00D73A5B">
        <w:trPr>
          <w:trHeight w:val="881"/>
        </w:trPr>
        <w:tc>
          <w:tcPr>
            <w:tcW w:w="2888" w:type="pct"/>
            <w:shd w:val="clear" w:color="auto" w:fill="ACB9CA" w:themeFill="text2" w:themeFillTint="66"/>
          </w:tcPr>
          <w:p w14:paraId="0B1A3FA0" w14:textId="77777777" w:rsidR="005D061A" w:rsidRPr="0091452D" w:rsidRDefault="005D061A" w:rsidP="00D73A5B">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 de Tablas</w:t>
            </w:r>
          </w:p>
          <w:p w14:paraId="09079121" w14:textId="77777777" w:rsidR="005D061A" w:rsidRPr="00C73514" w:rsidRDefault="005D061A" w:rsidP="00D73A5B">
            <w:pPr>
              <w:pStyle w:val="Cuerpo"/>
              <w:shd w:val="clear" w:color="auto" w:fill="ACB9CA"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Primera letra con mayúscula (Nombre de la tabla)</w:t>
            </w:r>
          </w:p>
          <w:p w14:paraId="025754B7" w14:textId="77777777" w:rsidR="005D061A" w:rsidRPr="00C73514" w:rsidRDefault="005D061A" w:rsidP="00D73A5B">
            <w:pPr>
              <w:pStyle w:val="Cuerpo"/>
              <w:shd w:val="clear" w:color="auto" w:fill="ACB9CA"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Centrado</w:t>
            </w:r>
          </w:p>
          <w:p w14:paraId="6B59AD05" w14:textId="77777777" w:rsidR="005D061A" w:rsidRPr="00C73514" w:rsidRDefault="005D061A" w:rsidP="00D73A5B">
            <w:pPr>
              <w:pStyle w:val="Cuerpo"/>
              <w:shd w:val="clear" w:color="auto" w:fill="ACB9CA"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Negritas</w:t>
            </w:r>
          </w:p>
          <w:p w14:paraId="6A4F9007" w14:textId="77777777" w:rsidR="005D061A" w:rsidRPr="00C73514" w:rsidRDefault="005D061A" w:rsidP="00D73A5B">
            <w:pPr>
              <w:pStyle w:val="Cuerpo"/>
              <w:shd w:val="clear" w:color="auto" w:fill="ACB9CA" w:themeFill="text2" w:themeFillTint="66"/>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14</w:t>
            </w:r>
          </w:p>
          <w:p w14:paraId="09554D04" w14:textId="77777777" w:rsidR="005D061A" w:rsidRPr="00C73514" w:rsidRDefault="005D061A" w:rsidP="00D73A5B">
            <w:pPr>
              <w:pStyle w:val="Cuerpo"/>
              <w:shd w:val="clear" w:color="auto" w:fill="ACB9CA" w:themeFill="text2" w:themeFillTint="66"/>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28783838" w14:textId="77777777" w:rsidR="005D061A" w:rsidRPr="00C73514" w:rsidRDefault="005D061A" w:rsidP="00D73A5B">
            <w:r>
              <w:t>N/A</w:t>
            </w:r>
          </w:p>
        </w:tc>
        <w:tc>
          <w:tcPr>
            <w:tcW w:w="262" w:type="pct"/>
          </w:tcPr>
          <w:p w14:paraId="271184CD" w14:textId="77777777" w:rsidR="005D061A" w:rsidRPr="00C73514" w:rsidRDefault="005D061A" w:rsidP="00D73A5B"/>
        </w:tc>
        <w:tc>
          <w:tcPr>
            <w:tcW w:w="1587" w:type="pct"/>
          </w:tcPr>
          <w:p w14:paraId="662078BF" w14:textId="77777777" w:rsidR="005D061A" w:rsidRPr="00C73514" w:rsidRDefault="005D061A" w:rsidP="00D73A5B"/>
        </w:tc>
      </w:tr>
      <w:tr w:rsidR="005D061A" w:rsidRPr="00DD7E3A" w14:paraId="52C7D7B0" w14:textId="77777777" w:rsidTr="00D73A5B">
        <w:trPr>
          <w:trHeight w:val="1163"/>
        </w:trPr>
        <w:tc>
          <w:tcPr>
            <w:tcW w:w="2888" w:type="pct"/>
            <w:shd w:val="clear" w:color="auto" w:fill="auto"/>
          </w:tcPr>
          <w:p w14:paraId="566E337A" w14:textId="77777777" w:rsidR="005D061A" w:rsidRPr="00C73514" w:rsidRDefault="005D061A" w:rsidP="00D73A5B">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Contenido del Índice: </w:t>
            </w:r>
          </w:p>
          <w:p w14:paraId="5CB9A676" w14:textId="77777777" w:rsidR="005D061A" w:rsidRDefault="005D061A" w:rsidP="005D061A">
            <w:pPr>
              <w:pStyle w:val="Prrafodelista"/>
              <w:numPr>
                <w:ilvl w:val="0"/>
                <w:numId w:val="5"/>
              </w:numPr>
              <w:contextualSpacing w:val="0"/>
              <w:rPr>
                <w:rStyle w:val="Ninguno"/>
                <w:sz w:val="24"/>
                <w:szCs w:val="24"/>
              </w:rPr>
            </w:pPr>
            <w:r w:rsidRPr="00C73514">
              <w:rPr>
                <w:rStyle w:val="Ninguno"/>
                <w:sz w:val="24"/>
                <w:szCs w:val="24"/>
              </w:rPr>
              <w:t>Primera letra con mayúscula, alineado a la izquierda, Times New Román 12, identificando la página donde se encuentra la tabla</w:t>
            </w:r>
          </w:p>
          <w:p w14:paraId="5933E039" w14:textId="77777777" w:rsidR="005D061A" w:rsidRPr="00C73514" w:rsidRDefault="005D061A" w:rsidP="005D061A">
            <w:pPr>
              <w:pStyle w:val="Prrafodelista"/>
              <w:numPr>
                <w:ilvl w:val="0"/>
                <w:numId w:val="5"/>
              </w:numPr>
              <w:contextualSpacing w:val="0"/>
              <w:rPr>
                <w:sz w:val="24"/>
                <w:szCs w:val="24"/>
              </w:rPr>
            </w:pPr>
            <w:r w:rsidRPr="0091452D">
              <w:rPr>
                <w:sz w:val="24"/>
                <w:szCs w:val="24"/>
              </w:rPr>
              <w:t>S</w:t>
            </w:r>
            <w:r w:rsidRPr="0091452D">
              <w:t>in negritas</w:t>
            </w:r>
          </w:p>
          <w:p w14:paraId="362DBF01" w14:textId="77777777" w:rsidR="005D061A" w:rsidRPr="00C73514" w:rsidRDefault="005D061A" w:rsidP="00D73A5B">
            <w:pPr>
              <w:pStyle w:val="Prrafodelista"/>
              <w:rPr>
                <w:sz w:val="24"/>
                <w:szCs w:val="24"/>
              </w:rPr>
            </w:pPr>
            <w:r w:rsidRPr="00C73514">
              <w:rPr>
                <w:rStyle w:val="Ninguno"/>
                <w:sz w:val="24"/>
                <w:szCs w:val="24"/>
              </w:rPr>
              <w:t xml:space="preserve">. </w:t>
            </w:r>
          </w:p>
        </w:tc>
        <w:tc>
          <w:tcPr>
            <w:tcW w:w="263" w:type="pct"/>
          </w:tcPr>
          <w:p w14:paraId="14054A1B" w14:textId="77777777" w:rsidR="005D061A" w:rsidRPr="00DD7E3A" w:rsidRDefault="005D061A" w:rsidP="00D73A5B"/>
        </w:tc>
        <w:tc>
          <w:tcPr>
            <w:tcW w:w="262" w:type="pct"/>
          </w:tcPr>
          <w:p w14:paraId="29F89EE3" w14:textId="77777777" w:rsidR="005D061A" w:rsidRPr="00DD7E3A" w:rsidRDefault="005D061A" w:rsidP="00D73A5B"/>
        </w:tc>
        <w:tc>
          <w:tcPr>
            <w:tcW w:w="1587" w:type="pct"/>
          </w:tcPr>
          <w:p w14:paraId="41F44354" w14:textId="77777777" w:rsidR="005D061A" w:rsidRPr="00DD7E3A" w:rsidRDefault="005D061A" w:rsidP="00D73A5B"/>
        </w:tc>
      </w:tr>
    </w:tbl>
    <w:p w14:paraId="57AA6389" w14:textId="77777777" w:rsidR="005D061A" w:rsidRDefault="005D061A" w:rsidP="005D061A">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1075"/>
        <w:gridCol w:w="1030"/>
        <w:gridCol w:w="2464"/>
      </w:tblGrid>
      <w:tr w:rsidR="005D061A" w:rsidRPr="00C73514" w14:paraId="7944F1AC" w14:textId="77777777" w:rsidTr="00D73A5B">
        <w:trPr>
          <w:trHeight w:val="305"/>
        </w:trPr>
        <w:tc>
          <w:tcPr>
            <w:tcW w:w="2888" w:type="pct"/>
          </w:tcPr>
          <w:p w14:paraId="3EB96E7D" w14:textId="77777777" w:rsidR="005D061A" w:rsidRPr="00DD7E3A" w:rsidRDefault="005D061A" w:rsidP="00D73A5B">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6AD08494" w14:textId="77777777" w:rsidR="005D061A" w:rsidRPr="00C73514" w:rsidRDefault="005D061A" w:rsidP="00D73A5B">
            <w:pPr>
              <w:jc w:val="center"/>
            </w:pPr>
            <w:r w:rsidRPr="00C73514">
              <w:rPr>
                <w:rStyle w:val="Ninguno"/>
                <w:b/>
                <w:bCs/>
                <w:lang w:val="es-ES_tradnl"/>
              </w:rPr>
              <w:t>SI</w:t>
            </w:r>
          </w:p>
        </w:tc>
        <w:tc>
          <w:tcPr>
            <w:tcW w:w="262" w:type="pct"/>
          </w:tcPr>
          <w:p w14:paraId="5C7B136E" w14:textId="77777777" w:rsidR="005D061A" w:rsidRPr="00C73514" w:rsidRDefault="005D061A" w:rsidP="00D73A5B">
            <w:pPr>
              <w:jc w:val="center"/>
            </w:pPr>
            <w:r w:rsidRPr="00C73514">
              <w:rPr>
                <w:rStyle w:val="Ninguno"/>
                <w:b/>
                <w:bCs/>
                <w:lang w:val="es-ES_tradnl"/>
              </w:rPr>
              <w:t>NO</w:t>
            </w:r>
          </w:p>
        </w:tc>
        <w:tc>
          <w:tcPr>
            <w:tcW w:w="1587" w:type="pct"/>
          </w:tcPr>
          <w:p w14:paraId="78A551ED" w14:textId="77777777" w:rsidR="005D061A" w:rsidRPr="00C73514" w:rsidRDefault="005D061A" w:rsidP="00D73A5B">
            <w:pPr>
              <w:jc w:val="center"/>
            </w:pPr>
            <w:r w:rsidRPr="00C73514">
              <w:rPr>
                <w:rStyle w:val="Ninguno"/>
                <w:b/>
                <w:bCs/>
                <w:lang w:val="es-ES_tradnl"/>
              </w:rPr>
              <w:t>OBSERVACIONES</w:t>
            </w:r>
          </w:p>
        </w:tc>
      </w:tr>
      <w:tr w:rsidR="005D061A" w:rsidRPr="00A51B69" w14:paraId="380BFD3F" w14:textId="77777777" w:rsidTr="00D73A5B">
        <w:trPr>
          <w:trHeight w:val="881"/>
        </w:trPr>
        <w:tc>
          <w:tcPr>
            <w:tcW w:w="2888" w:type="pct"/>
            <w:shd w:val="clear" w:color="auto" w:fill="ACB9CA" w:themeFill="text2" w:themeFillTint="66"/>
          </w:tcPr>
          <w:p w14:paraId="64F847FF" w14:textId="77777777" w:rsidR="005D061A" w:rsidRPr="0091452D" w:rsidRDefault="005D061A" w:rsidP="00D73A5B">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 de Figuras</w:t>
            </w:r>
          </w:p>
          <w:p w14:paraId="23EEECDC" w14:textId="77777777" w:rsidR="005D061A" w:rsidRPr="00C73514" w:rsidRDefault="005D061A" w:rsidP="00D73A5B">
            <w:pPr>
              <w:pStyle w:val="Cuerpo"/>
              <w:shd w:val="clear" w:color="auto" w:fill="ACB9CA"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Primera letra con mayúscula (Nombre de la figura)</w:t>
            </w:r>
          </w:p>
          <w:p w14:paraId="20018AFE" w14:textId="77777777" w:rsidR="005D061A" w:rsidRPr="00C73514" w:rsidRDefault="005D061A" w:rsidP="00D73A5B">
            <w:pPr>
              <w:pStyle w:val="Cuerpo"/>
              <w:shd w:val="clear" w:color="auto" w:fill="ACB9CA"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Centrado</w:t>
            </w:r>
          </w:p>
          <w:p w14:paraId="763DE84B" w14:textId="77777777" w:rsidR="005D061A" w:rsidRPr="00C73514" w:rsidRDefault="005D061A" w:rsidP="00D73A5B">
            <w:pPr>
              <w:pStyle w:val="Cuerpo"/>
              <w:shd w:val="clear" w:color="auto" w:fill="ACB9CA"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Negritas</w:t>
            </w:r>
          </w:p>
          <w:p w14:paraId="40058406" w14:textId="77777777" w:rsidR="005D061A" w:rsidRPr="00C73514" w:rsidRDefault="005D061A" w:rsidP="00D73A5B">
            <w:pPr>
              <w:pStyle w:val="Cuerpo"/>
              <w:shd w:val="clear" w:color="auto" w:fill="ACB9CA" w:themeFill="text2" w:themeFillTint="66"/>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14</w:t>
            </w:r>
          </w:p>
          <w:p w14:paraId="2EA6C0E8" w14:textId="77777777" w:rsidR="005D061A" w:rsidRPr="00C73514" w:rsidRDefault="005D061A" w:rsidP="00D73A5B">
            <w:pPr>
              <w:pStyle w:val="Cuerpo"/>
              <w:shd w:val="clear" w:color="auto" w:fill="ACB9CA" w:themeFill="text2" w:themeFillTint="66"/>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4E435F3E" w14:textId="77777777" w:rsidR="005D061A" w:rsidRPr="00C73514" w:rsidRDefault="005D061A" w:rsidP="00D73A5B">
            <w:r>
              <w:t>N/A</w:t>
            </w:r>
          </w:p>
        </w:tc>
        <w:tc>
          <w:tcPr>
            <w:tcW w:w="262" w:type="pct"/>
          </w:tcPr>
          <w:p w14:paraId="09A9BAFF" w14:textId="77777777" w:rsidR="005D061A" w:rsidRPr="00C73514" w:rsidRDefault="005D061A" w:rsidP="00D73A5B"/>
        </w:tc>
        <w:tc>
          <w:tcPr>
            <w:tcW w:w="1587" w:type="pct"/>
          </w:tcPr>
          <w:p w14:paraId="4F778A93" w14:textId="77777777" w:rsidR="005D061A" w:rsidRPr="00C73514" w:rsidRDefault="005D061A" w:rsidP="00D73A5B"/>
        </w:tc>
      </w:tr>
      <w:tr w:rsidR="005D061A" w:rsidRPr="00DD7E3A" w14:paraId="3268225F" w14:textId="77777777" w:rsidTr="00D73A5B">
        <w:trPr>
          <w:trHeight w:val="1163"/>
        </w:trPr>
        <w:tc>
          <w:tcPr>
            <w:tcW w:w="2888" w:type="pct"/>
            <w:shd w:val="clear" w:color="auto" w:fill="auto"/>
          </w:tcPr>
          <w:p w14:paraId="3EFF3D8B" w14:textId="77777777" w:rsidR="005D061A" w:rsidRPr="00C73514" w:rsidRDefault="005D061A" w:rsidP="00D73A5B">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lastRenderedPageBreak/>
              <w:t xml:space="preserve">Contenido del Índice: </w:t>
            </w:r>
          </w:p>
          <w:p w14:paraId="60E8C74C" w14:textId="77777777" w:rsidR="005D061A" w:rsidRDefault="005D061A" w:rsidP="005D061A">
            <w:pPr>
              <w:pStyle w:val="Prrafodelista"/>
              <w:numPr>
                <w:ilvl w:val="0"/>
                <w:numId w:val="5"/>
              </w:numPr>
              <w:contextualSpacing w:val="0"/>
              <w:rPr>
                <w:rStyle w:val="Ninguno"/>
                <w:sz w:val="24"/>
                <w:szCs w:val="24"/>
              </w:rPr>
            </w:pPr>
            <w:r w:rsidRPr="00C73514">
              <w:rPr>
                <w:rStyle w:val="Ninguno"/>
                <w:sz w:val="24"/>
                <w:szCs w:val="24"/>
              </w:rPr>
              <w:t>Primera letra con mayúscula, alineado a la izquierda, Times New Román 12, identificando la página donde se encuentra la tabla</w:t>
            </w:r>
          </w:p>
          <w:p w14:paraId="5D32AB97" w14:textId="77777777" w:rsidR="005D061A" w:rsidRPr="00C73514" w:rsidRDefault="005D061A" w:rsidP="005D061A">
            <w:pPr>
              <w:pStyle w:val="Prrafodelista"/>
              <w:numPr>
                <w:ilvl w:val="0"/>
                <w:numId w:val="5"/>
              </w:numPr>
              <w:contextualSpacing w:val="0"/>
              <w:rPr>
                <w:sz w:val="24"/>
                <w:szCs w:val="24"/>
              </w:rPr>
            </w:pPr>
            <w:r w:rsidRPr="0091452D">
              <w:rPr>
                <w:sz w:val="24"/>
                <w:szCs w:val="24"/>
              </w:rPr>
              <w:t>S</w:t>
            </w:r>
            <w:r w:rsidRPr="0091452D">
              <w:t>in negritas</w:t>
            </w:r>
          </w:p>
          <w:p w14:paraId="7BED98CB" w14:textId="77777777" w:rsidR="005D061A" w:rsidRPr="00C73514" w:rsidRDefault="005D061A" w:rsidP="00D73A5B">
            <w:pPr>
              <w:pStyle w:val="Prrafodelista"/>
              <w:rPr>
                <w:sz w:val="24"/>
                <w:szCs w:val="24"/>
              </w:rPr>
            </w:pPr>
            <w:r w:rsidRPr="00C73514">
              <w:rPr>
                <w:rStyle w:val="Ninguno"/>
                <w:sz w:val="24"/>
                <w:szCs w:val="24"/>
              </w:rPr>
              <w:t xml:space="preserve">. </w:t>
            </w:r>
          </w:p>
        </w:tc>
        <w:tc>
          <w:tcPr>
            <w:tcW w:w="263" w:type="pct"/>
          </w:tcPr>
          <w:p w14:paraId="650B94E3" w14:textId="77777777" w:rsidR="005D061A" w:rsidRPr="00DD7E3A" w:rsidRDefault="005D061A" w:rsidP="00D73A5B"/>
        </w:tc>
        <w:tc>
          <w:tcPr>
            <w:tcW w:w="262" w:type="pct"/>
          </w:tcPr>
          <w:p w14:paraId="085BAD19" w14:textId="77777777" w:rsidR="005D061A" w:rsidRPr="00DD7E3A" w:rsidRDefault="005D061A" w:rsidP="00D73A5B"/>
        </w:tc>
        <w:tc>
          <w:tcPr>
            <w:tcW w:w="1587" w:type="pct"/>
          </w:tcPr>
          <w:p w14:paraId="400C4963" w14:textId="77777777" w:rsidR="005D061A" w:rsidRPr="00DD7E3A" w:rsidRDefault="005D061A" w:rsidP="00D73A5B"/>
        </w:tc>
      </w:tr>
    </w:tbl>
    <w:p w14:paraId="5FFB7452" w14:textId="77777777" w:rsidR="005D061A" w:rsidRDefault="005D061A" w:rsidP="005D061A">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ook w:val="04A0" w:firstRow="1" w:lastRow="0" w:firstColumn="1" w:lastColumn="0" w:noHBand="0" w:noVBand="1"/>
      </w:tblPr>
      <w:tblGrid>
        <w:gridCol w:w="4331"/>
        <w:gridCol w:w="1225"/>
        <w:gridCol w:w="1180"/>
        <w:gridCol w:w="2614"/>
      </w:tblGrid>
      <w:tr w:rsidR="005D061A" w:rsidRPr="00DD7E3A" w14:paraId="13FCEA5F" w14:textId="77777777" w:rsidTr="00D73A5B">
        <w:trPr>
          <w:trHeight w:val="305"/>
        </w:trPr>
        <w:tc>
          <w:tcPr>
            <w:tcW w:w="2887" w:type="pct"/>
            <w:shd w:val="clear" w:color="auto" w:fill="auto"/>
            <w:tcMar>
              <w:top w:w="80" w:type="dxa"/>
              <w:left w:w="80" w:type="dxa"/>
              <w:bottom w:w="80" w:type="dxa"/>
              <w:right w:w="80" w:type="dxa"/>
            </w:tcMar>
          </w:tcPr>
          <w:p w14:paraId="4CAA5783" w14:textId="77777777" w:rsidR="005D061A" w:rsidRPr="00DD7E3A" w:rsidRDefault="005D061A" w:rsidP="00D73A5B">
            <w:pPr>
              <w:pStyle w:val="Cuerpo"/>
              <w:spacing w:after="0" w:line="240" w:lineRule="auto"/>
              <w:jc w:val="center"/>
              <w:rPr>
                <w:rStyle w:val="Ninguno"/>
                <w:rFonts w:ascii="Times New Roman" w:hAnsi="Times New Roman" w:cs="Times New Roman"/>
                <w:b/>
                <w:bCs/>
                <w:sz w:val="24"/>
                <w:szCs w:val="24"/>
              </w:rPr>
            </w:pPr>
          </w:p>
        </w:tc>
        <w:tc>
          <w:tcPr>
            <w:tcW w:w="133" w:type="pct"/>
            <w:shd w:val="clear" w:color="auto" w:fill="auto"/>
            <w:tcMar>
              <w:top w:w="80" w:type="dxa"/>
              <w:left w:w="80" w:type="dxa"/>
              <w:bottom w:w="80" w:type="dxa"/>
              <w:right w:w="80" w:type="dxa"/>
            </w:tcMar>
          </w:tcPr>
          <w:p w14:paraId="3DEC21BE" w14:textId="77777777" w:rsidR="005D061A" w:rsidRPr="00DD7E3A" w:rsidRDefault="005D061A" w:rsidP="00D73A5B">
            <w:pPr>
              <w:jc w:val="center"/>
            </w:pPr>
            <w:r w:rsidRPr="00DD7E3A">
              <w:rPr>
                <w:rStyle w:val="Ninguno"/>
                <w:b/>
                <w:bCs/>
                <w:lang w:val="es-ES_tradnl"/>
              </w:rPr>
              <w:t>SI</w:t>
            </w:r>
          </w:p>
        </w:tc>
        <w:tc>
          <w:tcPr>
            <w:tcW w:w="394" w:type="pct"/>
            <w:shd w:val="clear" w:color="auto" w:fill="auto"/>
            <w:tcMar>
              <w:top w:w="80" w:type="dxa"/>
              <w:left w:w="80" w:type="dxa"/>
              <w:bottom w:w="80" w:type="dxa"/>
              <w:right w:w="80" w:type="dxa"/>
            </w:tcMar>
          </w:tcPr>
          <w:p w14:paraId="26D7581B" w14:textId="77777777" w:rsidR="005D061A" w:rsidRPr="00DD7E3A" w:rsidRDefault="005D061A" w:rsidP="00D73A5B">
            <w:pPr>
              <w:jc w:val="center"/>
            </w:pPr>
            <w:r w:rsidRPr="00DD7E3A">
              <w:rPr>
                <w:rStyle w:val="Ninguno"/>
                <w:b/>
                <w:bCs/>
                <w:lang w:val="es-ES_tradnl"/>
              </w:rPr>
              <w:t>NO</w:t>
            </w:r>
          </w:p>
        </w:tc>
        <w:tc>
          <w:tcPr>
            <w:tcW w:w="1586" w:type="pct"/>
            <w:shd w:val="clear" w:color="auto" w:fill="auto"/>
            <w:tcMar>
              <w:top w:w="80" w:type="dxa"/>
              <w:left w:w="80" w:type="dxa"/>
              <w:bottom w:w="80" w:type="dxa"/>
              <w:right w:w="80" w:type="dxa"/>
            </w:tcMar>
          </w:tcPr>
          <w:p w14:paraId="2E5BD4BC" w14:textId="77777777" w:rsidR="005D061A" w:rsidRPr="00DD7E3A" w:rsidRDefault="005D061A" w:rsidP="00D73A5B">
            <w:pPr>
              <w:jc w:val="center"/>
            </w:pPr>
            <w:r w:rsidRPr="00DD7E3A">
              <w:rPr>
                <w:rStyle w:val="Ninguno"/>
                <w:b/>
                <w:bCs/>
                <w:lang w:val="es-ES_tradnl"/>
              </w:rPr>
              <w:t>OBSERVACIONES</w:t>
            </w:r>
          </w:p>
        </w:tc>
      </w:tr>
      <w:tr w:rsidR="005D061A" w:rsidRPr="00A51B69" w14:paraId="0599140C" w14:textId="77777777" w:rsidTr="00D73A5B">
        <w:trPr>
          <w:trHeight w:val="607"/>
        </w:trPr>
        <w:tc>
          <w:tcPr>
            <w:tcW w:w="2887" w:type="pct"/>
            <w:shd w:val="clear" w:color="auto" w:fill="BFBFBF"/>
            <w:tcMar>
              <w:top w:w="80" w:type="dxa"/>
              <w:left w:w="80" w:type="dxa"/>
              <w:bottom w:w="80" w:type="dxa"/>
              <w:right w:w="80" w:type="dxa"/>
            </w:tcMar>
          </w:tcPr>
          <w:p w14:paraId="68B7E938" w14:textId="77777777" w:rsidR="005D061A" w:rsidRPr="0091452D" w:rsidRDefault="005D061A" w:rsidP="00D73A5B">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Introducción</w:t>
            </w:r>
          </w:p>
          <w:p w14:paraId="727AF7B6" w14:textId="77777777" w:rsidR="005D061A" w:rsidRPr="00DD7E3A" w:rsidRDefault="005D061A" w:rsidP="00D73A5B">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 xml:space="preserve">Primera letra con mayúscula, centrado, negritas, </w:t>
            </w:r>
            <w:r>
              <w:rPr>
                <w:rStyle w:val="Ninguno"/>
                <w:rFonts w:cs="Calibri"/>
                <w:lang w:val="es-ES_tradnl"/>
              </w:rPr>
              <w:t xml:space="preserve">Times New </w:t>
            </w:r>
            <w:proofErr w:type="spellStart"/>
            <w:r>
              <w:rPr>
                <w:rStyle w:val="Ninguno"/>
                <w:rFonts w:cs="Calibri"/>
                <w:lang w:val="es-ES_tradnl"/>
              </w:rPr>
              <w:t>Roman</w:t>
            </w:r>
            <w:proofErr w:type="spellEnd"/>
            <w:r>
              <w:rPr>
                <w:rStyle w:val="Ninguno"/>
                <w:rFonts w:cs="Calibri"/>
                <w:lang w:val="es-ES_tradnl"/>
              </w:rPr>
              <w:t xml:space="preserve"> 14</w:t>
            </w:r>
          </w:p>
        </w:tc>
        <w:tc>
          <w:tcPr>
            <w:tcW w:w="133" w:type="pct"/>
            <w:shd w:val="clear" w:color="auto" w:fill="auto"/>
            <w:tcMar>
              <w:top w:w="80" w:type="dxa"/>
              <w:left w:w="80" w:type="dxa"/>
              <w:bottom w:w="80" w:type="dxa"/>
              <w:right w:w="80" w:type="dxa"/>
            </w:tcMar>
          </w:tcPr>
          <w:p w14:paraId="727DF04F" w14:textId="77777777" w:rsidR="005D061A" w:rsidRPr="00DD7E3A" w:rsidRDefault="005D061A" w:rsidP="00D73A5B">
            <w:r>
              <w:t>N/A</w:t>
            </w:r>
          </w:p>
        </w:tc>
        <w:tc>
          <w:tcPr>
            <w:tcW w:w="394" w:type="pct"/>
            <w:shd w:val="clear" w:color="auto" w:fill="auto"/>
            <w:tcMar>
              <w:top w:w="80" w:type="dxa"/>
              <w:left w:w="80" w:type="dxa"/>
              <w:bottom w:w="80" w:type="dxa"/>
              <w:right w:w="80" w:type="dxa"/>
            </w:tcMar>
          </w:tcPr>
          <w:p w14:paraId="6478F5D1" w14:textId="77777777" w:rsidR="005D061A" w:rsidRPr="00DD7E3A" w:rsidRDefault="005D061A" w:rsidP="00D73A5B"/>
        </w:tc>
        <w:tc>
          <w:tcPr>
            <w:tcW w:w="1586" w:type="pct"/>
            <w:shd w:val="clear" w:color="auto" w:fill="auto"/>
            <w:tcMar>
              <w:top w:w="80" w:type="dxa"/>
              <w:left w:w="80" w:type="dxa"/>
              <w:bottom w:w="80" w:type="dxa"/>
              <w:right w:w="80" w:type="dxa"/>
            </w:tcMar>
          </w:tcPr>
          <w:p w14:paraId="0F7B3B28" w14:textId="77777777" w:rsidR="005D061A" w:rsidRPr="00DD7E3A" w:rsidRDefault="005D061A" w:rsidP="00D73A5B"/>
        </w:tc>
      </w:tr>
      <w:tr w:rsidR="005D061A" w:rsidRPr="00DD7E3A" w14:paraId="2D63F514" w14:textId="77777777" w:rsidTr="00D73A5B">
        <w:trPr>
          <w:trHeight w:val="759"/>
        </w:trPr>
        <w:tc>
          <w:tcPr>
            <w:tcW w:w="2887" w:type="pct"/>
            <w:shd w:val="clear" w:color="auto" w:fill="auto"/>
            <w:tcMar>
              <w:top w:w="80" w:type="dxa"/>
              <w:left w:w="80" w:type="dxa"/>
              <w:bottom w:w="80" w:type="dxa"/>
              <w:right w:w="80" w:type="dxa"/>
            </w:tcMar>
          </w:tcPr>
          <w:p w14:paraId="5CA2D1C5" w14:textId="77777777" w:rsidR="005D061A" w:rsidRPr="00DD7E3A" w:rsidRDefault="005D061A" w:rsidP="00D73A5B">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Desarrollo de la introducción</w:t>
            </w:r>
          </w:p>
          <w:p w14:paraId="6D56625B" w14:textId="77777777" w:rsidR="005D061A" w:rsidRPr="00DD7E3A" w:rsidRDefault="005D061A" w:rsidP="005D061A">
            <w:pPr>
              <w:pStyle w:val="Prrafodelista"/>
              <w:numPr>
                <w:ilvl w:val="0"/>
                <w:numId w:val="6"/>
              </w:numPr>
              <w:contextualSpacing w:val="0"/>
              <w:rPr>
                <w:rStyle w:val="Ninguno"/>
                <w:sz w:val="24"/>
                <w:szCs w:val="24"/>
              </w:rPr>
            </w:pPr>
            <w:r w:rsidRPr="00DD7E3A">
              <w:rPr>
                <w:rStyle w:val="Ninguno"/>
                <w:sz w:val="24"/>
                <w:szCs w:val="24"/>
              </w:rPr>
              <w:t xml:space="preserve">Times New </w:t>
            </w:r>
            <w:proofErr w:type="spellStart"/>
            <w:r w:rsidRPr="00DD7E3A">
              <w:rPr>
                <w:rStyle w:val="Ninguno"/>
                <w:sz w:val="24"/>
                <w:szCs w:val="24"/>
              </w:rPr>
              <w:t>Roman</w:t>
            </w:r>
            <w:proofErr w:type="spellEnd"/>
            <w:r w:rsidRPr="00DD7E3A">
              <w:rPr>
                <w:rStyle w:val="Ninguno"/>
                <w:sz w:val="24"/>
                <w:szCs w:val="24"/>
              </w:rPr>
              <w:t xml:space="preserve"> 12</w:t>
            </w:r>
          </w:p>
          <w:p w14:paraId="26083D90" w14:textId="77777777" w:rsidR="005D061A" w:rsidRPr="00DD7E3A" w:rsidRDefault="005D061A" w:rsidP="005D061A">
            <w:pPr>
              <w:pStyle w:val="Prrafodelista"/>
              <w:numPr>
                <w:ilvl w:val="0"/>
                <w:numId w:val="6"/>
              </w:numPr>
              <w:contextualSpacing w:val="0"/>
              <w:rPr>
                <w:sz w:val="24"/>
                <w:szCs w:val="24"/>
              </w:rPr>
            </w:pPr>
            <w:r w:rsidRPr="00DD7E3A">
              <w:rPr>
                <w:rStyle w:val="Ninguno"/>
                <w:sz w:val="24"/>
                <w:szCs w:val="24"/>
              </w:rPr>
              <w:t xml:space="preserve">Mínimo 2 hojas </w:t>
            </w:r>
          </w:p>
        </w:tc>
        <w:tc>
          <w:tcPr>
            <w:tcW w:w="133" w:type="pct"/>
            <w:shd w:val="clear" w:color="auto" w:fill="auto"/>
            <w:tcMar>
              <w:top w:w="80" w:type="dxa"/>
              <w:left w:w="80" w:type="dxa"/>
              <w:bottom w:w="80" w:type="dxa"/>
              <w:right w:w="80" w:type="dxa"/>
            </w:tcMar>
          </w:tcPr>
          <w:p w14:paraId="252E8492" w14:textId="77777777" w:rsidR="005D061A" w:rsidRPr="00DD7E3A" w:rsidRDefault="005D061A" w:rsidP="00D73A5B"/>
        </w:tc>
        <w:tc>
          <w:tcPr>
            <w:tcW w:w="394" w:type="pct"/>
            <w:shd w:val="clear" w:color="auto" w:fill="auto"/>
            <w:tcMar>
              <w:top w:w="80" w:type="dxa"/>
              <w:left w:w="80" w:type="dxa"/>
              <w:bottom w:w="80" w:type="dxa"/>
              <w:right w:w="80" w:type="dxa"/>
            </w:tcMar>
          </w:tcPr>
          <w:p w14:paraId="04A0A4EB" w14:textId="77777777" w:rsidR="005D061A" w:rsidRPr="00DD7E3A" w:rsidRDefault="005D061A" w:rsidP="00D73A5B"/>
        </w:tc>
        <w:tc>
          <w:tcPr>
            <w:tcW w:w="1586" w:type="pct"/>
            <w:shd w:val="clear" w:color="auto" w:fill="auto"/>
            <w:tcMar>
              <w:top w:w="80" w:type="dxa"/>
              <w:left w:w="80" w:type="dxa"/>
              <w:bottom w:w="80" w:type="dxa"/>
              <w:right w:w="80" w:type="dxa"/>
            </w:tcMar>
          </w:tcPr>
          <w:p w14:paraId="21E3709D" w14:textId="77777777" w:rsidR="005D061A" w:rsidRPr="00DD7E3A" w:rsidRDefault="005D061A" w:rsidP="00D73A5B"/>
        </w:tc>
      </w:tr>
    </w:tbl>
    <w:p w14:paraId="6EBDC306" w14:textId="77777777" w:rsidR="005D061A" w:rsidRPr="00DD7E3A" w:rsidRDefault="005D061A" w:rsidP="005D061A">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887"/>
        <w:gridCol w:w="1778"/>
        <w:gridCol w:w="2291"/>
        <w:gridCol w:w="387"/>
        <w:gridCol w:w="520"/>
        <w:gridCol w:w="2487"/>
      </w:tblGrid>
      <w:tr w:rsidR="005D061A" w:rsidRPr="0091452D" w14:paraId="55EE1168" w14:textId="77777777" w:rsidTr="00D73A5B">
        <w:trPr>
          <w:trHeight w:val="266"/>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FB751" w14:textId="77777777" w:rsidR="005D061A" w:rsidRPr="0091452D" w:rsidRDefault="005D061A" w:rsidP="00D73A5B">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854E7" w14:textId="77777777" w:rsidR="005D061A" w:rsidRPr="0091452D" w:rsidRDefault="005D061A" w:rsidP="00D73A5B">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DD76B" w14:textId="77777777" w:rsidR="005D061A" w:rsidRPr="0091452D" w:rsidRDefault="005D061A" w:rsidP="00D73A5B">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DFD60" w14:textId="77777777" w:rsidR="005D061A" w:rsidRPr="0091452D" w:rsidRDefault="005D061A" w:rsidP="00D73A5B">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OBSERVACIONES</w:t>
            </w:r>
          </w:p>
        </w:tc>
      </w:tr>
      <w:tr w:rsidR="005D061A" w:rsidRPr="00A51B69" w14:paraId="2A0377DD" w14:textId="77777777" w:rsidTr="00D73A5B">
        <w:trPr>
          <w:trHeight w:val="1705"/>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91EB234" w14:textId="77777777" w:rsidR="005D061A" w:rsidRPr="0091452D" w:rsidRDefault="005D061A" w:rsidP="00D73A5B">
            <w:pPr>
              <w:pStyle w:val="Cuerpo"/>
              <w:tabs>
                <w:tab w:val="left" w:pos="3300"/>
              </w:tabs>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Títulos</w:t>
            </w:r>
          </w:p>
          <w:p w14:paraId="19A72C31"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Cada primera letra iniciando con mayúscula a excepción de palabras menores (menos de tres letras) a menos que estén al inicio del título</w:t>
            </w:r>
          </w:p>
          <w:p w14:paraId="3D57093A"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Centrado</w:t>
            </w:r>
          </w:p>
          <w:p w14:paraId="4F09BD1A"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Negritas</w:t>
            </w:r>
          </w:p>
          <w:p w14:paraId="43A86FC7" w14:textId="77777777" w:rsidR="005D061A" w:rsidRPr="0091452D" w:rsidRDefault="005D061A" w:rsidP="00D73A5B">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Times New </w:t>
            </w:r>
            <w:proofErr w:type="spellStart"/>
            <w:r w:rsidRPr="0091452D">
              <w:rPr>
                <w:rStyle w:val="Ninguno"/>
                <w:rFonts w:ascii="Times New Roman" w:hAnsi="Times New Roman" w:cs="Times New Roman"/>
                <w:sz w:val="24"/>
                <w:szCs w:val="24"/>
                <w:lang w:val="es-ES_tradnl"/>
              </w:rPr>
              <w:t>Roman</w:t>
            </w:r>
            <w:proofErr w:type="spellEnd"/>
            <w:r w:rsidRPr="0091452D">
              <w:rPr>
                <w:rStyle w:val="Ninguno"/>
                <w:rFonts w:ascii="Times New Roman" w:hAnsi="Times New Roman" w:cs="Times New Roman"/>
                <w:sz w:val="24"/>
                <w:szCs w:val="24"/>
                <w:lang w:val="es-ES_tradnl"/>
              </w:rPr>
              <w:t xml:space="preserve"> 14</w:t>
            </w:r>
          </w:p>
          <w:p w14:paraId="2FD4FD43" w14:textId="77777777" w:rsidR="005D061A" w:rsidRPr="0091452D" w:rsidRDefault="005D061A" w:rsidP="00D73A5B">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Espaciado anterior 0, posterior 24 y sangría 0</w:t>
            </w:r>
          </w:p>
          <w:p w14:paraId="1904B042" w14:textId="77777777" w:rsidR="005D061A" w:rsidRPr="0091452D" w:rsidRDefault="005D061A" w:rsidP="00D73A5B">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Iniciar en hoja nueva cada título</w:t>
            </w:r>
          </w:p>
          <w:p w14:paraId="63EAA14D" w14:textId="77777777" w:rsidR="005D061A" w:rsidRPr="0091452D" w:rsidRDefault="005D061A" w:rsidP="00D73A5B">
            <w:pPr>
              <w:pStyle w:val="Cuerpo"/>
              <w:tabs>
                <w:tab w:val="left" w:pos="3300"/>
              </w:tabs>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Sin punto final</w:t>
            </w:r>
          </w:p>
          <w:p w14:paraId="3B3AF232" w14:textId="77777777" w:rsidR="005D061A" w:rsidRPr="0091452D" w:rsidRDefault="005D061A" w:rsidP="00D73A5B">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Sin enumerar los títulos y/o subtítulos</w:t>
            </w:r>
          </w:p>
          <w:p w14:paraId="5F6A3F3B" w14:textId="77777777" w:rsidR="005D061A" w:rsidRPr="0091452D" w:rsidRDefault="005D061A" w:rsidP="00D73A5B">
            <w:pPr>
              <w:pStyle w:val="Cuerpo"/>
              <w:tabs>
                <w:tab w:val="left" w:pos="3300"/>
              </w:tabs>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De acuerdo con la modalidad deben aparecer los siguientes títulos: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896D3" w14:textId="77777777" w:rsidR="005D061A" w:rsidRPr="0091452D" w:rsidRDefault="005D061A" w:rsidP="00D73A5B">
            <w:pPr>
              <w:pStyle w:val="Cuerpo"/>
              <w:spacing w:after="0" w:line="240" w:lineRule="auto"/>
              <w:jc w:val="center"/>
              <w:rPr>
                <w:rFonts w:ascii="Times New Roman" w:hAnsi="Times New Roman" w:cs="Times New Roman"/>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ECEB5" w14:textId="77777777" w:rsidR="005D061A" w:rsidRPr="0091452D" w:rsidRDefault="005D061A" w:rsidP="00D73A5B">
            <w:pPr>
              <w:pStyle w:val="Cuerpo"/>
              <w:spacing w:after="0" w:line="240" w:lineRule="auto"/>
              <w:jc w:val="center"/>
              <w:rPr>
                <w:rFonts w:ascii="Times New Roman" w:hAnsi="Times New Roman" w:cs="Times New Roman"/>
                <w:sz w:val="24"/>
                <w:szCs w:val="24"/>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CB61E" w14:textId="77777777" w:rsidR="005D061A" w:rsidRPr="0091452D" w:rsidRDefault="005D061A" w:rsidP="00D73A5B">
            <w:pPr>
              <w:pStyle w:val="Cuerpo"/>
              <w:spacing w:after="0" w:line="240" w:lineRule="auto"/>
              <w:jc w:val="center"/>
              <w:rPr>
                <w:rFonts w:ascii="Times New Roman" w:hAnsi="Times New Roman" w:cs="Times New Roman"/>
                <w:sz w:val="24"/>
                <w:szCs w:val="24"/>
              </w:rPr>
            </w:pPr>
          </w:p>
        </w:tc>
      </w:tr>
      <w:tr w:rsidR="005D061A" w:rsidRPr="00A51B69" w14:paraId="5A424C0A" w14:textId="77777777" w:rsidTr="00D73A5B">
        <w:trPr>
          <w:trHeight w:val="2871"/>
        </w:trPr>
        <w:tc>
          <w:tcPr>
            <w:tcW w:w="8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A2064"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La Tesis de Investigación</w:t>
            </w:r>
          </w:p>
          <w:p w14:paraId="1F5984A1" w14:textId="77777777" w:rsidR="005D061A" w:rsidRPr="0091452D" w:rsidRDefault="005D061A" w:rsidP="00D73A5B">
            <w:pPr>
              <w:pStyle w:val="Cuerpo"/>
              <w:spacing w:after="0" w:line="240" w:lineRule="auto"/>
              <w:rPr>
                <w:rStyle w:val="Ninguno"/>
                <w:rFonts w:ascii="Times New Roman" w:eastAsia="Times New Roman" w:hAnsi="Times New Roman" w:cs="Times New Roman"/>
                <w:sz w:val="24"/>
                <w:szCs w:val="24"/>
              </w:rPr>
            </w:pPr>
          </w:p>
          <w:p w14:paraId="4841E855" w14:textId="77777777" w:rsidR="005D061A" w:rsidRPr="0091452D" w:rsidRDefault="005D061A" w:rsidP="00D73A5B">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Cuerpo de la tesis en capítulos o títulos del contenido de la tesis </w:t>
            </w:r>
          </w:p>
          <w:p w14:paraId="237AE889" w14:textId="77777777" w:rsidR="005D061A" w:rsidRPr="0091452D" w:rsidRDefault="005D061A" w:rsidP="00D73A5B">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Capítulo I (renglón superior) y el nombre del </w:t>
            </w:r>
            <w:r w:rsidRPr="0091452D">
              <w:rPr>
                <w:rStyle w:val="Ninguno"/>
                <w:rFonts w:ascii="Times New Roman" w:hAnsi="Times New Roman" w:cs="Times New Roman"/>
                <w:sz w:val="24"/>
                <w:szCs w:val="24"/>
                <w:lang w:val="es-ES_tradnl"/>
              </w:rPr>
              <w:lastRenderedPageBreak/>
              <w:t xml:space="preserve">capítulo en el renglón inferior) </w:t>
            </w:r>
          </w:p>
          <w:p w14:paraId="3D379993" w14:textId="77777777" w:rsidR="005D061A" w:rsidRPr="0091452D" w:rsidRDefault="005D061A" w:rsidP="00D73A5B">
            <w:pPr>
              <w:pStyle w:val="Cuerpo"/>
              <w:spacing w:after="0" w:line="240" w:lineRule="auto"/>
              <w:rPr>
                <w:rStyle w:val="Ninguno"/>
                <w:rFonts w:ascii="Times New Roman" w:eastAsia="Times New Roman" w:hAnsi="Times New Roman" w:cs="Times New Roman"/>
                <w:sz w:val="24"/>
                <w:szCs w:val="24"/>
              </w:rPr>
            </w:pPr>
          </w:p>
          <w:p w14:paraId="190B7306" w14:textId="77777777" w:rsidR="005D061A" w:rsidRPr="0091452D" w:rsidRDefault="005D061A" w:rsidP="00D73A5B">
            <w:pPr>
              <w:pStyle w:val="Cuerpo"/>
              <w:spacing w:after="0"/>
              <w:jc w:val="center"/>
              <w:rPr>
                <w:rStyle w:val="Ninguno"/>
                <w:rFonts w:ascii="Times New Roman" w:hAnsi="Times New Roman" w:cs="Times New Roman"/>
                <w:b/>
                <w:bCs/>
                <w:sz w:val="28"/>
                <w:szCs w:val="28"/>
                <w:lang w:val="es-ES_tradnl"/>
              </w:rPr>
            </w:pPr>
            <w:r w:rsidRPr="0091452D">
              <w:rPr>
                <w:rStyle w:val="Ninguno"/>
                <w:rFonts w:ascii="Times New Roman" w:hAnsi="Times New Roman" w:cs="Times New Roman"/>
                <w:b/>
                <w:bCs/>
                <w:sz w:val="28"/>
                <w:szCs w:val="28"/>
                <w:lang w:val="es-ES_tradnl"/>
              </w:rPr>
              <w:t>Introducción</w:t>
            </w:r>
          </w:p>
          <w:p w14:paraId="67485FC1" w14:textId="77777777" w:rsidR="005D061A" w:rsidRPr="00082792" w:rsidRDefault="005D061A" w:rsidP="00D73A5B">
            <w:pPr>
              <w:pStyle w:val="Cuerpo"/>
              <w:spacing w:after="0"/>
              <w:jc w:val="center"/>
              <w:rPr>
                <w:rStyle w:val="Ninguno"/>
                <w:rFonts w:ascii="Times New Roman" w:hAnsi="Times New Roman" w:cs="Times New Roman"/>
                <w:b/>
                <w:bCs/>
                <w:sz w:val="28"/>
                <w:szCs w:val="28"/>
                <w:highlight w:val="yellow"/>
                <w:lang w:val="es-ES_tradnl"/>
              </w:rPr>
            </w:pPr>
            <w:r w:rsidRPr="00082792">
              <w:rPr>
                <w:rStyle w:val="Ninguno"/>
                <w:rFonts w:ascii="Times New Roman" w:hAnsi="Times New Roman" w:cs="Times New Roman"/>
                <w:b/>
                <w:bCs/>
                <w:sz w:val="28"/>
                <w:szCs w:val="28"/>
                <w:highlight w:val="yellow"/>
                <w:lang w:val="es-ES_tradnl"/>
              </w:rPr>
              <w:t>Capítulo I</w:t>
            </w:r>
          </w:p>
          <w:p w14:paraId="5E8E6041" w14:textId="77777777" w:rsidR="005D061A" w:rsidRPr="0091452D" w:rsidRDefault="005D061A" w:rsidP="00D73A5B">
            <w:pPr>
              <w:pStyle w:val="Cuerpo"/>
              <w:spacing w:after="0"/>
              <w:jc w:val="center"/>
              <w:rPr>
                <w:rStyle w:val="Ninguno"/>
                <w:rFonts w:ascii="Times New Roman" w:eastAsia="Times New Roman" w:hAnsi="Times New Roman" w:cs="Times New Roman"/>
                <w:b/>
                <w:bCs/>
                <w:sz w:val="28"/>
                <w:szCs w:val="28"/>
              </w:rPr>
            </w:pPr>
            <w:r w:rsidRPr="00082792">
              <w:rPr>
                <w:rStyle w:val="Ninguno"/>
                <w:rFonts w:ascii="Times New Roman" w:hAnsi="Times New Roman" w:cs="Times New Roman"/>
                <w:b/>
                <w:bCs/>
                <w:sz w:val="28"/>
                <w:szCs w:val="28"/>
                <w:highlight w:val="yellow"/>
                <w:lang w:val="es-ES_tradnl"/>
              </w:rPr>
              <w:t>Planteamiento del Problema</w:t>
            </w:r>
          </w:p>
          <w:p w14:paraId="170F8218" w14:textId="77777777" w:rsidR="005D061A" w:rsidRPr="0091452D" w:rsidRDefault="005D061A" w:rsidP="00D73A5B">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48FE9C73" w14:textId="77777777" w:rsidR="005D061A" w:rsidRPr="0091452D" w:rsidRDefault="005D061A" w:rsidP="00D73A5B">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6AC4B76D" w14:textId="77777777" w:rsidR="005D061A" w:rsidRPr="0091452D" w:rsidRDefault="005D061A" w:rsidP="00D73A5B">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DADA9" w14:textId="77777777" w:rsidR="005D061A" w:rsidRPr="0091452D" w:rsidRDefault="005D061A" w:rsidP="00D73A5B">
            <w:pPr>
              <w:pStyle w:val="Cuerpo"/>
              <w:spacing w:after="0" w:line="240" w:lineRule="auto"/>
              <w:rPr>
                <w:rStyle w:val="Ninguno"/>
                <w:rFonts w:ascii="Times New Roman" w:eastAsia="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lastRenderedPageBreak/>
              <w:t>El Portafolio de Evidencias</w:t>
            </w:r>
          </w:p>
          <w:p w14:paraId="62BBF6CC"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Introducción </w:t>
            </w:r>
          </w:p>
          <w:p w14:paraId="5FF7D81C" w14:textId="77777777" w:rsidR="005D061A" w:rsidRPr="0091452D" w:rsidRDefault="005D061A" w:rsidP="00D73A5B">
            <w:pPr>
              <w:pStyle w:val="Cuerpo"/>
              <w:spacing w:after="0" w:line="240" w:lineRule="auto"/>
              <w:rPr>
                <w:rStyle w:val="Ninguno"/>
                <w:rFonts w:ascii="Times New Roman" w:eastAsia="Times New Roman" w:hAnsi="Times New Roman" w:cs="Times New Roman"/>
                <w:sz w:val="24"/>
                <w:szCs w:val="24"/>
              </w:rPr>
            </w:pPr>
          </w:p>
          <w:p w14:paraId="422A8882" w14:textId="77777777" w:rsidR="005D061A" w:rsidRPr="0091452D" w:rsidRDefault="005D061A" w:rsidP="00D73A5B">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Desarrollo Organización Valoración de las Evidencias </w:t>
            </w:r>
            <w:r w:rsidRPr="0091452D">
              <w:rPr>
                <w:rStyle w:val="Ninguno"/>
                <w:rFonts w:ascii="Times New Roman" w:hAnsi="Times New Roman" w:cs="Times New Roman"/>
                <w:b/>
                <w:bCs/>
                <w:sz w:val="28"/>
                <w:szCs w:val="28"/>
                <w:lang w:val="es-ES_tradnl"/>
              </w:rPr>
              <w:lastRenderedPageBreak/>
              <w:t>de Aprendizaje</w:t>
            </w:r>
          </w:p>
          <w:p w14:paraId="74C3B100" w14:textId="77777777" w:rsidR="005D061A" w:rsidRPr="0091452D" w:rsidRDefault="005D061A" w:rsidP="00D73A5B">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126A3BAC" w14:textId="77777777" w:rsidR="005D061A" w:rsidRPr="0091452D" w:rsidRDefault="005D061A" w:rsidP="00D73A5B">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107FF3E7" w14:textId="77777777" w:rsidR="005D061A" w:rsidRPr="0091452D" w:rsidRDefault="005D061A" w:rsidP="00D73A5B">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1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CA429"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lastRenderedPageBreak/>
              <w:t>El Informe de Prácticas Profesionales</w:t>
            </w:r>
          </w:p>
          <w:p w14:paraId="3AF2780F" w14:textId="77777777" w:rsidR="005D061A" w:rsidRPr="0091452D" w:rsidRDefault="005D061A" w:rsidP="00D73A5B">
            <w:pPr>
              <w:pStyle w:val="Cuerpo"/>
              <w:spacing w:after="0" w:line="240" w:lineRule="auto"/>
              <w:rPr>
                <w:rStyle w:val="Ninguno"/>
                <w:rFonts w:ascii="Times New Roman" w:eastAsia="Times New Roman" w:hAnsi="Times New Roman" w:cs="Times New Roman"/>
                <w:sz w:val="24"/>
                <w:szCs w:val="24"/>
                <w:lang w:val="es-ES_tradnl"/>
              </w:rPr>
            </w:pPr>
          </w:p>
          <w:p w14:paraId="02F4B603" w14:textId="77777777" w:rsidR="005D061A" w:rsidRPr="0091452D" w:rsidRDefault="005D061A" w:rsidP="00D73A5B">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Introducción</w:t>
            </w:r>
          </w:p>
          <w:p w14:paraId="00F74D69" w14:textId="77777777" w:rsidR="005D061A" w:rsidRPr="0091452D" w:rsidRDefault="005D061A" w:rsidP="00D73A5B">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Plan de Acción</w:t>
            </w:r>
          </w:p>
          <w:p w14:paraId="2A617117" w14:textId="77777777" w:rsidR="005D061A" w:rsidRPr="0091452D" w:rsidRDefault="005D061A" w:rsidP="00D73A5B">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Desarrollo, Reflexión y Evaluación de la </w:t>
            </w:r>
            <w:r w:rsidRPr="0091452D">
              <w:rPr>
                <w:rStyle w:val="Ninguno"/>
                <w:rFonts w:ascii="Times New Roman" w:hAnsi="Times New Roman" w:cs="Times New Roman"/>
                <w:b/>
                <w:bCs/>
                <w:sz w:val="28"/>
                <w:szCs w:val="28"/>
                <w:lang w:val="es-ES_tradnl"/>
              </w:rPr>
              <w:lastRenderedPageBreak/>
              <w:t>Propuesta de Mejora</w:t>
            </w:r>
          </w:p>
          <w:p w14:paraId="773C55D0" w14:textId="77777777" w:rsidR="005D061A" w:rsidRPr="0091452D" w:rsidRDefault="005D061A" w:rsidP="00D73A5B">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 y Recomendaciones</w:t>
            </w:r>
          </w:p>
          <w:p w14:paraId="60B51125" w14:textId="77777777" w:rsidR="005D061A" w:rsidRPr="0091452D" w:rsidRDefault="005D061A" w:rsidP="00D73A5B">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1D5FB559" w14:textId="77777777" w:rsidR="005D061A" w:rsidRPr="0091452D" w:rsidRDefault="005D061A" w:rsidP="00D73A5B">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CE94D" w14:textId="77777777" w:rsidR="005D061A" w:rsidRPr="00082792" w:rsidRDefault="005D061A" w:rsidP="005D061A">
            <w:pPr>
              <w:pStyle w:val="Prrafodelista"/>
              <w:numPr>
                <w:ilvl w:val="0"/>
                <w:numId w:val="12"/>
              </w:numPr>
              <w:spacing w:after="200" w:line="276" w:lineRule="auto"/>
              <w:contextualSpacing w:val="0"/>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F243D" w14:textId="77777777" w:rsidR="005D061A" w:rsidRPr="0091452D" w:rsidRDefault="005D061A" w:rsidP="00D73A5B"/>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DF5FB" w14:textId="77777777" w:rsidR="005D061A" w:rsidRPr="0091452D" w:rsidRDefault="005D061A" w:rsidP="00D73A5B"/>
        </w:tc>
      </w:tr>
    </w:tbl>
    <w:p w14:paraId="3C6BFBC4" w14:textId="77777777" w:rsidR="005D061A" w:rsidRDefault="005D061A" w:rsidP="005D061A">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4331"/>
        <w:gridCol w:w="1225"/>
        <w:gridCol w:w="1180"/>
        <w:gridCol w:w="2614"/>
      </w:tblGrid>
      <w:tr w:rsidR="005D061A" w:rsidRPr="0091452D" w14:paraId="685F063D" w14:textId="77777777" w:rsidTr="00D73A5B">
        <w:trPr>
          <w:trHeight w:val="66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669C5"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45CB2" w14:textId="77777777" w:rsidR="005D061A" w:rsidRPr="0091452D" w:rsidRDefault="005D061A" w:rsidP="00D73A5B">
            <w:r w:rsidRPr="0091452D">
              <w:rPr>
                <w:rStyle w:val="Ninguno"/>
                <w:b/>
                <w:bCs/>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4DFFE" w14:textId="77777777" w:rsidR="005D061A" w:rsidRPr="0091452D" w:rsidRDefault="005D061A" w:rsidP="00D73A5B">
            <w:r w:rsidRPr="0091452D">
              <w:rPr>
                <w:rStyle w:val="Ninguno"/>
                <w:b/>
                <w:bCs/>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2107A" w14:textId="77777777" w:rsidR="005D061A" w:rsidRPr="0091452D" w:rsidRDefault="005D061A" w:rsidP="00D73A5B">
            <w:pPr>
              <w:jc w:val="center"/>
            </w:pPr>
            <w:r w:rsidRPr="0091452D">
              <w:rPr>
                <w:rStyle w:val="Ninguno"/>
                <w:b/>
                <w:bCs/>
                <w:lang w:val="es-ES_tradnl"/>
              </w:rPr>
              <w:t>OBSERVACIONES</w:t>
            </w:r>
          </w:p>
        </w:tc>
      </w:tr>
      <w:tr w:rsidR="005D061A" w:rsidRPr="0091452D" w14:paraId="3952728E" w14:textId="77777777" w:rsidTr="00D73A5B">
        <w:trPr>
          <w:trHeight w:val="977"/>
        </w:trPr>
        <w:tc>
          <w:tcPr>
            <w:tcW w:w="2913" w:type="pct"/>
            <w:tcBorders>
              <w:top w:val="single" w:sz="4" w:space="0" w:color="000000"/>
              <w:left w:val="single" w:sz="4" w:space="0" w:color="000000"/>
              <w:bottom w:val="single" w:sz="4" w:space="0" w:color="000000"/>
              <w:right w:val="single" w:sz="4" w:space="0" w:color="000000"/>
            </w:tcBorders>
            <w:shd w:val="clear" w:color="auto" w:fill="8496B0" w:themeFill="text2" w:themeFillTint="99"/>
            <w:tcMar>
              <w:top w:w="80" w:type="dxa"/>
              <w:left w:w="80" w:type="dxa"/>
              <w:bottom w:w="80" w:type="dxa"/>
              <w:right w:w="80" w:type="dxa"/>
            </w:tcMar>
          </w:tcPr>
          <w:p w14:paraId="207F3DE9" w14:textId="77777777" w:rsidR="005D061A" w:rsidRPr="0091452D" w:rsidRDefault="005D061A" w:rsidP="00D73A5B">
            <w:pPr>
              <w:pStyle w:val="Cuerpo"/>
              <w:spacing w:after="0" w:line="240" w:lineRule="auto"/>
              <w:rPr>
                <w:rStyle w:val="Ninguno"/>
                <w:rFonts w:ascii="Times New Roman" w:hAnsi="Times New Roman" w:cs="Times New Roman"/>
                <w:b/>
                <w:bCs/>
                <w:sz w:val="24"/>
                <w:szCs w:val="24"/>
                <w:lang w:val="es-ES_tradnl"/>
              </w:rPr>
            </w:pPr>
            <w:r w:rsidRPr="0091452D">
              <w:rPr>
                <w:rStyle w:val="Ninguno"/>
                <w:rFonts w:ascii="Times New Roman" w:hAnsi="Times New Roman" w:cs="Times New Roman"/>
                <w:b/>
                <w:bCs/>
                <w:sz w:val="24"/>
                <w:szCs w:val="24"/>
                <w:lang w:val="es-ES_tradnl"/>
              </w:rPr>
              <w:t>Subtítulos</w:t>
            </w:r>
          </w:p>
          <w:p w14:paraId="4C76CEC3"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Cada primera letra iniciando con mayúscula a excepción de palabras menores (menos de tres letras) a menos que estén al inicio del título, negritas, sin punto final </w:t>
            </w:r>
          </w:p>
          <w:p w14:paraId="04E6F4BF" w14:textId="77777777" w:rsidR="005D061A" w:rsidRPr="0091452D" w:rsidRDefault="005D061A" w:rsidP="00D73A5B">
            <w:pPr>
              <w:pStyle w:val="Cuerpo"/>
              <w:spacing w:after="0" w:line="240" w:lineRule="auto"/>
              <w:rPr>
                <w:rStyle w:val="Ninguno"/>
                <w:rFonts w:ascii="Times New Roman" w:hAnsi="Times New Roman" w:cs="Times New Roman"/>
                <w:lang w:val="es-ES_tradnl"/>
              </w:rPr>
            </w:pPr>
            <w:r w:rsidRPr="0091452D">
              <w:rPr>
                <w:rStyle w:val="Ninguno"/>
                <w:rFonts w:ascii="Times New Roman" w:hAnsi="Times New Roman" w:cs="Times New Roman"/>
                <w:lang w:val="es-ES_tradnl"/>
              </w:rPr>
              <w:t xml:space="preserve">Times New </w:t>
            </w:r>
            <w:proofErr w:type="spellStart"/>
            <w:r w:rsidRPr="0091452D">
              <w:rPr>
                <w:rStyle w:val="Ninguno"/>
                <w:rFonts w:ascii="Times New Roman" w:hAnsi="Times New Roman" w:cs="Times New Roman"/>
                <w:lang w:val="es-ES_tradnl"/>
              </w:rPr>
              <w:t>Roman</w:t>
            </w:r>
            <w:proofErr w:type="spellEnd"/>
            <w:r w:rsidRPr="0091452D">
              <w:rPr>
                <w:rStyle w:val="Ninguno"/>
                <w:rFonts w:ascii="Times New Roman" w:hAnsi="Times New Roman" w:cs="Times New Roman"/>
                <w:lang w:val="es-ES_tradnl"/>
              </w:rPr>
              <w:t xml:space="preserve"> 12</w:t>
            </w:r>
          </w:p>
          <w:p w14:paraId="2B47F810"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No subrayar, ni poner cursivas </w:t>
            </w:r>
          </w:p>
          <w:p w14:paraId="03044BE4"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Son opcionales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027A5" w14:textId="77777777" w:rsidR="005D061A" w:rsidRPr="0091452D" w:rsidRDefault="005D061A" w:rsidP="00D73A5B">
            <w:r>
              <w:t>N/A</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DB929" w14:textId="77777777" w:rsidR="005D061A" w:rsidRPr="0091452D" w:rsidRDefault="005D061A" w:rsidP="00D73A5B"/>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55108" w14:textId="77777777" w:rsidR="005D061A" w:rsidRPr="0091452D" w:rsidRDefault="005D061A" w:rsidP="00D73A5B"/>
        </w:tc>
      </w:tr>
      <w:tr w:rsidR="005D061A" w:rsidRPr="00A51B69" w14:paraId="1441ECF2" w14:textId="77777777" w:rsidTr="00D73A5B">
        <w:trPr>
          <w:trHeight w:val="865"/>
        </w:trPr>
        <w:tc>
          <w:tcPr>
            <w:tcW w:w="2913" w:type="pct"/>
            <w:tcBorders>
              <w:top w:val="single" w:sz="4" w:space="0" w:color="000000"/>
              <w:left w:val="single" w:sz="4" w:space="0" w:color="000000"/>
              <w:bottom w:val="single" w:sz="4" w:space="0" w:color="000000"/>
              <w:right w:val="single" w:sz="4" w:space="0" w:color="000000"/>
            </w:tcBorders>
            <w:shd w:val="clear" w:color="auto" w:fill="8496B0" w:themeFill="text2" w:themeFillTint="99"/>
            <w:tcMar>
              <w:top w:w="80" w:type="dxa"/>
              <w:left w:w="80" w:type="dxa"/>
              <w:bottom w:w="80" w:type="dxa"/>
              <w:right w:w="80" w:type="dxa"/>
            </w:tcMar>
          </w:tcPr>
          <w:p w14:paraId="2B01727A" w14:textId="77777777" w:rsidR="005D061A" w:rsidRPr="0091452D" w:rsidRDefault="005D061A" w:rsidP="00D73A5B">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71917155"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Cada primera letra iniciando con mayúscula a excepción de palabras menores (menos de tres letras) a menos que estén al inicio del título, negritas, sin punto final, centrado, negritas, </w:t>
            </w:r>
            <w:r w:rsidRPr="0091452D">
              <w:rPr>
                <w:rStyle w:val="Ninguno"/>
                <w:rFonts w:ascii="Times New Roman" w:hAnsi="Times New Roman" w:cs="Times New Roman"/>
                <w:lang w:val="es-ES_tradnl"/>
              </w:rPr>
              <w:t xml:space="preserve">Times New </w:t>
            </w:r>
            <w:proofErr w:type="spellStart"/>
            <w:r w:rsidRPr="0091452D">
              <w:rPr>
                <w:rStyle w:val="Ninguno"/>
                <w:rFonts w:ascii="Times New Roman" w:hAnsi="Times New Roman" w:cs="Times New Roman"/>
                <w:lang w:val="es-ES_tradnl"/>
              </w:rPr>
              <w:t>Roman</w:t>
            </w:r>
            <w:proofErr w:type="spellEnd"/>
            <w:r w:rsidRPr="0091452D">
              <w:rPr>
                <w:rStyle w:val="Ninguno"/>
                <w:rFonts w:ascii="Times New Roman" w:hAnsi="Times New Roman" w:cs="Times New Roman"/>
                <w:lang w:val="es-ES_tradnl"/>
              </w:rPr>
              <w:t xml:space="preserve"> 14</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5C0DD" w14:textId="77777777" w:rsidR="005D061A" w:rsidRPr="0091452D" w:rsidRDefault="005D061A" w:rsidP="00D73A5B">
            <w:r>
              <w:t>N/A</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4C936" w14:textId="77777777" w:rsidR="005D061A" w:rsidRPr="0091452D" w:rsidRDefault="005D061A" w:rsidP="00D73A5B"/>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7D7E3" w14:textId="77777777" w:rsidR="005D061A" w:rsidRPr="0091452D" w:rsidRDefault="005D061A" w:rsidP="00D73A5B"/>
        </w:tc>
      </w:tr>
      <w:tr w:rsidR="005D061A" w:rsidRPr="00A51B69" w14:paraId="402041D6" w14:textId="77777777" w:rsidTr="00D73A5B">
        <w:trPr>
          <w:trHeight w:val="103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BAC59" w14:textId="77777777" w:rsidR="005D061A" w:rsidRPr="0091452D" w:rsidRDefault="005D061A" w:rsidP="00D73A5B">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Desarrollo de las conclusiones</w:t>
            </w:r>
          </w:p>
          <w:p w14:paraId="667FA128" w14:textId="77777777" w:rsidR="005D061A" w:rsidRPr="0091452D" w:rsidRDefault="005D061A" w:rsidP="005D061A">
            <w:pPr>
              <w:pStyle w:val="Prrafodelista"/>
              <w:numPr>
                <w:ilvl w:val="0"/>
                <w:numId w:val="7"/>
              </w:numPr>
              <w:contextualSpacing w:val="0"/>
              <w:rPr>
                <w:rStyle w:val="Ninguno"/>
                <w:sz w:val="24"/>
                <w:szCs w:val="24"/>
              </w:rPr>
            </w:pPr>
            <w:r w:rsidRPr="0091452D">
              <w:rPr>
                <w:rStyle w:val="Ninguno"/>
              </w:rPr>
              <w:t xml:space="preserve">Times New </w:t>
            </w:r>
            <w:proofErr w:type="spellStart"/>
            <w:r w:rsidRPr="0091452D">
              <w:rPr>
                <w:rStyle w:val="Ninguno"/>
              </w:rPr>
              <w:t>Roman</w:t>
            </w:r>
            <w:proofErr w:type="spellEnd"/>
            <w:r w:rsidRPr="0091452D">
              <w:rPr>
                <w:rStyle w:val="Ninguno"/>
              </w:rPr>
              <w:t xml:space="preserve"> 12</w:t>
            </w:r>
          </w:p>
          <w:p w14:paraId="495658AB" w14:textId="77777777" w:rsidR="005D061A" w:rsidRPr="0091452D" w:rsidRDefault="005D061A" w:rsidP="005D061A">
            <w:pPr>
              <w:pStyle w:val="Prrafodelista"/>
              <w:numPr>
                <w:ilvl w:val="0"/>
                <w:numId w:val="7"/>
              </w:numPr>
              <w:contextualSpacing w:val="0"/>
              <w:rPr>
                <w:sz w:val="24"/>
                <w:szCs w:val="24"/>
              </w:rPr>
            </w:pPr>
            <w:r w:rsidRPr="0091452D">
              <w:rPr>
                <w:rStyle w:val="Ninguno"/>
                <w:sz w:val="24"/>
                <w:szCs w:val="24"/>
              </w:rPr>
              <w:t>Mínimo 3 hojas</w:t>
            </w:r>
          </w:p>
          <w:p w14:paraId="1094697F"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En la modalidad de El Informe de Prácticas Profesionales debe decir Conclusiones y Recomendaciones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FEAA8" w14:textId="77777777" w:rsidR="005D061A" w:rsidRPr="0091452D" w:rsidRDefault="005D061A" w:rsidP="00D73A5B"/>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9E761" w14:textId="77777777" w:rsidR="005D061A" w:rsidRPr="0091452D" w:rsidRDefault="005D061A" w:rsidP="00D73A5B"/>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E3E7F" w14:textId="77777777" w:rsidR="005D061A" w:rsidRPr="0091452D" w:rsidRDefault="005D061A" w:rsidP="00D73A5B"/>
        </w:tc>
      </w:tr>
    </w:tbl>
    <w:p w14:paraId="308A9552" w14:textId="77777777" w:rsidR="005D061A" w:rsidRDefault="005D061A" w:rsidP="005D061A">
      <w:pPr>
        <w:pStyle w:val="Cuerpo"/>
        <w:widowControl w:val="0"/>
        <w:spacing w:after="0" w:line="240" w:lineRule="auto"/>
        <w:rPr>
          <w:rStyle w:val="Ninguno"/>
          <w:rFonts w:ascii="Times New Roman" w:hAnsi="Times New Roman" w:cs="Times New Roman"/>
          <w:sz w:val="24"/>
          <w:szCs w:val="24"/>
        </w:rPr>
      </w:pPr>
    </w:p>
    <w:p w14:paraId="4F8F37D1" w14:textId="77777777" w:rsidR="005D061A" w:rsidRDefault="005D061A" w:rsidP="005D061A">
      <w:pPr>
        <w:pStyle w:val="Cuerpo"/>
        <w:widowControl w:val="0"/>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4331"/>
        <w:gridCol w:w="1225"/>
        <w:gridCol w:w="1180"/>
        <w:gridCol w:w="2614"/>
      </w:tblGrid>
      <w:tr w:rsidR="005D061A" w:rsidRPr="00554815" w14:paraId="6584090D" w14:textId="77777777" w:rsidTr="00D73A5B">
        <w:trPr>
          <w:trHeight w:val="124"/>
        </w:trPr>
        <w:tc>
          <w:tcPr>
            <w:tcW w:w="27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D1C46" w14:textId="77777777" w:rsidR="005D061A" w:rsidRPr="00DD7E3A" w:rsidRDefault="005D061A" w:rsidP="00D73A5B">
            <w:pPr>
              <w:pStyle w:val="Cuerpo"/>
              <w:spacing w:after="0" w:line="240" w:lineRule="auto"/>
              <w:rPr>
                <w:rStyle w:val="Ninguno"/>
                <w:rFonts w:ascii="Times New Roman" w:hAnsi="Times New Roman" w:cs="Times New Roman"/>
                <w:b/>
                <w:bCs/>
                <w:sz w:val="24"/>
                <w:szCs w:val="24"/>
                <w:lang w:val="es-ES_tradnl"/>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290FB" w14:textId="77777777" w:rsidR="005D061A" w:rsidRPr="00554815" w:rsidRDefault="005D061A" w:rsidP="00D73A5B">
            <w:pPr>
              <w:jc w:val="center"/>
            </w:pPr>
            <w:r w:rsidRPr="00554815">
              <w:rPr>
                <w:rStyle w:val="Ninguno"/>
                <w:b/>
                <w:bCs/>
                <w:lang w:val="es-ES_tradnl"/>
              </w:rPr>
              <w:t>SI</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0C813" w14:textId="77777777" w:rsidR="005D061A" w:rsidRPr="00554815" w:rsidRDefault="005D061A" w:rsidP="00D73A5B">
            <w:pPr>
              <w:jc w:val="center"/>
            </w:pPr>
            <w:r w:rsidRPr="00554815">
              <w:rPr>
                <w:rStyle w:val="Ninguno"/>
                <w:b/>
                <w:bCs/>
                <w:lang w:val="es-ES_tradnl"/>
              </w:rPr>
              <w:t>NO</w:t>
            </w:r>
          </w:p>
        </w:tc>
        <w:tc>
          <w:tcPr>
            <w:tcW w:w="15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8410A" w14:textId="77777777" w:rsidR="005D061A" w:rsidRPr="00554815" w:rsidRDefault="005D061A" w:rsidP="00D73A5B">
            <w:pPr>
              <w:jc w:val="center"/>
            </w:pPr>
            <w:r w:rsidRPr="00554815">
              <w:rPr>
                <w:rStyle w:val="Ninguno"/>
                <w:b/>
                <w:bCs/>
                <w:lang w:val="es-ES_tradnl"/>
              </w:rPr>
              <w:t>OBSERVACIONES</w:t>
            </w:r>
          </w:p>
        </w:tc>
      </w:tr>
      <w:tr w:rsidR="005D061A" w:rsidRPr="00A51B69" w14:paraId="02F2703E" w14:textId="77777777" w:rsidTr="00D73A5B">
        <w:trPr>
          <w:trHeight w:val="143"/>
        </w:trPr>
        <w:tc>
          <w:tcPr>
            <w:tcW w:w="2761"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155C318F" w14:textId="77777777" w:rsidR="005D061A" w:rsidRPr="00554815" w:rsidRDefault="005D061A" w:rsidP="00D73A5B">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lastRenderedPageBreak/>
              <w:t>Citas y paráfrasis de acuerdo con la Norma APA</w:t>
            </w:r>
          </w:p>
          <w:p w14:paraId="0CE5FBC4" w14:textId="77777777" w:rsidR="005D061A" w:rsidRPr="00554815" w:rsidRDefault="005D061A" w:rsidP="00D73A5B">
            <w:pPr>
              <w:pStyle w:val="Cuerpo"/>
              <w:spacing w:after="0" w:line="240" w:lineRule="auto"/>
              <w:rPr>
                <w:rFonts w:ascii="Times New Roman" w:hAnsi="Times New Roman" w:cs="Times New Roman"/>
                <w:sz w:val="24"/>
                <w:szCs w:val="24"/>
              </w:rPr>
            </w:pPr>
            <w:r w:rsidRPr="00554815">
              <w:rPr>
                <w:rStyle w:val="Ninguno"/>
                <w:rFonts w:ascii="Times New Roman" w:hAnsi="Times New Roman" w:cs="Times New Roman"/>
                <w:sz w:val="24"/>
                <w:szCs w:val="24"/>
                <w:lang w:val="es-ES_tradnl"/>
              </w:rPr>
              <w:t>*No poner más de 2 citas textuales o paráfrasis por hoja.</w:t>
            </w:r>
          </w:p>
        </w:tc>
        <w:tc>
          <w:tcPr>
            <w:tcW w:w="4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8463F" w14:textId="77777777" w:rsidR="005D061A" w:rsidRPr="00554815" w:rsidRDefault="005D061A" w:rsidP="00D73A5B"/>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BD9FE" w14:textId="77777777" w:rsidR="005D061A" w:rsidRPr="00554815" w:rsidRDefault="005D061A" w:rsidP="00D73A5B"/>
        </w:tc>
        <w:tc>
          <w:tcPr>
            <w:tcW w:w="15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6CFE6" w14:textId="77777777" w:rsidR="005D061A" w:rsidRPr="00554815" w:rsidRDefault="005D061A" w:rsidP="00D73A5B"/>
        </w:tc>
      </w:tr>
      <w:tr w:rsidR="005D061A" w:rsidRPr="00554815" w14:paraId="7DBD611B" w14:textId="77777777" w:rsidTr="00D73A5B">
        <w:trPr>
          <w:trHeight w:val="143"/>
        </w:trPr>
        <w:tc>
          <w:tcPr>
            <w:tcW w:w="2761"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9C8AB27" w14:textId="77777777" w:rsidR="005D061A" w:rsidRPr="00554815" w:rsidRDefault="005D061A" w:rsidP="00D73A5B">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textual</w:t>
            </w:r>
          </w:p>
        </w:tc>
        <w:tc>
          <w:tcPr>
            <w:tcW w:w="4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ACC97" w14:textId="77777777" w:rsidR="005D061A" w:rsidRPr="00082792" w:rsidRDefault="005D061A" w:rsidP="005D061A">
            <w:pPr>
              <w:pStyle w:val="Prrafodelista"/>
              <w:numPr>
                <w:ilvl w:val="0"/>
                <w:numId w:val="12"/>
              </w:numPr>
              <w:spacing w:after="200" w:line="276" w:lineRule="auto"/>
              <w:contextualSpacing w:val="0"/>
            </w:pP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78A08" w14:textId="77777777" w:rsidR="005D061A" w:rsidRPr="00554815" w:rsidRDefault="005D061A" w:rsidP="00D73A5B"/>
        </w:tc>
        <w:tc>
          <w:tcPr>
            <w:tcW w:w="15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73231" w14:textId="77777777" w:rsidR="005D061A" w:rsidRPr="00554815" w:rsidRDefault="005D061A" w:rsidP="00D73A5B"/>
        </w:tc>
      </w:tr>
      <w:tr w:rsidR="005D061A" w:rsidRPr="00A51B69" w14:paraId="320559FC" w14:textId="77777777" w:rsidTr="00D73A5B">
        <w:trPr>
          <w:trHeight w:val="744"/>
        </w:trPr>
        <w:tc>
          <w:tcPr>
            <w:tcW w:w="27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34ACF" w14:textId="77777777" w:rsidR="005D061A" w:rsidRPr="00554815" w:rsidRDefault="005D061A" w:rsidP="00D73A5B">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b/>
                <w:bCs/>
                <w:sz w:val="24"/>
                <w:szCs w:val="24"/>
                <w:lang w:val="es-ES_tradnl"/>
              </w:rPr>
              <w:t>-Cita textual corta</w:t>
            </w:r>
          </w:p>
          <w:p w14:paraId="6199C6BB" w14:textId="77777777" w:rsidR="005D061A" w:rsidRPr="00554815" w:rsidRDefault="005D061A" w:rsidP="00D73A5B">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*Entre comillas</w:t>
            </w:r>
          </w:p>
          <w:p w14:paraId="6369E479" w14:textId="77777777" w:rsidR="005D061A" w:rsidRPr="00554815" w:rsidRDefault="005D061A" w:rsidP="00D73A5B">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*Debe ser menor a 39 palabras</w:t>
            </w:r>
          </w:p>
          <w:p w14:paraId="706EEF6A" w14:textId="77777777" w:rsidR="005D061A" w:rsidRPr="0074132E" w:rsidRDefault="005D061A" w:rsidP="00D73A5B">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*Después de cada cita entrecomillada se deberá </w:t>
            </w:r>
            <w:r w:rsidRPr="0074132E">
              <w:rPr>
                <w:rStyle w:val="Ninguno"/>
                <w:rFonts w:ascii="Times New Roman" w:hAnsi="Times New Roman" w:cs="Times New Roman"/>
                <w:sz w:val="24"/>
                <w:szCs w:val="24"/>
                <w:lang w:val="es-ES_tradnl"/>
              </w:rPr>
              <w:t>incluir el o</w:t>
            </w:r>
            <w:r w:rsidRPr="0074132E">
              <w:rPr>
                <w:rStyle w:val="Ninguno"/>
                <w:sz w:val="24"/>
                <w:szCs w:val="24"/>
                <w:lang w:val="es-ES_tradnl"/>
              </w:rPr>
              <w:t xml:space="preserve"> los apellidos del </w:t>
            </w:r>
            <w:r w:rsidRPr="0074132E">
              <w:rPr>
                <w:rStyle w:val="Ninguno"/>
                <w:rFonts w:ascii="Times New Roman" w:hAnsi="Times New Roman" w:cs="Times New Roman"/>
                <w:sz w:val="24"/>
                <w:szCs w:val="24"/>
                <w:lang w:val="es-ES_tradnl"/>
              </w:rPr>
              <w:t>autor(es), el año y la página entre paréntesis.</w:t>
            </w:r>
          </w:p>
          <w:p w14:paraId="6AE3A034" w14:textId="77777777" w:rsidR="005D061A" w:rsidRPr="00356EF9" w:rsidRDefault="005D061A" w:rsidP="00D73A5B">
            <w:pPr>
              <w:pStyle w:val="Cuerpo"/>
              <w:spacing w:after="0" w:line="240" w:lineRule="auto"/>
              <w:rPr>
                <w:rStyle w:val="Ninguno"/>
                <w:rFonts w:ascii="Times New Roman" w:hAnsi="Times New Roman" w:cs="Times New Roman"/>
                <w:sz w:val="24"/>
                <w:szCs w:val="24"/>
                <w:highlight w:val="yellow"/>
                <w:lang w:val="es-ES_tradnl"/>
              </w:rPr>
            </w:pPr>
            <w:r w:rsidRPr="0074132E">
              <w:rPr>
                <w:rStyle w:val="Ninguno"/>
                <w:rFonts w:ascii="Times New Roman" w:hAnsi="Times New Roman" w:cs="Times New Roman"/>
                <w:sz w:val="24"/>
                <w:szCs w:val="24"/>
                <w:lang w:val="es-ES_tradnl"/>
              </w:rPr>
              <w:t>*Después de poner la cita, el apellido, el año y la página entre paréntesis se pone coma para continuar argumentando</w:t>
            </w:r>
            <w:r w:rsidRPr="00356EF9">
              <w:rPr>
                <w:rStyle w:val="Ninguno"/>
                <w:rFonts w:ascii="Times New Roman" w:hAnsi="Times New Roman" w:cs="Times New Roman"/>
                <w:sz w:val="24"/>
                <w:szCs w:val="24"/>
                <w:highlight w:val="yellow"/>
                <w:lang w:val="es-ES_tradnl"/>
              </w:rPr>
              <w:t xml:space="preserve"> </w:t>
            </w:r>
          </w:p>
          <w:p w14:paraId="3985DDE8" w14:textId="77777777" w:rsidR="005D061A" w:rsidRPr="00554815" w:rsidRDefault="005D061A" w:rsidP="00D73A5B">
            <w:pPr>
              <w:pStyle w:val="Cuerpo"/>
              <w:spacing w:after="0" w:line="240" w:lineRule="auto"/>
              <w:rPr>
                <w:rStyle w:val="Ninguno"/>
                <w:rFonts w:ascii="Times New Roman" w:eastAsia="Times New Roman" w:hAnsi="Times New Roman" w:cs="Times New Roman"/>
                <w:sz w:val="24"/>
                <w:szCs w:val="24"/>
              </w:rPr>
            </w:pPr>
          </w:p>
          <w:p w14:paraId="5F9EE03A" w14:textId="77777777" w:rsidR="005D061A" w:rsidRPr="00554815" w:rsidRDefault="005D061A" w:rsidP="00D73A5B">
            <w:pPr>
              <w:pStyle w:val="Cuerpo"/>
              <w:spacing w:after="0" w:line="240" w:lineRule="auto"/>
              <w:rPr>
                <w:rStyle w:val="Ninguno"/>
                <w:rFonts w:ascii="Times New Roman" w:hAnsi="Times New Roman" w:cs="Times New Roman"/>
                <w:b/>
                <w:bCs/>
                <w:sz w:val="24"/>
                <w:szCs w:val="24"/>
              </w:rPr>
            </w:pPr>
            <w:r w:rsidRPr="00554815">
              <w:rPr>
                <w:rStyle w:val="Ninguno"/>
                <w:rFonts w:ascii="Times New Roman" w:hAnsi="Times New Roman" w:cs="Times New Roman"/>
                <w:b/>
                <w:bCs/>
                <w:sz w:val="24"/>
                <w:szCs w:val="24"/>
              </w:rPr>
              <w:t>-Cita parentética:</w:t>
            </w:r>
          </w:p>
          <w:p w14:paraId="6D0CEDD4" w14:textId="77777777" w:rsidR="005D061A" w:rsidRPr="00554815" w:rsidRDefault="005D061A" w:rsidP="00D73A5B">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Solo aparecerá el apellido del autor, página y año de la obra entre paréntesis</w:t>
            </w:r>
          </w:p>
          <w:p w14:paraId="240CD946" w14:textId="77777777" w:rsidR="005D061A" w:rsidRPr="00554815" w:rsidRDefault="005D061A" w:rsidP="00D73A5B">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(Neve, 2003, p.25)</w:t>
            </w:r>
          </w:p>
          <w:p w14:paraId="1BF824A1" w14:textId="77777777" w:rsidR="005D061A" w:rsidRPr="00554815" w:rsidRDefault="005D061A" w:rsidP="00D73A5B">
            <w:pPr>
              <w:pStyle w:val="Cuerpo"/>
              <w:spacing w:after="0" w:line="240" w:lineRule="auto"/>
              <w:rPr>
                <w:rStyle w:val="Ninguno"/>
                <w:rFonts w:ascii="Times New Roman" w:eastAsia="Times New Roman" w:hAnsi="Times New Roman" w:cs="Times New Roman"/>
                <w:sz w:val="24"/>
                <w:szCs w:val="24"/>
              </w:rPr>
            </w:pPr>
          </w:p>
          <w:p w14:paraId="19A1F1EF" w14:textId="77777777" w:rsidR="005D061A" w:rsidRPr="00554815" w:rsidRDefault="005D061A" w:rsidP="00D73A5B">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Cuando la cita tiene 2 o más autores se realiza de la siguiente manera</w:t>
            </w:r>
          </w:p>
          <w:p w14:paraId="74CB0F33" w14:textId="77777777" w:rsidR="005D061A" w:rsidRPr="00554815" w:rsidRDefault="005D061A" w:rsidP="00D73A5B">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(Posner</w:t>
            </w:r>
            <w:r w:rsidRPr="00554815">
              <w:rPr>
                <w:rStyle w:val="Ninguno"/>
                <w:rFonts w:ascii="Times New Roman" w:hAnsi="Times New Roman" w:cs="Times New Roman"/>
                <w:i/>
                <w:iCs/>
                <w:sz w:val="24"/>
                <w:szCs w:val="24"/>
                <w:lang w:val="es-ES_tradnl"/>
              </w:rPr>
              <w:t xml:space="preserve"> </w:t>
            </w:r>
            <w:r w:rsidRPr="00554815">
              <w:rPr>
                <w:rStyle w:val="Ninguno"/>
                <w:rFonts w:ascii="Times New Roman" w:hAnsi="Times New Roman" w:cs="Times New Roman"/>
                <w:sz w:val="24"/>
                <w:szCs w:val="24"/>
                <w:lang w:val="es-ES_tradnl"/>
              </w:rPr>
              <w:t>et al., 2004, p. 67).</w:t>
            </w:r>
          </w:p>
          <w:p w14:paraId="2D130C44" w14:textId="77777777" w:rsidR="005D061A" w:rsidRPr="00554815" w:rsidRDefault="005D061A" w:rsidP="00D73A5B">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(Hernández-Mosqueda </w:t>
            </w:r>
            <w:r w:rsidRPr="00554815">
              <w:rPr>
                <w:rStyle w:val="Ninguno"/>
                <w:rFonts w:ascii="Times New Roman" w:hAnsi="Times New Roman" w:cs="Times New Roman"/>
                <w:iCs/>
                <w:sz w:val="24"/>
                <w:szCs w:val="24"/>
                <w:lang w:val="es-ES_tradnl"/>
              </w:rPr>
              <w:t>et al</w:t>
            </w:r>
            <w:r w:rsidRPr="00554815">
              <w:rPr>
                <w:rStyle w:val="Ninguno"/>
                <w:rFonts w:ascii="Times New Roman" w:hAnsi="Times New Roman" w:cs="Times New Roman"/>
                <w:i/>
                <w:sz w:val="24"/>
                <w:szCs w:val="24"/>
                <w:lang w:val="es-ES_tradnl"/>
              </w:rPr>
              <w:t>.</w:t>
            </w:r>
            <w:r w:rsidRPr="00554815">
              <w:rPr>
                <w:rStyle w:val="Ninguno"/>
                <w:rFonts w:ascii="Times New Roman" w:hAnsi="Times New Roman" w:cs="Times New Roman"/>
                <w:sz w:val="24"/>
                <w:szCs w:val="24"/>
                <w:lang w:val="es-ES_tradnl"/>
              </w:rPr>
              <w:t>, 2016, p. 361)</w:t>
            </w:r>
          </w:p>
          <w:p w14:paraId="4ECA668B" w14:textId="77777777" w:rsidR="005D061A" w:rsidRPr="00554815" w:rsidRDefault="005D061A" w:rsidP="00D73A5B">
            <w:pPr>
              <w:pStyle w:val="Cuerpo"/>
              <w:spacing w:after="0" w:line="240" w:lineRule="auto"/>
              <w:rPr>
                <w:rStyle w:val="Ninguno"/>
                <w:rFonts w:ascii="Times New Roman" w:hAnsi="Times New Roman" w:cs="Times New Roman"/>
                <w:sz w:val="24"/>
                <w:szCs w:val="24"/>
                <w:lang w:val="es-ES_tradnl"/>
              </w:rPr>
            </w:pPr>
          </w:p>
          <w:p w14:paraId="45CCB42B" w14:textId="77777777" w:rsidR="005D061A" w:rsidRPr="00554815" w:rsidRDefault="005D061A" w:rsidP="00D73A5B">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narrativa:</w:t>
            </w:r>
          </w:p>
          <w:p w14:paraId="5928AF02" w14:textId="77777777" w:rsidR="005D061A" w:rsidRPr="00554815" w:rsidRDefault="005D061A" w:rsidP="00D73A5B">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Si el autor aparece dentro de la redacción solo se pone al final el año y página entre paréntesis</w:t>
            </w:r>
          </w:p>
          <w:p w14:paraId="08CED452" w14:textId="77777777" w:rsidR="005D061A" w:rsidRPr="00554815" w:rsidRDefault="005D061A" w:rsidP="00D73A5B">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(2003, p.25)</w:t>
            </w:r>
          </w:p>
          <w:p w14:paraId="01B3F32F" w14:textId="77777777" w:rsidR="005D061A" w:rsidRPr="00554815" w:rsidRDefault="005D061A" w:rsidP="00D73A5B">
            <w:pPr>
              <w:pStyle w:val="Cuerpo"/>
              <w:spacing w:after="0" w:line="240" w:lineRule="auto"/>
              <w:rPr>
                <w:rStyle w:val="Ninguno"/>
                <w:rFonts w:ascii="Times New Roman" w:hAnsi="Times New Roman" w:cs="Times New Roman"/>
                <w:sz w:val="24"/>
                <w:szCs w:val="24"/>
                <w:lang w:val="es-ES_tradnl"/>
              </w:rPr>
            </w:pPr>
          </w:p>
          <w:p w14:paraId="6F84F7B0" w14:textId="77777777" w:rsidR="005D061A" w:rsidRDefault="005D061A" w:rsidP="00D73A5B">
            <w:pPr>
              <w:pStyle w:val="Cuerpo"/>
              <w:spacing w:line="240" w:lineRule="auto"/>
              <w:rPr>
                <w:rFonts w:ascii="Times New Roman" w:hAnsi="Times New Roman" w:cs="Times New Roman"/>
                <w:sz w:val="24"/>
                <w:szCs w:val="24"/>
              </w:rPr>
            </w:pPr>
            <w:r w:rsidRPr="00554815">
              <w:rPr>
                <w:rFonts w:ascii="Times New Roman" w:hAnsi="Times New Roman" w:cs="Times New Roman"/>
                <w:b/>
                <w:sz w:val="24"/>
                <w:szCs w:val="24"/>
              </w:rPr>
              <w:t>-Autor corporativo o institucional con siglas o abreviaturas</w:t>
            </w:r>
            <w:r w:rsidRPr="00554815">
              <w:rPr>
                <w:rFonts w:ascii="Times New Roman" w:hAnsi="Times New Roman" w:cs="Times New Roman"/>
                <w:sz w:val="24"/>
                <w:szCs w:val="24"/>
              </w:rPr>
              <w:t xml:space="preserve">: la primera citación se coloca el nombre completo del organismo y luego se puede utilizar la abreviatura. </w:t>
            </w:r>
          </w:p>
          <w:p w14:paraId="5B1EFBD2" w14:textId="77777777" w:rsidR="005D061A" w:rsidRDefault="005D061A" w:rsidP="00D73A5B">
            <w:pPr>
              <w:pStyle w:val="Cuerpo"/>
              <w:spacing w:line="240" w:lineRule="auto"/>
              <w:rPr>
                <w:rFonts w:ascii="Times New Roman" w:hAnsi="Times New Roman" w:cs="Times New Roman"/>
                <w:sz w:val="24"/>
                <w:szCs w:val="24"/>
              </w:rPr>
            </w:pPr>
            <w:r w:rsidRPr="00554815">
              <w:rPr>
                <w:rFonts w:ascii="Times New Roman" w:hAnsi="Times New Roman" w:cs="Times New Roman"/>
                <w:sz w:val="24"/>
                <w:szCs w:val="24"/>
              </w:rPr>
              <w:t xml:space="preserve">(Secretaría de Educación Pública [SEP], 2012, p.30) </w:t>
            </w:r>
          </w:p>
          <w:p w14:paraId="4EAF92D0" w14:textId="77777777" w:rsidR="005D061A" w:rsidRDefault="005D061A" w:rsidP="00D73A5B">
            <w:pPr>
              <w:pStyle w:val="Cuerpo"/>
              <w:spacing w:line="240" w:lineRule="auto"/>
              <w:rPr>
                <w:rFonts w:ascii="Times New Roman" w:hAnsi="Times New Roman" w:cs="Times New Roman"/>
                <w:sz w:val="24"/>
                <w:szCs w:val="24"/>
              </w:rPr>
            </w:pPr>
            <w:r w:rsidRPr="00554815">
              <w:rPr>
                <w:rFonts w:ascii="Times New Roman" w:hAnsi="Times New Roman" w:cs="Times New Roman"/>
                <w:sz w:val="24"/>
                <w:szCs w:val="24"/>
              </w:rPr>
              <w:t xml:space="preserve">(Diario Oficial de la Federación [DOF], 2012) </w:t>
            </w:r>
          </w:p>
          <w:p w14:paraId="40A00224" w14:textId="77777777" w:rsidR="005D061A" w:rsidRPr="0074132E" w:rsidRDefault="005D061A" w:rsidP="00D73A5B">
            <w:pPr>
              <w:pStyle w:val="Cuerpo"/>
              <w:spacing w:line="240" w:lineRule="auto"/>
            </w:pPr>
            <w:r w:rsidRPr="0074132E">
              <w:lastRenderedPageBreak/>
              <w:t>En caso de mencionar instituciones dentro del texto (cita narrativa), la primera vez se escribe completo y entre paréntesis sus siglas con el año, en menciones posteriores solo se escriben sus siglas</w:t>
            </w:r>
          </w:p>
          <w:p w14:paraId="557EEAFB" w14:textId="77777777" w:rsidR="005D061A" w:rsidRPr="0074132E" w:rsidRDefault="005D061A" w:rsidP="00D73A5B">
            <w:pPr>
              <w:pStyle w:val="Cuerpo"/>
              <w:spacing w:line="240" w:lineRule="auto"/>
            </w:pPr>
            <w:r w:rsidRPr="0074132E">
              <w:t>Ejemplo:</w:t>
            </w:r>
          </w:p>
          <w:p w14:paraId="0109791A" w14:textId="77777777" w:rsidR="005D061A" w:rsidRPr="00554815" w:rsidRDefault="005D061A" w:rsidP="00D73A5B">
            <w:pPr>
              <w:pStyle w:val="Cuerpo"/>
              <w:rPr>
                <w:rFonts w:ascii="Times New Roman" w:hAnsi="Times New Roman" w:cs="Times New Roman"/>
                <w:sz w:val="24"/>
                <w:szCs w:val="24"/>
              </w:rPr>
            </w:pPr>
            <w:r w:rsidRPr="0074132E">
              <w:rPr>
                <w:rFonts w:ascii="Times New Roman" w:hAnsi="Times New Roman" w:cs="Times New Roman"/>
                <w:sz w:val="24"/>
                <w:szCs w:val="24"/>
              </w:rPr>
              <w:t>Asimismo, la Secretaría de Educación Pública (SEP, 2012) establece propósitos educativos que necesita evaluar. Es de interés para dicha instancia, conocer tanto los resultados de las evaluaciones estandarizadas como la manera en que proceden los docentes para realizar la evaluación que está en sus manos.</w:t>
            </w:r>
          </w:p>
          <w:p w14:paraId="63778CB8" w14:textId="77777777" w:rsidR="005D061A" w:rsidRPr="00554815" w:rsidRDefault="005D061A" w:rsidP="00D73A5B">
            <w:pPr>
              <w:pStyle w:val="Cuerpo"/>
              <w:spacing w:after="0" w:line="240" w:lineRule="auto"/>
              <w:rPr>
                <w:rFonts w:ascii="Times New Roman" w:eastAsia="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Nota: Cuando la cita es de algún artículo o revista electrónica se sigue el mismo formato que para un libro</w:t>
            </w:r>
            <w:r w:rsidRPr="00554815">
              <w:rPr>
                <w:rStyle w:val="Ninguno"/>
                <w:rFonts w:ascii="Times New Roman" w:eastAsia="Times New Roman" w:hAnsi="Times New Roman" w:cs="Times New Roman"/>
                <w:sz w:val="24"/>
                <w:szCs w:val="24"/>
                <w:lang w:val="es-ES_tradnl"/>
              </w:rPr>
              <w:t>.</w:t>
            </w:r>
          </w:p>
        </w:tc>
        <w:tc>
          <w:tcPr>
            <w:tcW w:w="4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E6A79" w14:textId="77777777" w:rsidR="005D061A" w:rsidRPr="00082792" w:rsidRDefault="005D061A" w:rsidP="005D061A">
            <w:pPr>
              <w:pStyle w:val="Prrafodelista"/>
              <w:numPr>
                <w:ilvl w:val="0"/>
                <w:numId w:val="12"/>
              </w:numPr>
              <w:spacing w:after="200" w:line="276" w:lineRule="auto"/>
              <w:contextualSpacing w:val="0"/>
            </w:pPr>
          </w:p>
          <w:p w14:paraId="4D27A462" w14:textId="77777777" w:rsidR="005D061A" w:rsidRDefault="005D061A" w:rsidP="00D73A5B"/>
          <w:p w14:paraId="04DA2A55" w14:textId="77777777" w:rsidR="005D061A" w:rsidRDefault="005D061A" w:rsidP="00D73A5B"/>
          <w:p w14:paraId="4096B37B" w14:textId="77777777" w:rsidR="005D061A" w:rsidRDefault="005D061A" w:rsidP="00D73A5B"/>
          <w:p w14:paraId="70703CCA" w14:textId="77777777" w:rsidR="005D061A" w:rsidRDefault="005D061A" w:rsidP="00D73A5B"/>
          <w:p w14:paraId="1CD8F9AF" w14:textId="77777777" w:rsidR="005D061A" w:rsidRDefault="005D061A" w:rsidP="00D73A5B"/>
          <w:p w14:paraId="4AEF826B" w14:textId="77777777" w:rsidR="005D061A" w:rsidRDefault="005D061A" w:rsidP="00D73A5B"/>
          <w:p w14:paraId="616B2686" w14:textId="77777777" w:rsidR="005D061A" w:rsidRDefault="005D061A" w:rsidP="00D73A5B"/>
          <w:p w14:paraId="66B1D2D8" w14:textId="77777777" w:rsidR="005D061A" w:rsidRDefault="005D061A" w:rsidP="00D73A5B"/>
          <w:p w14:paraId="4EF2A573" w14:textId="77777777" w:rsidR="005D061A" w:rsidRDefault="005D061A" w:rsidP="00D73A5B"/>
          <w:p w14:paraId="4DC205B7" w14:textId="77777777" w:rsidR="005D061A" w:rsidRPr="00082792" w:rsidRDefault="005D061A" w:rsidP="005D061A">
            <w:pPr>
              <w:pStyle w:val="Prrafodelista"/>
              <w:numPr>
                <w:ilvl w:val="0"/>
                <w:numId w:val="12"/>
              </w:numPr>
              <w:spacing w:after="200" w:line="276" w:lineRule="auto"/>
              <w:contextualSpacing w:val="0"/>
            </w:pPr>
          </w:p>
          <w:p w14:paraId="27622EA0" w14:textId="77777777" w:rsidR="005D061A" w:rsidRDefault="005D061A" w:rsidP="00D73A5B"/>
          <w:p w14:paraId="7CA36E3D" w14:textId="77777777" w:rsidR="005D061A" w:rsidRDefault="005D061A" w:rsidP="00D73A5B"/>
          <w:p w14:paraId="24C90A41" w14:textId="77777777" w:rsidR="005D061A" w:rsidRDefault="005D061A" w:rsidP="00D73A5B"/>
          <w:p w14:paraId="4F9B2F43" w14:textId="77777777" w:rsidR="005D061A" w:rsidRDefault="005D061A" w:rsidP="00D73A5B"/>
          <w:p w14:paraId="0F70FA67" w14:textId="77777777" w:rsidR="005D061A" w:rsidRDefault="005D061A" w:rsidP="00D73A5B"/>
          <w:p w14:paraId="7C430BD2" w14:textId="77777777" w:rsidR="005D061A" w:rsidRDefault="005D061A" w:rsidP="00D73A5B"/>
          <w:p w14:paraId="33295F4A" w14:textId="77777777" w:rsidR="005D061A" w:rsidRDefault="005D061A" w:rsidP="00D73A5B"/>
          <w:p w14:paraId="55397837" w14:textId="77777777" w:rsidR="005D061A" w:rsidRDefault="005D061A" w:rsidP="00D73A5B"/>
          <w:p w14:paraId="18C5CA1F" w14:textId="77777777" w:rsidR="005D061A" w:rsidRDefault="005D061A" w:rsidP="00D73A5B"/>
          <w:p w14:paraId="76E7CF91" w14:textId="77777777" w:rsidR="005D061A" w:rsidRDefault="005D061A" w:rsidP="00D73A5B"/>
          <w:p w14:paraId="3612D261" w14:textId="77777777" w:rsidR="005D061A" w:rsidRPr="00082792" w:rsidRDefault="005D061A" w:rsidP="005D061A">
            <w:pPr>
              <w:pStyle w:val="Prrafodelista"/>
              <w:numPr>
                <w:ilvl w:val="0"/>
                <w:numId w:val="12"/>
              </w:numPr>
              <w:spacing w:after="200" w:line="276" w:lineRule="auto"/>
              <w:contextualSpacing w:val="0"/>
            </w:pP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DB1E0" w14:textId="77777777" w:rsidR="005D061A" w:rsidRPr="00554815" w:rsidRDefault="005D061A" w:rsidP="00D73A5B"/>
        </w:tc>
        <w:tc>
          <w:tcPr>
            <w:tcW w:w="15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DA1AA" w14:textId="77777777" w:rsidR="005D061A" w:rsidRDefault="005D061A" w:rsidP="00D73A5B"/>
          <w:p w14:paraId="106FAE95" w14:textId="77777777" w:rsidR="005D061A" w:rsidRDefault="005D061A" w:rsidP="00D73A5B"/>
          <w:p w14:paraId="278949F8" w14:textId="77777777" w:rsidR="005D061A" w:rsidRDefault="005D061A" w:rsidP="00D73A5B"/>
          <w:p w14:paraId="58E77FA4" w14:textId="77777777" w:rsidR="005D061A" w:rsidRDefault="005D061A" w:rsidP="00D73A5B"/>
          <w:p w14:paraId="44189A88" w14:textId="77777777" w:rsidR="005D061A" w:rsidRDefault="005D061A" w:rsidP="00D73A5B"/>
          <w:p w14:paraId="7EED3915" w14:textId="77777777" w:rsidR="005D061A" w:rsidRDefault="005D061A" w:rsidP="00D73A5B"/>
          <w:p w14:paraId="6DB3C71F" w14:textId="77777777" w:rsidR="005D061A" w:rsidRDefault="005D061A" w:rsidP="00D73A5B"/>
          <w:p w14:paraId="24EAF111" w14:textId="77777777" w:rsidR="005D061A" w:rsidRDefault="005D061A" w:rsidP="00D73A5B"/>
          <w:p w14:paraId="642ED5F1" w14:textId="77777777" w:rsidR="005D061A" w:rsidRDefault="005D061A" w:rsidP="00D73A5B"/>
          <w:p w14:paraId="73D2644D" w14:textId="77777777" w:rsidR="005D061A" w:rsidRDefault="005D061A" w:rsidP="00D73A5B"/>
          <w:p w14:paraId="695ED16F" w14:textId="77777777" w:rsidR="005D061A" w:rsidRDefault="005D061A" w:rsidP="00D73A5B"/>
          <w:p w14:paraId="75958C14" w14:textId="77777777" w:rsidR="005D061A" w:rsidRDefault="005D061A" w:rsidP="00D73A5B"/>
          <w:p w14:paraId="052BC5AB" w14:textId="77777777" w:rsidR="005D061A" w:rsidRDefault="005D061A" w:rsidP="00D73A5B"/>
          <w:p w14:paraId="7B4AE1E5" w14:textId="77777777" w:rsidR="005D061A" w:rsidRDefault="005D061A" w:rsidP="00D73A5B"/>
          <w:p w14:paraId="02C917EA" w14:textId="77777777" w:rsidR="005D061A" w:rsidRDefault="005D061A" w:rsidP="00D73A5B"/>
          <w:p w14:paraId="77A71A16" w14:textId="77777777" w:rsidR="005D061A" w:rsidRDefault="005D061A" w:rsidP="00D73A5B"/>
          <w:p w14:paraId="60A0B308" w14:textId="77777777" w:rsidR="005D061A" w:rsidRDefault="005D061A" w:rsidP="00D73A5B"/>
          <w:p w14:paraId="10012030" w14:textId="77777777" w:rsidR="005D061A" w:rsidRDefault="005D061A" w:rsidP="00D73A5B"/>
          <w:p w14:paraId="163C8298" w14:textId="77777777" w:rsidR="005D061A" w:rsidRDefault="005D061A" w:rsidP="00D73A5B"/>
          <w:p w14:paraId="2A6ABAB1" w14:textId="77777777" w:rsidR="005D061A" w:rsidRDefault="005D061A" w:rsidP="00D73A5B"/>
          <w:p w14:paraId="5B88D7FD" w14:textId="77777777" w:rsidR="005D061A" w:rsidRDefault="005D061A" w:rsidP="00D73A5B"/>
          <w:p w14:paraId="2BD2EDE3" w14:textId="77777777" w:rsidR="005D061A" w:rsidRDefault="005D061A" w:rsidP="00D73A5B"/>
          <w:p w14:paraId="55FCE34C" w14:textId="77777777" w:rsidR="005D061A" w:rsidRDefault="005D061A" w:rsidP="00D73A5B"/>
          <w:p w14:paraId="61A8BF89" w14:textId="77777777" w:rsidR="005D061A" w:rsidRDefault="005D061A" w:rsidP="00D73A5B"/>
          <w:p w14:paraId="21C8DE50" w14:textId="77777777" w:rsidR="005D061A" w:rsidRPr="00554815" w:rsidRDefault="005D061A" w:rsidP="00D73A5B">
            <w:r>
              <w:t>REVISA LA DE SEP</w:t>
            </w:r>
          </w:p>
        </w:tc>
      </w:tr>
      <w:tr w:rsidR="005D061A" w:rsidRPr="00554815" w14:paraId="76067075" w14:textId="77777777" w:rsidTr="00D73A5B">
        <w:trPr>
          <w:trHeight w:val="319"/>
        </w:trPr>
        <w:tc>
          <w:tcPr>
            <w:tcW w:w="27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9F7DC" w14:textId="77777777" w:rsidR="005D061A" w:rsidRPr="00554815" w:rsidRDefault="005D061A" w:rsidP="00D73A5B">
            <w:pPr>
              <w:pStyle w:val="Cuerpo"/>
              <w:spacing w:after="0" w:line="240" w:lineRule="auto"/>
              <w:rPr>
                <w:rStyle w:val="Ninguno"/>
                <w:rFonts w:ascii="Times New Roman" w:hAnsi="Times New Roman" w:cs="Times New Roman"/>
                <w:b/>
                <w:bCs/>
                <w:sz w:val="24"/>
                <w:szCs w:val="24"/>
                <w:lang w:val="es-ES_tradnl"/>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66833" w14:textId="77777777" w:rsidR="005D061A" w:rsidRPr="00554815" w:rsidRDefault="005D061A" w:rsidP="00D73A5B">
            <w:pPr>
              <w:jc w:val="center"/>
            </w:pPr>
            <w:r w:rsidRPr="00542E35">
              <w:rPr>
                <w:b/>
                <w:bCs/>
              </w:rPr>
              <w:t>SI</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8259F" w14:textId="77777777" w:rsidR="005D061A" w:rsidRPr="00554815" w:rsidRDefault="005D061A" w:rsidP="00D73A5B">
            <w:pPr>
              <w:jc w:val="center"/>
            </w:pPr>
            <w:r w:rsidRPr="00542E35">
              <w:rPr>
                <w:b/>
                <w:bCs/>
              </w:rPr>
              <w:t>NO</w:t>
            </w:r>
          </w:p>
        </w:tc>
        <w:tc>
          <w:tcPr>
            <w:tcW w:w="15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82E56" w14:textId="77777777" w:rsidR="005D061A" w:rsidRPr="00554815" w:rsidRDefault="005D061A" w:rsidP="00D73A5B">
            <w:pPr>
              <w:jc w:val="center"/>
            </w:pPr>
            <w:r w:rsidRPr="00542E35">
              <w:rPr>
                <w:b/>
                <w:bCs/>
              </w:rPr>
              <w:t>OBSERVACIONES</w:t>
            </w:r>
          </w:p>
        </w:tc>
      </w:tr>
      <w:tr w:rsidR="005D061A" w:rsidRPr="00554815" w14:paraId="76B85FAF" w14:textId="77777777" w:rsidTr="00D73A5B">
        <w:trPr>
          <w:trHeight w:val="260"/>
        </w:trPr>
        <w:tc>
          <w:tcPr>
            <w:tcW w:w="2761"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701522D3" w14:textId="77777777" w:rsidR="005D061A" w:rsidRPr="00554815" w:rsidRDefault="005D061A" w:rsidP="00D73A5B">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textual en bloque</w:t>
            </w:r>
          </w:p>
        </w:tc>
        <w:tc>
          <w:tcPr>
            <w:tcW w:w="408"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75E5EF43" w14:textId="77777777" w:rsidR="005D061A" w:rsidRPr="00542E35" w:rsidRDefault="005D061A" w:rsidP="00D73A5B">
            <w:pPr>
              <w:rPr>
                <w:b/>
                <w:bCs/>
              </w:rPr>
            </w:pPr>
          </w:p>
        </w:tc>
        <w:tc>
          <w:tcPr>
            <w:tcW w:w="241"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1118CBDD" w14:textId="77777777" w:rsidR="005D061A" w:rsidRPr="00542E35" w:rsidRDefault="005D061A" w:rsidP="00D73A5B">
            <w:pPr>
              <w:rPr>
                <w:b/>
                <w:bCs/>
              </w:rPr>
            </w:pPr>
          </w:p>
        </w:tc>
        <w:tc>
          <w:tcPr>
            <w:tcW w:w="1590"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7F518DC3" w14:textId="77777777" w:rsidR="005D061A" w:rsidRPr="00542E35" w:rsidRDefault="005D061A" w:rsidP="00D73A5B">
            <w:pPr>
              <w:jc w:val="center"/>
              <w:rPr>
                <w:b/>
                <w:bCs/>
              </w:rPr>
            </w:pPr>
          </w:p>
        </w:tc>
      </w:tr>
      <w:tr w:rsidR="005D061A" w:rsidRPr="00A51B69" w14:paraId="2DF9BFAD" w14:textId="77777777" w:rsidTr="00D73A5B">
        <w:trPr>
          <w:trHeight w:val="745"/>
        </w:trPr>
        <w:tc>
          <w:tcPr>
            <w:tcW w:w="27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BA181" w14:textId="77777777" w:rsidR="005D061A" w:rsidRPr="00554815" w:rsidRDefault="005D061A" w:rsidP="00D73A5B">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*En caso necesario se podrá utilizar una cita textual mayor a 40 palabras, deberá ser justificado por el asesor y la alumna (máximo 3 citas de este tipo en todo el documento, se sugiere evitar)</w:t>
            </w:r>
            <w:r w:rsidRPr="00554815">
              <w:rPr>
                <w:rFonts w:ascii="Times New Roman" w:hAnsi="Times New Roman" w:cs="Times New Roman"/>
                <w:sz w:val="24"/>
                <w:szCs w:val="24"/>
              </w:rPr>
              <w:t>.</w:t>
            </w:r>
          </w:p>
          <w:p w14:paraId="7CAF9F1C" w14:textId="77777777" w:rsidR="005D061A" w:rsidRPr="00554815" w:rsidRDefault="005D061A" w:rsidP="00D73A5B">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*Tiene entre 40 y 165 palabras</w:t>
            </w:r>
          </w:p>
          <w:p w14:paraId="7877FFC9" w14:textId="77777777" w:rsidR="005D061A" w:rsidRPr="00554815" w:rsidRDefault="005D061A" w:rsidP="00D73A5B">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*Sangría de 1.27</w:t>
            </w:r>
          </w:p>
          <w:p w14:paraId="2E9CC3B9" w14:textId="77777777" w:rsidR="005D061A" w:rsidRPr="00554815" w:rsidRDefault="005D061A" w:rsidP="00D73A5B">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*No va entre comillas</w:t>
            </w:r>
          </w:p>
          <w:p w14:paraId="4F0D53DE" w14:textId="77777777" w:rsidR="005D061A" w:rsidRPr="00554815" w:rsidRDefault="005D061A" w:rsidP="00D73A5B">
            <w:pPr>
              <w:pStyle w:val="Cuerpo"/>
              <w:spacing w:after="0" w:line="240" w:lineRule="auto"/>
              <w:rPr>
                <w:rStyle w:val="Ninguno"/>
                <w:rFonts w:ascii="Times New Roman" w:eastAsia="Times New Roman" w:hAnsi="Times New Roman" w:cs="Times New Roman"/>
                <w:sz w:val="24"/>
                <w:szCs w:val="24"/>
              </w:rPr>
            </w:pPr>
          </w:p>
          <w:p w14:paraId="4D574650" w14:textId="77777777" w:rsidR="005D061A" w:rsidRPr="00554815" w:rsidRDefault="005D061A" w:rsidP="00D73A5B">
            <w:pPr>
              <w:pStyle w:val="Cuerpo"/>
              <w:spacing w:after="0" w:line="240" w:lineRule="auto"/>
              <w:rPr>
                <w:rStyle w:val="Ninguno"/>
                <w:rFonts w:ascii="Times New Roman" w:eastAsia="Times New Roman" w:hAnsi="Times New Roman" w:cs="Times New Roman"/>
                <w:b/>
                <w:bCs/>
                <w:sz w:val="24"/>
                <w:szCs w:val="24"/>
              </w:rPr>
            </w:pPr>
            <w:r w:rsidRPr="00554815">
              <w:rPr>
                <w:rStyle w:val="Ninguno"/>
                <w:rFonts w:ascii="Times New Roman" w:eastAsia="Times New Roman" w:hAnsi="Times New Roman" w:cs="Times New Roman"/>
                <w:b/>
                <w:bCs/>
                <w:sz w:val="24"/>
                <w:szCs w:val="24"/>
              </w:rPr>
              <w:t>Cita en bloque parentética</w:t>
            </w:r>
          </w:p>
          <w:p w14:paraId="28313CA9" w14:textId="77777777" w:rsidR="005D061A" w:rsidRPr="00554815" w:rsidRDefault="005D061A" w:rsidP="00D73A5B">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Ejemplo:</w:t>
            </w:r>
          </w:p>
          <w:p w14:paraId="03F0F1D2" w14:textId="77777777" w:rsidR="005D061A" w:rsidRPr="00554815" w:rsidRDefault="005D061A" w:rsidP="00D73A5B">
            <w:pPr>
              <w:pStyle w:val="Cuerpo"/>
              <w:spacing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Los investigadores han estudiado cómo las personas hablan consigo mismas:</w:t>
            </w:r>
          </w:p>
          <w:p w14:paraId="4D79B145" w14:textId="77777777" w:rsidR="005D061A" w:rsidRPr="00554815" w:rsidRDefault="005D061A" w:rsidP="00D73A5B">
            <w:pPr>
              <w:pStyle w:val="Cuerpo"/>
              <w:spacing w:after="0" w:line="240" w:lineRule="auto"/>
              <w:ind w:left="708"/>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 xml:space="preserve">El discurso interno es un fenómeno paradójico. Es una experiencia que es fundamental para la vida cotidiana de muchas personas y, sin embargo, presenta desafíos considerables para cualquier esfuerzo por estudiarla científicamente. Sin embargo, una </w:t>
            </w:r>
            <w:r w:rsidRPr="00554815">
              <w:rPr>
                <w:rStyle w:val="Ninguno"/>
                <w:rFonts w:ascii="Times New Roman" w:eastAsia="Times New Roman" w:hAnsi="Times New Roman" w:cs="Times New Roman"/>
                <w:sz w:val="24"/>
                <w:szCs w:val="24"/>
              </w:rPr>
              <w:lastRenderedPageBreak/>
              <w:t>amplia gama de metodologías y enfoques se han combinado para arrojar luz sobre la experiencia subjetiva del habla interna y sus fundamentos cognitivos y neuronales. (</w:t>
            </w:r>
            <w:proofErr w:type="spellStart"/>
            <w:r w:rsidRPr="00554815">
              <w:rPr>
                <w:rStyle w:val="Ninguno"/>
                <w:rFonts w:ascii="Times New Roman" w:eastAsia="Times New Roman" w:hAnsi="Times New Roman" w:cs="Times New Roman"/>
                <w:sz w:val="24"/>
                <w:szCs w:val="24"/>
              </w:rPr>
              <w:t>Alderson</w:t>
            </w:r>
            <w:proofErr w:type="spellEnd"/>
            <w:r w:rsidRPr="00554815">
              <w:rPr>
                <w:rStyle w:val="Ninguno"/>
                <w:rFonts w:ascii="Times New Roman" w:eastAsia="Times New Roman" w:hAnsi="Times New Roman" w:cs="Times New Roman"/>
                <w:sz w:val="24"/>
                <w:szCs w:val="24"/>
              </w:rPr>
              <w:t xml:space="preserve">-Day y </w:t>
            </w:r>
            <w:proofErr w:type="spellStart"/>
            <w:r w:rsidRPr="00554815">
              <w:rPr>
                <w:rStyle w:val="Ninguno"/>
                <w:rFonts w:ascii="Times New Roman" w:eastAsia="Times New Roman" w:hAnsi="Times New Roman" w:cs="Times New Roman"/>
                <w:sz w:val="24"/>
                <w:szCs w:val="24"/>
              </w:rPr>
              <w:t>Fernyhough</w:t>
            </w:r>
            <w:proofErr w:type="spellEnd"/>
            <w:r w:rsidRPr="00554815">
              <w:rPr>
                <w:rStyle w:val="Ninguno"/>
                <w:rFonts w:ascii="Times New Roman" w:eastAsia="Times New Roman" w:hAnsi="Times New Roman" w:cs="Times New Roman"/>
                <w:sz w:val="24"/>
                <w:szCs w:val="24"/>
              </w:rPr>
              <w:t>, 2015, p. 957)</w:t>
            </w:r>
          </w:p>
          <w:p w14:paraId="509295CF" w14:textId="77777777" w:rsidR="005D061A" w:rsidRPr="00554815" w:rsidRDefault="005D061A" w:rsidP="00D73A5B">
            <w:pPr>
              <w:pStyle w:val="Cuerpo"/>
              <w:spacing w:after="0" w:line="240" w:lineRule="auto"/>
              <w:rPr>
                <w:rStyle w:val="Ninguno"/>
                <w:rFonts w:ascii="Times New Roman" w:eastAsia="Times New Roman" w:hAnsi="Times New Roman" w:cs="Times New Roman"/>
                <w:sz w:val="24"/>
                <w:szCs w:val="24"/>
              </w:rPr>
            </w:pPr>
          </w:p>
          <w:p w14:paraId="2289F5B3" w14:textId="77777777" w:rsidR="005D061A" w:rsidRPr="00554815" w:rsidRDefault="005D061A" w:rsidP="00D73A5B">
            <w:pPr>
              <w:pStyle w:val="Cuerpo"/>
              <w:spacing w:after="0" w:line="240" w:lineRule="auto"/>
              <w:rPr>
                <w:rStyle w:val="Ninguno"/>
                <w:rFonts w:ascii="Times New Roman" w:eastAsia="Times New Roman" w:hAnsi="Times New Roman" w:cs="Times New Roman"/>
                <w:b/>
                <w:bCs/>
                <w:sz w:val="24"/>
                <w:szCs w:val="24"/>
              </w:rPr>
            </w:pPr>
            <w:r w:rsidRPr="00554815">
              <w:rPr>
                <w:rStyle w:val="Ninguno"/>
                <w:rFonts w:ascii="Times New Roman" w:eastAsia="Times New Roman" w:hAnsi="Times New Roman" w:cs="Times New Roman"/>
                <w:b/>
                <w:bCs/>
                <w:sz w:val="24"/>
                <w:szCs w:val="24"/>
              </w:rPr>
              <w:t>Cita en bloque narrativa:</w:t>
            </w:r>
          </w:p>
          <w:p w14:paraId="21A3A327" w14:textId="77777777" w:rsidR="005D061A" w:rsidRPr="00554815" w:rsidRDefault="005D061A" w:rsidP="00D73A5B">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Ejemplo:</w:t>
            </w:r>
          </w:p>
          <w:p w14:paraId="1DB6E1D1" w14:textId="77777777" w:rsidR="005D061A" w:rsidRPr="00554815" w:rsidRDefault="005D061A" w:rsidP="00D73A5B">
            <w:pPr>
              <w:pStyle w:val="Cuerpo"/>
              <w:spacing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Flores et al. (2018) describieron cómo abordaron el sesgo potencial de los investigadores al trabajar con una comunidad interseccional de personas transgénero de color:</w:t>
            </w:r>
          </w:p>
          <w:p w14:paraId="0C01CFD1" w14:textId="77777777" w:rsidR="005D061A" w:rsidRPr="00554815" w:rsidRDefault="005D061A" w:rsidP="00D73A5B">
            <w:pPr>
              <w:pStyle w:val="Cuerpo"/>
              <w:spacing w:after="0" w:line="240" w:lineRule="auto"/>
              <w:ind w:left="708"/>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Todos en el equipo de investigación pertenecían a un grupo estigmatizado, pero también tenían identidades privilegiadas. A lo largo del proceso de investigación, asistimos a las formas en que nuestras identidades privilegiadas y oprimidas pueden haber influido en el proceso de investigación, los hallazgos y la presentación de resultados. (p. 311)</w:t>
            </w:r>
          </w:p>
          <w:p w14:paraId="3C8E43F1" w14:textId="77777777" w:rsidR="005D061A" w:rsidRPr="00554815" w:rsidRDefault="005D061A" w:rsidP="00D73A5B">
            <w:pPr>
              <w:pStyle w:val="Cuerpo"/>
              <w:spacing w:after="0" w:line="240" w:lineRule="auto"/>
              <w:rPr>
                <w:rStyle w:val="Ninguno"/>
                <w:rFonts w:ascii="Times New Roman" w:eastAsia="Times New Roman" w:hAnsi="Times New Roman" w:cs="Times New Roman"/>
                <w:sz w:val="24"/>
                <w:szCs w:val="24"/>
              </w:rPr>
            </w:pPr>
          </w:p>
          <w:p w14:paraId="38D1452D" w14:textId="77777777" w:rsidR="005D061A" w:rsidRPr="00554815" w:rsidRDefault="005D061A" w:rsidP="00D73A5B">
            <w:pPr>
              <w:pStyle w:val="Cuerpo"/>
              <w:spacing w:after="0" w:line="240" w:lineRule="auto"/>
              <w:rPr>
                <w:rStyle w:val="Ninguno"/>
                <w:rFonts w:ascii="Times New Roman" w:eastAsia="Times New Roman" w:hAnsi="Times New Roman" w:cs="Times New Roman"/>
                <w:sz w:val="24"/>
                <w:szCs w:val="24"/>
              </w:rPr>
            </w:pPr>
          </w:p>
          <w:p w14:paraId="4F5793E8" w14:textId="77777777" w:rsidR="005D061A" w:rsidRPr="00554815" w:rsidRDefault="005D061A" w:rsidP="00D73A5B">
            <w:pPr>
              <w:pStyle w:val="Cuerpo"/>
              <w:spacing w:after="0" w:line="240" w:lineRule="auto"/>
              <w:rPr>
                <w:rStyle w:val="Ninguno"/>
                <w:rFonts w:ascii="Times New Roman" w:eastAsia="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NOTA: </w:t>
            </w:r>
          </w:p>
          <w:p w14:paraId="6DD20CD6" w14:textId="77777777" w:rsidR="005D061A" w:rsidRPr="00554815" w:rsidRDefault="005D061A" w:rsidP="00D73A5B">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Esto aplica al citar la competencia profesional seleccionada y sus unidades.</w:t>
            </w:r>
          </w:p>
          <w:p w14:paraId="2E435A9D" w14:textId="77777777" w:rsidR="005D061A" w:rsidRPr="00554815" w:rsidRDefault="005D061A" w:rsidP="00D73A5B">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Cuando la cita es de algún artículo o revista electrónica se sigue el mismo formato que para un libro.</w:t>
            </w:r>
          </w:p>
          <w:p w14:paraId="68F81006" w14:textId="77777777" w:rsidR="005D061A" w:rsidRPr="00554815" w:rsidRDefault="005D061A" w:rsidP="00D73A5B">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No abusar de las citas secundarias de preferencia ir a la fuente primaria.</w:t>
            </w:r>
          </w:p>
          <w:p w14:paraId="0F8BB1F7" w14:textId="77777777" w:rsidR="005D061A" w:rsidRPr="00554815" w:rsidRDefault="005D061A" w:rsidP="00D73A5B">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El 80% del trabajo debe ser de ideas propias y solo el 20% de citas textuales</w:t>
            </w:r>
          </w:p>
        </w:tc>
        <w:tc>
          <w:tcPr>
            <w:tcW w:w="4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706E6" w14:textId="77777777" w:rsidR="005D061A" w:rsidRPr="00DD7E3A" w:rsidRDefault="005D061A" w:rsidP="00D73A5B">
            <w:r>
              <w:lastRenderedPageBreak/>
              <w:t>N/A</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0B245" w14:textId="77777777" w:rsidR="005D061A" w:rsidRPr="00DD7E3A" w:rsidRDefault="005D061A" w:rsidP="00D73A5B"/>
        </w:tc>
        <w:tc>
          <w:tcPr>
            <w:tcW w:w="15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3DFB3" w14:textId="77777777" w:rsidR="005D061A" w:rsidRPr="00DD7E3A" w:rsidRDefault="005D061A" w:rsidP="00D73A5B"/>
        </w:tc>
      </w:tr>
    </w:tbl>
    <w:p w14:paraId="613B2E2E" w14:textId="77777777" w:rsidR="005D061A" w:rsidRPr="00DD7E3A" w:rsidRDefault="005D061A" w:rsidP="005D061A">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269"/>
        <w:gridCol w:w="481"/>
        <w:gridCol w:w="520"/>
        <w:gridCol w:w="3080"/>
      </w:tblGrid>
      <w:tr w:rsidR="005D061A" w:rsidRPr="00554815" w14:paraId="51567B54" w14:textId="77777777" w:rsidTr="00D73A5B">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78EDA" w14:textId="77777777" w:rsidR="005D061A" w:rsidRPr="00DD7E3A" w:rsidRDefault="005D061A" w:rsidP="00D73A5B"/>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00980" w14:textId="77777777" w:rsidR="005D061A" w:rsidRPr="00554815" w:rsidRDefault="005D061A" w:rsidP="00D73A5B">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95834" w14:textId="77777777" w:rsidR="005D061A" w:rsidRPr="00554815" w:rsidRDefault="005D061A" w:rsidP="00D73A5B">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9A186" w14:textId="77777777" w:rsidR="005D061A" w:rsidRPr="00554815" w:rsidRDefault="005D061A" w:rsidP="00D73A5B">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OBSERVACIONES</w:t>
            </w:r>
          </w:p>
        </w:tc>
      </w:tr>
      <w:tr w:rsidR="005D061A" w:rsidRPr="00554815" w14:paraId="10D0D2EA" w14:textId="77777777" w:rsidTr="00D73A5B">
        <w:trPr>
          <w:trHeight w:val="402"/>
        </w:trPr>
        <w:tc>
          <w:tcPr>
            <w:tcW w:w="2823"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7DC623D9" w14:textId="77777777" w:rsidR="005D061A" w:rsidRPr="00554815" w:rsidRDefault="005D061A" w:rsidP="00D73A5B">
            <w:pPr>
              <w:pStyle w:val="Cuerpo"/>
              <w:spacing w:after="0" w:line="240" w:lineRule="auto"/>
              <w:rPr>
                <w:rFonts w:ascii="Times New Roman" w:hAnsi="Times New Roman" w:cs="Times New Roman"/>
                <w:b/>
                <w:bCs/>
                <w:sz w:val="24"/>
                <w:szCs w:val="24"/>
              </w:rPr>
            </w:pPr>
            <w:r w:rsidRPr="00554815">
              <w:rPr>
                <w:rFonts w:ascii="Times New Roman" w:hAnsi="Times New Roman" w:cs="Times New Roman"/>
                <w:b/>
                <w:bCs/>
                <w:sz w:val="24"/>
                <w:szCs w:val="24"/>
              </w:rPr>
              <w:t>Paráfrasis</w:t>
            </w:r>
          </w:p>
        </w:tc>
        <w:tc>
          <w:tcPr>
            <w:tcW w:w="262"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355A2FF9" w14:textId="77777777" w:rsidR="005D061A" w:rsidRPr="00554815" w:rsidRDefault="005D061A" w:rsidP="00D73A5B">
            <w:pPr>
              <w:rPr>
                <w:b/>
                <w:bCs/>
              </w:rPr>
            </w:pPr>
          </w:p>
        </w:tc>
        <w:tc>
          <w:tcPr>
            <w:tcW w:w="263"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5FEF2BE9" w14:textId="77777777" w:rsidR="005D061A" w:rsidRPr="00554815" w:rsidRDefault="005D061A" w:rsidP="00D73A5B">
            <w:pPr>
              <w:rPr>
                <w:b/>
                <w:bCs/>
              </w:rPr>
            </w:pPr>
          </w:p>
        </w:tc>
        <w:tc>
          <w:tcPr>
            <w:tcW w:w="1652"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75747C48" w14:textId="77777777" w:rsidR="005D061A" w:rsidRPr="00554815" w:rsidRDefault="005D061A" w:rsidP="00D73A5B">
            <w:pPr>
              <w:rPr>
                <w:b/>
                <w:bCs/>
              </w:rPr>
            </w:pPr>
          </w:p>
        </w:tc>
      </w:tr>
      <w:tr w:rsidR="005D061A" w:rsidRPr="00A51B69" w14:paraId="5EE6C9D9" w14:textId="77777777" w:rsidTr="00D73A5B">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81F1E" w14:textId="77777777" w:rsidR="005D061A" w:rsidRPr="00554815" w:rsidRDefault="005D061A" w:rsidP="00D73A5B">
            <w:pPr>
              <w:pStyle w:val="Cuerpo"/>
              <w:spacing w:after="0" w:line="240" w:lineRule="auto"/>
              <w:rPr>
                <w:rFonts w:ascii="Times New Roman" w:hAnsi="Times New Roman" w:cs="Times New Roman"/>
                <w:sz w:val="24"/>
                <w:szCs w:val="24"/>
              </w:rPr>
            </w:pPr>
            <w:r w:rsidRPr="00554815">
              <w:rPr>
                <w:rFonts w:ascii="Times New Roman" w:hAnsi="Times New Roman" w:cs="Times New Roman"/>
                <w:sz w:val="24"/>
                <w:szCs w:val="24"/>
              </w:rPr>
              <w:t>*</w:t>
            </w:r>
            <w:r w:rsidRPr="00554815">
              <w:rPr>
                <w:rStyle w:val="Ninguno"/>
                <w:rFonts w:ascii="Times New Roman" w:hAnsi="Times New Roman" w:cs="Times New Roman"/>
                <w:sz w:val="24"/>
                <w:szCs w:val="24"/>
                <w:lang w:val="es-ES_tradnl"/>
              </w:rPr>
              <w:t xml:space="preserve"> Para las paráfrasis es igual que los ejemplos anteriores en cuanto a apellido, año y página solo </w:t>
            </w:r>
            <w:r w:rsidRPr="00554815">
              <w:rPr>
                <w:rStyle w:val="Ninguno"/>
                <w:rFonts w:ascii="Times New Roman" w:hAnsi="Times New Roman" w:cs="Times New Roman"/>
                <w:sz w:val="24"/>
                <w:szCs w:val="24"/>
                <w:lang w:val="es-ES_tradnl"/>
              </w:rPr>
              <w:lastRenderedPageBreak/>
              <w:t>que no va entre comillas y es una crítica y discusión de las ideas de uno o varios autores.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EA003" w14:textId="77777777" w:rsidR="005D061A" w:rsidRPr="00D37ACF" w:rsidRDefault="005D061A" w:rsidP="005D061A">
            <w:pPr>
              <w:pStyle w:val="Prrafodelista"/>
              <w:numPr>
                <w:ilvl w:val="0"/>
                <w:numId w:val="12"/>
              </w:numPr>
              <w:spacing w:after="200" w:line="276" w:lineRule="auto"/>
              <w:contextualSpacing w:val="0"/>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D4BF6" w14:textId="77777777" w:rsidR="005D061A" w:rsidRPr="00DD7E3A" w:rsidRDefault="005D061A" w:rsidP="00D73A5B"/>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7F109" w14:textId="77777777" w:rsidR="005D061A" w:rsidRPr="00DD7E3A" w:rsidRDefault="005D061A" w:rsidP="00D73A5B"/>
        </w:tc>
      </w:tr>
    </w:tbl>
    <w:p w14:paraId="56DA7308" w14:textId="77777777" w:rsidR="005D061A" w:rsidRDefault="005D061A" w:rsidP="005D061A">
      <w:pPr>
        <w:rPr>
          <w:rStyle w:val="Ninguno"/>
          <w:color w:val="000000"/>
          <w:u w:color="000000"/>
          <w:lang w:eastAsia="es-MX"/>
          <w14:textOutline w14:w="0" w14:cap="flat" w14:cmpd="sng" w14:algn="ctr">
            <w14:noFill/>
            <w14:prstDash w14:val="solid"/>
            <w14:bevel/>
          </w14:textOutline>
        </w:rPr>
      </w:pPr>
    </w:p>
    <w:p w14:paraId="157BD4A6" w14:textId="77777777" w:rsidR="005D061A" w:rsidRDefault="005D061A" w:rsidP="005D061A">
      <w:pPr>
        <w:pStyle w:val="Cuerpo"/>
        <w:widowControl w:val="0"/>
        <w:spacing w:after="0" w:line="240" w:lineRule="auto"/>
        <w:rPr>
          <w:rStyle w:val="Ninguno"/>
          <w:rFonts w:ascii="Times New Roman" w:hAnsi="Times New Roman" w:cs="Times New Roman"/>
          <w:sz w:val="24"/>
          <w:szCs w:val="24"/>
        </w:rPr>
      </w:pPr>
    </w:p>
    <w:p w14:paraId="4A999682" w14:textId="77777777" w:rsidR="005D061A" w:rsidRPr="0091452D" w:rsidRDefault="005D061A" w:rsidP="005D061A">
      <w:pPr>
        <w:pStyle w:val="Cuerpo"/>
        <w:widowControl w:val="0"/>
        <w:spacing w:after="0" w:line="240" w:lineRule="auto"/>
        <w:rPr>
          <w:rStyle w:val="Ninguno"/>
          <w:rFonts w:ascii="Times New Roman" w:hAnsi="Times New Roman" w:cs="Times New Roman"/>
          <w:sz w:val="24"/>
          <w:szCs w:val="24"/>
        </w:rPr>
      </w:pPr>
    </w:p>
    <w:tbl>
      <w:tblPr>
        <w:tblStyle w:val="TableNormal"/>
        <w:tblW w:w="503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193"/>
        <w:gridCol w:w="880"/>
        <w:gridCol w:w="520"/>
        <w:gridCol w:w="2826"/>
      </w:tblGrid>
      <w:tr w:rsidR="005D061A" w:rsidRPr="0091452D" w14:paraId="5DE323E6" w14:textId="77777777" w:rsidTr="00D73A5B">
        <w:trPr>
          <w:trHeight w:val="266"/>
        </w:trPr>
        <w:tc>
          <w:tcPr>
            <w:tcW w:w="2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FC788" w14:textId="77777777" w:rsidR="005D061A" w:rsidRPr="0091452D" w:rsidRDefault="005D061A" w:rsidP="00D73A5B">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658C4" w14:textId="77777777" w:rsidR="005D061A" w:rsidRPr="0091452D" w:rsidRDefault="005D061A" w:rsidP="00D73A5B">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SI</w:t>
            </w:r>
          </w:p>
        </w:tc>
        <w:tc>
          <w:tcPr>
            <w:tcW w:w="1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81F10" w14:textId="77777777" w:rsidR="005D061A" w:rsidRPr="0091452D" w:rsidRDefault="005D061A" w:rsidP="00D73A5B">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NO</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C6F36" w14:textId="77777777" w:rsidR="005D061A" w:rsidRPr="0091452D" w:rsidRDefault="005D061A" w:rsidP="00D73A5B">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OBSERVACIONES</w:t>
            </w:r>
          </w:p>
        </w:tc>
      </w:tr>
      <w:tr w:rsidR="005D061A" w:rsidRPr="00A51B69" w14:paraId="609E6020" w14:textId="77777777" w:rsidTr="00D73A5B">
        <w:trPr>
          <w:trHeight w:val="515"/>
        </w:trPr>
        <w:tc>
          <w:tcPr>
            <w:tcW w:w="286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DE5165E" w14:textId="77777777" w:rsidR="005D061A" w:rsidRPr="0091452D" w:rsidRDefault="005D061A" w:rsidP="00D73A5B">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08980299" w14:textId="77777777" w:rsidR="005D061A" w:rsidRPr="0091452D" w:rsidRDefault="005D061A" w:rsidP="00D73A5B">
            <w:pPr>
              <w:pStyle w:val="Cuerpo"/>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 xml:space="preserve">Primera letra con mayúscula, centrado, negritas, </w:t>
            </w:r>
            <w:r w:rsidRPr="0091452D">
              <w:rPr>
                <w:rStyle w:val="Ninguno"/>
                <w:rFonts w:ascii="Times New Roman" w:hAnsi="Times New Roman" w:cs="Times New Roman"/>
                <w:lang w:val="es-ES_tradnl"/>
              </w:rPr>
              <w:t xml:space="preserve">Times New </w:t>
            </w:r>
            <w:proofErr w:type="spellStart"/>
            <w:r w:rsidRPr="0091452D">
              <w:rPr>
                <w:rStyle w:val="Ninguno"/>
                <w:rFonts w:ascii="Times New Roman" w:hAnsi="Times New Roman" w:cs="Times New Roman"/>
                <w:lang w:val="es-ES_tradnl"/>
              </w:rPr>
              <w:t>Roman</w:t>
            </w:r>
            <w:proofErr w:type="spellEnd"/>
            <w:r w:rsidRPr="0091452D">
              <w:rPr>
                <w:rStyle w:val="Ninguno"/>
                <w:rFonts w:ascii="Times New Roman" w:hAnsi="Times New Roman" w:cs="Times New Roman"/>
                <w:lang w:val="es-ES_tradnl"/>
              </w:rPr>
              <w:t xml:space="preserve"> 14</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8512B" w14:textId="77777777" w:rsidR="005D061A" w:rsidRPr="00D37ACF" w:rsidRDefault="005D061A" w:rsidP="005D061A">
            <w:pPr>
              <w:pStyle w:val="Prrafodelista"/>
              <w:numPr>
                <w:ilvl w:val="0"/>
                <w:numId w:val="12"/>
              </w:numPr>
              <w:spacing w:after="200" w:line="276" w:lineRule="auto"/>
              <w:contextualSpacing w:val="0"/>
            </w:pPr>
          </w:p>
        </w:tc>
        <w:tc>
          <w:tcPr>
            <w:tcW w:w="1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EB131" w14:textId="77777777" w:rsidR="005D061A" w:rsidRPr="0091452D" w:rsidRDefault="005D061A" w:rsidP="00D73A5B"/>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08516" w14:textId="77777777" w:rsidR="005D061A" w:rsidRPr="0091452D" w:rsidRDefault="005D061A" w:rsidP="00D73A5B"/>
        </w:tc>
      </w:tr>
      <w:tr w:rsidR="005D061A" w:rsidRPr="0091452D" w14:paraId="7A8573E8" w14:textId="77777777" w:rsidTr="00D73A5B">
        <w:trPr>
          <w:trHeight w:val="2871"/>
        </w:trPr>
        <w:tc>
          <w:tcPr>
            <w:tcW w:w="2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AA23D"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Sangría francesa 1.27 y a doble espacio</w:t>
            </w:r>
          </w:p>
          <w:p w14:paraId="7C8EC63D"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Sin punto final </w:t>
            </w:r>
          </w:p>
          <w:p w14:paraId="0C580853" w14:textId="77777777" w:rsidR="005D061A" w:rsidRPr="0091452D" w:rsidRDefault="005D061A" w:rsidP="00D73A5B">
            <w:pPr>
              <w:pStyle w:val="NormalWeb"/>
              <w:rPr>
                <w:rStyle w:val="Ninguno"/>
              </w:rPr>
            </w:pPr>
            <w:r w:rsidRPr="0091452D">
              <w:rPr>
                <w:rStyle w:val="Ninguno"/>
              </w:rPr>
              <w:t xml:space="preserve">Todas las citas deben incluir su referencia </w:t>
            </w:r>
          </w:p>
          <w:p w14:paraId="28441CDD" w14:textId="77777777" w:rsidR="005D061A" w:rsidRPr="0091452D" w:rsidRDefault="005D061A" w:rsidP="00D73A5B">
            <w:pPr>
              <w:pStyle w:val="NormalWeb"/>
              <w:rPr>
                <w:rStyle w:val="Ninguno"/>
                <w:rFonts w:eastAsia="Times New Roman"/>
              </w:rPr>
            </w:pPr>
            <w:r w:rsidRPr="0091452D">
              <w:rPr>
                <w:rStyle w:val="Ninguno"/>
              </w:rPr>
              <w:t>Todas las referencias deben incluirse en las citas</w:t>
            </w:r>
          </w:p>
          <w:p w14:paraId="5814136A"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Mínimo 12 referencias</w:t>
            </w:r>
          </w:p>
          <w:p w14:paraId="1539AE24"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El uso de Blogs y fuentes no confiables queda restringido para este documento</w:t>
            </w:r>
          </w:p>
          <w:p w14:paraId="60DA4C61"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Cuando se citen referencias del mismo autor se ordenarán cronológicamente, del más antiguo al actual</w:t>
            </w:r>
          </w:p>
          <w:p w14:paraId="31B11302"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b/>
                <w:bCs/>
                <w:sz w:val="24"/>
                <w:szCs w:val="24"/>
                <w:lang w:val="es-ES_tradnl"/>
              </w:rPr>
              <w:t>Cuando el autor sea SEP</w:t>
            </w:r>
            <w:r w:rsidRPr="0091452D">
              <w:rPr>
                <w:rStyle w:val="Ninguno"/>
                <w:rFonts w:ascii="Times New Roman" w:hAnsi="Times New Roman" w:cs="Times New Roman"/>
                <w:sz w:val="24"/>
                <w:szCs w:val="24"/>
                <w:lang w:val="es-ES_tradnl"/>
              </w:rPr>
              <w:t xml:space="preserve"> deberá decir completo Secretaría de Educación Pública</w:t>
            </w:r>
          </w:p>
          <w:p w14:paraId="71331189" w14:textId="77777777" w:rsidR="005D061A" w:rsidRPr="0091452D" w:rsidRDefault="005D061A" w:rsidP="00D73A5B">
            <w:pPr>
              <w:pStyle w:val="NormalWeb"/>
              <w:rPr>
                <w:rStyle w:val="Ninguno"/>
              </w:rPr>
            </w:pPr>
            <w:r w:rsidRPr="0091452D">
              <w:rPr>
                <w:rStyle w:val="Ninguno"/>
              </w:rPr>
              <w:t>Si la referencia es de un artículo y cuenta con DOI en su versión, es obligado escribirla y no se deberá acortar</w:t>
            </w:r>
          </w:p>
          <w:p w14:paraId="4F349E7E" w14:textId="77777777" w:rsidR="005D061A" w:rsidRPr="0091452D" w:rsidRDefault="005D061A" w:rsidP="00D73A5B">
            <w:pPr>
              <w:rPr>
                <w:rStyle w:val="Ninguno"/>
              </w:rPr>
            </w:pPr>
            <w:r w:rsidRPr="0091452D">
              <w:t>Cuando se citan dos o más textos del mismo autor y del mismo año de publicación, se va asignando una letra (2012a, 2012b,2012c), de esta misma manera debe aparecer en el desarrollo del trabajo</w:t>
            </w:r>
          </w:p>
          <w:p w14:paraId="30B12D01"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Nota: en caso de citar alguna fuente que no se mencione aquí, deberá revisarse con la Comisión de titulación</w:t>
            </w:r>
          </w:p>
          <w:p w14:paraId="1818420D"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p>
          <w:p w14:paraId="75AAB985" w14:textId="77777777" w:rsidR="005D061A" w:rsidRPr="0091452D" w:rsidRDefault="005D061A" w:rsidP="00D73A5B">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b/>
                <w:bCs/>
                <w:sz w:val="24"/>
                <w:szCs w:val="24"/>
                <w:lang w:val="es-ES_tradnl"/>
              </w:rPr>
              <w:t xml:space="preserve">En caso de libro </w:t>
            </w:r>
            <w:r w:rsidRPr="0091452D">
              <w:rPr>
                <w:rStyle w:val="Ninguno"/>
                <w:rFonts w:ascii="Times New Roman" w:hAnsi="Times New Roman" w:cs="Times New Roman"/>
                <w:bCs/>
                <w:sz w:val="24"/>
                <w:szCs w:val="24"/>
                <w:lang w:val="es-ES_tradnl"/>
              </w:rPr>
              <w:t>(</w:t>
            </w:r>
            <w:r w:rsidRPr="0091452D">
              <w:rPr>
                <w:rStyle w:val="Ninguno"/>
                <w:rFonts w:ascii="Times New Roman" w:hAnsi="Times New Roman" w:cs="Times New Roman"/>
                <w:sz w:val="24"/>
                <w:szCs w:val="24"/>
                <w:lang w:val="es-ES_tradnl"/>
              </w:rPr>
              <w:t>El nombre del libro deberá ir en letra cursiva)</w:t>
            </w:r>
          </w:p>
          <w:p w14:paraId="319C2A7D"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Se escribe apellido(s) del autor, inicial(es) de su(s) nombre(s). Año entre paréntesis. </w:t>
            </w:r>
            <w:r w:rsidRPr="0091452D">
              <w:rPr>
                <w:rStyle w:val="Ninguno"/>
                <w:rFonts w:ascii="Times New Roman" w:hAnsi="Times New Roman" w:cs="Times New Roman"/>
                <w:i/>
                <w:iCs/>
                <w:sz w:val="24"/>
                <w:szCs w:val="24"/>
                <w:lang w:val="es-ES_tradnl"/>
              </w:rPr>
              <w:t xml:space="preserve">Título del libro. </w:t>
            </w:r>
            <w:r w:rsidRPr="0091452D">
              <w:rPr>
                <w:rStyle w:val="Ninguno"/>
                <w:rFonts w:ascii="Times New Roman" w:hAnsi="Times New Roman" w:cs="Times New Roman"/>
                <w:sz w:val="24"/>
                <w:szCs w:val="24"/>
                <w:lang w:val="es-ES_tradnl"/>
              </w:rPr>
              <w:t>Editorial</w:t>
            </w:r>
          </w:p>
          <w:p w14:paraId="4F16CAF6" w14:textId="77777777" w:rsidR="005D061A" w:rsidRPr="0091452D" w:rsidRDefault="005D061A" w:rsidP="00D73A5B">
            <w:pPr>
              <w:rPr>
                <w:rStyle w:val="Ninguno"/>
                <w:lang w:val="es-ES_tradnl"/>
              </w:rPr>
            </w:pPr>
            <w:r w:rsidRPr="0091452D">
              <w:rPr>
                <w:rStyle w:val="Ninguno"/>
                <w:lang w:val="es-ES_tradnl"/>
              </w:rPr>
              <w:t xml:space="preserve">EJEMPLO: </w:t>
            </w:r>
          </w:p>
          <w:p w14:paraId="38751922" w14:textId="77777777" w:rsidR="005D061A" w:rsidRPr="0091452D" w:rsidRDefault="005D061A" w:rsidP="00D73A5B">
            <w:pPr>
              <w:ind w:left="709" w:hanging="709"/>
              <w:rPr>
                <w:rStyle w:val="Hipervnculo"/>
              </w:rPr>
            </w:pPr>
            <w:r w:rsidRPr="0091452D">
              <w:rPr>
                <w:rStyle w:val="Hipervnculo"/>
              </w:rPr>
              <w:t xml:space="preserve"> Latorre, B.M.A. (2003). </w:t>
            </w:r>
            <w:r w:rsidRPr="0091452D">
              <w:rPr>
                <w:rStyle w:val="Hipervnculo"/>
                <w:i/>
              </w:rPr>
              <w:t>La investigación-acción: Conocer y cambiar la práctica educativa.</w:t>
            </w:r>
            <w:r w:rsidRPr="0091452D">
              <w:rPr>
                <w:rStyle w:val="Hipervnculo"/>
              </w:rPr>
              <w:t xml:space="preserve"> GRAO</w:t>
            </w:r>
          </w:p>
          <w:p w14:paraId="7F51F80D" w14:textId="77777777" w:rsidR="005D061A" w:rsidRPr="0091452D" w:rsidRDefault="005D061A" w:rsidP="00D73A5B">
            <w:pPr>
              <w:ind w:left="709" w:hanging="709"/>
              <w:rPr>
                <w:rStyle w:val="Hipervnculo"/>
              </w:rPr>
            </w:pPr>
          </w:p>
          <w:p w14:paraId="06A60E9A" w14:textId="77777777" w:rsidR="005D061A" w:rsidRPr="0091452D" w:rsidRDefault="005D061A" w:rsidP="00D73A5B">
            <w:pPr>
              <w:ind w:left="709" w:hanging="709"/>
              <w:rPr>
                <w:rStyle w:val="Hipervnculo"/>
              </w:rPr>
            </w:pPr>
            <w:r w:rsidRPr="0091452D">
              <w:rPr>
                <w:rStyle w:val="Hipervnculo"/>
              </w:rPr>
              <w:t>En caso de que el autor maneje sus 2 apellidos:</w:t>
            </w:r>
          </w:p>
          <w:p w14:paraId="2B8AD16F" w14:textId="77777777" w:rsidR="005D061A" w:rsidRPr="005D061A" w:rsidRDefault="005D061A" w:rsidP="00D73A5B">
            <w:pPr>
              <w:ind w:left="709" w:hanging="709"/>
              <w:rPr>
                <w:rStyle w:val="Hipervnculo"/>
                <w:lang w:val="en-US"/>
              </w:rPr>
            </w:pPr>
            <w:r w:rsidRPr="005D061A">
              <w:rPr>
                <w:rStyle w:val="Hipervnculo"/>
                <w:lang w:val="en-US"/>
              </w:rPr>
              <w:t>EJEMPLO:</w:t>
            </w:r>
          </w:p>
          <w:p w14:paraId="07915E9A" w14:textId="77777777" w:rsidR="005D061A" w:rsidRPr="0091452D" w:rsidRDefault="005D061A" w:rsidP="00D73A5B">
            <w:pPr>
              <w:ind w:left="745" w:hanging="745"/>
            </w:pPr>
            <w:r w:rsidRPr="005D061A">
              <w:rPr>
                <w:lang w:val="en-US"/>
              </w:rPr>
              <w:lastRenderedPageBreak/>
              <w:t xml:space="preserve">Sánchez Jankowski, M. (1991). </w:t>
            </w:r>
            <w:r w:rsidRPr="005D061A">
              <w:rPr>
                <w:i/>
                <w:iCs/>
                <w:lang w:val="en-US"/>
              </w:rPr>
              <w:t xml:space="preserve">Islands in the street: gangs and American urban society. </w:t>
            </w:r>
            <w:proofErr w:type="spellStart"/>
            <w:r w:rsidRPr="0091452D">
              <w:t>University</w:t>
            </w:r>
            <w:proofErr w:type="spellEnd"/>
            <w:r w:rsidRPr="0091452D">
              <w:t xml:space="preserve"> of California </w:t>
            </w:r>
            <w:proofErr w:type="spellStart"/>
            <w:r w:rsidRPr="0091452D">
              <w:t>Press</w:t>
            </w:r>
            <w:proofErr w:type="spellEnd"/>
          </w:p>
          <w:p w14:paraId="6EE6F429" w14:textId="77777777" w:rsidR="005D061A" w:rsidRPr="0091452D" w:rsidRDefault="005D061A" w:rsidP="00D73A5B">
            <w:pPr>
              <w:ind w:left="745" w:hanging="745"/>
            </w:pPr>
          </w:p>
          <w:p w14:paraId="2D31CE45" w14:textId="77777777" w:rsidR="005D061A" w:rsidRPr="0091452D" w:rsidRDefault="005D061A" w:rsidP="00D73A5B">
            <w:pPr>
              <w:ind w:left="745" w:hanging="745"/>
              <w:rPr>
                <w:b/>
                <w:bCs/>
                <w:u w:val="single"/>
              </w:rPr>
            </w:pPr>
            <w:r w:rsidRPr="0091452D">
              <w:rPr>
                <w:b/>
                <w:bCs/>
                <w:u w:val="single"/>
              </w:rPr>
              <w:t>En caso de libro digital</w:t>
            </w:r>
          </w:p>
          <w:p w14:paraId="6AC2ECD4"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Se escribe apellido(s) del autor, inicial(es) de su(s) nombre(s). Año entre paréntesis. </w:t>
            </w:r>
            <w:r w:rsidRPr="0091452D">
              <w:rPr>
                <w:rStyle w:val="Ninguno"/>
                <w:rFonts w:ascii="Times New Roman" w:hAnsi="Times New Roman" w:cs="Times New Roman"/>
                <w:i/>
                <w:iCs/>
                <w:sz w:val="24"/>
                <w:szCs w:val="24"/>
                <w:lang w:val="es-ES_tradnl"/>
              </w:rPr>
              <w:t xml:space="preserve">Título del libro. </w:t>
            </w:r>
            <w:r w:rsidRPr="0091452D">
              <w:rPr>
                <w:rStyle w:val="Ninguno"/>
                <w:rFonts w:ascii="Times New Roman" w:hAnsi="Times New Roman" w:cs="Times New Roman"/>
                <w:sz w:val="24"/>
                <w:szCs w:val="24"/>
                <w:lang w:val="es-ES_tradnl"/>
              </w:rPr>
              <w:t>Editorial. Liga de recuperación</w:t>
            </w:r>
          </w:p>
          <w:p w14:paraId="530470F5"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p>
          <w:p w14:paraId="6C6E4F14"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EJEMPLO </w:t>
            </w:r>
          </w:p>
          <w:p w14:paraId="5EDC9791"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Herrera Cáceres, C. y Rosillo Peña, M. (2019). </w:t>
            </w:r>
            <w:r w:rsidRPr="0091452D">
              <w:rPr>
                <w:rStyle w:val="Ninguno"/>
                <w:rFonts w:ascii="Times New Roman" w:hAnsi="Times New Roman" w:cs="Times New Roman"/>
                <w:i/>
                <w:iCs/>
                <w:sz w:val="24"/>
                <w:szCs w:val="24"/>
                <w:lang w:val="es-ES_tradnl"/>
              </w:rPr>
              <w:t>Confort y eficiencia energética en el diseño de edificaciones.</w:t>
            </w:r>
            <w:r w:rsidRPr="0091452D">
              <w:rPr>
                <w:rStyle w:val="Ninguno"/>
                <w:rFonts w:ascii="Times New Roman" w:hAnsi="Times New Roman" w:cs="Times New Roman"/>
                <w:sz w:val="24"/>
                <w:szCs w:val="24"/>
                <w:lang w:val="es-ES_tradnl"/>
              </w:rPr>
              <w:t xml:space="preserve"> Universidad del Valle. https://www.reddebibliotecas.org.co/</w:t>
            </w:r>
          </w:p>
          <w:p w14:paraId="4FAF85B1"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p>
          <w:p w14:paraId="1BA8C659" w14:textId="77777777" w:rsidR="005D061A" w:rsidRPr="0091452D" w:rsidRDefault="005D061A" w:rsidP="00D73A5B">
            <w:pPr>
              <w:tabs>
                <w:tab w:val="left" w:pos="1005"/>
              </w:tabs>
              <w:rPr>
                <w:rStyle w:val="Ninguno"/>
                <w:rFonts w:eastAsia="Times New Roman"/>
                <w:b/>
                <w:bCs/>
              </w:rPr>
            </w:pPr>
            <w:r w:rsidRPr="0091452D">
              <w:rPr>
                <w:rStyle w:val="Ninguno"/>
                <w:rFonts w:eastAsia="Times New Roman"/>
                <w:b/>
                <w:bCs/>
              </w:rPr>
              <w:t>Capítulo de un libro con editor</w:t>
            </w:r>
          </w:p>
          <w:p w14:paraId="34CDFF27" w14:textId="77777777" w:rsidR="005D061A" w:rsidRPr="0091452D" w:rsidRDefault="005D061A" w:rsidP="00D73A5B">
            <w:pPr>
              <w:tabs>
                <w:tab w:val="left" w:pos="1005"/>
              </w:tabs>
              <w:rPr>
                <w:rStyle w:val="Ninguno"/>
                <w:rFonts w:eastAsia="Times New Roman"/>
              </w:rPr>
            </w:pPr>
            <w:r w:rsidRPr="0091452D">
              <w:rPr>
                <w:rStyle w:val="Ninguno"/>
                <w:rFonts w:eastAsia="Times New Roman"/>
              </w:rPr>
              <w:t xml:space="preserve">Apellido Autor, </w:t>
            </w:r>
            <w:r>
              <w:rPr>
                <w:rStyle w:val="Ninguno"/>
                <w:rFonts w:eastAsia="Times New Roman"/>
              </w:rPr>
              <w:t>iniciales de sus nombres</w:t>
            </w:r>
            <w:r w:rsidRPr="0091452D">
              <w:rPr>
                <w:rStyle w:val="Ninguno"/>
                <w:rFonts w:eastAsia="Times New Roman"/>
              </w:rPr>
              <w:t>. (año). Título del capítulo o entrada</w:t>
            </w:r>
            <w:r>
              <w:rPr>
                <w:rStyle w:val="Ninguno"/>
                <w:rFonts w:eastAsia="Times New Roman"/>
              </w:rPr>
              <w:t>. E</w:t>
            </w:r>
            <w:r w:rsidRPr="0091452D">
              <w:rPr>
                <w:rStyle w:val="Ninguno"/>
                <w:rFonts w:eastAsia="Times New Roman"/>
              </w:rPr>
              <w:t xml:space="preserve">n </w:t>
            </w:r>
            <w:r>
              <w:rPr>
                <w:rStyle w:val="Ninguno"/>
                <w:rFonts w:eastAsia="Times New Roman"/>
              </w:rPr>
              <w:t>iniciales de su nombre(</w:t>
            </w:r>
            <w:r w:rsidRPr="0074132E">
              <w:rPr>
                <w:rStyle w:val="Ninguno"/>
                <w:rFonts w:eastAsia="Times New Roman"/>
              </w:rPr>
              <w:t>s)</w:t>
            </w:r>
            <w:r w:rsidRPr="0091452D">
              <w:rPr>
                <w:rStyle w:val="Ninguno"/>
                <w:rFonts w:eastAsia="Times New Roman"/>
              </w:rPr>
              <w:t>. Apellido Editor (Ed.), Título del libro (pp. xxx–xxx). Editorial</w:t>
            </w:r>
          </w:p>
          <w:p w14:paraId="5DC24532" w14:textId="77777777" w:rsidR="005D061A" w:rsidRPr="0091452D" w:rsidRDefault="005D061A" w:rsidP="00D73A5B">
            <w:pPr>
              <w:tabs>
                <w:tab w:val="left" w:pos="1005"/>
              </w:tabs>
              <w:rPr>
                <w:rStyle w:val="Ninguno"/>
                <w:rFonts w:eastAsia="Times New Roman"/>
              </w:rPr>
            </w:pPr>
            <w:r w:rsidRPr="0091452D">
              <w:rPr>
                <w:rStyle w:val="Ninguno"/>
                <w:rFonts w:eastAsia="Times New Roman"/>
              </w:rPr>
              <w:t>EJEMPLO</w:t>
            </w:r>
          </w:p>
          <w:p w14:paraId="00E57AB1" w14:textId="77777777" w:rsidR="005D061A" w:rsidRPr="0091452D" w:rsidRDefault="005D061A" w:rsidP="00D73A5B">
            <w:pPr>
              <w:tabs>
                <w:tab w:val="left" w:pos="1005"/>
              </w:tabs>
              <w:rPr>
                <w:rStyle w:val="Ninguno"/>
                <w:rFonts w:eastAsia="Times New Roman"/>
              </w:rPr>
            </w:pPr>
            <w:proofErr w:type="spellStart"/>
            <w:r w:rsidRPr="0091452D">
              <w:rPr>
                <w:rStyle w:val="Ninguno"/>
                <w:rFonts w:eastAsia="Times New Roman"/>
              </w:rPr>
              <w:t>Renteria</w:t>
            </w:r>
            <w:proofErr w:type="spellEnd"/>
            <w:r w:rsidRPr="0091452D">
              <w:rPr>
                <w:rStyle w:val="Ninguno"/>
                <w:rFonts w:eastAsia="Times New Roman"/>
              </w:rPr>
              <w:t xml:space="preserve"> Salazar, P. (2006). El comienzo de la renovación. En M. A. Flórez Góngora (Ed.), </w:t>
            </w:r>
            <w:proofErr w:type="spellStart"/>
            <w:r w:rsidRPr="0091452D">
              <w:rPr>
                <w:rStyle w:val="Ninguno"/>
                <w:rFonts w:eastAsia="Times New Roman"/>
                <w:i/>
                <w:iCs/>
              </w:rPr>
              <w:t>Renovacion</w:t>
            </w:r>
            <w:proofErr w:type="spellEnd"/>
            <w:r w:rsidRPr="0091452D">
              <w:rPr>
                <w:rStyle w:val="Ninguno"/>
                <w:rFonts w:eastAsia="Times New Roman"/>
                <w:i/>
                <w:iCs/>
              </w:rPr>
              <w:t xml:space="preserve"> Urbana, </w:t>
            </w:r>
            <w:proofErr w:type="spellStart"/>
            <w:r w:rsidRPr="0091452D">
              <w:rPr>
                <w:rStyle w:val="Ninguno"/>
                <w:rFonts w:eastAsia="Times New Roman"/>
                <w:i/>
                <w:iCs/>
              </w:rPr>
              <w:t>Renovacion</w:t>
            </w:r>
            <w:proofErr w:type="spellEnd"/>
            <w:r w:rsidRPr="0091452D">
              <w:rPr>
                <w:rStyle w:val="Ninguno"/>
                <w:rFonts w:eastAsia="Times New Roman"/>
                <w:i/>
                <w:iCs/>
              </w:rPr>
              <w:t xml:space="preserve"> Humana</w:t>
            </w:r>
            <w:r w:rsidRPr="0091452D">
              <w:rPr>
                <w:rStyle w:val="Ninguno"/>
                <w:rFonts w:eastAsia="Times New Roman"/>
              </w:rPr>
              <w:t xml:space="preserve"> (pp. 80-100). Empresa </w:t>
            </w:r>
            <w:r>
              <w:rPr>
                <w:rStyle w:val="Ninguno"/>
                <w:rFonts w:eastAsia="Times New Roman"/>
              </w:rPr>
              <w:t>d</w:t>
            </w:r>
            <w:r w:rsidRPr="0091452D">
              <w:rPr>
                <w:rStyle w:val="Ninguno"/>
                <w:rFonts w:eastAsia="Times New Roman"/>
              </w:rPr>
              <w:t xml:space="preserve">e </w:t>
            </w:r>
            <w:proofErr w:type="spellStart"/>
            <w:r>
              <w:rPr>
                <w:rStyle w:val="Ninguno"/>
                <w:rFonts w:eastAsia="Times New Roman"/>
              </w:rPr>
              <w:t>r</w:t>
            </w:r>
            <w:r w:rsidRPr="0091452D">
              <w:rPr>
                <w:rStyle w:val="Ninguno"/>
                <w:rFonts w:eastAsia="Times New Roman"/>
              </w:rPr>
              <w:t>enovacion</w:t>
            </w:r>
            <w:proofErr w:type="spellEnd"/>
            <w:r w:rsidRPr="0091452D">
              <w:rPr>
                <w:rStyle w:val="Ninguno"/>
                <w:rFonts w:eastAsia="Times New Roman"/>
              </w:rPr>
              <w:t xml:space="preserve"> </w:t>
            </w:r>
            <w:r>
              <w:rPr>
                <w:rStyle w:val="Ninguno"/>
                <w:rFonts w:eastAsia="Times New Roman"/>
              </w:rPr>
              <w:t>u</w:t>
            </w:r>
            <w:r w:rsidRPr="0091452D">
              <w:rPr>
                <w:rStyle w:val="Ninguno"/>
                <w:rFonts w:eastAsia="Times New Roman"/>
              </w:rPr>
              <w:t>rbana</w:t>
            </w:r>
          </w:p>
          <w:p w14:paraId="7EA07E83" w14:textId="77777777" w:rsidR="005D061A" w:rsidRPr="0091452D" w:rsidRDefault="005D061A" w:rsidP="00D73A5B">
            <w:pPr>
              <w:tabs>
                <w:tab w:val="left" w:pos="1005"/>
              </w:tabs>
              <w:rPr>
                <w:rStyle w:val="Ninguno"/>
                <w:rFonts w:eastAsia="Times New Roman"/>
              </w:rPr>
            </w:pPr>
          </w:p>
          <w:p w14:paraId="6E2259DB" w14:textId="77777777" w:rsidR="005D061A" w:rsidRPr="0091452D" w:rsidRDefault="005D061A" w:rsidP="00D73A5B">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b/>
                <w:bCs/>
                <w:sz w:val="24"/>
                <w:szCs w:val="24"/>
                <w:lang w:val="es-ES_tradnl"/>
              </w:rPr>
              <w:t>Cuando el autor sea SEP</w:t>
            </w:r>
            <w:r w:rsidRPr="0091452D">
              <w:rPr>
                <w:rStyle w:val="Ninguno"/>
                <w:rFonts w:ascii="Times New Roman" w:hAnsi="Times New Roman" w:cs="Times New Roman"/>
                <w:sz w:val="24"/>
                <w:szCs w:val="24"/>
                <w:lang w:val="es-ES_tradnl"/>
              </w:rPr>
              <w:t xml:space="preserve"> deberá decir completo Secretaría de Educación Pública</w:t>
            </w:r>
          </w:p>
          <w:p w14:paraId="36DE0C16" w14:textId="77777777" w:rsidR="005D061A" w:rsidRPr="0091452D" w:rsidRDefault="005D061A" w:rsidP="00D73A5B">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EJEMPLO:</w:t>
            </w:r>
          </w:p>
          <w:p w14:paraId="7F8286A0" w14:textId="77777777" w:rsidR="005D061A" w:rsidRPr="0091452D" w:rsidRDefault="005D061A" w:rsidP="00D73A5B">
            <w:pPr>
              <w:ind w:left="709" w:hanging="709"/>
            </w:pPr>
            <w:r w:rsidRPr="0091452D">
              <w:rPr>
                <w:shd w:val="clear" w:color="auto" w:fill="FFFFFF" w:themeFill="background1"/>
              </w:rPr>
              <w:t xml:space="preserve">Secretaría de Educación Pública. (2017). </w:t>
            </w:r>
            <w:r w:rsidRPr="0091452D">
              <w:rPr>
                <w:i/>
              </w:rPr>
              <w:t>Aprendizajes Clave para la Educación Integral</w:t>
            </w:r>
            <w:r w:rsidRPr="0091452D">
              <w:t>. SEP</w:t>
            </w:r>
          </w:p>
          <w:p w14:paraId="4D7391C6" w14:textId="77777777" w:rsidR="005D061A" w:rsidRPr="0091452D" w:rsidRDefault="005D061A" w:rsidP="00D73A5B">
            <w:pPr>
              <w:tabs>
                <w:tab w:val="left" w:pos="1005"/>
              </w:tabs>
              <w:rPr>
                <w:rStyle w:val="Ninguno"/>
                <w:rFonts w:eastAsia="Times New Roman"/>
              </w:rPr>
            </w:pPr>
          </w:p>
          <w:p w14:paraId="65AC3743" w14:textId="77777777" w:rsidR="005D061A" w:rsidRPr="0091452D" w:rsidRDefault="005D061A" w:rsidP="00D73A5B">
            <w:pPr>
              <w:pStyle w:val="NormalWeb"/>
              <w:rPr>
                <w:rStyle w:val="Ninguno"/>
                <w:b/>
                <w:bCs/>
              </w:rPr>
            </w:pPr>
            <w:r w:rsidRPr="0091452D">
              <w:rPr>
                <w:rStyle w:val="Ninguno"/>
                <w:b/>
                <w:bCs/>
              </w:rPr>
              <w:t xml:space="preserve">En caso de artículo </w:t>
            </w:r>
          </w:p>
          <w:p w14:paraId="1AD0F97B" w14:textId="77777777" w:rsidR="005D061A" w:rsidRPr="0091452D" w:rsidRDefault="005D061A" w:rsidP="00D73A5B">
            <w:pPr>
              <w:pStyle w:val="NormalWeb"/>
              <w:rPr>
                <w:rStyle w:val="Ninguno"/>
              </w:rPr>
            </w:pPr>
            <w:r w:rsidRPr="0091452D">
              <w:rPr>
                <w:rStyle w:val="Ninguno"/>
              </w:rPr>
              <w:t xml:space="preserve">Se escribe apellido(s) del autor, iniciales de su(s) nombre(s). Año entre paréntesis. Título del artículo. </w:t>
            </w:r>
            <w:r w:rsidRPr="0091452D">
              <w:rPr>
                <w:rStyle w:val="Ninguno"/>
                <w:i/>
              </w:rPr>
              <w:t>R</w:t>
            </w:r>
            <w:r w:rsidRPr="0091452D">
              <w:rPr>
                <w:rStyle w:val="Ninguno"/>
                <w:i/>
                <w:iCs/>
              </w:rPr>
              <w:t>evista en cursiva</w:t>
            </w:r>
            <w:r w:rsidRPr="0091452D">
              <w:rPr>
                <w:rStyle w:val="Ninguno"/>
              </w:rPr>
              <w:t xml:space="preserve">, </w:t>
            </w:r>
            <w:r w:rsidRPr="0091452D">
              <w:rPr>
                <w:rStyle w:val="Ninguno"/>
                <w:i/>
                <w:iCs/>
              </w:rPr>
              <w:t>volumen en cursiva</w:t>
            </w:r>
            <w:r w:rsidRPr="0091452D">
              <w:rPr>
                <w:rStyle w:val="Ninguno"/>
              </w:rPr>
              <w:t xml:space="preserve"> número de revista entre paréntesis, enseguida la(s) página(s) separadas por guion. DOI si cuenta con esta y de no ser así buscar versión corta de </w:t>
            </w:r>
            <w:proofErr w:type="spellStart"/>
            <w:r w:rsidRPr="0091452D">
              <w:rPr>
                <w:rStyle w:val="Ninguno"/>
              </w:rPr>
              <w:t>url</w:t>
            </w:r>
            <w:proofErr w:type="spellEnd"/>
            <w:r w:rsidRPr="0091452D">
              <w:rPr>
                <w:rStyle w:val="Ninguno"/>
              </w:rPr>
              <w:t>.</w:t>
            </w:r>
          </w:p>
          <w:p w14:paraId="5DFFABFD" w14:textId="77777777" w:rsidR="005D061A" w:rsidRPr="0091452D" w:rsidRDefault="005D061A" w:rsidP="00D73A5B">
            <w:pPr>
              <w:pStyle w:val="NormalWeb"/>
              <w:rPr>
                <w:rStyle w:val="Ninguno"/>
              </w:rPr>
            </w:pPr>
          </w:p>
          <w:p w14:paraId="3475ED9D" w14:textId="77777777" w:rsidR="005D061A" w:rsidRPr="0091452D" w:rsidRDefault="005D061A" w:rsidP="00D73A5B">
            <w:pPr>
              <w:pStyle w:val="NormalWeb"/>
              <w:rPr>
                <w:rStyle w:val="Ninguno"/>
              </w:rPr>
            </w:pPr>
            <w:r w:rsidRPr="0091452D">
              <w:rPr>
                <w:rStyle w:val="Ninguno"/>
              </w:rPr>
              <w:t>EJEMPLO:</w:t>
            </w:r>
          </w:p>
          <w:p w14:paraId="2B297EAC" w14:textId="77777777" w:rsidR="005D061A" w:rsidRPr="0091452D" w:rsidRDefault="005D061A" w:rsidP="00D73A5B">
            <w:pPr>
              <w:rPr>
                <w:rStyle w:val="Hipervnculo"/>
              </w:rPr>
            </w:pPr>
            <w:r w:rsidRPr="0091452D">
              <w:t>Baca, T.N. y Herrera, T. F. (2016</w:t>
            </w:r>
            <w:r w:rsidRPr="0091452D">
              <w:rPr>
                <w:i/>
              </w:rPr>
              <w:t xml:space="preserve">). </w:t>
            </w:r>
            <w:r w:rsidRPr="0091452D">
              <w:t xml:space="preserve">Proyectos sociales. Notas sobre su diseño y gestión en territorios rurales. </w:t>
            </w:r>
            <w:r w:rsidRPr="0091452D">
              <w:rPr>
                <w:i/>
              </w:rPr>
              <w:t>Revista de Ciencias Sociales</w:t>
            </w:r>
            <w:r w:rsidRPr="0091452D">
              <w:t xml:space="preserve">, </w:t>
            </w:r>
            <w:r w:rsidRPr="0091452D">
              <w:rPr>
                <w:i/>
              </w:rPr>
              <w:t xml:space="preserve">2 </w:t>
            </w:r>
            <w:r w:rsidRPr="0091452D">
              <w:t xml:space="preserve">(10), 2-3. </w:t>
            </w:r>
            <w:hyperlink r:id="rId16" w:history="1">
              <w:r w:rsidRPr="0091452D">
                <w:rPr>
                  <w:rStyle w:val="Hipervnculo"/>
                </w:rPr>
                <w:t>https://doi.org/10.29101/crcs.v0i72.4131</w:t>
              </w:r>
            </w:hyperlink>
          </w:p>
          <w:p w14:paraId="71ED4FC4" w14:textId="77777777" w:rsidR="005D061A" w:rsidRPr="0091452D" w:rsidRDefault="005D061A" w:rsidP="00D73A5B">
            <w:pPr>
              <w:rPr>
                <w:rStyle w:val="Hipervnculo"/>
              </w:rPr>
            </w:pPr>
          </w:p>
          <w:p w14:paraId="381A16C1" w14:textId="77777777" w:rsidR="005D061A" w:rsidRPr="0091452D" w:rsidRDefault="005D061A" w:rsidP="00D73A5B">
            <w:pPr>
              <w:tabs>
                <w:tab w:val="left" w:pos="1005"/>
              </w:tabs>
              <w:ind w:left="709" w:hanging="709"/>
              <w:rPr>
                <w:rFonts w:eastAsia="Times New Roman"/>
                <w:b/>
                <w:bCs/>
                <w:u w:val="single"/>
              </w:rPr>
            </w:pPr>
            <w:r w:rsidRPr="0091452D">
              <w:rPr>
                <w:rFonts w:eastAsia="Times New Roman"/>
                <w:b/>
                <w:bCs/>
                <w:u w:val="single"/>
              </w:rPr>
              <w:t>En caso de que el autor maneje dos apellidos</w:t>
            </w:r>
          </w:p>
          <w:p w14:paraId="5BE7AA07" w14:textId="77777777" w:rsidR="005D061A" w:rsidRPr="0091452D" w:rsidRDefault="005D061A" w:rsidP="00D73A5B">
            <w:pPr>
              <w:tabs>
                <w:tab w:val="left" w:pos="1005"/>
              </w:tabs>
              <w:ind w:left="709" w:hanging="709"/>
              <w:rPr>
                <w:rFonts w:eastAsia="Times New Roman"/>
              </w:rPr>
            </w:pPr>
            <w:r w:rsidRPr="0091452D">
              <w:rPr>
                <w:rFonts w:eastAsia="Times New Roman"/>
              </w:rPr>
              <w:t>EJEMPLO:</w:t>
            </w:r>
          </w:p>
          <w:p w14:paraId="6172A60F" w14:textId="77777777" w:rsidR="005D061A" w:rsidRDefault="005D061A" w:rsidP="00D73A5B">
            <w:pPr>
              <w:rPr>
                <w:rStyle w:val="Hipervnculo"/>
                <w:color w:val="067499"/>
              </w:rPr>
            </w:pPr>
            <w:r w:rsidRPr="0091452D">
              <w:rPr>
                <w:rFonts w:eastAsia="Times New Roman"/>
              </w:rPr>
              <w:t>Hernández-Mosqueda, J. S., Tobón-Tobón, S. y Guerrero-Rosas, G. (2016). Hacia una evaluación integral del desempeño: las rúbricas socioformativas. </w:t>
            </w:r>
            <w:r w:rsidRPr="0091452D">
              <w:rPr>
                <w:rFonts w:eastAsia="Times New Roman"/>
                <w:i/>
                <w:iCs/>
              </w:rPr>
              <w:t xml:space="preserve">Ra </w:t>
            </w:r>
            <w:proofErr w:type="spellStart"/>
            <w:r w:rsidRPr="0091452D">
              <w:rPr>
                <w:rFonts w:eastAsia="Times New Roman"/>
                <w:i/>
                <w:iCs/>
              </w:rPr>
              <w:t>Ximhai</w:t>
            </w:r>
            <w:proofErr w:type="spellEnd"/>
            <w:r w:rsidRPr="0091452D">
              <w:rPr>
                <w:rFonts w:eastAsia="Times New Roman"/>
              </w:rPr>
              <w:t>, </w:t>
            </w:r>
            <w:r w:rsidRPr="0091452D">
              <w:rPr>
                <w:rFonts w:eastAsia="Times New Roman"/>
                <w:i/>
                <w:iCs/>
              </w:rPr>
              <w:t>12</w:t>
            </w:r>
            <w:r w:rsidRPr="0091452D">
              <w:rPr>
                <w:rFonts w:eastAsia="Times New Roman"/>
              </w:rPr>
              <w:t xml:space="preserve">(6), 359-376. </w:t>
            </w:r>
            <w:hyperlink r:id="rId17" w:tgtFrame="_blank" w:history="1">
              <w:r w:rsidRPr="0091452D">
                <w:rPr>
                  <w:rStyle w:val="Hipervnculo"/>
                  <w:color w:val="067499"/>
                </w:rPr>
                <w:t>https://doi.org/10.35197/rx.12.01.e3.2016.24.mh</w:t>
              </w:r>
            </w:hyperlink>
          </w:p>
          <w:p w14:paraId="06596D49" w14:textId="77777777" w:rsidR="005D061A" w:rsidRPr="0074132E" w:rsidRDefault="005D061A" w:rsidP="00D73A5B">
            <w:pPr>
              <w:rPr>
                <w:rStyle w:val="Hipervnculo"/>
                <w:color w:val="067499"/>
              </w:rPr>
            </w:pPr>
            <w:r w:rsidRPr="0074132E">
              <w:rPr>
                <w:rStyle w:val="Hipervnculo"/>
              </w:rPr>
              <w:lastRenderedPageBreak/>
              <w:t xml:space="preserve">Con </w:t>
            </w:r>
            <w:proofErr w:type="spellStart"/>
            <w:r w:rsidRPr="0074132E">
              <w:rPr>
                <w:rStyle w:val="Hipervnculo"/>
              </w:rPr>
              <w:t>guión</w:t>
            </w:r>
            <w:proofErr w:type="spellEnd"/>
            <w:r w:rsidRPr="0074132E">
              <w:rPr>
                <w:rStyle w:val="Hipervnculo"/>
              </w:rPr>
              <w:t xml:space="preserve"> o sin guion de acuerdo con la fuente original.</w:t>
            </w:r>
          </w:p>
          <w:p w14:paraId="2FC24936" w14:textId="77777777" w:rsidR="005D061A" w:rsidRPr="00356EF9" w:rsidRDefault="005D061A" w:rsidP="00D73A5B"/>
          <w:p w14:paraId="4B7F5F3A" w14:textId="77777777" w:rsidR="005D061A" w:rsidRPr="0091452D" w:rsidRDefault="005D061A" w:rsidP="00D73A5B">
            <w:pPr>
              <w:tabs>
                <w:tab w:val="left" w:pos="1005"/>
              </w:tabs>
              <w:ind w:left="709" w:hanging="709"/>
              <w:rPr>
                <w:rFonts w:eastAsia="Times New Roman"/>
                <w:b/>
                <w:u w:val="single"/>
              </w:rPr>
            </w:pPr>
            <w:r w:rsidRPr="0091452D">
              <w:rPr>
                <w:rFonts w:eastAsia="Times New Roman"/>
                <w:b/>
                <w:u w:val="single"/>
              </w:rPr>
              <w:t>En caso de acuerdos y leyes</w:t>
            </w:r>
          </w:p>
          <w:p w14:paraId="70752044" w14:textId="77777777" w:rsidR="005D061A" w:rsidRPr="0091452D" w:rsidRDefault="005D061A" w:rsidP="00D73A5B">
            <w:pPr>
              <w:rPr>
                <w:color w:val="067499"/>
                <w:u w:val="single"/>
              </w:rPr>
            </w:pPr>
            <w:r w:rsidRPr="0091452D">
              <w:rPr>
                <w:rFonts w:eastAsia="Times New Roman"/>
              </w:rPr>
              <w:t xml:space="preserve">Diario Oficial de la Federación. (2018). Acuerdo número 14/07/18 por el que se establecen los planes y programas de estudio de las licenciaturas para la formación de maestros de educación básica que se indican. </w:t>
            </w:r>
            <w:hyperlink r:id="rId18" w:tgtFrame="_blank" w:history="1">
              <w:r w:rsidRPr="0091452D">
                <w:rPr>
                  <w:rStyle w:val="Hipervnculo"/>
                  <w:color w:val="067499"/>
                </w:rPr>
                <w:t>https://doi.org/10.2307/j.ctvr7f6w3.16</w:t>
              </w:r>
            </w:hyperlink>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3B5A1" w14:textId="77777777" w:rsidR="005D061A" w:rsidRPr="00D37ACF" w:rsidRDefault="005D061A" w:rsidP="005D061A">
            <w:pPr>
              <w:pStyle w:val="Prrafodelista"/>
              <w:numPr>
                <w:ilvl w:val="0"/>
                <w:numId w:val="12"/>
              </w:numPr>
              <w:spacing w:after="200" w:line="276" w:lineRule="auto"/>
              <w:contextualSpacing w:val="0"/>
              <w:rPr>
                <w:rFonts w:ascii="Calibri" w:hAnsi="Calibri"/>
              </w:rPr>
            </w:pPr>
          </w:p>
          <w:p w14:paraId="043BD51B" w14:textId="77777777" w:rsidR="005D061A" w:rsidRDefault="005D061A" w:rsidP="00D73A5B"/>
          <w:p w14:paraId="066B2AB4" w14:textId="77777777" w:rsidR="005D061A" w:rsidRDefault="005D061A" w:rsidP="00D73A5B"/>
          <w:p w14:paraId="5851F037" w14:textId="77777777" w:rsidR="005D061A" w:rsidRDefault="005D061A" w:rsidP="00D73A5B"/>
          <w:p w14:paraId="5A7949FE" w14:textId="77777777" w:rsidR="005D061A" w:rsidRDefault="005D061A" w:rsidP="00D73A5B"/>
          <w:p w14:paraId="7A187135" w14:textId="77777777" w:rsidR="005D061A" w:rsidRDefault="005D061A" w:rsidP="00D73A5B"/>
          <w:p w14:paraId="16BBF997" w14:textId="77777777" w:rsidR="005D061A" w:rsidRPr="00D37ACF" w:rsidRDefault="005D061A" w:rsidP="005D061A">
            <w:pPr>
              <w:pStyle w:val="Prrafodelista"/>
              <w:numPr>
                <w:ilvl w:val="0"/>
                <w:numId w:val="12"/>
              </w:numPr>
              <w:spacing w:after="200" w:line="276" w:lineRule="auto"/>
              <w:contextualSpacing w:val="0"/>
            </w:pPr>
          </w:p>
          <w:p w14:paraId="4462C8BB" w14:textId="77777777" w:rsidR="005D061A" w:rsidRPr="00D37ACF" w:rsidRDefault="005D061A" w:rsidP="005D061A">
            <w:pPr>
              <w:pStyle w:val="Prrafodelista"/>
              <w:numPr>
                <w:ilvl w:val="0"/>
                <w:numId w:val="12"/>
              </w:numPr>
              <w:spacing w:after="200" w:line="276" w:lineRule="auto"/>
              <w:contextualSpacing w:val="0"/>
            </w:pPr>
          </w:p>
          <w:p w14:paraId="1CBB9496" w14:textId="77777777" w:rsidR="005D061A" w:rsidRDefault="005D061A" w:rsidP="00D73A5B"/>
          <w:p w14:paraId="6340127C" w14:textId="77777777" w:rsidR="005D061A" w:rsidRDefault="005D061A" w:rsidP="00D73A5B"/>
          <w:p w14:paraId="2C1210A4" w14:textId="77777777" w:rsidR="005D061A" w:rsidRDefault="005D061A" w:rsidP="00D73A5B"/>
          <w:p w14:paraId="4C152524" w14:textId="77777777" w:rsidR="005D061A" w:rsidRDefault="005D061A" w:rsidP="00D73A5B"/>
          <w:p w14:paraId="623EAD71" w14:textId="77777777" w:rsidR="005D061A" w:rsidRDefault="005D061A" w:rsidP="00D73A5B"/>
          <w:p w14:paraId="1990C050" w14:textId="77777777" w:rsidR="005D061A" w:rsidRDefault="005D061A" w:rsidP="00D73A5B"/>
          <w:p w14:paraId="612E84FE" w14:textId="77777777" w:rsidR="005D061A" w:rsidRDefault="005D061A" w:rsidP="00D73A5B"/>
          <w:p w14:paraId="50B0EC7F" w14:textId="77777777" w:rsidR="005D061A" w:rsidRDefault="005D061A" w:rsidP="00D73A5B"/>
          <w:p w14:paraId="2E6DB761" w14:textId="77777777" w:rsidR="005D061A" w:rsidRDefault="005D061A" w:rsidP="00D73A5B"/>
          <w:p w14:paraId="4220C5A7" w14:textId="77777777" w:rsidR="005D061A" w:rsidRDefault="005D061A" w:rsidP="00D73A5B"/>
          <w:p w14:paraId="7E4B6118" w14:textId="77777777" w:rsidR="005D061A" w:rsidRDefault="005D061A" w:rsidP="00D73A5B"/>
          <w:p w14:paraId="2CD8D639" w14:textId="77777777" w:rsidR="005D061A" w:rsidRPr="00D37ACF" w:rsidRDefault="005D061A" w:rsidP="00D73A5B">
            <w:pPr>
              <w:ind w:firstLine="0"/>
            </w:pPr>
          </w:p>
        </w:tc>
        <w:tc>
          <w:tcPr>
            <w:tcW w:w="1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F0FF7" w14:textId="77777777" w:rsidR="005D061A" w:rsidRPr="0091452D" w:rsidRDefault="005D061A" w:rsidP="00D73A5B"/>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4469B" w14:textId="77777777" w:rsidR="005D061A" w:rsidRPr="0091452D" w:rsidRDefault="005D061A" w:rsidP="00D73A5B"/>
        </w:tc>
      </w:tr>
    </w:tbl>
    <w:p w14:paraId="6CBC960C" w14:textId="77777777" w:rsidR="005D061A" w:rsidRPr="00DD7E3A" w:rsidRDefault="005D061A" w:rsidP="005D061A">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4897"/>
        <w:gridCol w:w="1225"/>
        <w:gridCol w:w="520"/>
        <w:gridCol w:w="2708"/>
      </w:tblGrid>
      <w:tr w:rsidR="005D061A" w:rsidRPr="00DD7E3A" w14:paraId="2C3F50D0" w14:textId="77777777" w:rsidTr="00D73A5B">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5337D" w14:textId="77777777" w:rsidR="005D061A" w:rsidRPr="00DD7E3A" w:rsidRDefault="005D061A" w:rsidP="00D73A5B"/>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4EFE5" w14:textId="77777777" w:rsidR="005D061A" w:rsidRPr="00DD7E3A" w:rsidRDefault="005D061A" w:rsidP="00D73A5B">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3E17B" w14:textId="77777777" w:rsidR="005D061A" w:rsidRPr="00DD7E3A" w:rsidRDefault="005D061A" w:rsidP="00D73A5B">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E1BDA" w14:textId="77777777" w:rsidR="005D061A" w:rsidRPr="00DD7E3A" w:rsidRDefault="005D061A" w:rsidP="00D73A5B">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OBSERVACIONES</w:t>
            </w:r>
          </w:p>
        </w:tc>
      </w:tr>
      <w:tr w:rsidR="005D061A" w:rsidRPr="00A51B69" w14:paraId="1A7A468F" w14:textId="77777777" w:rsidTr="00D73A5B">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140C1481" w14:textId="77777777" w:rsidR="005D061A" w:rsidRPr="00DD7E3A" w:rsidRDefault="005D061A" w:rsidP="00D73A5B">
            <w:pPr>
              <w:pStyle w:val="Cuerpo"/>
              <w:spacing w:after="0" w:line="240" w:lineRule="auto"/>
              <w:jc w:val="center"/>
              <w:rPr>
                <w:rStyle w:val="Ninguno"/>
                <w:rFonts w:ascii="Times New Roman" w:eastAsia="Times New Roman" w:hAnsi="Times New Roman" w:cs="Times New Roman"/>
                <w:b/>
                <w:bCs/>
                <w:sz w:val="24"/>
                <w:szCs w:val="24"/>
              </w:rPr>
            </w:pPr>
            <w:r w:rsidRPr="00DD7E3A">
              <w:rPr>
                <w:rStyle w:val="Ninguno"/>
                <w:rFonts w:ascii="Times New Roman" w:hAnsi="Times New Roman" w:cs="Times New Roman"/>
                <w:b/>
                <w:bCs/>
                <w:sz w:val="24"/>
                <w:szCs w:val="24"/>
                <w:lang w:val="es-ES_tradnl"/>
              </w:rPr>
              <w:t>Anexos</w:t>
            </w:r>
          </w:p>
          <w:p w14:paraId="2E7B63A5" w14:textId="77777777" w:rsidR="005D061A" w:rsidRPr="00DD7E3A" w:rsidRDefault="005D061A" w:rsidP="00D73A5B">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 xml:space="preserve">Primera letra con mayúscula, centrado, negritas, </w:t>
            </w:r>
            <w:bookmarkStart w:id="2" w:name="_Hlk100127232"/>
            <w:r>
              <w:rPr>
                <w:rStyle w:val="Ninguno"/>
                <w:rFonts w:cs="Calibri"/>
                <w:lang w:val="es-ES_tradnl"/>
              </w:rPr>
              <w:t xml:space="preserve">Times New </w:t>
            </w:r>
            <w:proofErr w:type="spellStart"/>
            <w:r>
              <w:rPr>
                <w:rStyle w:val="Ninguno"/>
                <w:rFonts w:cs="Calibri"/>
                <w:lang w:val="es-ES_tradnl"/>
              </w:rPr>
              <w:t>Roman</w:t>
            </w:r>
            <w:proofErr w:type="spellEnd"/>
            <w:r>
              <w:rPr>
                <w:rStyle w:val="Ninguno"/>
                <w:rFonts w:cs="Calibri"/>
                <w:lang w:val="es-ES_tradnl"/>
              </w:rPr>
              <w:t xml:space="preserve"> 1</w:t>
            </w:r>
            <w:bookmarkEnd w:id="2"/>
            <w:r>
              <w:rPr>
                <w:rStyle w:val="Ninguno"/>
                <w:rFonts w:cs="Calibri"/>
                <w:lang w:val="es-ES_tradnl"/>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A6F0E" w14:textId="77777777" w:rsidR="005D061A" w:rsidRPr="00DD7E3A" w:rsidRDefault="005D061A" w:rsidP="00D73A5B">
            <w:r>
              <w:t>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35C2D" w14:textId="77777777" w:rsidR="005D061A" w:rsidRPr="00DD7E3A" w:rsidRDefault="005D061A" w:rsidP="00D73A5B"/>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4205D" w14:textId="77777777" w:rsidR="005D061A" w:rsidRPr="00DD7E3A" w:rsidRDefault="005D061A" w:rsidP="00D73A5B"/>
        </w:tc>
      </w:tr>
      <w:tr w:rsidR="005D061A" w:rsidRPr="00DD7E3A" w14:paraId="02E05C45" w14:textId="77777777" w:rsidTr="00D73A5B">
        <w:trPr>
          <w:trHeight w:val="1213"/>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1AD52" w14:textId="77777777" w:rsidR="005D061A" w:rsidRPr="00DD7E3A" w:rsidRDefault="005D061A" w:rsidP="00D73A5B">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La leyenda Anexo 1, va entre paréntesis (en el desarrollo del trabajo). Dicha leyenda se escribirá donde se está haciendo referencia al anexo, al final del párrafo antes del punto final.</w:t>
            </w:r>
          </w:p>
          <w:p w14:paraId="559306AB" w14:textId="77777777" w:rsidR="005D061A" w:rsidRPr="00DD7E3A" w:rsidRDefault="005D061A" w:rsidP="00D73A5B">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Ejemplo: (Anexo 1).</w:t>
            </w:r>
          </w:p>
          <w:p w14:paraId="0473ACD6" w14:textId="77777777" w:rsidR="005D061A" w:rsidRPr="00DD7E3A" w:rsidRDefault="005D061A" w:rsidP="00D73A5B">
            <w:pPr>
              <w:pStyle w:val="Cuerpo"/>
              <w:spacing w:after="0" w:line="240" w:lineRule="auto"/>
              <w:rPr>
                <w:rStyle w:val="Ninguno"/>
                <w:rFonts w:ascii="Times New Roman" w:eastAsia="Times New Roman" w:hAnsi="Times New Roman" w:cs="Times New Roman"/>
                <w:sz w:val="24"/>
                <w:szCs w:val="24"/>
                <w:lang w:val="es-ES_tradnl"/>
              </w:rPr>
            </w:pPr>
          </w:p>
          <w:p w14:paraId="64BA31A2" w14:textId="77777777" w:rsidR="005D061A" w:rsidRPr="00DD7E3A" w:rsidRDefault="005D061A" w:rsidP="00D73A5B">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En el apartado de Anexos: incluye número del Anexo, página donde se menciona el anexo, descripción de la evidencia presentada, incluir la sangría 1.25. Poner punto final</w:t>
            </w:r>
          </w:p>
          <w:p w14:paraId="560EEDEA" w14:textId="77777777" w:rsidR="005D061A" w:rsidRPr="00DD7E3A" w:rsidRDefault="005D061A" w:rsidP="00D73A5B">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 xml:space="preserve">Ejemplo: Anexo 1, p. 3. Fotografía de </w:t>
            </w:r>
            <w:r>
              <w:rPr>
                <w:rStyle w:val="Ninguno"/>
                <w:rFonts w:ascii="Times New Roman" w:hAnsi="Times New Roman" w:cs="Times New Roman"/>
                <w:sz w:val="24"/>
                <w:szCs w:val="24"/>
                <w:lang w:val="es-ES_tradnl"/>
              </w:rPr>
              <w:t>T</w:t>
            </w:r>
            <w:r w:rsidRPr="00DD7E3A">
              <w:rPr>
                <w:rStyle w:val="Ninguno"/>
                <w:rFonts w:ascii="Times New Roman" w:hAnsi="Times New Roman" w:cs="Times New Roman"/>
                <w:sz w:val="24"/>
                <w:szCs w:val="24"/>
                <w:lang w:val="es-ES_tradnl"/>
              </w:rPr>
              <w:t xml:space="preserve">aller </w:t>
            </w:r>
            <w:r>
              <w:rPr>
                <w:rStyle w:val="Ninguno"/>
                <w:rFonts w:ascii="Times New Roman" w:hAnsi="Times New Roman" w:cs="Times New Roman"/>
                <w:sz w:val="24"/>
                <w:szCs w:val="24"/>
                <w:lang w:val="es-ES_tradnl"/>
              </w:rPr>
              <w:t>A</w:t>
            </w:r>
            <w:r w:rsidRPr="00DD7E3A">
              <w:rPr>
                <w:rStyle w:val="Ninguno"/>
                <w:rFonts w:ascii="Times New Roman" w:hAnsi="Times New Roman" w:cs="Times New Roman"/>
                <w:sz w:val="24"/>
                <w:szCs w:val="24"/>
                <w:lang w:val="es-ES_tradnl"/>
              </w:rPr>
              <w:t xml:space="preserve">plicado a </w:t>
            </w:r>
            <w:r>
              <w:rPr>
                <w:rStyle w:val="Ninguno"/>
                <w:rFonts w:ascii="Times New Roman" w:hAnsi="Times New Roman" w:cs="Times New Roman"/>
                <w:sz w:val="24"/>
                <w:szCs w:val="24"/>
                <w:lang w:val="es-ES_tradnl"/>
              </w:rPr>
              <w:t>P</w:t>
            </w:r>
            <w:r w:rsidRPr="00DD7E3A">
              <w:rPr>
                <w:rStyle w:val="Ninguno"/>
                <w:rFonts w:ascii="Times New Roman" w:hAnsi="Times New Roman" w:cs="Times New Roman"/>
                <w:sz w:val="24"/>
                <w:szCs w:val="24"/>
                <w:lang w:val="es-ES_tradnl"/>
              </w:rPr>
              <w:t xml:space="preserve">adres de </w:t>
            </w:r>
            <w:r>
              <w:rPr>
                <w:rStyle w:val="Ninguno"/>
                <w:rFonts w:ascii="Times New Roman" w:hAnsi="Times New Roman" w:cs="Times New Roman"/>
                <w:sz w:val="24"/>
                <w:szCs w:val="24"/>
                <w:lang w:val="es-ES_tradnl"/>
              </w:rPr>
              <w:t>F</w:t>
            </w:r>
            <w:r w:rsidRPr="00DD7E3A">
              <w:rPr>
                <w:rStyle w:val="Ninguno"/>
                <w:rFonts w:ascii="Times New Roman" w:hAnsi="Times New Roman" w:cs="Times New Roman"/>
                <w:sz w:val="24"/>
                <w:szCs w:val="24"/>
                <w:lang w:val="es-ES_tradnl"/>
              </w:rPr>
              <w:t>amilia.</w:t>
            </w:r>
          </w:p>
          <w:p w14:paraId="15CA1096" w14:textId="77777777" w:rsidR="005D061A" w:rsidRPr="00DD7E3A" w:rsidRDefault="005D061A" w:rsidP="00D73A5B">
            <w:pPr>
              <w:pStyle w:val="Cuerpo"/>
              <w:spacing w:after="0" w:line="240" w:lineRule="auto"/>
              <w:rPr>
                <w:rStyle w:val="Ninguno"/>
                <w:rFonts w:ascii="Times New Roman" w:hAnsi="Times New Roman" w:cs="Times New Roman"/>
                <w:sz w:val="24"/>
                <w:szCs w:val="24"/>
                <w:lang w:val="es-ES_tradnl"/>
              </w:rPr>
            </w:pPr>
          </w:p>
          <w:p w14:paraId="03EB1786" w14:textId="77777777" w:rsidR="005D061A" w:rsidRPr="00DD7E3A" w:rsidRDefault="005D061A" w:rsidP="00D73A5B">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Solo mencionar una vez el anexo durante el desarrollo, no cada vez que se haga referencia a éste.</w:t>
            </w:r>
          </w:p>
          <w:p w14:paraId="6CF218AA" w14:textId="77777777" w:rsidR="005D061A" w:rsidRPr="00DD7E3A" w:rsidRDefault="005D061A" w:rsidP="00D73A5B">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que aparezcan en el desarrollo del trabajo deberán ir enumerados en orden ascendente.</w:t>
            </w:r>
          </w:p>
          <w:p w14:paraId="1EA91950" w14:textId="77777777" w:rsidR="005D061A" w:rsidRPr="00DD7E3A" w:rsidRDefault="005D061A" w:rsidP="00D73A5B">
            <w:pPr>
              <w:pStyle w:val="Cuerpo"/>
              <w:spacing w:after="0" w:line="240" w:lineRule="auto"/>
              <w:rPr>
                <w:rStyle w:val="Ninguno"/>
                <w:rFonts w:ascii="Times New Roman" w:eastAsia="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irán enumerados con números enteros.</w:t>
            </w:r>
          </w:p>
          <w:p w14:paraId="583CC6BC" w14:textId="77777777" w:rsidR="005D061A" w:rsidRPr="00DD7E3A" w:rsidRDefault="005D061A" w:rsidP="00D73A5B">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que se incluyan deben estar contestados (encuestas, entrevistas, test, etc.).</w:t>
            </w:r>
          </w:p>
          <w:p w14:paraId="2EA10EBD" w14:textId="77777777" w:rsidR="005D061A" w:rsidRPr="00DD7E3A" w:rsidRDefault="005D061A" w:rsidP="00D73A5B">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Máximo poner 15 anexos.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F2679" w14:textId="77777777" w:rsidR="005D061A" w:rsidRPr="00DD7E3A" w:rsidRDefault="005D061A" w:rsidP="00D73A5B"/>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3EA8B" w14:textId="77777777" w:rsidR="005D061A" w:rsidRPr="00DD7E3A" w:rsidRDefault="005D061A" w:rsidP="00D73A5B"/>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99043" w14:textId="77777777" w:rsidR="005D061A" w:rsidRPr="00DD7E3A" w:rsidRDefault="005D061A" w:rsidP="00D73A5B"/>
        </w:tc>
      </w:tr>
    </w:tbl>
    <w:p w14:paraId="74407557" w14:textId="77777777" w:rsidR="005D061A" w:rsidRPr="00DD7E3A" w:rsidRDefault="005D061A" w:rsidP="005D061A">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t xml:space="preserve">                                               _________________________________________</w:t>
      </w:r>
    </w:p>
    <w:p w14:paraId="67E2863D" w14:textId="77777777" w:rsidR="005D061A" w:rsidRPr="00DD7E3A" w:rsidRDefault="005D061A" w:rsidP="005D061A">
      <w:pPr>
        <w:pStyle w:val="Cuerpo"/>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t xml:space="preserve">                                                                                 Nombre y firma de quien reviso</w:t>
      </w:r>
    </w:p>
    <w:p w14:paraId="7844B7D6" w14:textId="77777777" w:rsidR="005D061A" w:rsidRPr="00DD7E3A" w:rsidRDefault="005D061A" w:rsidP="005D061A">
      <w:pPr>
        <w:pStyle w:val="Cuerpo"/>
        <w:spacing w:after="0" w:line="240" w:lineRule="auto"/>
        <w:rPr>
          <w:rStyle w:val="Ninguno"/>
          <w:rFonts w:ascii="Times New Roman" w:hAnsi="Times New Roman" w:cs="Times New Roman"/>
          <w:sz w:val="24"/>
          <w:szCs w:val="24"/>
        </w:rPr>
      </w:pPr>
    </w:p>
    <w:p w14:paraId="7F4D793C" w14:textId="77777777" w:rsidR="005D061A" w:rsidRPr="00DD7E3A" w:rsidRDefault="005D061A" w:rsidP="005D061A">
      <w:pPr>
        <w:pStyle w:val="Cuerpo"/>
        <w:spacing w:after="0" w:line="240" w:lineRule="auto"/>
        <w:rPr>
          <w:rStyle w:val="Ninguno"/>
          <w:rFonts w:ascii="Times New Roman" w:hAnsi="Times New Roman" w:cs="Times New Roman"/>
          <w:sz w:val="24"/>
          <w:szCs w:val="24"/>
        </w:rPr>
      </w:pPr>
    </w:p>
    <w:p w14:paraId="5A30F399" w14:textId="77777777" w:rsidR="005D061A" w:rsidRPr="00DD7E3A" w:rsidRDefault="005D061A" w:rsidP="005D061A">
      <w:pPr>
        <w:pStyle w:val="Cuerpo"/>
        <w:spacing w:after="0" w:line="240" w:lineRule="auto"/>
        <w:rPr>
          <w:rStyle w:val="Ninguno"/>
          <w:rFonts w:ascii="Times New Roman" w:hAnsi="Times New Roman" w:cs="Times New Roman"/>
          <w:sz w:val="24"/>
          <w:szCs w:val="24"/>
        </w:rPr>
      </w:pPr>
    </w:p>
    <w:p w14:paraId="3164BC1C" w14:textId="77777777" w:rsidR="0098077B" w:rsidRPr="003B4725" w:rsidRDefault="0098077B" w:rsidP="00661876">
      <w:pPr>
        <w:rPr>
          <w:rFonts w:ascii="Times New Roman" w:hAnsi="Times New Roman" w:cs="Times New Roman"/>
        </w:rPr>
      </w:pPr>
    </w:p>
    <w:sectPr w:rsidR="0098077B" w:rsidRPr="003B4725" w:rsidSect="00A45BEA">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92EB6"/>
    <w:multiLevelType w:val="hybridMultilevel"/>
    <w:tmpl w:val="734490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B67A49"/>
    <w:multiLevelType w:val="hybridMultilevel"/>
    <w:tmpl w:val="04C69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1568ED"/>
    <w:multiLevelType w:val="hybridMultilevel"/>
    <w:tmpl w:val="20547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3D651E"/>
    <w:multiLevelType w:val="hybridMultilevel"/>
    <w:tmpl w:val="F8E61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3F63D8E"/>
    <w:multiLevelType w:val="hybridMultilevel"/>
    <w:tmpl w:val="3D044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876B64"/>
    <w:multiLevelType w:val="hybridMultilevel"/>
    <w:tmpl w:val="CE2AA65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4141D93"/>
    <w:multiLevelType w:val="hybridMultilevel"/>
    <w:tmpl w:val="77964E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D852F87"/>
    <w:multiLevelType w:val="hybridMultilevel"/>
    <w:tmpl w:val="34840C9E"/>
    <w:lvl w:ilvl="0" w:tplc="080A0001">
      <w:start w:val="1"/>
      <w:numFmt w:val="bullet"/>
      <w:lvlText w:val=""/>
      <w:lvlJc w:val="left"/>
      <w:pPr>
        <w:ind w:left="1485" w:hanging="360"/>
      </w:pPr>
      <w:rPr>
        <w:rFonts w:ascii="Symbol" w:hAnsi="Symbol" w:hint="default"/>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num w:numId="1" w16cid:durableId="899443077">
    <w:abstractNumId w:val="6"/>
  </w:num>
  <w:num w:numId="2" w16cid:durableId="1979188918">
    <w:abstractNumId w:val="2"/>
  </w:num>
  <w:num w:numId="3" w16cid:durableId="512646779">
    <w:abstractNumId w:val="10"/>
  </w:num>
  <w:num w:numId="4" w16cid:durableId="470638467">
    <w:abstractNumId w:val="9"/>
  </w:num>
  <w:num w:numId="5" w16cid:durableId="284655459">
    <w:abstractNumId w:val="9"/>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573079117">
    <w:abstractNumId w:val="8"/>
  </w:num>
  <w:num w:numId="7" w16cid:durableId="1683895953">
    <w:abstractNumId w:val="7"/>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26377424">
    <w:abstractNumId w:val="1"/>
  </w:num>
  <w:num w:numId="9" w16cid:durableId="414254040">
    <w:abstractNumId w:val="3"/>
  </w:num>
  <w:num w:numId="10" w16cid:durableId="528418133">
    <w:abstractNumId w:val="0"/>
  </w:num>
  <w:num w:numId="11" w16cid:durableId="1086000716">
    <w:abstractNumId w:val="4"/>
  </w:num>
  <w:num w:numId="12" w16cid:durableId="803349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D4"/>
    <w:rsid w:val="00071ABB"/>
    <w:rsid w:val="001C532B"/>
    <w:rsid w:val="00206966"/>
    <w:rsid w:val="00212E39"/>
    <w:rsid w:val="00233188"/>
    <w:rsid w:val="0027464D"/>
    <w:rsid w:val="002C7BB6"/>
    <w:rsid w:val="002E184C"/>
    <w:rsid w:val="002E709F"/>
    <w:rsid w:val="00317701"/>
    <w:rsid w:val="003B4725"/>
    <w:rsid w:val="003C6AB6"/>
    <w:rsid w:val="003F1416"/>
    <w:rsid w:val="00404832"/>
    <w:rsid w:val="00405C11"/>
    <w:rsid w:val="004774F6"/>
    <w:rsid w:val="004E2B83"/>
    <w:rsid w:val="00585CB4"/>
    <w:rsid w:val="005D061A"/>
    <w:rsid w:val="00661876"/>
    <w:rsid w:val="00696269"/>
    <w:rsid w:val="007F5639"/>
    <w:rsid w:val="00817831"/>
    <w:rsid w:val="00876F11"/>
    <w:rsid w:val="00932E6C"/>
    <w:rsid w:val="00952227"/>
    <w:rsid w:val="0098077B"/>
    <w:rsid w:val="009D3600"/>
    <w:rsid w:val="009E20F0"/>
    <w:rsid w:val="00A35249"/>
    <w:rsid w:val="00A45BEA"/>
    <w:rsid w:val="00A77588"/>
    <w:rsid w:val="00A77AD6"/>
    <w:rsid w:val="00A866A9"/>
    <w:rsid w:val="00A91330"/>
    <w:rsid w:val="00AC3939"/>
    <w:rsid w:val="00B13EA7"/>
    <w:rsid w:val="00B164CE"/>
    <w:rsid w:val="00B21508"/>
    <w:rsid w:val="00B53CEB"/>
    <w:rsid w:val="00BA1840"/>
    <w:rsid w:val="00BD1B8C"/>
    <w:rsid w:val="00C56BBE"/>
    <w:rsid w:val="00C7616E"/>
    <w:rsid w:val="00C7662B"/>
    <w:rsid w:val="00D860AA"/>
    <w:rsid w:val="00E43D03"/>
    <w:rsid w:val="00E900C2"/>
    <w:rsid w:val="00EF42E8"/>
    <w:rsid w:val="00F02E19"/>
    <w:rsid w:val="00F3714C"/>
    <w:rsid w:val="00F961A5"/>
    <w:rsid w:val="00F96434"/>
    <w:rsid w:val="00FA50D4"/>
    <w:rsid w:val="00FB32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66FE"/>
  <w15:docId w15:val="{09D529A5-9BD2-4661-860E-47F18C19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480" w:lineRule="auto"/>
        <w:ind w:left="720"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14C"/>
    <w:pPr>
      <w:spacing w:after="0"/>
      <w:ind w:left="0" w:firstLine="72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9E20F0"/>
    <w:pPr>
      <w:ind w:left="720"/>
      <w:contextualSpacing/>
    </w:pPr>
  </w:style>
  <w:style w:type="paragraph" w:styleId="NormalWeb">
    <w:name w:val="Normal (Web)"/>
    <w:basedOn w:val="Normal"/>
    <w:unhideWhenUsed/>
    <w:rsid w:val="0098077B"/>
    <w:rPr>
      <w:rFonts w:ascii="Times New Roman" w:hAnsi="Times New Roman" w:cs="Times New Roman"/>
      <w:sz w:val="24"/>
      <w:szCs w:val="24"/>
    </w:rPr>
  </w:style>
  <w:style w:type="table" w:customStyle="1" w:styleId="Tablaconcuadrcula1">
    <w:name w:val="Tabla con cuadrícula1"/>
    <w:basedOn w:val="Tablanormal"/>
    <w:next w:val="Tablaconcuadrcula"/>
    <w:uiPriority w:val="39"/>
    <w:rsid w:val="0098077B"/>
    <w:pPr>
      <w:spacing w:after="0" w:line="240" w:lineRule="auto"/>
      <w:ind w:left="0"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80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E184C"/>
    <w:rPr>
      <w:color w:val="0563C1" w:themeColor="hyperlink"/>
      <w:u w:val="single"/>
    </w:rPr>
  </w:style>
  <w:style w:type="character" w:styleId="Mencinsinresolver">
    <w:name w:val="Unresolved Mention"/>
    <w:basedOn w:val="Fuentedeprrafopredeter"/>
    <w:uiPriority w:val="99"/>
    <w:semiHidden/>
    <w:unhideWhenUsed/>
    <w:rsid w:val="002E184C"/>
    <w:rPr>
      <w:color w:val="605E5C"/>
      <w:shd w:val="clear" w:color="auto" w:fill="E1DFDD"/>
    </w:rPr>
  </w:style>
  <w:style w:type="table" w:customStyle="1" w:styleId="TableNormal">
    <w:name w:val="Table Normal"/>
    <w:rsid w:val="005D061A"/>
    <w:pPr>
      <w:pBdr>
        <w:top w:val="nil"/>
        <w:left w:val="nil"/>
        <w:bottom w:val="nil"/>
        <w:right w:val="nil"/>
        <w:between w:val="nil"/>
        <w:bar w:val="nil"/>
      </w:pBdr>
      <w:spacing w:after="0" w:line="240" w:lineRule="auto"/>
      <w:ind w:left="0" w:firstLine="0"/>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Cuerpo">
    <w:name w:val="Cuerpo"/>
    <w:rsid w:val="005D061A"/>
    <w:pPr>
      <w:pBdr>
        <w:top w:val="nil"/>
        <w:left w:val="nil"/>
        <w:bottom w:val="nil"/>
        <w:right w:val="nil"/>
        <w:between w:val="nil"/>
        <w:bar w:val="nil"/>
      </w:pBdr>
      <w:spacing w:after="200" w:line="276" w:lineRule="auto"/>
      <w:ind w:left="0" w:firstLine="0"/>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5D0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itly.ws/w5DQ" TargetMode="External"/><Relationship Id="rId13" Type="http://schemas.openxmlformats.org/officeDocument/2006/relationships/hyperlink" Target="http://bitly.ws/vRFU" TargetMode="External"/><Relationship Id="rId18" Type="http://schemas.openxmlformats.org/officeDocument/2006/relationships/hyperlink" Target="https://doi.org/10.2307/j.ctvr7f6w3.16" TargetMode="External"/><Relationship Id="rId3" Type="http://schemas.openxmlformats.org/officeDocument/2006/relationships/settings" Target="settings.xml"/><Relationship Id="rId7" Type="http://schemas.openxmlformats.org/officeDocument/2006/relationships/hyperlink" Target="http://bitly.ws/vRMW" TargetMode="External"/><Relationship Id="rId12" Type="http://schemas.openxmlformats.org/officeDocument/2006/relationships/hyperlink" Target="http://bitly.ws/vRM9" TargetMode="External"/><Relationship Id="rId17" Type="http://schemas.openxmlformats.org/officeDocument/2006/relationships/hyperlink" Target="https://doi.org/10.35197/rx.12.01.e3.2016.24.mh" TargetMode="External"/><Relationship Id="rId2" Type="http://schemas.openxmlformats.org/officeDocument/2006/relationships/styles" Target="styles.xml"/><Relationship Id="rId16" Type="http://schemas.openxmlformats.org/officeDocument/2006/relationships/hyperlink" Target="https://doi.org/10.29101/crcs.v0i72.413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itly.ws/vRIG" TargetMode="External"/><Relationship Id="rId11" Type="http://schemas.openxmlformats.org/officeDocument/2006/relationships/hyperlink" Target="http://bitly.ws/w5G7" TargetMode="External"/><Relationship Id="rId5" Type="http://schemas.openxmlformats.org/officeDocument/2006/relationships/image" Target="media/image1.png"/><Relationship Id="rId15" Type="http://schemas.openxmlformats.org/officeDocument/2006/relationships/image" Target="media/image2.jpeg"/><Relationship Id="rId10" Type="http://schemas.openxmlformats.org/officeDocument/2006/relationships/hyperlink" Target="https://doi.org/10.29057/icsa.v2i3.72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tly.ws/vRSs" TargetMode="External"/><Relationship Id="rId14" Type="http://schemas.openxmlformats.org/officeDocument/2006/relationships/hyperlink" Target="https://doi.org/10.32654/DialogosAbiertos.1-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38</Pages>
  <Words>7492</Words>
  <Characters>41212</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Alberto Castro Gomez</dc:creator>
  <cp:keywords/>
  <dc:description/>
  <cp:lastModifiedBy>ELENA MONSERRAT GAMEZ CEPEDA</cp:lastModifiedBy>
  <cp:revision>3</cp:revision>
  <dcterms:created xsi:type="dcterms:W3CDTF">2023-10-12T23:10:00Z</dcterms:created>
  <dcterms:modified xsi:type="dcterms:W3CDTF">2023-10-13T00:41:00Z</dcterms:modified>
</cp:coreProperties>
</file>